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rFonts w:ascii="Arial" w:hAnsi="Arial" w:cs="Arial"/>
          <w:b/>
          <w:bCs/>
          <w:sz w:val="44"/>
          <w:szCs w:val="44"/>
        </w:rPr>
        <w:id w:val="1327252995"/>
        <w:docPartObj>
          <w:docPartGallery w:val="Cover Pages"/>
          <w:docPartUnique/>
        </w:docPartObj>
      </w:sdtPr>
      <w:sdtEndPr/>
      <w:sdtContent>
        <w:p w14:paraId="16473392" w14:textId="133EDEEA" w:rsidR="008249B3" w:rsidRPr="00FE719F" w:rsidRDefault="008249B3">
          <w:pPr>
            <w:rPr>
              <w:rFonts w:ascii="Arial" w:hAnsi="Arial" w:cs="Arial"/>
              <w:b/>
              <w:bCs/>
              <w:sz w:val="44"/>
              <w:szCs w:val="44"/>
            </w:rPr>
          </w:pPr>
        </w:p>
        <w:p w14:paraId="37416594" w14:textId="7E2D6697" w:rsidR="008249B3" w:rsidRPr="00FE719F" w:rsidRDefault="001A55FC" w:rsidP="008249B3">
          <w:pPr>
            <w:rPr>
              <w:rFonts w:ascii="Arial" w:hAnsi="Arial" w:cs="Arial"/>
              <w:b/>
              <w:bCs/>
              <w:sz w:val="44"/>
              <w:szCs w:val="44"/>
            </w:rPr>
          </w:pPr>
          <w:r w:rsidRPr="00FE719F">
            <w:rPr>
              <w:rFonts w:ascii="Arial" w:hAnsi="Arial" w:cs="Arial"/>
              <w:b/>
              <w:bCs/>
              <w:noProof/>
              <w:sz w:val="44"/>
              <w:szCs w:val="44"/>
            </w:rPr>
            <w:drawing>
              <wp:anchor distT="0" distB="0" distL="114300" distR="114300" simplePos="0" relativeHeight="251654144" behindDoc="0" locked="0" layoutInCell="1" allowOverlap="1" wp14:anchorId="3BDB8227" wp14:editId="259692AB">
                <wp:simplePos x="0" y="0"/>
                <wp:positionH relativeFrom="column">
                  <wp:posOffset>385445</wp:posOffset>
                </wp:positionH>
                <wp:positionV relativeFrom="paragraph">
                  <wp:posOffset>133350</wp:posOffset>
                </wp:positionV>
                <wp:extent cx="4881245" cy="4556125"/>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81245" cy="45561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1BCC21" w14:textId="77777777" w:rsidR="008249B3" w:rsidRPr="00FE719F" w:rsidRDefault="008249B3" w:rsidP="008249B3">
          <w:pPr>
            <w:rPr>
              <w:rFonts w:ascii="Arial" w:hAnsi="Arial" w:cs="Arial"/>
              <w:b/>
              <w:bCs/>
              <w:sz w:val="44"/>
              <w:szCs w:val="44"/>
            </w:rPr>
          </w:pPr>
        </w:p>
        <w:p w14:paraId="00CD31DB" w14:textId="1DD1B36C" w:rsidR="008249B3" w:rsidRPr="00FE719F" w:rsidRDefault="008249B3" w:rsidP="008249B3">
          <w:pPr>
            <w:rPr>
              <w:rFonts w:ascii="Arial" w:hAnsi="Arial" w:cs="Arial"/>
              <w:b/>
              <w:bCs/>
              <w:sz w:val="44"/>
              <w:szCs w:val="44"/>
            </w:rPr>
          </w:pPr>
        </w:p>
        <w:p w14:paraId="6C051944" w14:textId="1D37BBD4" w:rsidR="008249B3" w:rsidRPr="00FE719F" w:rsidRDefault="008249B3" w:rsidP="008249B3">
          <w:pPr>
            <w:rPr>
              <w:rFonts w:ascii="Arial" w:hAnsi="Arial" w:cs="Arial"/>
              <w:b/>
              <w:bCs/>
              <w:sz w:val="44"/>
              <w:szCs w:val="44"/>
            </w:rPr>
          </w:pPr>
        </w:p>
        <w:p w14:paraId="1A29B562" w14:textId="77777777" w:rsidR="008249B3" w:rsidRPr="00FE719F" w:rsidRDefault="008249B3" w:rsidP="008249B3">
          <w:pPr>
            <w:rPr>
              <w:rFonts w:ascii="Arial" w:hAnsi="Arial" w:cs="Arial"/>
              <w:b/>
              <w:bCs/>
              <w:sz w:val="44"/>
              <w:szCs w:val="44"/>
            </w:rPr>
          </w:pPr>
        </w:p>
        <w:p w14:paraId="68426056" w14:textId="77777777" w:rsidR="008249B3" w:rsidRPr="00FE719F" w:rsidRDefault="008249B3" w:rsidP="008249B3">
          <w:pPr>
            <w:rPr>
              <w:rFonts w:ascii="Arial" w:hAnsi="Arial" w:cs="Arial"/>
              <w:b/>
              <w:bCs/>
              <w:sz w:val="44"/>
              <w:szCs w:val="44"/>
            </w:rPr>
          </w:pPr>
        </w:p>
        <w:p w14:paraId="45D63960" w14:textId="1DC1F9BB" w:rsidR="008249B3" w:rsidRPr="00FE719F" w:rsidRDefault="008249B3" w:rsidP="008249B3">
          <w:pPr>
            <w:rPr>
              <w:rFonts w:ascii="Arial" w:hAnsi="Arial" w:cs="Arial"/>
              <w:b/>
              <w:bCs/>
              <w:sz w:val="44"/>
              <w:szCs w:val="44"/>
            </w:rPr>
          </w:pPr>
        </w:p>
        <w:p w14:paraId="61B4E2F5" w14:textId="7373B508" w:rsidR="008249B3" w:rsidRPr="00FE719F" w:rsidRDefault="008249B3" w:rsidP="008249B3">
          <w:pPr>
            <w:rPr>
              <w:rFonts w:ascii="Arial" w:hAnsi="Arial" w:cs="Arial"/>
              <w:b/>
              <w:bCs/>
              <w:sz w:val="44"/>
              <w:szCs w:val="44"/>
            </w:rPr>
          </w:pPr>
        </w:p>
        <w:p w14:paraId="38F4E08E" w14:textId="255769C0" w:rsidR="008249B3" w:rsidRPr="00FE719F" w:rsidRDefault="008249B3" w:rsidP="008249B3">
          <w:pPr>
            <w:rPr>
              <w:rFonts w:ascii="Arial" w:hAnsi="Arial" w:cs="Arial"/>
              <w:b/>
              <w:bCs/>
              <w:sz w:val="44"/>
              <w:szCs w:val="44"/>
            </w:rPr>
          </w:pPr>
        </w:p>
        <w:p w14:paraId="2580AD23" w14:textId="41F127F1" w:rsidR="008249B3" w:rsidRPr="00FE719F" w:rsidRDefault="008249B3" w:rsidP="008249B3">
          <w:pPr>
            <w:rPr>
              <w:rFonts w:ascii="Arial" w:hAnsi="Arial" w:cs="Arial"/>
              <w:b/>
              <w:bCs/>
              <w:sz w:val="44"/>
              <w:szCs w:val="44"/>
            </w:rPr>
          </w:pPr>
        </w:p>
        <w:p w14:paraId="24A3EAA8" w14:textId="3F6DFB15" w:rsidR="008249B3" w:rsidRPr="00FE719F" w:rsidRDefault="008249B3" w:rsidP="008249B3">
          <w:pPr>
            <w:rPr>
              <w:rFonts w:ascii="Arial" w:hAnsi="Arial" w:cs="Arial"/>
              <w:b/>
              <w:bCs/>
              <w:sz w:val="44"/>
              <w:szCs w:val="44"/>
            </w:rPr>
          </w:pPr>
        </w:p>
        <w:p w14:paraId="79463C7A" w14:textId="168B0B16" w:rsidR="008249B3" w:rsidRPr="00FE719F" w:rsidRDefault="008249B3" w:rsidP="008249B3">
          <w:pPr>
            <w:rPr>
              <w:rFonts w:ascii="Arial" w:hAnsi="Arial" w:cs="Arial"/>
              <w:b/>
              <w:bCs/>
              <w:sz w:val="44"/>
              <w:szCs w:val="44"/>
            </w:rPr>
          </w:pPr>
        </w:p>
        <w:p w14:paraId="6F34FAB8" w14:textId="77777777" w:rsidR="008249B3" w:rsidRPr="00FE719F" w:rsidRDefault="008249B3" w:rsidP="008249B3">
          <w:pPr>
            <w:jc w:val="right"/>
            <w:rPr>
              <w:rFonts w:ascii="Arial" w:hAnsi="Arial" w:cs="Arial"/>
              <w:b/>
              <w:bCs/>
              <w:sz w:val="44"/>
              <w:szCs w:val="44"/>
            </w:rPr>
          </w:pPr>
        </w:p>
        <w:p w14:paraId="2500FBEC" w14:textId="7DF7B00F" w:rsidR="008249B3" w:rsidRPr="00FE719F" w:rsidRDefault="008249B3" w:rsidP="008249B3">
          <w:pPr>
            <w:jc w:val="right"/>
            <w:rPr>
              <w:rFonts w:ascii="Arial" w:hAnsi="Arial" w:cs="Arial"/>
              <w:b/>
              <w:bCs/>
              <w:sz w:val="44"/>
              <w:szCs w:val="44"/>
            </w:rPr>
          </w:pPr>
          <w:r w:rsidRPr="00FE719F">
            <w:rPr>
              <w:rFonts w:ascii="Arial" w:hAnsi="Arial" w:cs="Arial"/>
              <w:b/>
              <w:bCs/>
              <w:sz w:val="44"/>
              <w:szCs w:val="44"/>
            </w:rPr>
            <w:t>MANUAL DE PROCEDIMIENTOS</w:t>
          </w:r>
        </w:p>
        <w:p w14:paraId="2AB5787E" w14:textId="19148215" w:rsidR="008249B3" w:rsidRPr="00FE719F" w:rsidRDefault="00F2316A" w:rsidP="008249B3">
          <w:pPr>
            <w:jc w:val="right"/>
            <w:rPr>
              <w:rFonts w:ascii="Arial" w:hAnsi="Arial" w:cs="Arial"/>
              <w:b/>
              <w:bCs/>
              <w:sz w:val="44"/>
              <w:szCs w:val="44"/>
            </w:rPr>
          </w:pPr>
          <w:r w:rsidRPr="00FE719F">
            <w:rPr>
              <w:rFonts w:ascii="Arial" w:hAnsi="Arial" w:cs="Arial"/>
              <w:b/>
              <w:bCs/>
              <w:sz w:val="44"/>
              <w:szCs w:val="44"/>
            </w:rPr>
            <w:t>TESORERÍA MUNICIPAL</w:t>
          </w:r>
        </w:p>
      </w:sdtContent>
    </w:sdt>
    <w:p w14:paraId="6E2321A0" w14:textId="77777777" w:rsidR="005A77E9" w:rsidRPr="00FE719F" w:rsidRDefault="005A77E9" w:rsidP="005A77E9">
      <w:pPr>
        <w:autoSpaceDE w:val="0"/>
        <w:autoSpaceDN w:val="0"/>
        <w:adjustRightInd w:val="0"/>
        <w:spacing w:after="0" w:line="240" w:lineRule="auto"/>
        <w:rPr>
          <w:rFonts w:ascii="Arial" w:hAnsi="Arial" w:cs="Arial"/>
          <w:b/>
          <w:bCs/>
          <w:sz w:val="44"/>
          <w:szCs w:val="44"/>
        </w:rPr>
      </w:pPr>
    </w:p>
    <w:p w14:paraId="1C0BB0C5" w14:textId="427FA4E4" w:rsidR="00F2316A" w:rsidRPr="00FE719F" w:rsidRDefault="00F2316A" w:rsidP="005A77E9">
      <w:pPr>
        <w:autoSpaceDE w:val="0"/>
        <w:autoSpaceDN w:val="0"/>
        <w:adjustRightInd w:val="0"/>
        <w:spacing w:after="0" w:line="240" w:lineRule="auto"/>
        <w:rPr>
          <w:rFonts w:ascii="Arial" w:hAnsi="Arial" w:cs="Arial"/>
          <w:b/>
          <w:bCs/>
          <w:sz w:val="44"/>
          <w:szCs w:val="44"/>
        </w:rPr>
      </w:pPr>
      <w:r w:rsidRPr="00FE719F">
        <w:rPr>
          <w:rFonts w:ascii="Arial" w:hAnsi="Arial" w:cs="Arial"/>
          <w:b/>
          <w:bCs/>
          <w:sz w:val="44"/>
          <w:szCs w:val="44"/>
        </w:rPr>
        <w:br w:type="page"/>
      </w:r>
    </w:p>
    <w:p w14:paraId="3D98AE06" w14:textId="11B4E2F9" w:rsidR="008249B3" w:rsidRPr="00FE719F" w:rsidRDefault="008249B3" w:rsidP="005A77E9">
      <w:pPr>
        <w:autoSpaceDE w:val="0"/>
        <w:autoSpaceDN w:val="0"/>
        <w:adjustRightInd w:val="0"/>
        <w:spacing w:after="0" w:line="240" w:lineRule="auto"/>
        <w:rPr>
          <w:rFonts w:ascii="Arial" w:hAnsi="Arial" w:cs="Arial"/>
          <w:b/>
          <w:bCs/>
        </w:rPr>
      </w:pPr>
      <w:r w:rsidRPr="00FE719F">
        <w:rPr>
          <w:rFonts w:ascii="Arial" w:hAnsi="Arial" w:cs="Arial"/>
          <w:b/>
          <w:bCs/>
        </w:rPr>
        <w:lastRenderedPageBreak/>
        <w:t>ÍNDICE</w:t>
      </w:r>
      <w:r w:rsidR="00E13608" w:rsidRPr="00FE719F">
        <w:rPr>
          <w:rFonts w:ascii="Arial" w:hAnsi="Arial" w:cs="Arial"/>
          <w:b/>
          <w:bCs/>
        </w:rPr>
        <w:tab/>
      </w:r>
      <w:r w:rsidR="00E13608" w:rsidRPr="00FE719F">
        <w:rPr>
          <w:rFonts w:ascii="Arial" w:hAnsi="Arial" w:cs="Arial"/>
          <w:b/>
          <w:bCs/>
        </w:rPr>
        <w:tab/>
      </w:r>
      <w:r w:rsidR="00E13608" w:rsidRPr="00FE719F">
        <w:rPr>
          <w:rFonts w:ascii="Arial" w:hAnsi="Arial" w:cs="Arial"/>
          <w:b/>
          <w:bCs/>
        </w:rPr>
        <w:tab/>
      </w:r>
      <w:r w:rsidR="00E13608" w:rsidRPr="00FE719F">
        <w:rPr>
          <w:rFonts w:ascii="Arial" w:hAnsi="Arial" w:cs="Arial"/>
          <w:b/>
          <w:bCs/>
        </w:rPr>
        <w:tab/>
      </w:r>
      <w:r w:rsidR="00E13608" w:rsidRPr="00FE719F">
        <w:rPr>
          <w:rFonts w:ascii="Arial" w:hAnsi="Arial" w:cs="Arial"/>
          <w:b/>
          <w:bCs/>
        </w:rPr>
        <w:tab/>
      </w:r>
      <w:r w:rsidR="00E13608" w:rsidRPr="00FE719F">
        <w:rPr>
          <w:rFonts w:ascii="Arial" w:hAnsi="Arial" w:cs="Arial"/>
          <w:b/>
          <w:bCs/>
        </w:rPr>
        <w:tab/>
      </w:r>
      <w:r w:rsidR="00E13608" w:rsidRPr="00FE719F">
        <w:rPr>
          <w:rFonts w:ascii="Arial" w:hAnsi="Arial" w:cs="Arial"/>
          <w:b/>
          <w:bCs/>
        </w:rPr>
        <w:tab/>
      </w:r>
      <w:r w:rsidR="00E13608" w:rsidRPr="00FE719F">
        <w:rPr>
          <w:rFonts w:ascii="Arial" w:hAnsi="Arial" w:cs="Arial"/>
          <w:b/>
          <w:bCs/>
        </w:rPr>
        <w:tab/>
      </w:r>
      <w:r w:rsidR="00E13608" w:rsidRPr="00FE719F">
        <w:rPr>
          <w:rFonts w:ascii="Arial" w:hAnsi="Arial" w:cs="Arial"/>
          <w:b/>
          <w:bCs/>
        </w:rPr>
        <w:tab/>
        <w:t xml:space="preserve">           </w:t>
      </w:r>
      <w:r w:rsidR="00E13608" w:rsidRPr="00FE719F">
        <w:rPr>
          <w:rFonts w:ascii="Arial" w:hAnsi="Arial" w:cs="Arial"/>
          <w:b/>
          <w:bCs/>
        </w:rPr>
        <w:tab/>
        <w:t xml:space="preserve">       PÁG.</w:t>
      </w:r>
    </w:p>
    <w:p w14:paraId="0724A7B6" w14:textId="77777777" w:rsidR="00D433F6" w:rsidRPr="00FE719F" w:rsidRDefault="00D433F6" w:rsidP="005A77E9">
      <w:pPr>
        <w:autoSpaceDE w:val="0"/>
        <w:autoSpaceDN w:val="0"/>
        <w:adjustRightInd w:val="0"/>
        <w:spacing w:after="0" w:line="240" w:lineRule="auto"/>
        <w:rPr>
          <w:rFonts w:ascii="Arial" w:hAnsi="Arial" w:cs="Arial"/>
          <w:b/>
          <w:bCs/>
        </w:rPr>
      </w:pPr>
    </w:p>
    <w:tbl>
      <w:tblPr>
        <w:tblStyle w:val="Tablaconcuadrcula"/>
        <w:tblW w:w="0" w:type="auto"/>
        <w:tblInd w:w="-142" w:type="dxa"/>
        <w:tblLook w:val="04A0" w:firstRow="1" w:lastRow="0" w:firstColumn="1" w:lastColumn="0" w:noHBand="0" w:noVBand="1"/>
      </w:tblPr>
      <w:tblGrid>
        <w:gridCol w:w="3398"/>
        <w:gridCol w:w="4961"/>
        <w:gridCol w:w="611"/>
      </w:tblGrid>
      <w:tr w:rsidR="00E13608" w:rsidRPr="00FE719F" w14:paraId="4A7AEC3D" w14:textId="77777777" w:rsidTr="00960230">
        <w:tc>
          <w:tcPr>
            <w:tcW w:w="8359" w:type="dxa"/>
            <w:gridSpan w:val="2"/>
          </w:tcPr>
          <w:p w14:paraId="099B1870" w14:textId="4803AE8F" w:rsidR="00E13608" w:rsidRPr="00FE719F" w:rsidRDefault="00E13608" w:rsidP="00D433F6">
            <w:pPr>
              <w:autoSpaceDE w:val="0"/>
              <w:autoSpaceDN w:val="0"/>
              <w:adjustRightInd w:val="0"/>
              <w:spacing w:line="276" w:lineRule="auto"/>
              <w:rPr>
                <w:rFonts w:ascii="Arial" w:hAnsi="Arial" w:cs="Arial"/>
              </w:rPr>
            </w:pPr>
            <w:bookmarkStart w:id="0" w:name="_Hlk117762429"/>
            <w:r w:rsidRPr="00FE719F">
              <w:rPr>
                <w:rFonts w:ascii="Arial" w:hAnsi="Arial" w:cs="Arial"/>
              </w:rPr>
              <w:t>Introducción.</w:t>
            </w:r>
          </w:p>
        </w:tc>
        <w:tc>
          <w:tcPr>
            <w:tcW w:w="611" w:type="dxa"/>
            <w:vAlign w:val="center"/>
          </w:tcPr>
          <w:p w14:paraId="1E054027" w14:textId="70DF8CD8" w:rsidR="00E13608" w:rsidRPr="00FE719F" w:rsidRDefault="002E034B" w:rsidP="00960230">
            <w:pPr>
              <w:autoSpaceDE w:val="0"/>
              <w:autoSpaceDN w:val="0"/>
              <w:adjustRightInd w:val="0"/>
              <w:spacing w:line="276" w:lineRule="auto"/>
              <w:jc w:val="center"/>
              <w:rPr>
                <w:rFonts w:ascii="Arial" w:hAnsi="Arial" w:cs="Arial"/>
                <w:b/>
                <w:bCs/>
              </w:rPr>
            </w:pPr>
            <w:r w:rsidRPr="00FE719F">
              <w:rPr>
                <w:rFonts w:ascii="Arial" w:hAnsi="Arial" w:cs="Arial"/>
                <w:b/>
                <w:bCs/>
              </w:rPr>
              <w:t>3</w:t>
            </w:r>
          </w:p>
        </w:tc>
      </w:tr>
      <w:tr w:rsidR="00E13608" w:rsidRPr="00FE719F" w14:paraId="58F1E8EB" w14:textId="77777777" w:rsidTr="00960230">
        <w:tc>
          <w:tcPr>
            <w:tcW w:w="8359" w:type="dxa"/>
            <w:gridSpan w:val="2"/>
          </w:tcPr>
          <w:p w14:paraId="035830DE" w14:textId="53C41A3C" w:rsidR="00E13608" w:rsidRPr="00FE719F" w:rsidRDefault="00E13608" w:rsidP="00D433F6">
            <w:pPr>
              <w:autoSpaceDE w:val="0"/>
              <w:autoSpaceDN w:val="0"/>
              <w:adjustRightInd w:val="0"/>
              <w:spacing w:line="276" w:lineRule="auto"/>
              <w:rPr>
                <w:rFonts w:ascii="Arial" w:hAnsi="Arial" w:cs="Arial"/>
              </w:rPr>
            </w:pPr>
            <w:r w:rsidRPr="00FE719F">
              <w:rPr>
                <w:rFonts w:ascii="Arial" w:hAnsi="Arial" w:cs="Arial"/>
              </w:rPr>
              <w:t>Capítulo I. Generalidades</w:t>
            </w:r>
            <w:r w:rsidR="00EA5217" w:rsidRPr="00FE719F">
              <w:rPr>
                <w:rFonts w:ascii="Arial" w:hAnsi="Arial" w:cs="Arial"/>
              </w:rPr>
              <w:t>.</w:t>
            </w:r>
          </w:p>
        </w:tc>
        <w:tc>
          <w:tcPr>
            <w:tcW w:w="611" w:type="dxa"/>
            <w:vAlign w:val="center"/>
          </w:tcPr>
          <w:p w14:paraId="69576606" w14:textId="4B2B3654" w:rsidR="00E13608" w:rsidRPr="00FE719F" w:rsidRDefault="002E034B" w:rsidP="00960230">
            <w:pPr>
              <w:autoSpaceDE w:val="0"/>
              <w:autoSpaceDN w:val="0"/>
              <w:adjustRightInd w:val="0"/>
              <w:spacing w:line="276" w:lineRule="auto"/>
              <w:jc w:val="center"/>
              <w:rPr>
                <w:rFonts w:ascii="Arial" w:hAnsi="Arial" w:cs="Arial"/>
                <w:b/>
                <w:bCs/>
              </w:rPr>
            </w:pPr>
            <w:r w:rsidRPr="00FE719F">
              <w:rPr>
                <w:rFonts w:ascii="Arial" w:hAnsi="Arial" w:cs="Arial"/>
                <w:b/>
                <w:bCs/>
              </w:rPr>
              <w:t>4</w:t>
            </w:r>
          </w:p>
        </w:tc>
      </w:tr>
      <w:tr w:rsidR="00E13608" w:rsidRPr="00FE719F" w14:paraId="0E4F8941" w14:textId="77777777" w:rsidTr="00960230">
        <w:tc>
          <w:tcPr>
            <w:tcW w:w="8359" w:type="dxa"/>
            <w:gridSpan w:val="2"/>
          </w:tcPr>
          <w:p w14:paraId="24427E8D" w14:textId="756F876D" w:rsidR="00E13608" w:rsidRPr="00FE719F" w:rsidRDefault="00E13608" w:rsidP="00D433F6">
            <w:pPr>
              <w:autoSpaceDE w:val="0"/>
              <w:autoSpaceDN w:val="0"/>
              <w:adjustRightInd w:val="0"/>
              <w:spacing w:line="276" w:lineRule="auto"/>
              <w:ind w:firstLine="314"/>
              <w:rPr>
                <w:rFonts w:ascii="Arial" w:hAnsi="Arial" w:cs="Arial"/>
              </w:rPr>
            </w:pPr>
            <w:r w:rsidRPr="00FE719F">
              <w:rPr>
                <w:rFonts w:ascii="Arial" w:hAnsi="Arial" w:cs="Arial"/>
              </w:rPr>
              <w:t>Objetivo del Manual</w:t>
            </w:r>
            <w:r w:rsidR="00EA5217" w:rsidRPr="00FE719F">
              <w:rPr>
                <w:rFonts w:ascii="Arial" w:hAnsi="Arial" w:cs="Arial"/>
              </w:rPr>
              <w:t>.</w:t>
            </w:r>
          </w:p>
        </w:tc>
        <w:tc>
          <w:tcPr>
            <w:tcW w:w="611" w:type="dxa"/>
            <w:vAlign w:val="center"/>
          </w:tcPr>
          <w:p w14:paraId="25FDA27E" w14:textId="53D008A9" w:rsidR="00E13608" w:rsidRPr="00FE719F" w:rsidRDefault="002E034B" w:rsidP="00960230">
            <w:pPr>
              <w:autoSpaceDE w:val="0"/>
              <w:autoSpaceDN w:val="0"/>
              <w:adjustRightInd w:val="0"/>
              <w:spacing w:line="276" w:lineRule="auto"/>
              <w:jc w:val="center"/>
              <w:rPr>
                <w:rFonts w:ascii="Arial" w:hAnsi="Arial" w:cs="Arial"/>
                <w:b/>
                <w:bCs/>
              </w:rPr>
            </w:pPr>
            <w:r w:rsidRPr="00FE719F">
              <w:rPr>
                <w:rFonts w:ascii="Arial" w:hAnsi="Arial" w:cs="Arial"/>
                <w:b/>
                <w:bCs/>
              </w:rPr>
              <w:t>4</w:t>
            </w:r>
          </w:p>
        </w:tc>
      </w:tr>
      <w:tr w:rsidR="00E13608" w:rsidRPr="00FE719F" w14:paraId="48F4CF10" w14:textId="77777777" w:rsidTr="00960230">
        <w:tc>
          <w:tcPr>
            <w:tcW w:w="8359" w:type="dxa"/>
            <w:gridSpan w:val="2"/>
          </w:tcPr>
          <w:p w14:paraId="7186AE2E" w14:textId="25843D38" w:rsidR="00E13608" w:rsidRPr="00FE719F" w:rsidRDefault="00E13608" w:rsidP="00D433F6">
            <w:pPr>
              <w:autoSpaceDE w:val="0"/>
              <w:autoSpaceDN w:val="0"/>
              <w:adjustRightInd w:val="0"/>
              <w:spacing w:line="276" w:lineRule="auto"/>
              <w:ind w:firstLine="314"/>
              <w:rPr>
                <w:rFonts w:ascii="Arial" w:hAnsi="Arial" w:cs="Arial"/>
              </w:rPr>
            </w:pPr>
            <w:r w:rsidRPr="00FE719F">
              <w:rPr>
                <w:rFonts w:ascii="Arial" w:hAnsi="Arial" w:cs="Arial"/>
              </w:rPr>
              <w:t>Marco jurídico</w:t>
            </w:r>
            <w:r w:rsidR="00EA5217" w:rsidRPr="00FE719F">
              <w:rPr>
                <w:rFonts w:ascii="Arial" w:hAnsi="Arial" w:cs="Arial"/>
              </w:rPr>
              <w:t>.</w:t>
            </w:r>
          </w:p>
        </w:tc>
        <w:tc>
          <w:tcPr>
            <w:tcW w:w="611" w:type="dxa"/>
            <w:vAlign w:val="center"/>
          </w:tcPr>
          <w:p w14:paraId="56D51E36" w14:textId="6EE9148F" w:rsidR="00E13608" w:rsidRPr="00FE719F" w:rsidRDefault="002E034B" w:rsidP="00960230">
            <w:pPr>
              <w:autoSpaceDE w:val="0"/>
              <w:autoSpaceDN w:val="0"/>
              <w:adjustRightInd w:val="0"/>
              <w:spacing w:line="276" w:lineRule="auto"/>
              <w:jc w:val="center"/>
              <w:rPr>
                <w:rFonts w:ascii="Arial" w:hAnsi="Arial" w:cs="Arial"/>
                <w:b/>
                <w:bCs/>
              </w:rPr>
            </w:pPr>
            <w:r w:rsidRPr="00FE719F">
              <w:rPr>
                <w:rFonts w:ascii="Arial" w:hAnsi="Arial" w:cs="Arial"/>
                <w:b/>
                <w:bCs/>
              </w:rPr>
              <w:t>4</w:t>
            </w:r>
          </w:p>
        </w:tc>
      </w:tr>
      <w:tr w:rsidR="00E13608" w:rsidRPr="00FE719F" w14:paraId="6DACEEC2" w14:textId="77777777" w:rsidTr="00960230">
        <w:tc>
          <w:tcPr>
            <w:tcW w:w="8359" w:type="dxa"/>
            <w:gridSpan w:val="2"/>
          </w:tcPr>
          <w:p w14:paraId="2B9FC4FC" w14:textId="5D2D6229" w:rsidR="00E13608" w:rsidRPr="00FE719F" w:rsidRDefault="00E13608" w:rsidP="00D433F6">
            <w:pPr>
              <w:autoSpaceDE w:val="0"/>
              <w:autoSpaceDN w:val="0"/>
              <w:adjustRightInd w:val="0"/>
              <w:spacing w:line="276" w:lineRule="auto"/>
              <w:ind w:firstLine="314"/>
              <w:rPr>
                <w:rFonts w:ascii="Arial" w:hAnsi="Arial" w:cs="Arial"/>
              </w:rPr>
            </w:pPr>
            <w:r w:rsidRPr="00FE719F">
              <w:rPr>
                <w:rFonts w:ascii="Arial" w:hAnsi="Arial" w:cs="Arial"/>
              </w:rPr>
              <w:t>Simbología</w:t>
            </w:r>
            <w:r w:rsidR="00EA5217" w:rsidRPr="00FE719F">
              <w:rPr>
                <w:rFonts w:ascii="Arial" w:hAnsi="Arial" w:cs="Arial"/>
              </w:rPr>
              <w:t>.</w:t>
            </w:r>
          </w:p>
        </w:tc>
        <w:tc>
          <w:tcPr>
            <w:tcW w:w="611" w:type="dxa"/>
            <w:vAlign w:val="center"/>
          </w:tcPr>
          <w:p w14:paraId="2B54C241" w14:textId="19EB04D5" w:rsidR="00E13608" w:rsidRPr="00FE719F" w:rsidRDefault="009E2DE2" w:rsidP="00960230">
            <w:pPr>
              <w:autoSpaceDE w:val="0"/>
              <w:autoSpaceDN w:val="0"/>
              <w:adjustRightInd w:val="0"/>
              <w:spacing w:line="276" w:lineRule="auto"/>
              <w:jc w:val="center"/>
              <w:rPr>
                <w:rFonts w:ascii="Arial" w:hAnsi="Arial" w:cs="Arial"/>
                <w:b/>
                <w:bCs/>
              </w:rPr>
            </w:pPr>
            <w:r>
              <w:rPr>
                <w:rFonts w:ascii="Arial" w:hAnsi="Arial" w:cs="Arial"/>
                <w:b/>
                <w:bCs/>
              </w:rPr>
              <w:t>10</w:t>
            </w:r>
          </w:p>
        </w:tc>
      </w:tr>
      <w:tr w:rsidR="00E13608" w:rsidRPr="00FE719F" w14:paraId="62F9CED8" w14:textId="77777777" w:rsidTr="00960230">
        <w:tc>
          <w:tcPr>
            <w:tcW w:w="8359" w:type="dxa"/>
            <w:gridSpan w:val="2"/>
          </w:tcPr>
          <w:p w14:paraId="19E2C2E2" w14:textId="311BB06A" w:rsidR="00E13608" w:rsidRPr="00FE719F" w:rsidRDefault="00E13608" w:rsidP="00D433F6">
            <w:pPr>
              <w:autoSpaceDE w:val="0"/>
              <w:autoSpaceDN w:val="0"/>
              <w:adjustRightInd w:val="0"/>
              <w:spacing w:line="276" w:lineRule="auto"/>
              <w:rPr>
                <w:rFonts w:ascii="Arial" w:hAnsi="Arial" w:cs="Arial"/>
              </w:rPr>
            </w:pPr>
            <w:r w:rsidRPr="00FE719F">
              <w:rPr>
                <w:rFonts w:ascii="Arial" w:hAnsi="Arial" w:cs="Arial"/>
              </w:rPr>
              <w:t>Capítulo II. Procedimientos</w:t>
            </w:r>
            <w:r w:rsidR="00EA5217" w:rsidRPr="00FE719F">
              <w:rPr>
                <w:rFonts w:ascii="Arial" w:hAnsi="Arial" w:cs="Arial"/>
              </w:rPr>
              <w:t>.</w:t>
            </w:r>
          </w:p>
        </w:tc>
        <w:tc>
          <w:tcPr>
            <w:tcW w:w="611" w:type="dxa"/>
            <w:vAlign w:val="center"/>
          </w:tcPr>
          <w:p w14:paraId="2B5B2727" w14:textId="747EA8A1" w:rsidR="00E13608" w:rsidRPr="00FE719F" w:rsidRDefault="00B9636F" w:rsidP="00960230">
            <w:pPr>
              <w:autoSpaceDE w:val="0"/>
              <w:autoSpaceDN w:val="0"/>
              <w:adjustRightInd w:val="0"/>
              <w:spacing w:line="276" w:lineRule="auto"/>
              <w:jc w:val="center"/>
              <w:rPr>
                <w:rFonts w:ascii="Arial" w:hAnsi="Arial" w:cs="Arial"/>
                <w:b/>
                <w:bCs/>
              </w:rPr>
            </w:pPr>
            <w:r w:rsidRPr="00FE719F">
              <w:rPr>
                <w:rFonts w:ascii="Arial" w:hAnsi="Arial" w:cs="Arial"/>
                <w:b/>
                <w:bCs/>
              </w:rPr>
              <w:t>1</w:t>
            </w:r>
            <w:r w:rsidR="009E2DE2">
              <w:rPr>
                <w:rFonts w:ascii="Arial" w:hAnsi="Arial" w:cs="Arial"/>
                <w:b/>
                <w:bCs/>
              </w:rPr>
              <w:t>2</w:t>
            </w:r>
          </w:p>
        </w:tc>
      </w:tr>
      <w:tr w:rsidR="000273B9" w:rsidRPr="00FE719F" w14:paraId="7D83C4FC" w14:textId="77777777" w:rsidTr="00960230">
        <w:tc>
          <w:tcPr>
            <w:tcW w:w="3398" w:type="dxa"/>
          </w:tcPr>
          <w:p w14:paraId="2A3CB0BB" w14:textId="53BAEE9A" w:rsidR="000273B9" w:rsidRPr="00FE719F" w:rsidRDefault="000273B9" w:rsidP="00347DF2">
            <w:pPr>
              <w:pStyle w:val="Prrafodelista"/>
              <w:numPr>
                <w:ilvl w:val="0"/>
                <w:numId w:val="1"/>
              </w:numPr>
              <w:autoSpaceDE w:val="0"/>
              <w:autoSpaceDN w:val="0"/>
              <w:adjustRightInd w:val="0"/>
              <w:spacing w:line="276" w:lineRule="auto"/>
              <w:rPr>
                <w:rFonts w:ascii="Arial" w:hAnsi="Arial" w:cs="Arial"/>
              </w:rPr>
            </w:pPr>
            <w:r w:rsidRPr="00FE719F">
              <w:rPr>
                <w:rFonts w:ascii="Arial" w:hAnsi="Arial" w:cs="Arial"/>
              </w:rPr>
              <w:t>TM/UEG/PR-01.</w:t>
            </w:r>
          </w:p>
        </w:tc>
        <w:tc>
          <w:tcPr>
            <w:tcW w:w="4961" w:type="dxa"/>
          </w:tcPr>
          <w:p w14:paraId="7554CBF3" w14:textId="1042B9AB" w:rsidR="000273B9" w:rsidRPr="00FE719F" w:rsidRDefault="000273B9" w:rsidP="000273B9">
            <w:pPr>
              <w:autoSpaceDE w:val="0"/>
              <w:autoSpaceDN w:val="0"/>
              <w:adjustRightInd w:val="0"/>
              <w:spacing w:line="276" w:lineRule="auto"/>
              <w:jc w:val="both"/>
              <w:rPr>
                <w:rFonts w:ascii="Arial" w:hAnsi="Arial" w:cs="Arial"/>
              </w:rPr>
            </w:pPr>
            <w:r w:rsidRPr="00FE719F">
              <w:rPr>
                <w:rFonts w:ascii="Arial" w:hAnsi="Arial" w:cs="Arial"/>
              </w:rPr>
              <w:t>Gestión de la documentación de la Tesorería Municipal.</w:t>
            </w:r>
          </w:p>
        </w:tc>
        <w:tc>
          <w:tcPr>
            <w:tcW w:w="611" w:type="dxa"/>
            <w:vAlign w:val="center"/>
          </w:tcPr>
          <w:p w14:paraId="51211732" w14:textId="497F5B43" w:rsidR="000273B9" w:rsidRPr="00FE719F" w:rsidRDefault="00B9636F" w:rsidP="00960230">
            <w:pPr>
              <w:autoSpaceDE w:val="0"/>
              <w:autoSpaceDN w:val="0"/>
              <w:adjustRightInd w:val="0"/>
              <w:spacing w:line="276" w:lineRule="auto"/>
              <w:jc w:val="center"/>
              <w:rPr>
                <w:rFonts w:ascii="Arial" w:hAnsi="Arial" w:cs="Arial"/>
                <w:b/>
                <w:bCs/>
              </w:rPr>
            </w:pPr>
            <w:r w:rsidRPr="00FE719F">
              <w:rPr>
                <w:rFonts w:ascii="Arial" w:hAnsi="Arial" w:cs="Arial"/>
                <w:b/>
                <w:bCs/>
              </w:rPr>
              <w:t>1</w:t>
            </w:r>
            <w:r w:rsidR="009E2DE2">
              <w:rPr>
                <w:rFonts w:ascii="Arial" w:hAnsi="Arial" w:cs="Arial"/>
                <w:b/>
                <w:bCs/>
              </w:rPr>
              <w:t>2</w:t>
            </w:r>
          </w:p>
        </w:tc>
      </w:tr>
      <w:tr w:rsidR="000273B9" w:rsidRPr="00FE719F" w14:paraId="49ECD221" w14:textId="77777777" w:rsidTr="00960230">
        <w:tc>
          <w:tcPr>
            <w:tcW w:w="3398" w:type="dxa"/>
          </w:tcPr>
          <w:p w14:paraId="5284498D" w14:textId="1D945CB1" w:rsidR="000273B9" w:rsidRPr="00FE719F" w:rsidRDefault="000273B9" w:rsidP="00347DF2">
            <w:pPr>
              <w:pStyle w:val="Prrafodelista"/>
              <w:numPr>
                <w:ilvl w:val="0"/>
                <w:numId w:val="1"/>
              </w:numPr>
              <w:autoSpaceDE w:val="0"/>
              <w:autoSpaceDN w:val="0"/>
              <w:adjustRightInd w:val="0"/>
              <w:spacing w:line="276" w:lineRule="auto"/>
              <w:rPr>
                <w:rFonts w:ascii="Arial" w:hAnsi="Arial" w:cs="Arial"/>
              </w:rPr>
            </w:pPr>
            <w:r w:rsidRPr="00FE719F">
              <w:rPr>
                <w:rFonts w:ascii="Arial" w:hAnsi="Arial" w:cs="Arial"/>
              </w:rPr>
              <w:t>TM/DI/UCM/PR-01.</w:t>
            </w:r>
          </w:p>
        </w:tc>
        <w:tc>
          <w:tcPr>
            <w:tcW w:w="4961" w:type="dxa"/>
          </w:tcPr>
          <w:p w14:paraId="38068A8D" w14:textId="03A01497" w:rsidR="000273B9" w:rsidRPr="00FE719F" w:rsidRDefault="000273B9" w:rsidP="000273B9">
            <w:pPr>
              <w:autoSpaceDE w:val="0"/>
              <w:autoSpaceDN w:val="0"/>
              <w:adjustRightInd w:val="0"/>
              <w:spacing w:line="276" w:lineRule="auto"/>
              <w:jc w:val="both"/>
              <w:rPr>
                <w:rFonts w:ascii="Arial" w:hAnsi="Arial" w:cs="Arial"/>
              </w:rPr>
            </w:pPr>
            <w:r w:rsidRPr="00FE719F">
              <w:rPr>
                <w:rFonts w:ascii="Arial" w:hAnsi="Arial" w:cs="Arial"/>
              </w:rPr>
              <w:t>Actualización de datos catastrales al Padrón Fiscal Inmobiliario Municipal.</w:t>
            </w:r>
          </w:p>
        </w:tc>
        <w:tc>
          <w:tcPr>
            <w:tcW w:w="611" w:type="dxa"/>
            <w:vAlign w:val="center"/>
          </w:tcPr>
          <w:p w14:paraId="6DFE2560" w14:textId="766D3445" w:rsidR="000273B9" w:rsidRPr="00FE719F" w:rsidRDefault="00EA465B" w:rsidP="00960230">
            <w:pPr>
              <w:autoSpaceDE w:val="0"/>
              <w:autoSpaceDN w:val="0"/>
              <w:adjustRightInd w:val="0"/>
              <w:spacing w:line="276" w:lineRule="auto"/>
              <w:jc w:val="center"/>
              <w:rPr>
                <w:rFonts w:ascii="Arial" w:hAnsi="Arial" w:cs="Arial"/>
                <w:b/>
                <w:bCs/>
              </w:rPr>
            </w:pPr>
            <w:r w:rsidRPr="00FE719F">
              <w:rPr>
                <w:rFonts w:ascii="Arial" w:hAnsi="Arial" w:cs="Arial"/>
                <w:b/>
                <w:bCs/>
              </w:rPr>
              <w:t>1</w:t>
            </w:r>
            <w:r w:rsidR="009E2DE2">
              <w:rPr>
                <w:rFonts w:ascii="Arial" w:hAnsi="Arial" w:cs="Arial"/>
                <w:b/>
                <w:bCs/>
              </w:rPr>
              <w:t>7</w:t>
            </w:r>
          </w:p>
        </w:tc>
      </w:tr>
      <w:tr w:rsidR="000273B9" w:rsidRPr="00FE719F" w14:paraId="65DB29C7" w14:textId="77777777" w:rsidTr="00960230">
        <w:tc>
          <w:tcPr>
            <w:tcW w:w="3398" w:type="dxa"/>
          </w:tcPr>
          <w:p w14:paraId="4C84199A" w14:textId="0AD43874" w:rsidR="000273B9" w:rsidRPr="00FE719F" w:rsidRDefault="000273B9" w:rsidP="00347DF2">
            <w:pPr>
              <w:pStyle w:val="Prrafodelista"/>
              <w:numPr>
                <w:ilvl w:val="0"/>
                <w:numId w:val="1"/>
              </w:numPr>
              <w:autoSpaceDE w:val="0"/>
              <w:autoSpaceDN w:val="0"/>
              <w:adjustRightInd w:val="0"/>
              <w:spacing w:line="276" w:lineRule="auto"/>
              <w:rPr>
                <w:rFonts w:ascii="Arial" w:hAnsi="Arial" w:cs="Arial"/>
                <w:lang w:val="en-US"/>
              </w:rPr>
            </w:pPr>
            <w:r w:rsidRPr="00FE719F">
              <w:rPr>
                <w:rFonts w:ascii="Arial" w:hAnsi="Arial" w:cs="Arial"/>
                <w:lang w:val="en-US"/>
              </w:rPr>
              <w:t>TM/DI/UR/DC/PR-01.</w:t>
            </w:r>
          </w:p>
        </w:tc>
        <w:tc>
          <w:tcPr>
            <w:tcW w:w="4961" w:type="dxa"/>
          </w:tcPr>
          <w:p w14:paraId="02D7148C" w14:textId="2F428740" w:rsidR="000273B9" w:rsidRPr="00FE719F" w:rsidRDefault="000273B9" w:rsidP="000273B9">
            <w:pPr>
              <w:autoSpaceDE w:val="0"/>
              <w:autoSpaceDN w:val="0"/>
              <w:adjustRightInd w:val="0"/>
              <w:spacing w:line="276" w:lineRule="auto"/>
              <w:jc w:val="both"/>
              <w:rPr>
                <w:rFonts w:ascii="Arial" w:hAnsi="Arial" w:cs="Arial"/>
              </w:rPr>
            </w:pPr>
            <w:r w:rsidRPr="00FE719F">
              <w:rPr>
                <w:rFonts w:ascii="Arial" w:hAnsi="Arial" w:cs="Arial"/>
              </w:rPr>
              <w:t>Cobro de contribuciones diversas del Municipio de Oaxaca de Juárez.</w:t>
            </w:r>
          </w:p>
        </w:tc>
        <w:tc>
          <w:tcPr>
            <w:tcW w:w="611" w:type="dxa"/>
            <w:vAlign w:val="center"/>
          </w:tcPr>
          <w:p w14:paraId="103BEC0B" w14:textId="50A0779C" w:rsidR="000273B9" w:rsidRPr="00FE719F" w:rsidRDefault="00EA465B" w:rsidP="00960230">
            <w:pPr>
              <w:autoSpaceDE w:val="0"/>
              <w:autoSpaceDN w:val="0"/>
              <w:adjustRightInd w:val="0"/>
              <w:spacing w:line="276" w:lineRule="auto"/>
              <w:jc w:val="center"/>
              <w:rPr>
                <w:rFonts w:ascii="Arial" w:hAnsi="Arial" w:cs="Arial"/>
                <w:b/>
                <w:bCs/>
              </w:rPr>
            </w:pPr>
            <w:r w:rsidRPr="00FE719F">
              <w:rPr>
                <w:rFonts w:ascii="Arial" w:hAnsi="Arial" w:cs="Arial"/>
                <w:b/>
                <w:bCs/>
              </w:rPr>
              <w:t>4</w:t>
            </w:r>
            <w:r w:rsidR="009E2DE2">
              <w:rPr>
                <w:rFonts w:ascii="Arial" w:hAnsi="Arial" w:cs="Arial"/>
                <w:b/>
                <w:bCs/>
              </w:rPr>
              <w:t>7</w:t>
            </w:r>
          </w:p>
        </w:tc>
      </w:tr>
      <w:tr w:rsidR="000273B9" w:rsidRPr="00FE719F" w14:paraId="718FC744" w14:textId="77777777" w:rsidTr="00960230">
        <w:tc>
          <w:tcPr>
            <w:tcW w:w="3398" w:type="dxa"/>
          </w:tcPr>
          <w:p w14:paraId="04226791" w14:textId="62458F7E" w:rsidR="000273B9" w:rsidRPr="00FE719F" w:rsidRDefault="000273B9" w:rsidP="00347DF2">
            <w:pPr>
              <w:pStyle w:val="Prrafodelista"/>
              <w:numPr>
                <w:ilvl w:val="0"/>
                <w:numId w:val="1"/>
              </w:numPr>
              <w:autoSpaceDE w:val="0"/>
              <w:autoSpaceDN w:val="0"/>
              <w:adjustRightInd w:val="0"/>
              <w:spacing w:line="276" w:lineRule="auto"/>
              <w:rPr>
                <w:rFonts w:ascii="Arial" w:hAnsi="Arial" w:cs="Arial"/>
                <w:bCs/>
                <w:lang w:val="en-US"/>
              </w:rPr>
            </w:pPr>
            <w:r w:rsidRPr="00FE719F">
              <w:rPr>
                <w:rFonts w:ascii="Arial" w:hAnsi="Arial" w:cs="Arial"/>
                <w:bCs/>
                <w:lang w:val="en-US"/>
              </w:rPr>
              <w:t>TM/DI/UF/DEI/PR-01</w:t>
            </w:r>
          </w:p>
        </w:tc>
        <w:tc>
          <w:tcPr>
            <w:tcW w:w="4961" w:type="dxa"/>
          </w:tcPr>
          <w:p w14:paraId="36EBC61F" w14:textId="1869267A" w:rsidR="000273B9" w:rsidRPr="00FE719F" w:rsidRDefault="000273B9" w:rsidP="000273B9">
            <w:pPr>
              <w:autoSpaceDE w:val="0"/>
              <w:autoSpaceDN w:val="0"/>
              <w:adjustRightInd w:val="0"/>
              <w:spacing w:line="276" w:lineRule="auto"/>
              <w:jc w:val="both"/>
              <w:rPr>
                <w:rFonts w:ascii="Arial" w:hAnsi="Arial" w:cs="Arial"/>
              </w:rPr>
            </w:pPr>
            <w:r w:rsidRPr="00FE719F">
              <w:rPr>
                <w:rFonts w:ascii="Arial" w:hAnsi="Arial" w:cs="Arial"/>
              </w:rPr>
              <w:t xml:space="preserve">Cálculo del </w:t>
            </w:r>
            <w:r w:rsidR="00BB1571">
              <w:rPr>
                <w:rFonts w:ascii="Arial" w:hAnsi="Arial" w:cs="Arial"/>
              </w:rPr>
              <w:t>i</w:t>
            </w:r>
            <w:r w:rsidRPr="00FE719F">
              <w:rPr>
                <w:rFonts w:ascii="Arial" w:hAnsi="Arial" w:cs="Arial"/>
              </w:rPr>
              <w:t xml:space="preserve">mpuesto sobre </w:t>
            </w:r>
            <w:r w:rsidR="00BB1571">
              <w:rPr>
                <w:rFonts w:ascii="Arial" w:hAnsi="Arial" w:cs="Arial"/>
              </w:rPr>
              <w:t>d</w:t>
            </w:r>
            <w:r w:rsidRPr="00FE719F">
              <w:rPr>
                <w:rFonts w:ascii="Arial" w:hAnsi="Arial" w:cs="Arial"/>
              </w:rPr>
              <w:t xml:space="preserve">iversiones y </w:t>
            </w:r>
            <w:r w:rsidR="00BB1571">
              <w:rPr>
                <w:rFonts w:ascii="Arial" w:hAnsi="Arial" w:cs="Arial"/>
              </w:rPr>
              <w:t>e</w:t>
            </w:r>
            <w:r w:rsidRPr="00FE719F">
              <w:rPr>
                <w:rFonts w:ascii="Arial" w:hAnsi="Arial" w:cs="Arial"/>
              </w:rPr>
              <w:t xml:space="preserve">spectáculos </w:t>
            </w:r>
            <w:r w:rsidR="00BB1571">
              <w:rPr>
                <w:rFonts w:ascii="Arial" w:hAnsi="Arial" w:cs="Arial"/>
              </w:rPr>
              <w:t>p</w:t>
            </w:r>
            <w:r w:rsidRPr="00FE719F">
              <w:rPr>
                <w:rFonts w:ascii="Arial" w:hAnsi="Arial" w:cs="Arial"/>
              </w:rPr>
              <w:t>úblicos en el Municipio de Oaxaca de Juárez.</w:t>
            </w:r>
          </w:p>
        </w:tc>
        <w:tc>
          <w:tcPr>
            <w:tcW w:w="611" w:type="dxa"/>
            <w:vAlign w:val="center"/>
          </w:tcPr>
          <w:p w14:paraId="0E1C5FB1" w14:textId="660E9C26" w:rsidR="000273B9" w:rsidRPr="00FE719F" w:rsidRDefault="00EA465B" w:rsidP="00960230">
            <w:pPr>
              <w:autoSpaceDE w:val="0"/>
              <w:autoSpaceDN w:val="0"/>
              <w:adjustRightInd w:val="0"/>
              <w:spacing w:line="276" w:lineRule="auto"/>
              <w:jc w:val="center"/>
              <w:rPr>
                <w:rFonts w:ascii="Arial" w:hAnsi="Arial" w:cs="Arial"/>
                <w:b/>
                <w:bCs/>
              </w:rPr>
            </w:pPr>
            <w:r w:rsidRPr="00FE719F">
              <w:rPr>
                <w:rFonts w:ascii="Arial" w:hAnsi="Arial" w:cs="Arial"/>
                <w:b/>
                <w:bCs/>
              </w:rPr>
              <w:t>5</w:t>
            </w:r>
            <w:r w:rsidR="009E2DE2">
              <w:rPr>
                <w:rFonts w:ascii="Arial" w:hAnsi="Arial" w:cs="Arial"/>
                <w:b/>
                <w:bCs/>
              </w:rPr>
              <w:t>4</w:t>
            </w:r>
          </w:p>
        </w:tc>
      </w:tr>
      <w:tr w:rsidR="000273B9" w:rsidRPr="00FE719F" w14:paraId="3944BCDC" w14:textId="77777777" w:rsidTr="00960230">
        <w:tc>
          <w:tcPr>
            <w:tcW w:w="3398" w:type="dxa"/>
          </w:tcPr>
          <w:p w14:paraId="2CBA60D9" w14:textId="52E146FD" w:rsidR="000273B9" w:rsidRPr="00FE719F" w:rsidRDefault="000273B9" w:rsidP="00347DF2">
            <w:pPr>
              <w:pStyle w:val="Prrafodelista"/>
              <w:numPr>
                <w:ilvl w:val="0"/>
                <w:numId w:val="1"/>
              </w:numPr>
              <w:autoSpaceDE w:val="0"/>
              <w:autoSpaceDN w:val="0"/>
              <w:adjustRightInd w:val="0"/>
              <w:spacing w:line="276" w:lineRule="auto"/>
              <w:rPr>
                <w:rFonts w:ascii="Arial" w:hAnsi="Arial" w:cs="Arial"/>
                <w:lang w:val="en-US"/>
              </w:rPr>
            </w:pPr>
            <w:r w:rsidRPr="00FE719F">
              <w:rPr>
                <w:rFonts w:ascii="Arial" w:hAnsi="Arial" w:cs="Arial"/>
                <w:lang w:val="en-US"/>
              </w:rPr>
              <w:t>TM/DI/UF/DRC/PR-01.</w:t>
            </w:r>
          </w:p>
        </w:tc>
        <w:tc>
          <w:tcPr>
            <w:tcW w:w="4961" w:type="dxa"/>
          </w:tcPr>
          <w:p w14:paraId="05221FE1" w14:textId="37B82156" w:rsidR="000273B9" w:rsidRPr="00FE719F" w:rsidRDefault="000273B9" w:rsidP="000273B9">
            <w:pPr>
              <w:autoSpaceDE w:val="0"/>
              <w:autoSpaceDN w:val="0"/>
              <w:adjustRightInd w:val="0"/>
              <w:spacing w:line="276" w:lineRule="auto"/>
              <w:jc w:val="both"/>
              <w:rPr>
                <w:rFonts w:ascii="Arial" w:hAnsi="Arial" w:cs="Arial"/>
              </w:rPr>
            </w:pPr>
            <w:r w:rsidRPr="00FE719F">
              <w:rPr>
                <w:rFonts w:ascii="Arial" w:hAnsi="Arial" w:cs="Arial"/>
              </w:rPr>
              <w:t xml:space="preserve">Emisión de la </w:t>
            </w:r>
            <w:r w:rsidR="00BB1571">
              <w:rPr>
                <w:rFonts w:ascii="Arial" w:hAnsi="Arial" w:cs="Arial"/>
              </w:rPr>
              <w:t>c</w:t>
            </w:r>
            <w:r w:rsidRPr="00FE719F">
              <w:rPr>
                <w:rFonts w:ascii="Arial" w:hAnsi="Arial" w:cs="Arial"/>
              </w:rPr>
              <w:t>édula de actualización o registro en el Padrón Fiscal Municipal de establecimientos comerciales, industriales y de servicios de giros de control especial.</w:t>
            </w:r>
          </w:p>
        </w:tc>
        <w:tc>
          <w:tcPr>
            <w:tcW w:w="611" w:type="dxa"/>
            <w:vAlign w:val="center"/>
          </w:tcPr>
          <w:p w14:paraId="092DB350" w14:textId="0344C2CB" w:rsidR="000273B9" w:rsidRPr="00FE719F" w:rsidRDefault="00EA465B" w:rsidP="00960230">
            <w:pPr>
              <w:autoSpaceDE w:val="0"/>
              <w:autoSpaceDN w:val="0"/>
              <w:adjustRightInd w:val="0"/>
              <w:spacing w:line="276" w:lineRule="auto"/>
              <w:jc w:val="center"/>
              <w:rPr>
                <w:rFonts w:ascii="Arial" w:hAnsi="Arial" w:cs="Arial"/>
                <w:b/>
                <w:bCs/>
              </w:rPr>
            </w:pPr>
            <w:r w:rsidRPr="00FE719F">
              <w:rPr>
                <w:rFonts w:ascii="Arial" w:hAnsi="Arial" w:cs="Arial"/>
                <w:b/>
                <w:bCs/>
              </w:rPr>
              <w:t>7</w:t>
            </w:r>
            <w:r w:rsidR="009E2DE2">
              <w:rPr>
                <w:rFonts w:ascii="Arial" w:hAnsi="Arial" w:cs="Arial"/>
                <w:b/>
                <w:bCs/>
              </w:rPr>
              <w:t>2</w:t>
            </w:r>
          </w:p>
        </w:tc>
      </w:tr>
      <w:tr w:rsidR="000273B9" w:rsidRPr="00FE719F" w14:paraId="3E47086F" w14:textId="77777777" w:rsidTr="00960230">
        <w:trPr>
          <w:trHeight w:val="346"/>
        </w:trPr>
        <w:tc>
          <w:tcPr>
            <w:tcW w:w="3398" w:type="dxa"/>
          </w:tcPr>
          <w:p w14:paraId="66661B00" w14:textId="595C43E9" w:rsidR="000273B9" w:rsidRPr="00FE719F" w:rsidRDefault="000273B9" w:rsidP="00347DF2">
            <w:pPr>
              <w:pStyle w:val="Prrafodelista"/>
              <w:numPr>
                <w:ilvl w:val="0"/>
                <w:numId w:val="1"/>
              </w:numPr>
              <w:autoSpaceDE w:val="0"/>
              <w:autoSpaceDN w:val="0"/>
              <w:adjustRightInd w:val="0"/>
              <w:spacing w:line="276" w:lineRule="auto"/>
              <w:rPr>
                <w:rFonts w:ascii="Arial" w:hAnsi="Arial" w:cs="Arial"/>
                <w:lang w:val="en-US"/>
              </w:rPr>
            </w:pPr>
            <w:r w:rsidRPr="00FE719F">
              <w:rPr>
                <w:rFonts w:ascii="Arial" w:hAnsi="Arial" w:cs="Arial"/>
                <w:lang w:val="en-US"/>
              </w:rPr>
              <w:t>TM/DI/UF/DRC/PR-02.</w:t>
            </w:r>
          </w:p>
        </w:tc>
        <w:tc>
          <w:tcPr>
            <w:tcW w:w="4961" w:type="dxa"/>
          </w:tcPr>
          <w:p w14:paraId="7626B2A7" w14:textId="63942F07" w:rsidR="000273B9" w:rsidRPr="00FE719F" w:rsidRDefault="000273B9" w:rsidP="000273B9">
            <w:pPr>
              <w:spacing w:line="276" w:lineRule="auto"/>
              <w:jc w:val="both"/>
            </w:pPr>
            <w:r w:rsidRPr="00FE719F">
              <w:rPr>
                <w:rFonts w:ascii="Arial" w:hAnsi="Arial" w:cs="Arial"/>
              </w:rPr>
              <w:t>Actualización al Padrón Fiscal Municipal de establecimientos comerciales, industriales y de servicios.</w:t>
            </w:r>
          </w:p>
        </w:tc>
        <w:tc>
          <w:tcPr>
            <w:tcW w:w="611" w:type="dxa"/>
            <w:vAlign w:val="center"/>
          </w:tcPr>
          <w:p w14:paraId="45A0A0D6" w14:textId="73E601FD" w:rsidR="000273B9" w:rsidRPr="00FE719F" w:rsidRDefault="00EA465B" w:rsidP="00960230">
            <w:pPr>
              <w:autoSpaceDE w:val="0"/>
              <w:autoSpaceDN w:val="0"/>
              <w:adjustRightInd w:val="0"/>
              <w:spacing w:line="276" w:lineRule="auto"/>
              <w:jc w:val="center"/>
              <w:rPr>
                <w:rFonts w:ascii="Arial" w:hAnsi="Arial" w:cs="Arial"/>
                <w:b/>
                <w:bCs/>
              </w:rPr>
            </w:pPr>
            <w:r w:rsidRPr="00FE719F">
              <w:rPr>
                <w:rFonts w:ascii="Arial" w:hAnsi="Arial" w:cs="Arial"/>
                <w:b/>
                <w:bCs/>
              </w:rPr>
              <w:t>7</w:t>
            </w:r>
            <w:r w:rsidR="009E2DE2">
              <w:rPr>
                <w:rFonts w:ascii="Arial" w:hAnsi="Arial" w:cs="Arial"/>
                <w:b/>
                <w:bCs/>
              </w:rPr>
              <w:t>8</w:t>
            </w:r>
          </w:p>
        </w:tc>
      </w:tr>
      <w:tr w:rsidR="000273B9" w:rsidRPr="00FE719F" w14:paraId="216B3BC6" w14:textId="77777777" w:rsidTr="00960230">
        <w:tc>
          <w:tcPr>
            <w:tcW w:w="3398" w:type="dxa"/>
          </w:tcPr>
          <w:p w14:paraId="0E66483A" w14:textId="30F63225" w:rsidR="000273B9" w:rsidRPr="00FE719F" w:rsidRDefault="000273B9" w:rsidP="00347DF2">
            <w:pPr>
              <w:pStyle w:val="Prrafodelista"/>
              <w:numPr>
                <w:ilvl w:val="0"/>
                <w:numId w:val="1"/>
              </w:numPr>
              <w:autoSpaceDE w:val="0"/>
              <w:autoSpaceDN w:val="0"/>
              <w:adjustRightInd w:val="0"/>
              <w:spacing w:line="276" w:lineRule="auto"/>
              <w:rPr>
                <w:rFonts w:ascii="Arial" w:hAnsi="Arial" w:cs="Arial"/>
                <w:lang w:val="en-US"/>
              </w:rPr>
            </w:pPr>
            <w:r w:rsidRPr="00FE719F">
              <w:rPr>
                <w:rFonts w:ascii="Arial" w:hAnsi="Arial" w:cs="Arial"/>
                <w:lang w:val="en-US"/>
              </w:rPr>
              <w:t>TM/DI/UF/DRC/PR-03.</w:t>
            </w:r>
          </w:p>
        </w:tc>
        <w:tc>
          <w:tcPr>
            <w:tcW w:w="4961" w:type="dxa"/>
          </w:tcPr>
          <w:p w14:paraId="04ED9996" w14:textId="46DD0EF6" w:rsidR="000273B9" w:rsidRPr="00FE719F" w:rsidRDefault="000273B9" w:rsidP="000273B9">
            <w:pPr>
              <w:spacing w:line="276" w:lineRule="auto"/>
              <w:jc w:val="both"/>
            </w:pPr>
            <w:r w:rsidRPr="00FE719F">
              <w:rPr>
                <w:rFonts w:ascii="Arial" w:hAnsi="Arial" w:cs="Arial"/>
              </w:rPr>
              <w:t>Cambio de titular de registro al Padrón Fiscal Municipal de establecimientos comerciales, industriales y de servicios.</w:t>
            </w:r>
          </w:p>
        </w:tc>
        <w:tc>
          <w:tcPr>
            <w:tcW w:w="611" w:type="dxa"/>
            <w:vAlign w:val="center"/>
          </w:tcPr>
          <w:p w14:paraId="2A29D208" w14:textId="17808238" w:rsidR="000273B9" w:rsidRPr="00FE719F" w:rsidRDefault="00EA465B" w:rsidP="00960230">
            <w:pPr>
              <w:autoSpaceDE w:val="0"/>
              <w:autoSpaceDN w:val="0"/>
              <w:adjustRightInd w:val="0"/>
              <w:spacing w:line="276" w:lineRule="auto"/>
              <w:jc w:val="center"/>
              <w:rPr>
                <w:rFonts w:ascii="Arial" w:hAnsi="Arial" w:cs="Arial"/>
                <w:b/>
                <w:bCs/>
              </w:rPr>
            </w:pPr>
            <w:r w:rsidRPr="00FE719F">
              <w:rPr>
                <w:rFonts w:ascii="Arial" w:hAnsi="Arial" w:cs="Arial"/>
                <w:b/>
                <w:bCs/>
              </w:rPr>
              <w:t>8</w:t>
            </w:r>
            <w:r w:rsidR="009E2DE2">
              <w:rPr>
                <w:rFonts w:ascii="Arial" w:hAnsi="Arial" w:cs="Arial"/>
                <w:b/>
                <w:bCs/>
              </w:rPr>
              <w:t>5</w:t>
            </w:r>
          </w:p>
        </w:tc>
      </w:tr>
      <w:tr w:rsidR="000273B9" w:rsidRPr="00FE719F" w14:paraId="2DA562F7" w14:textId="77777777" w:rsidTr="00960230">
        <w:tc>
          <w:tcPr>
            <w:tcW w:w="3398" w:type="dxa"/>
          </w:tcPr>
          <w:p w14:paraId="781B77B3" w14:textId="0702FE41" w:rsidR="000273B9" w:rsidRPr="00FE719F" w:rsidRDefault="000273B9" w:rsidP="00347DF2">
            <w:pPr>
              <w:pStyle w:val="Prrafodelista"/>
              <w:numPr>
                <w:ilvl w:val="0"/>
                <w:numId w:val="1"/>
              </w:numPr>
              <w:autoSpaceDE w:val="0"/>
              <w:autoSpaceDN w:val="0"/>
              <w:adjustRightInd w:val="0"/>
              <w:spacing w:line="276" w:lineRule="auto"/>
              <w:rPr>
                <w:rFonts w:ascii="Arial" w:hAnsi="Arial" w:cs="Arial"/>
              </w:rPr>
            </w:pPr>
            <w:r w:rsidRPr="00FE719F">
              <w:rPr>
                <w:rFonts w:ascii="Arial" w:hAnsi="Arial" w:cs="Arial"/>
                <w:color w:val="000000" w:themeColor="text1"/>
              </w:rPr>
              <w:t>TM/DECP/DPP/PR-01.</w:t>
            </w:r>
          </w:p>
        </w:tc>
        <w:tc>
          <w:tcPr>
            <w:tcW w:w="4961" w:type="dxa"/>
          </w:tcPr>
          <w:p w14:paraId="50CC0DB4" w14:textId="7B974D53" w:rsidR="000273B9" w:rsidRPr="00FE719F" w:rsidRDefault="000273B9" w:rsidP="000273B9">
            <w:pPr>
              <w:spacing w:line="276" w:lineRule="auto"/>
              <w:rPr>
                <w:rFonts w:ascii="Arial" w:hAnsi="Arial" w:cs="Arial"/>
              </w:rPr>
            </w:pPr>
            <w:r w:rsidRPr="00FE719F">
              <w:rPr>
                <w:rFonts w:ascii="Arial" w:hAnsi="Arial" w:cs="Arial"/>
                <w:color w:val="000000" w:themeColor="text1"/>
              </w:rPr>
              <w:t xml:space="preserve">Planeación y </w:t>
            </w:r>
            <w:r w:rsidR="00BB1571">
              <w:rPr>
                <w:rFonts w:ascii="Arial" w:hAnsi="Arial" w:cs="Arial"/>
                <w:color w:val="000000" w:themeColor="text1"/>
              </w:rPr>
              <w:t>p</w:t>
            </w:r>
            <w:r w:rsidRPr="00FE719F">
              <w:rPr>
                <w:rFonts w:ascii="Arial" w:hAnsi="Arial" w:cs="Arial"/>
                <w:color w:val="000000" w:themeColor="text1"/>
              </w:rPr>
              <w:t xml:space="preserve">rogramación del </w:t>
            </w:r>
            <w:r w:rsidR="00BB1571">
              <w:rPr>
                <w:rFonts w:ascii="Arial" w:hAnsi="Arial" w:cs="Arial"/>
                <w:color w:val="000000" w:themeColor="text1"/>
              </w:rPr>
              <w:t>p</w:t>
            </w:r>
            <w:r w:rsidRPr="00FE719F">
              <w:rPr>
                <w:rFonts w:ascii="Arial" w:hAnsi="Arial" w:cs="Arial"/>
                <w:color w:val="000000" w:themeColor="text1"/>
              </w:rPr>
              <w:t>resupuesto de Egresos.</w:t>
            </w:r>
          </w:p>
        </w:tc>
        <w:tc>
          <w:tcPr>
            <w:tcW w:w="611" w:type="dxa"/>
            <w:vAlign w:val="center"/>
          </w:tcPr>
          <w:p w14:paraId="3F36A003" w14:textId="649E5CC7" w:rsidR="000273B9" w:rsidRPr="00FE719F" w:rsidRDefault="00EA465B" w:rsidP="00960230">
            <w:pPr>
              <w:autoSpaceDE w:val="0"/>
              <w:autoSpaceDN w:val="0"/>
              <w:adjustRightInd w:val="0"/>
              <w:spacing w:line="276" w:lineRule="auto"/>
              <w:jc w:val="center"/>
              <w:rPr>
                <w:rFonts w:ascii="Arial" w:hAnsi="Arial" w:cs="Arial"/>
                <w:b/>
                <w:bCs/>
              </w:rPr>
            </w:pPr>
            <w:r w:rsidRPr="00FE719F">
              <w:rPr>
                <w:rFonts w:ascii="Arial" w:hAnsi="Arial" w:cs="Arial"/>
                <w:b/>
                <w:bCs/>
              </w:rPr>
              <w:t>9</w:t>
            </w:r>
            <w:r w:rsidR="009E2DE2">
              <w:rPr>
                <w:rFonts w:ascii="Arial" w:hAnsi="Arial" w:cs="Arial"/>
                <w:b/>
                <w:bCs/>
              </w:rPr>
              <w:t>5</w:t>
            </w:r>
          </w:p>
        </w:tc>
      </w:tr>
      <w:tr w:rsidR="000273B9" w:rsidRPr="00FE719F" w14:paraId="3E75516B" w14:textId="77777777" w:rsidTr="00960230">
        <w:trPr>
          <w:trHeight w:val="228"/>
        </w:trPr>
        <w:tc>
          <w:tcPr>
            <w:tcW w:w="3398" w:type="dxa"/>
          </w:tcPr>
          <w:p w14:paraId="0FB8F226" w14:textId="178411BC" w:rsidR="000273B9" w:rsidRPr="00FE719F" w:rsidRDefault="000273B9" w:rsidP="00347DF2">
            <w:pPr>
              <w:pStyle w:val="Prrafodelista"/>
              <w:numPr>
                <w:ilvl w:val="0"/>
                <w:numId w:val="1"/>
              </w:numPr>
              <w:autoSpaceDE w:val="0"/>
              <w:autoSpaceDN w:val="0"/>
              <w:adjustRightInd w:val="0"/>
              <w:spacing w:line="276" w:lineRule="auto"/>
              <w:rPr>
                <w:rFonts w:ascii="Arial" w:hAnsi="Arial" w:cs="Arial"/>
              </w:rPr>
            </w:pPr>
            <w:r w:rsidRPr="00FE719F">
              <w:rPr>
                <w:rFonts w:ascii="Arial" w:hAnsi="Arial" w:cs="Arial"/>
              </w:rPr>
              <w:t>TM/DECP/DPP/PR-02</w:t>
            </w:r>
            <w:r w:rsidR="00BC5A82" w:rsidRPr="00FE719F">
              <w:rPr>
                <w:rFonts w:ascii="Arial" w:hAnsi="Arial" w:cs="Arial"/>
              </w:rPr>
              <w:t>.</w:t>
            </w:r>
          </w:p>
        </w:tc>
        <w:tc>
          <w:tcPr>
            <w:tcW w:w="4961" w:type="dxa"/>
          </w:tcPr>
          <w:p w14:paraId="452E6742" w14:textId="13BC5926" w:rsidR="000273B9" w:rsidRPr="00FE719F" w:rsidRDefault="000273B9" w:rsidP="000273B9">
            <w:pPr>
              <w:spacing w:line="276" w:lineRule="auto"/>
              <w:ind w:left="29"/>
              <w:jc w:val="both"/>
              <w:rPr>
                <w:rFonts w:ascii="Arial" w:hAnsi="Arial" w:cs="Arial"/>
              </w:rPr>
            </w:pPr>
            <w:r w:rsidRPr="00FE719F">
              <w:rPr>
                <w:rFonts w:ascii="Arial" w:hAnsi="Arial" w:cs="Arial"/>
                <w:color w:val="000000" w:themeColor="text1"/>
              </w:rPr>
              <w:t xml:space="preserve">Atención de </w:t>
            </w:r>
            <w:r w:rsidR="00BB1571">
              <w:rPr>
                <w:rFonts w:ascii="Arial" w:hAnsi="Arial" w:cs="Arial"/>
                <w:color w:val="000000" w:themeColor="text1"/>
              </w:rPr>
              <w:t>s</w:t>
            </w:r>
            <w:r w:rsidRPr="00FE719F">
              <w:rPr>
                <w:rFonts w:ascii="Arial" w:hAnsi="Arial" w:cs="Arial"/>
                <w:color w:val="000000" w:themeColor="text1"/>
              </w:rPr>
              <w:t xml:space="preserve">olicitudes de </w:t>
            </w:r>
            <w:r w:rsidR="00BB1571">
              <w:rPr>
                <w:rFonts w:ascii="Arial" w:hAnsi="Arial" w:cs="Arial"/>
                <w:color w:val="000000" w:themeColor="text1"/>
              </w:rPr>
              <w:t>a</w:t>
            </w:r>
            <w:r w:rsidRPr="00FE719F">
              <w:rPr>
                <w:rFonts w:ascii="Arial" w:hAnsi="Arial" w:cs="Arial"/>
                <w:color w:val="000000" w:themeColor="text1"/>
              </w:rPr>
              <w:t xml:space="preserve">decuación </w:t>
            </w:r>
            <w:r w:rsidR="00BB1571">
              <w:rPr>
                <w:rFonts w:ascii="Arial" w:hAnsi="Arial" w:cs="Arial"/>
                <w:color w:val="000000" w:themeColor="text1"/>
              </w:rPr>
              <w:t>p</w:t>
            </w:r>
            <w:r w:rsidRPr="00FE719F">
              <w:rPr>
                <w:rFonts w:ascii="Arial" w:hAnsi="Arial" w:cs="Arial"/>
                <w:color w:val="000000" w:themeColor="text1"/>
              </w:rPr>
              <w:t xml:space="preserve">resupuestal </w:t>
            </w:r>
            <w:r w:rsidR="00BB1571">
              <w:rPr>
                <w:rFonts w:ascii="Arial" w:hAnsi="Arial" w:cs="Arial"/>
                <w:color w:val="000000" w:themeColor="text1"/>
              </w:rPr>
              <w:t>i</w:t>
            </w:r>
            <w:r w:rsidRPr="00FE719F">
              <w:rPr>
                <w:rFonts w:ascii="Arial" w:hAnsi="Arial" w:cs="Arial"/>
                <w:color w:val="000000" w:themeColor="text1"/>
              </w:rPr>
              <w:t>nterna.</w:t>
            </w:r>
          </w:p>
        </w:tc>
        <w:tc>
          <w:tcPr>
            <w:tcW w:w="611" w:type="dxa"/>
            <w:vAlign w:val="center"/>
          </w:tcPr>
          <w:p w14:paraId="203C2572" w14:textId="6216CB93" w:rsidR="000273B9" w:rsidRPr="00FE719F" w:rsidRDefault="00EA465B" w:rsidP="00960230">
            <w:pPr>
              <w:autoSpaceDE w:val="0"/>
              <w:autoSpaceDN w:val="0"/>
              <w:adjustRightInd w:val="0"/>
              <w:spacing w:line="276" w:lineRule="auto"/>
              <w:jc w:val="center"/>
              <w:rPr>
                <w:rFonts w:ascii="Arial" w:hAnsi="Arial" w:cs="Arial"/>
                <w:b/>
                <w:bCs/>
              </w:rPr>
            </w:pPr>
            <w:r w:rsidRPr="00FE719F">
              <w:rPr>
                <w:rFonts w:ascii="Arial" w:hAnsi="Arial" w:cs="Arial"/>
                <w:b/>
                <w:bCs/>
              </w:rPr>
              <w:t>11</w:t>
            </w:r>
            <w:r w:rsidR="009E2DE2">
              <w:rPr>
                <w:rFonts w:ascii="Arial" w:hAnsi="Arial" w:cs="Arial"/>
                <w:b/>
                <w:bCs/>
              </w:rPr>
              <w:t>9</w:t>
            </w:r>
          </w:p>
        </w:tc>
      </w:tr>
      <w:tr w:rsidR="000273B9" w:rsidRPr="00FE719F" w14:paraId="0FD02067" w14:textId="77777777" w:rsidTr="00960230">
        <w:tc>
          <w:tcPr>
            <w:tcW w:w="3398" w:type="dxa"/>
          </w:tcPr>
          <w:p w14:paraId="354C0433" w14:textId="40A912B1" w:rsidR="000273B9" w:rsidRPr="00FE719F" w:rsidRDefault="000273B9" w:rsidP="00347DF2">
            <w:pPr>
              <w:pStyle w:val="Prrafodelista"/>
              <w:numPr>
                <w:ilvl w:val="0"/>
                <w:numId w:val="1"/>
              </w:numPr>
              <w:autoSpaceDE w:val="0"/>
              <w:autoSpaceDN w:val="0"/>
              <w:adjustRightInd w:val="0"/>
              <w:spacing w:line="276" w:lineRule="auto"/>
              <w:rPr>
                <w:rFonts w:ascii="Arial" w:hAnsi="Arial" w:cs="Arial"/>
              </w:rPr>
            </w:pPr>
            <w:r w:rsidRPr="00FE719F">
              <w:rPr>
                <w:rFonts w:ascii="Arial" w:hAnsi="Arial" w:cs="Arial"/>
              </w:rPr>
              <w:t>TM/DECP/DPP/PR-03</w:t>
            </w:r>
            <w:r w:rsidR="00BC5A82" w:rsidRPr="00FE719F">
              <w:rPr>
                <w:rFonts w:ascii="Arial" w:hAnsi="Arial" w:cs="Arial"/>
              </w:rPr>
              <w:t>.</w:t>
            </w:r>
          </w:p>
        </w:tc>
        <w:tc>
          <w:tcPr>
            <w:tcW w:w="4961" w:type="dxa"/>
          </w:tcPr>
          <w:p w14:paraId="4049F969" w14:textId="0388445B" w:rsidR="000273B9" w:rsidRPr="00FE719F" w:rsidRDefault="000273B9" w:rsidP="000273B9">
            <w:pPr>
              <w:autoSpaceDE w:val="0"/>
              <w:autoSpaceDN w:val="0"/>
              <w:adjustRightInd w:val="0"/>
              <w:spacing w:line="276" w:lineRule="auto"/>
              <w:jc w:val="both"/>
              <w:rPr>
                <w:rFonts w:ascii="Arial" w:hAnsi="Arial" w:cs="Arial"/>
              </w:rPr>
            </w:pPr>
            <w:r w:rsidRPr="00FE719F">
              <w:rPr>
                <w:rFonts w:ascii="Arial" w:hAnsi="Arial" w:cs="Arial"/>
                <w:color w:val="000000" w:themeColor="text1"/>
              </w:rPr>
              <w:t xml:space="preserve">Adecuación </w:t>
            </w:r>
            <w:r w:rsidR="00BB1571">
              <w:rPr>
                <w:rFonts w:ascii="Arial" w:hAnsi="Arial" w:cs="Arial"/>
                <w:color w:val="000000" w:themeColor="text1"/>
              </w:rPr>
              <w:t>p</w:t>
            </w:r>
            <w:r w:rsidRPr="00FE719F">
              <w:rPr>
                <w:rFonts w:ascii="Arial" w:hAnsi="Arial" w:cs="Arial"/>
                <w:color w:val="000000" w:themeColor="text1"/>
              </w:rPr>
              <w:t xml:space="preserve">resupuestal </w:t>
            </w:r>
            <w:r w:rsidR="00BB1571">
              <w:rPr>
                <w:rFonts w:ascii="Arial" w:hAnsi="Arial" w:cs="Arial"/>
                <w:color w:val="000000" w:themeColor="text1"/>
              </w:rPr>
              <w:t>e</w:t>
            </w:r>
            <w:r w:rsidRPr="00FE719F">
              <w:rPr>
                <w:rFonts w:ascii="Arial" w:hAnsi="Arial" w:cs="Arial"/>
                <w:color w:val="000000" w:themeColor="text1"/>
              </w:rPr>
              <w:t>xterna.</w:t>
            </w:r>
          </w:p>
        </w:tc>
        <w:tc>
          <w:tcPr>
            <w:tcW w:w="611" w:type="dxa"/>
            <w:vAlign w:val="center"/>
          </w:tcPr>
          <w:p w14:paraId="70F205A9" w14:textId="755029A0" w:rsidR="000273B9" w:rsidRPr="00FE719F" w:rsidRDefault="00EA465B" w:rsidP="00960230">
            <w:pPr>
              <w:autoSpaceDE w:val="0"/>
              <w:autoSpaceDN w:val="0"/>
              <w:adjustRightInd w:val="0"/>
              <w:spacing w:line="276" w:lineRule="auto"/>
              <w:jc w:val="center"/>
              <w:rPr>
                <w:rFonts w:ascii="Arial" w:hAnsi="Arial" w:cs="Arial"/>
                <w:b/>
                <w:bCs/>
              </w:rPr>
            </w:pPr>
            <w:r w:rsidRPr="00FE719F">
              <w:rPr>
                <w:rFonts w:ascii="Arial" w:hAnsi="Arial" w:cs="Arial"/>
                <w:b/>
                <w:bCs/>
              </w:rPr>
              <w:t>12</w:t>
            </w:r>
            <w:r w:rsidR="009E2DE2">
              <w:rPr>
                <w:rFonts w:ascii="Arial" w:hAnsi="Arial" w:cs="Arial"/>
                <w:b/>
                <w:bCs/>
              </w:rPr>
              <w:t>5</w:t>
            </w:r>
          </w:p>
        </w:tc>
      </w:tr>
      <w:tr w:rsidR="000273B9" w:rsidRPr="00FE719F" w14:paraId="44648C3E" w14:textId="77777777" w:rsidTr="00960230">
        <w:tc>
          <w:tcPr>
            <w:tcW w:w="3398" w:type="dxa"/>
          </w:tcPr>
          <w:p w14:paraId="0CF8844A" w14:textId="313EEF63" w:rsidR="000273B9" w:rsidRPr="00FE719F" w:rsidRDefault="000273B9" w:rsidP="00347DF2">
            <w:pPr>
              <w:pStyle w:val="Prrafodelista"/>
              <w:numPr>
                <w:ilvl w:val="0"/>
                <w:numId w:val="1"/>
              </w:numPr>
              <w:autoSpaceDE w:val="0"/>
              <w:autoSpaceDN w:val="0"/>
              <w:adjustRightInd w:val="0"/>
              <w:spacing w:line="276" w:lineRule="auto"/>
              <w:rPr>
                <w:rFonts w:ascii="Arial" w:hAnsi="Arial" w:cs="Arial"/>
              </w:rPr>
            </w:pPr>
            <w:r w:rsidRPr="00FE719F">
              <w:rPr>
                <w:rFonts w:ascii="Arial" w:hAnsi="Arial" w:cs="Arial"/>
              </w:rPr>
              <w:t>TM/DECP/DCP/PR-0</w:t>
            </w:r>
            <w:r w:rsidR="00D47ACC" w:rsidRPr="00FE719F">
              <w:rPr>
                <w:rFonts w:ascii="Arial" w:hAnsi="Arial" w:cs="Arial"/>
              </w:rPr>
              <w:t>1</w:t>
            </w:r>
            <w:r w:rsidR="00BC5A82" w:rsidRPr="00FE719F">
              <w:rPr>
                <w:rFonts w:ascii="Arial" w:hAnsi="Arial" w:cs="Arial"/>
              </w:rPr>
              <w:t>.</w:t>
            </w:r>
          </w:p>
        </w:tc>
        <w:tc>
          <w:tcPr>
            <w:tcW w:w="4961" w:type="dxa"/>
          </w:tcPr>
          <w:p w14:paraId="34F7B13F" w14:textId="23823488" w:rsidR="000273B9" w:rsidRPr="00FE719F" w:rsidRDefault="000273B9" w:rsidP="000273B9">
            <w:pPr>
              <w:autoSpaceDE w:val="0"/>
              <w:autoSpaceDN w:val="0"/>
              <w:adjustRightInd w:val="0"/>
              <w:spacing w:line="276" w:lineRule="auto"/>
              <w:jc w:val="both"/>
              <w:rPr>
                <w:rFonts w:ascii="Arial" w:hAnsi="Arial" w:cs="Arial"/>
              </w:rPr>
            </w:pPr>
            <w:r w:rsidRPr="00FE719F">
              <w:rPr>
                <w:rFonts w:ascii="Arial" w:hAnsi="Arial" w:cs="Arial"/>
                <w:color w:val="000000" w:themeColor="text1"/>
              </w:rPr>
              <w:t xml:space="preserve">Atención a los </w:t>
            </w:r>
            <w:r w:rsidR="00BB1571">
              <w:rPr>
                <w:rFonts w:ascii="Arial" w:hAnsi="Arial" w:cs="Arial"/>
                <w:color w:val="000000" w:themeColor="text1"/>
              </w:rPr>
              <w:t>r</w:t>
            </w:r>
            <w:r w:rsidRPr="00FE719F">
              <w:rPr>
                <w:rFonts w:ascii="Arial" w:hAnsi="Arial" w:cs="Arial"/>
                <w:color w:val="000000" w:themeColor="text1"/>
              </w:rPr>
              <w:t xml:space="preserve">equerimientos de </w:t>
            </w:r>
            <w:r w:rsidR="00BB1571">
              <w:rPr>
                <w:rFonts w:ascii="Arial" w:hAnsi="Arial" w:cs="Arial"/>
                <w:color w:val="000000" w:themeColor="text1"/>
              </w:rPr>
              <w:t>p</w:t>
            </w:r>
            <w:r w:rsidRPr="00FE719F">
              <w:rPr>
                <w:rFonts w:ascii="Arial" w:hAnsi="Arial" w:cs="Arial"/>
                <w:color w:val="000000" w:themeColor="text1"/>
              </w:rPr>
              <w:t xml:space="preserve">ago de las </w:t>
            </w:r>
            <w:r w:rsidR="00BB1571">
              <w:rPr>
                <w:rFonts w:ascii="Arial" w:hAnsi="Arial" w:cs="Arial"/>
                <w:color w:val="000000" w:themeColor="text1"/>
              </w:rPr>
              <w:t>d</w:t>
            </w:r>
            <w:r w:rsidRPr="00FE719F">
              <w:rPr>
                <w:rFonts w:ascii="Arial" w:hAnsi="Arial" w:cs="Arial"/>
                <w:color w:val="000000" w:themeColor="text1"/>
              </w:rPr>
              <w:t xml:space="preserve">iferentes </w:t>
            </w:r>
            <w:r w:rsidR="00BB1571">
              <w:rPr>
                <w:rFonts w:ascii="Arial" w:hAnsi="Arial" w:cs="Arial"/>
                <w:color w:val="000000" w:themeColor="text1"/>
              </w:rPr>
              <w:t>á</w:t>
            </w:r>
            <w:r w:rsidRPr="00FE719F">
              <w:rPr>
                <w:rFonts w:ascii="Arial" w:hAnsi="Arial" w:cs="Arial"/>
                <w:color w:val="000000" w:themeColor="text1"/>
              </w:rPr>
              <w:t xml:space="preserve">reas del Municipio de Oaxaca </w:t>
            </w:r>
            <w:r w:rsidR="00BB1571">
              <w:rPr>
                <w:rFonts w:ascii="Arial" w:hAnsi="Arial" w:cs="Arial"/>
                <w:color w:val="000000" w:themeColor="text1"/>
              </w:rPr>
              <w:t>d</w:t>
            </w:r>
            <w:r w:rsidRPr="00FE719F">
              <w:rPr>
                <w:rFonts w:ascii="Arial" w:hAnsi="Arial" w:cs="Arial"/>
                <w:color w:val="000000" w:themeColor="text1"/>
              </w:rPr>
              <w:t>e Juárez.</w:t>
            </w:r>
          </w:p>
        </w:tc>
        <w:tc>
          <w:tcPr>
            <w:tcW w:w="611" w:type="dxa"/>
            <w:vAlign w:val="center"/>
          </w:tcPr>
          <w:p w14:paraId="1D5797BA" w14:textId="148E06D3" w:rsidR="000273B9" w:rsidRPr="00FE719F" w:rsidRDefault="00EA465B" w:rsidP="00960230">
            <w:pPr>
              <w:autoSpaceDE w:val="0"/>
              <w:autoSpaceDN w:val="0"/>
              <w:adjustRightInd w:val="0"/>
              <w:spacing w:line="276" w:lineRule="auto"/>
              <w:jc w:val="center"/>
              <w:rPr>
                <w:rFonts w:ascii="Arial" w:hAnsi="Arial" w:cs="Arial"/>
                <w:b/>
                <w:bCs/>
              </w:rPr>
            </w:pPr>
            <w:r w:rsidRPr="00FE719F">
              <w:rPr>
                <w:rFonts w:ascii="Arial" w:hAnsi="Arial" w:cs="Arial"/>
                <w:b/>
                <w:bCs/>
              </w:rPr>
              <w:t>1</w:t>
            </w:r>
            <w:r w:rsidR="009E2DE2">
              <w:rPr>
                <w:rFonts w:ascii="Arial" w:hAnsi="Arial" w:cs="Arial"/>
                <w:b/>
                <w:bCs/>
              </w:rPr>
              <w:t>31</w:t>
            </w:r>
          </w:p>
        </w:tc>
      </w:tr>
      <w:tr w:rsidR="000273B9" w:rsidRPr="00FE719F" w14:paraId="06862073" w14:textId="77777777" w:rsidTr="00960230">
        <w:tc>
          <w:tcPr>
            <w:tcW w:w="3398" w:type="dxa"/>
          </w:tcPr>
          <w:p w14:paraId="1E507CB1" w14:textId="6D5775AC" w:rsidR="000273B9" w:rsidRPr="00FE719F" w:rsidRDefault="000273B9" w:rsidP="00347DF2">
            <w:pPr>
              <w:pStyle w:val="Prrafodelista"/>
              <w:numPr>
                <w:ilvl w:val="0"/>
                <w:numId w:val="1"/>
              </w:numPr>
              <w:autoSpaceDE w:val="0"/>
              <w:autoSpaceDN w:val="0"/>
              <w:adjustRightInd w:val="0"/>
              <w:spacing w:line="276" w:lineRule="auto"/>
              <w:rPr>
                <w:rFonts w:ascii="Arial" w:hAnsi="Arial" w:cs="Arial"/>
              </w:rPr>
            </w:pPr>
            <w:r w:rsidRPr="00FE719F">
              <w:rPr>
                <w:rFonts w:ascii="Arial" w:hAnsi="Arial" w:cs="Arial"/>
              </w:rPr>
              <w:lastRenderedPageBreak/>
              <w:t>TM/DECP/DPRF/PR-0</w:t>
            </w:r>
            <w:r w:rsidR="00E16DC6" w:rsidRPr="00FE719F">
              <w:rPr>
                <w:rFonts w:ascii="Arial" w:hAnsi="Arial" w:cs="Arial"/>
              </w:rPr>
              <w:t>1</w:t>
            </w:r>
            <w:r w:rsidR="00BC5A82" w:rsidRPr="00FE719F">
              <w:rPr>
                <w:rFonts w:ascii="Arial" w:hAnsi="Arial" w:cs="Arial"/>
              </w:rPr>
              <w:t>.</w:t>
            </w:r>
          </w:p>
        </w:tc>
        <w:tc>
          <w:tcPr>
            <w:tcW w:w="4961" w:type="dxa"/>
          </w:tcPr>
          <w:p w14:paraId="10CC61A7" w14:textId="5722E4EF" w:rsidR="000273B9" w:rsidRPr="00FE719F" w:rsidRDefault="000273B9" w:rsidP="000273B9">
            <w:pPr>
              <w:autoSpaceDE w:val="0"/>
              <w:autoSpaceDN w:val="0"/>
              <w:adjustRightInd w:val="0"/>
              <w:spacing w:line="276" w:lineRule="auto"/>
              <w:jc w:val="both"/>
              <w:rPr>
                <w:rFonts w:ascii="Arial" w:hAnsi="Arial" w:cs="Arial"/>
              </w:rPr>
            </w:pPr>
            <w:r w:rsidRPr="00FE719F">
              <w:rPr>
                <w:rFonts w:ascii="Arial" w:hAnsi="Arial" w:cs="Arial"/>
                <w:color w:val="000000" w:themeColor="text1"/>
              </w:rPr>
              <w:t xml:space="preserve">Atención a los </w:t>
            </w:r>
            <w:r w:rsidR="00BB1571">
              <w:rPr>
                <w:rFonts w:ascii="Arial" w:hAnsi="Arial" w:cs="Arial"/>
                <w:color w:val="000000" w:themeColor="text1"/>
              </w:rPr>
              <w:t>r</w:t>
            </w:r>
            <w:r w:rsidRPr="00FE719F">
              <w:rPr>
                <w:rFonts w:ascii="Arial" w:hAnsi="Arial" w:cs="Arial"/>
                <w:color w:val="000000" w:themeColor="text1"/>
              </w:rPr>
              <w:t xml:space="preserve">equerimientos de </w:t>
            </w:r>
            <w:r w:rsidR="00BB1571">
              <w:rPr>
                <w:rFonts w:ascii="Arial" w:hAnsi="Arial" w:cs="Arial"/>
                <w:color w:val="000000" w:themeColor="text1"/>
              </w:rPr>
              <w:t>p</w:t>
            </w:r>
            <w:r w:rsidRPr="00FE719F">
              <w:rPr>
                <w:rFonts w:ascii="Arial" w:hAnsi="Arial" w:cs="Arial"/>
                <w:color w:val="000000" w:themeColor="text1"/>
              </w:rPr>
              <w:t xml:space="preserve">ago de las </w:t>
            </w:r>
            <w:r w:rsidR="00BB1571">
              <w:rPr>
                <w:rFonts w:ascii="Arial" w:hAnsi="Arial" w:cs="Arial"/>
                <w:color w:val="000000" w:themeColor="text1"/>
              </w:rPr>
              <w:t>ob</w:t>
            </w:r>
            <w:r w:rsidRPr="00FE719F">
              <w:rPr>
                <w:rFonts w:ascii="Arial" w:hAnsi="Arial" w:cs="Arial"/>
                <w:color w:val="000000" w:themeColor="text1"/>
              </w:rPr>
              <w:t xml:space="preserve">bras y </w:t>
            </w:r>
            <w:r w:rsidR="00BB1571">
              <w:rPr>
                <w:rFonts w:ascii="Arial" w:hAnsi="Arial" w:cs="Arial"/>
                <w:color w:val="000000" w:themeColor="text1"/>
              </w:rPr>
              <w:t>a</w:t>
            </w:r>
            <w:r w:rsidRPr="00FE719F">
              <w:rPr>
                <w:rFonts w:ascii="Arial" w:hAnsi="Arial" w:cs="Arial"/>
                <w:color w:val="000000" w:themeColor="text1"/>
              </w:rPr>
              <w:t xml:space="preserve">cciones de los </w:t>
            </w:r>
            <w:r w:rsidR="00BB1571">
              <w:rPr>
                <w:rFonts w:ascii="Arial" w:hAnsi="Arial" w:cs="Arial"/>
                <w:color w:val="000000" w:themeColor="text1"/>
              </w:rPr>
              <w:t>r</w:t>
            </w:r>
            <w:r w:rsidRPr="00FE719F">
              <w:rPr>
                <w:rFonts w:ascii="Arial" w:hAnsi="Arial" w:cs="Arial"/>
                <w:color w:val="000000" w:themeColor="text1"/>
              </w:rPr>
              <w:t xml:space="preserve">ecursos </w:t>
            </w:r>
            <w:r w:rsidR="00BB1571">
              <w:rPr>
                <w:rFonts w:ascii="Arial" w:hAnsi="Arial" w:cs="Arial"/>
                <w:color w:val="000000" w:themeColor="text1"/>
              </w:rPr>
              <w:t>f</w:t>
            </w:r>
            <w:r w:rsidRPr="00FE719F">
              <w:rPr>
                <w:rFonts w:ascii="Arial" w:hAnsi="Arial" w:cs="Arial"/>
                <w:color w:val="000000" w:themeColor="text1"/>
              </w:rPr>
              <w:t xml:space="preserve">ederales </w:t>
            </w:r>
            <w:r w:rsidR="00BB1571">
              <w:rPr>
                <w:rFonts w:ascii="Arial" w:hAnsi="Arial" w:cs="Arial"/>
                <w:color w:val="000000" w:themeColor="text1"/>
              </w:rPr>
              <w:t>t</w:t>
            </w:r>
            <w:r w:rsidRPr="00FE719F">
              <w:rPr>
                <w:rFonts w:ascii="Arial" w:hAnsi="Arial" w:cs="Arial"/>
                <w:color w:val="000000" w:themeColor="text1"/>
              </w:rPr>
              <w:t>ransferidos al Municipio de Oaxaca de Juárez.</w:t>
            </w:r>
          </w:p>
        </w:tc>
        <w:tc>
          <w:tcPr>
            <w:tcW w:w="611" w:type="dxa"/>
            <w:vAlign w:val="center"/>
          </w:tcPr>
          <w:p w14:paraId="0BCB04DC" w14:textId="07DD916E" w:rsidR="000273B9" w:rsidRPr="00FE719F" w:rsidRDefault="00EA465B" w:rsidP="00960230">
            <w:pPr>
              <w:autoSpaceDE w:val="0"/>
              <w:autoSpaceDN w:val="0"/>
              <w:adjustRightInd w:val="0"/>
              <w:spacing w:line="276" w:lineRule="auto"/>
              <w:jc w:val="center"/>
              <w:rPr>
                <w:rFonts w:ascii="Arial" w:hAnsi="Arial" w:cs="Arial"/>
                <w:b/>
                <w:bCs/>
              </w:rPr>
            </w:pPr>
            <w:r w:rsidRPr="00FE719F">
              <w:rPr>
                <w:rFonts w:ascii="Arial" w:hAnsi="Arial" w:cs="Arial"/>
                <w:b/>
                <w:bCs/>
              </w:rPr>
              <w:t>14</w:t>
            </w:r>
            <w:r w:rsidR="009E2DE2">
              <w:rPr>
                <w:rFonts w:ascii="Arial" w:hAnsi="Arial" w:cs="Arial"/>
                <w:b/>
                <w:bCs/>
              </w:rPr>
              <w:t>2</w:t>
            </w:r>
          </w:p>
        </w:tc>
      </w:tr>
      <w:tr w:rsidR="000273B9" w:rsidRPr="00FE719F" w14:paraId="4E191347" w14:textId="77777777" w:rsidTr="00960230">
        <w:tc>
          <w:tcPr>
            <w:tcW w:w="3398" w:type="dxa"/>
          </w:tcPr>
          <w:p w14:paraId="47BF24F3" w14:textId="7F33EB7B" w:rsidR="000273B9" w:rsidRPr="00FE719F" w:rsidRDefault="000273B9" w:rsidP="00347DF2">
            <w:pPr>
              <w:pStyle w:val="Prrafodelista"/>
              <w:numPr>
                <w:ilvl w:val="0"/>
                <w:numId w:val="1"/>
              </w:numPr>
              <w:autoSpaceDE w:val="0"/>
              <w:autoSpaceDN w:val="0"/>
              <w:adjustRightInd w:val="0"/>
              <w:spacing w:line="276" w:lineRule="auto"/>
              <w:rPr>
                <w:rFonts w:ascii="Arial" w:hAnsi="Arial" w:cs="Arial"/>
              </w:rPr>
            </w:pPr>
            <w:r w:rsidRPr="00FE719F">
              <w:rPr>
                <w:rFonts w:ascii="Arial" w:hAnsi="Arial" w:cs="Arial"/>
              </w:rPr>
              <w:t>TM/DECP/DPN/PR-0</w:t>
            </w:r>
            <w:r w:rsidR="00D47ACC" w:rsidRPr="00FE719F">
              <w:rPr>
                <w:rFonts w:ascii="Arial" w:hAnsi="Arial" w:cs="Arial"/>
              </w:rPr>
              <w:t>1</w:t>
            </w:r>
            <w:r w:rsidR="00BC5A82" w:rsidRPr="00FE719F">
              <w:rPr>
                <w:rFonts w:ascii="Arial" w:hAnsi="Arial" w:cs="Arial"/>
              </w:rPr>
              <w:t>.</w:t>
            </w:r>
          </w:p>
        </w:tc>
        <w:tc>
          <w:tcPr>
            <w:tcW w:w="4961" w:type="dxa"/>
          </w:tcPr>
          <w:p w14:paraId="0AF95FC3" w14:textId="58143336" w:rsidR="000273B9" w:rsidRPr="00FE719F" w:rsidRDefault="000273B9" w:rsidP="000273B9">
            <w:pPr>
              <w:autoSpaceDE w:val="0"/>
              <w:autoSpaceDN w:val="0"/>
              <w:adjustRightInd w:val="0"/>
              <w:spacing w:line="276" w:lineRule="auto"/>
              <w:jc w:val="both"/>
              <w:rPr>
                <w:rFonts w:ascii="Arial" w:hAnsi="Arial" w:cs="Arial"/>
              </w:rPr>
            </w:pPr>
            <w:r w:rsidRPr="00FE719F">
              <w:rPr>
                <w:rFonts w:ascii="Arial" w:hAnsi="Arial" w:cs="Arial"/>
                <w:color w:val="000000" w:themeColor="text1"/>
              </w:rPr>
              <w:t>Pago de nómina, acreedores y prestaciones por transferencia.</w:t>
            </w:r>
          </w:p>
        </w:tc>
        <w:tc>
          <w:tcPr>
            <w:tcW w:w="611" w:type="dxa"/>
            <w:vAlign w:val="center"/>
          </w:tcPr>
          <w:p w14:paraId="1BDB7B62" w14:textId="2DAE7C26" w:rsidR="000273B9" w:rsidRPr="00FE719F" w:rsidRDefault="00EA465B" w:rsidP="00960230">
            <w:pPr>
              <w:autoSpaceDE w:val="0"/>
              <w:autoSpaceDN w:val="0"/>
              <w:adjustRightInd w:val="0"/>
              <w:spacing w:line="276" w:lineRule="auto"/>
              <w:jc w:val="center"/>
              <w:rPr>
                <w:rFonts w:ascii="Arial" w:hAnsi="Arial" w:cs="Arial"/>
                <w:b/>
                <w:bCs/>
              </w:rPr>
            </w:pPr>
            <w:r w:rsidRPr="00FE719F">
              <w:rPr>
                <w:rFonts w:ascii="Arial" w:hAnsi="Arial" w:cs="Arial"/>
                <w:b/>
                <w:bCs/>
              </w:rPr>
              <w:t>1</w:t>
            </w:r>
            <w:r w:rsidR="0066501D">
              <w:rPr>
                <w:rFonts w:ascii="Arial" w:hAnsi="Arial" w:cs="Arial"/>
                <w:b/>
                <w:bCs/>
              </w:rPr>
              <w:t>50</w:t>
            </w:r>
          </w:p>
        </w:tc>
      </w:tr>
      <w:tr w:rsidR="000273B9" w:rsidRPr="00FE719F" w14:paraId="14C2AFAD" w14:textId="77777777" w:rsidTr="00960230">
        <w:tc>
          <w:tcPr>
            <w:tcW w:w="3398" w:type="dxa"/>
          </w:tcPr>
          <w:p w14:paraId="037EDEFC" w14:textId="0E847AFE" w:rsidR="000273B9" w:rsidRPr="00FE719F" w:rsidRDefault="000273B9" w:rsidP="00347DF2">
            <w:pPr>
              <w:pStyle w:val="Prrafodelista"/>
              <w:numPr>
                <w:ilvl w:val="0"/>
                <w:numId w:val="1"/>
              </w:numPr>
              <w:autoSpaceDE w:val="0"/>
              <w:autoSpaceDN w:val="0"/>
              <w:adjustRightInd w:val="0"/>
              <w:spacing w:line="276" w:lineRule="auto"/>
              <w:rPr>
                <w:rFonts w:ascii="Arial" w:hAnsi="Arial" w:cs="Arial"/>
              </w:rPr>
            </w:pPr>
            <w:r w:rsidRPr="00FE719F">
              <w:rPr>
                <w:rFonts w:ascii="Arial" w:hAnsi="Arial" w:cs="Arial"/>
              </w:rPr>
              <w:t>TM/DECP/DP</w:t>
            </w:r>
            <w:r w:rsidR="00E16DC6" w:rsidRPr="00FE719F">
              <w:rPr>
                <w:rFonts w:ascii="Arial" w:hAnsi="Arial" w:cs="Arial"/>
              </w:rPr>
              <w:t>N</w:t>
            </w:r>
            <w:r w:rsidRPr="00FE719F">
              <w:rPr>
                <w:rFonts w:ascii="Arial" w:hAnsi="Arial" w:cs="Arial"/>
              </w:rPr>
              <w:t>/PR-0</w:t>
            </w:r>
            <w:r w:rsidR="00D47ACC" w:rsidRPr="00FE719F">
              <w:rPr>
                <w:rFonts w:ascii="Arial" w:hAnsi="Arial" w:cs="Arial"/>
              </w:rPr>
              <w:t>2</w:t>
            </w:r>
            <w:r w:rsidR="00BC5A82" w:rsidRPr="00FE719F">
              <w:rPr>
                <w:rFonts w:ascii="Arial" w:hAnsi="Arial" w:cs="Arial"/>
              </w:rPr>
              <w:t>.</w:t>
            </w:r>
          </w:p>
        </w:tc>
        <w:tc>
          <w:tcPr>
            <w:tcW w:w="4961" w:type="dxa"/>
          </w:tcPr>
          <w:p w14:paraId="353D12AF" w14:textId="00976FD2" w:rsidR="000273B9" w:rsidRPr="00FE719F" w:rsidRDefault="000273B9" w:rsidP="000273B9">
            <w:pPr>
              <w:autoSpaceDE w:val="0"/>
              <w:autoSpaceDN w:val="0"/>
              <w:adjustRightInd w:val="0"/>
              <w:spacing w:line="276" w:lineRule="auto"/>
              <w:jc w:val="both"/>
              <w:rPr>
                <w:rFonts w:ascii="Arial" w:hAnsi="Arial" w:cs="Arial"/>
              </w:rPr>
            </w:pPr>
            <w:r w:rsidRPr="00FE719F">
              <w:rPr>
                <w:rFonts w:ascii="Arial" w:hAnsi="Arial" w:cs="Arial"/>
                <w:color w:val="000000" w:themeColor="text1"/>
              </w:rPr>
              <w:t>Pago de nómina en efectivo.</w:t>
            </w:r>
          </w:p>
        </w:tc>
        <w:tc>
          <w:tcPr>
            <w:tcW w:w="611" w:type="dxa"/>
            <w:vAlign w:val="center"/>
          </w:tcPr>
          <w:p w14:paraId="030292B4" w14:textId="63C7B55B" w:rsidR="000273B9" w:rsidRPr="00FE719F" w:rsidRDefault="00EA465B" w:rsidP="00960230">
            <w:pPr>
              <w:autoSpaceDE w:val="0"/>
              <w:autoSpaceDN w:val="0"/>
              <w:adjustRightInd w:val="0"/>
              <w:spacing w:line="276" w:lineRule="auto"/>
              <w:jc w:val="center"/>
              <w:rPr>
                <w:rFonts w:ascii="Arial" w:hAnsi="Arial" w:cs="Arial"/>
                <w:b/>
                <w:bCs/>
              </w:rPr>
            </w:pPr>
            <w:r w:rsidRPr="00FE719F">
              <w:rPr>
                <w:rFonts w:ascii="Arial" w:hAnsi="Arial" w:cs="Arial"/>
                <w:b/>
                <w:bCs/>
              </w:rPr>
              <w:t>15</w:t>
            </w:r>
            <w:r w:rsidR="0066501D">
              <w:rPr>
                <w:rFonts w:ascii="Arial" w:hAnsi="Arial" w:cs="Arial"/>
                <w:b/>
                <w:bCs/>
              </w:rPr>
              <w:t>8</w:t>
            </w:r>
          </w:p>
        </w:tc>
      </w:tr>
      <w:tr w:rsidR="000273B9" w:rsidRPr="00FE719F" w14:paraId="671107F2" w14:textId="77777777" w:rsidTr="00960230">
        <w:tc>
          <w:tcPr>
            <w:tcW w:w="3398" w:type="dxa"/>
          </w:tcPr>
          <w:p w14:paraId="2DC3A233" w14:textId="25CF5DDC" w:rsidR="000273B9" w:rsidRPr="00FE719F" w:rsidRDefault="000273B9" w:rsidP="00347DF2">
            <w:pPr>
              <w:pStyle w:val="Prrafodelista"/>
              <w:numPr>
                <w:ilvl w:val="0"/>
                <w:numId w:val="1"/>
              </w:numPr>
              <w:autoSpaceDE w:val="0"/>
              <w:autoSpaceDN w:val="0"/>
              <w:adjustRightInd w:val="0"/>
              <w:spacing w:line="276" w:lineRule="auto"/>
              <w:rPr>
                <w:rFonts w:ascii="Arial" w:hAnsi="Arial" w:cs="Arial"/>
              </w:rPr>
            </w:pPr>
            <w:r w:rsidRPr="00FE719F">
              <w:rPr>
                <w:rFonts w:ascii="Arial" w:hAnsi="Arial" w:cs="Arial"/>
              </w:rPr>
              <w:t>TM/DECP/DP</w:t>
            </w:r>
            <w:r w:rsidR="00E16DC6" w:rsidRPr="00FE719F">
              <w:rPr>
                <w:rFonts w:ascii="Arial" w:hAnsi="Arial" w:cs="Arial"/>
              </w:rPr>
              <w:t>P</w:t>
            </w:r>
            <w:r w:rsidRPr="00FE719F">
              <w:rPr>
                <w:rFonts w:ascii="Arial" w:hAnsi="Arial" w:cs="Arial"/>
              </w:rPr>
              <w:t>/PR-0</w:t>
            </w:r>
            <w:r w:rsidR="00E16DC6" w:rsidRPr="00FE719F">
              <w:rPr>
                <w:rFonts w:ascii="Arial" w:hAnsi="Arial" w:cs="Arial"/>
              </w:rPr>
              <w:t>1.</w:t>
            </w:r>
          </w:p>
        </w:tc>
        <w:tc>
          <w:tcPr>
            <w:tcW w:w="4961" w:type="dxa"/>
          </w:tcPr>
          <w:p w14:paraId="453242F0" w14:textId="32183030" w:rsidR="000273B9" w:rsidRPr="00FE719F" w:rsidRDefault="000273B9" w:rsidP="000273B9">
            <w:pPr>
              <w:autoSpaceDE w:val="0"/>
              <w:autoSpaceDN w:val="0"/>
              <w:adjustRightInd w:val="0"/>
              <w:spacing w:line="276" w:lineRule="auto"/>
              <w:jc w:val="both"/>
              <w:rPr>
                <w:rFonts w:ascii="Arial" w:hAnsi="Arial" w:cs="Arial"/>
                <w:color w:val="000000" w:themeColor="text1"/>
              </w:rPr>
            </w:pPr>
            <w:r w:rsidRPr="00FE719F">
              <w:rPr>
                <w:rFonts w:ascii="Arial" w:hAnsi="Arial" w:cs="Arial"/>
                <w:color w:val="000000" w:themeColor="text1"/>
              </w:rPr>
              <w:t>Pago a proveedores y contratistas.</w:t>
            </w:r>
          </w:p>
        </w:tc>
        <w:tc>
          <w:tcPr>
            <w:tcW w:w="611" w:type="dxa"/>
            <w:vAlign w:val="center"/>
          </w:tcPr>
          <w:p w14:paraId="343EC4CF" w14:textId="36FD62B5" w:rsidR="000273B9" w:rsidRPr="00FE719F" w:rsidRDefault="00EA465B" w:rsidP="00960230">
            <w:pPr>
              <w:autoSpaceDE w:val="0"/>
              <w:autoSpaceDN w:val="0"/>
              <w:adjustRightInd w:val="0"/>
              <w:spacing w:line="276" w:lineRule="auto"/>
              <w:jc w:val="center"/>
              <w:rPr>
                <w:rFonts w:ascii="Arial" w:hAnsi="Arial" w:cs="Arial"/>
                <w:b/>
                <w:bCs/>
              </w:rPr>
            </w:pPr>
            <w:r w:rsidRPr="00FE719F">
              <w:rPr>
                <w:rFonts w:ascii="Arial" w:hAnsi="Arial" w:cs="Arial"/>
                <w:b/>
                <w:bCs/>
              </w:rPr>
              <w:t>16</w:t>
            </w:r>
            <w:r w:rsidR="0066501D">
              <w:rPr>
                <w:rFonts w:ascii="Arial" w:hAnsi="Arial" w:cs="Arial"/>
                <w:b/>
                <w:bCs/>
              </w:rPr>
              <w:t>6</w:t>
            </w:r>
          </w:p>
        </w:tc>
      </w:tr>
      <w:tr w:rsidR="000273B9" w:rsidRPr="00FE719F" w14:paraId="267518D0" w14:textId="77777777" w:rsidTr="00960230">
        <w:tc>
          <w:tcPr>
            <w:tcW w:w="3398" w:type="dxa"/>
          </w:tcPr>
          <w:p w14:paraId="35126B34" w14:textId="3CFB73C9" w:rsidR="000273B9" w:rsidRPr="00FE719F" w:rsidRDefault="000273B9" w:rsidP="00347DF2">
            <w:pPr>
              <w:pStyle w:val="Prrafodelista"/>
              <w:numPr>
                <w:ilvl w:val="0"/>
                <w:numId w:val="1"/>
              </w:numPr>
              <w:autoSpaceDE w:val="0"/>
              <w:autoSpaceDN w:val="0"/>
              <w:adjustRightInd w:val="0"/>
              <w:spacing w:line="276" w:lineRule="auto"/>
              <w:rPr>
                <w:rFonts w:ascii="Arial" w:hAnsi="Arial" w:cs="Arial"/>
              </w:rPr>
            </w:pPr>
            <w:r w:rsidRPr="00FE719F">
              <w:rPr>
                <w:rFonts w:ascii="Arial" w:hAnsi="Arial" w:cs="Arial"/>
              </w:rPr>
              <w:t>TM/DC/PR-01</w:t>
            </w:r>
            <w:r w:rsidR="00BC5A82" w:rsidRPr="00FE719F">
              <w:rPr>
                <w:rFonts w:ascii="Arial" w:hAnsi="Arial" w:cs="Arial"/>
              </w:rPr>
              <w:t>.</w:t>
            </w:r>
          </w:p>
        </w:tc>
        <w:tc>
          <w:tcPr>
            <w:tcW w:w="4961" w:type="dxa"/>
          </w:tcPr>
          <w:p w14:paraId="1EA78874" w14:textId="7F97392C" w:rsidR="000273B9" w:rsidRPr="00FE719F" w:rsidRDefault="000273B9" w:rsidP="000273B9">
            <w:pPr>
              <w:autoSpaceDE w:val="0"/>
              <w:autoSpaceDN w:val="0"/>
              <w:adjustRightInd w:val="0"/>
              <w:spacing w:line="276" w:lineRule="auto"/>
              <w:jc w:val="both"/>
              <w:rPr>
                <w:rFonts w:ascii="Arial" w:hAnsi="Arial" w:cs="Arial"/>
              </w:rPr>
            </w:pPr>
            <w:r w:rsidRPr="00FE719F">
              <w:rPr>
                <w:rFonts w:ascii="Arial" w:hAnsi="Arial" w:cs="Arial"/>
              </w:rPr>
              <w:t xml:space="preserve">Expedición de </w:t>
            </w:r>
            <w:r w:rsidR="00BB1571">
              <w:rPr>
                <w:rFonts w:ascii="Arial" w:hAnsi="Arial" w:cs="Arial"/>
              </w:rPr>
              <w:t>c</w:t>
            </w:r>
            <w:r w:rsidRPr="00FE719F">
              <w:rPr>
                <w:rFonts w:ascii="Arial" w:hAnsi="Arial" w:cs="Arial"/>
              </w:rPr>
              <w:t xml:space="preserve">onstancia de </w:t>
            </w:r>
            <w:r w:rsidR="00BB1571">
              <w:rPr>
                <w:rFonts w:ascii="Arial" w:hAnsi="Arial" w:cs="Arial"/>
              </w:rPr>
              <w:t>n</w:t>
            </w:r>
            <w:r w:rsidRPr="00FE719F">
              <w:rPr>
                <w:rFonts w:ascii="Arial" w:hAnsi="Arial" w:cs="Arial"/>
              </w:rPr>
              <w:t xml:space="preserve">o </w:t>
            </w:r>
            <w:r w:rsidR="00BB1571">
              <w:rPr>
                <w:rFonts w:ascii="Arial" w:hAnsi="Arial" w:cs="Arial"/>
              </w:rPr>
              <w:t>a</w:t>
            </w:r>
            <w:r w:rsidRPr="00FE719F">
              <w:rPr>
                <w:rFonts w:ascii="Arial" w:hAnsi="Arial" w:cs="Arial"/>
              </w:rPr>
              <w:t>deudo Financiero.</w:t>
            </w:r>
          </w:p>
        </w:tc>
        <w:tc>
          <w:tcPr>
            <w:tcW w:w="611" w:type="dxa"/>
            <w:vAlign w:val="center"/>
          </w:tcPr>
          <w:p w14:paraId="1C2A8676" w14:textId="447AB96D" w:rsidR="000273B9" w:rsidRPr="00FE719F" w:rsidRDefault="00EA465B" w:rsidP="00960230">
            <w:pPr>
              <w:autoSpaceDE w:val="0"/>
              <w:autoSpaceDN w:val="0"/>
              <w:adjustRightInd w:val="0"/>
              <w:spacing w:line="276" w:lineRule="auto"/>
              <w:jc w:val="center"/>
              <w:rPr>
                <w:rFonts w:ascii="Arial" w:hAnsi="Arial" w:cs="Arial"/>
                <w:b/>
                <w:bCs/>
              </w:rPr>
            </w:pPr>
            <w:r w:rsidRPr="00FE719F">
              <w:rPr>
                <w:rFonts w:ascii="Arial" w:hAnsi="Arial" w:cs="Arial"/>
                <w:b/>
                <w:bCs/>
              </w:rPr>
              <w:t>17</w:t>
            </w:r>
            <w:r w:rsidR="0066501D">
              <w:rPr>
                <w:rFonts w:ascii="Arial" w:hAnsi="Arial" w:cs="Arial"/>
                <w:b/>
                <w:bCs/>
              </w:rPr>
              <w:t>3</w:t>
            </w:r>
          </w:p>
        </w:tc>
      </w:tr>
      <w:tr w:rsidR="000273B9" w:rsidRPr="00FE719F" w14:paraId="1268E105" w14:textId="77777777" w:rsidTr="00960230">
        <w:tc>
          <w:tcPr>
            <w:tcW w:w="3398" w:type="dxa"/>
          </w:tcPr>
          <w:p w14:paraId="3EFA17CF" w14:textId="1595B093" w:rsidR="000273B9" w:rsidRPr="00FE719F" w:rsidRDefault="000273B9" w:rsidP="00347DF2">
            <w:pPr>
              <w:pStyle w:val="Prrafodelista"/>
              <w:numPr>
                <w:ilvl w:val="0"/>
                <w:numId w:val="1"/>
              </w:numPr>
              <w:autoSpaceDE w:val="0"/>
              <w:autoSpaceDN w:val="0"/>
              <w:adjustRightInd w:val="0"/>
              <w:spacing w:line="276" w:lineRule="auto"/>
              <w:rPr>
                <w:rFonts w:ascii="Arial" w:hAnsi="Arial" w:cs="Arial"/>
              </w:rPr>
            </w:pPr>
            <w:r w:rsidRPr="00FE719F">
              <w:rPr>
                <w:rFonts w:ascii="Arial" w:hAnsi="Arial" w:cs="Arial"/>
                <w:lang w:val="en-US"/>
              </w:rPr>
              <w:t>TM/DC/PR-02</w:t>
            </w:r>
            <w:r w:rsidR="00BC5A82" w:rsidRPr="00FE719F">
              <w:rPr>
                <w:rFonts w:ascii="Arial" w:hAnsi="Arial" w:cs="Arial"/>
                <w:lang w:val="en-US"/>
              </w:rPr>
              <w:t>.</w:t>
            </w:r>
          </w:p>
        </w:tc>
        <w:tc>
          <w:tcPr>
            <w:tcW w:w="4961" w:type="dxa"/>
          </w:tcPr>
          <w:p w14:paraId="1B7025EC" w14:textId="2A906C3C" w:rsidR="000273B9" w:rsidRPr="00FE719F" w:rsidRDefault="000273B9" w:rsidP="000273B9">
            <w:pPr>
              <w:autoSpaceDE w:val="0"/>
              <w:autoSpaceDN w:val="0"/>
              <w:adjustRightInd w:val="0"/>
              <w:spacing w:line="276" w:lineRule="auto"/>
              <w:jc w:val="both"/>
              <w:rPr>
                <w:rFonts w:ascii="Arial" w:hAnsi="Arial" w:cs="Arial"/>
              </w:rPr>
            </w:pPr>
            <w:r w:rsidRPr="00FE719F">
              <w:rPr>
                <w:rFonts w:ascii="Arial" w:hAnsi="Arial" w:cs="Arial"/>
              </w:rPr>
              <w:t>Resguardo de documentación comprobatoria de los registros contables del Municipio de Oaxaca de Juárez.</w:t>
            </w:r>
          </w:p>
        </w:tc>
        <w:tc>
          <w:tcPr>
            <w:tcW w:w="611" w:type="dxa"/>
            <w:vAlign w:val="center"/>
          </w:tcPr>
          <w:p w14:paraId="386B9611" w14:textId="2D6E87B5" w:rsidR="000273B9" w:rsidRPr="00FE719F" w:rsidRDefault="00EA465B" w:rsidP="00960230">
            <w:pPr>
              <w:autoSpaceDE w:val="0"/>
              <w:autoSpaceDN w:val="0"/>
              <w:adjustRightInd w:val="0"/>
              <w:spacing w:line="276" w:lineRule="auto"/>
              <w:jc w:val="center"/>
              <w:rPr>
                <w:rFonts w:ascii="Arial" w:hAnsi="Arial" w:cs="Arial"/>
                <w:b/>
                <w:bCs/>
              </w:rPr>
            </w:pPr>
            <w:r w:rsidRPr="00FE719F">
              <w:rPr>
                <w:rFonts w:ascii="Arial" w:hAnsi="Arial" w:cs="Arial"/>
                <w:b/>
                <w:bCs/>
              </w:rPr>
              <w:t>17</w:t>
            </w:r>
            <w:r w:rsidR="0066501D">
              <w:rPr>
                <w:rFonts w:ascii="Arial" w:hAnsi="Arial" w:cs="Arial"/>
                <w:b/>
                <w:bCs/>
              </w:rPr>
              <w:t>9</w:t>
            </w:r>
          </w:p>
        </w:tc>
      </w:tr>
      <w:tr w:rsidR="000273B9" w:rsidRPr="00FE719F" w14:paraId="7CB92C61" w14:textId="77777777" w:rsidTr="00960230">
        <w:tc>
          <w:tcPr>
            <w:tcW w:w="3398" w:type="dxa"/>
          </w:tcPr>
          <w:p w14:paraId="0DE61DE5" w14:textId="2AA3C6FA" w:rsidR="000273B9" w:rsidRPr="00FE719F" w:rsidRDefault="000273B9" w:rsidP="00347DF2">
            <w:pPr>
              <w:pStyle w:val="Prrafodelista"/>
              <w:numPr>
                <w:ilvl w:val="0"/>
                <w:numId w:val="1"/>
              </w:numPr>
              <w:autoSpaceDE w:val="0"/>
              <w:autoSpaceDN w:val="0"/>
              <w:adjustRightInd w:val="0"/>
              <w:spacing w:line="276" w:lineRule="auto"/>
              <w:rPr>
                <w:rFonts w:ascii="Arial" w:hAnsi="Arial" w:cs="Arial"/>
              </w:rPr>
            </w:pPr>
            <w:r w:rsidRPr="00FE719F">
              <w:rPr>
                <w:rFonts w:ascii="Arial" w:hAnsi="Arial" w:cs="Arial"/>
                <w:lang w:val="en-US"/>
              </w:rPr>
              <w:t>TM/DC/PR-03</w:t>
            </w:r>
            <w:r w:rsidR="00BC5A82" w:rsidRPr="00FE719F">
              <w:rPr>
                <w:rFonts w:ascii="Arial" w:hAnsi="Arial" w:cs="Arial"/>
                <w:lang w:val="en-US"/>
              </w:rPr>
              <w:t>.</w:t>
            </w:r>
          </w:p>
        </w:tc>
        <w:tc>
          <w:tcPr>
            <w:tcW w:w="4961" w:type="dxa"/>
          </w:tcPr>
          <w:p w14:paraId="50158A12" w14:textId="0C6A59A5" w:rsidR="000273B9" w:rsidRPr="00FE719F" w:rsidRDefault="000273B9" w:rsidP="000273B9">
            <w:pPr>
              <w:autoSpaceDE w:val="0"/>
              <w:autoSpaceDN w:val="0"/>
              <w:adjustRightInd w:val="0"/>
              <w:spacing w:line="276" w:lineRule="auto"/>
              <w:jc w:val="both"/>
              <w:rPr>
                <w:rFonts w:ascii="Arial" w:hAnsi="Arial" w:cs="Arial"/>
              </w:rPr>
            </w:pPr>
            <w:r w:rsidRPr="00FE719F">
              <w:rPr>
                <w:rFonts w:ascii="Arial" w:hAnsi="Arial" w:cs="Arial"/>
              </w:rPr>
              <w:t xml:space="preserve">Conciliación de </w:t>
            </w:r>
            <w:r w:rsidR="00BB1571">
              <w:rPr>
                <w:rFonts w:ascii="Arial" w:hAnsi="Arial" w:cs="Arial"/>
              </w:rPr>
              <w:t>c</w:t>
            </w:r>
            <w:r w:rsidRPr="00FE719F">
              <w:rPr>
                <w:rFonts w:ascii="Arial" w:hAnsi="Arial" w:cs="Arial"/>
              </w:rPr>
              <w:t xml:space="preserve">uentas </w:t>
            </w:r>
            <w:r w:rsidR="00BB1571">
              <w:rPr>
                <w:rFonts w:ascii="Arial" w:hAnsi="Arial" w:cs="Arial"/>
              </w:rPr>
              <w:t>b</w:t>
            </w:r>
            <w:r w:rsidRPr="00FE719F">
              <w:rPr>
                <w:rFonts w:ascii="Arial" w:hAnsi="Arial" w:cs="Arial"/>
              </w:rPr>
              <w:t>ancarias.</w:t>
            </w:r>
          </w:p>
        </w:tc>
        <w:tc>
          <w:tcPr>
            <w:tcW w:w="611" w:type="dxa"/>
            <w:vAlign w:val="center"/>
          </w:tcPr>
          <w:p w14:paraId="655EB100" w14:textId="66514A0B" w:rsidR="000273B9" w:rsidRPr="00FE719F" w:rsidRDefault="00EA465B" w:rsidP="00960230">
            <w:pPr>
              <w:autoSpaceDE w:val="0"/>
              <w:autoSpaceDN w:val="0"/>
              <w:adjustRightInd w:val="0"/>
              <w:spacing w:line="276" w:lineRule="auto"/>
              <w:jc w:val="center"/>
              <w:rPr>
                <w:rFonts w:ascii="Arial" w:hAnsi="Arial" w:cs="Arial"/>
                <w:b/>
                <w:bCs/>
              </w:rPr>
            </w:pPr>
            <w:r w:rsidRPr="00FE719F">
              <w:rPr>
                <w:rFonts w:ascii="Arial" w:hAnsi="Arial" w:cs="Arial"/>
                <w:b/>
                <w:bCs/>
              </w:rPr>
              <w:t>18</w:t>
            </w:r>
            <w:r w:rsidR="0066501D">
              <w:rPr>
                <w:rFonts w:ascii="Arial" w:hAnsi="Arial" w:cs="Arial"/>
                <w:b/>
                <w:bCs/>
              </w:rPr>
              <w:t>6</w:t>
            </w:r>
          </w:p>
        </w:tc>
      </w:tr>
      <w:tr w:rsidR="000273B9" w:rsidRPr="00FE719F" w14:paraId="5AE80CF1" w14:textId="77777777" w:rsidTr="00960230">
        <w:tc>
          <w:tcPr>
            <w:tcW w:w="3398" w:type="dxa"/>
          </w:tcPr>
          <w:p w14:paraId="5C1CF981" w14:textId="68153AE9" w:rsidR="000273B9" w:rsidRPr="00FE719F" w:rsidRDefault="00065C69" w:rsidP="00347DF2">
            <w:pPr>
              <w:pStyle w:val="Prrafodelista"/>
              <w:numPr>
                <w:ilvl w:val="0"/>
                <w:numId w:val="1"/>
              </w:numPr>
              <w:autoSpaceDE w:val="0"/>
              <w:autoSpaceDN w:val="0"/>
              <w:adjustRightInd w:val="0"/>
              <w:spacing w:line="276" w:lineRule="auto"/>
              <w:rPr>
                <w:rFonts w:ascii="Arial" w:hAnsi="Arial" w:cs="Arial"/>
              </w:rPr>
            </w:pPr>
            <w:r w:rsidRPr="00FE719F">
              <w:rPr>
                <w:rFonts w:ascii="Arial" w:hAnsi="Arial" w:cs="Arial"/>
              </w:rPr>
              <w:t>TM/DC/DCP/PR-01</w:t>
            </w:r>
            <w:r w:rsidR="00BC5A82" w:rsidRPr="00FE719F">
              <w:rPr>
                <w:rFonts w:ascii="Arial" w:hAnsi="Arial" w:cs="Arial"/>
              </w:rPr>
              <w:t>.</w:t>
            </w:r>
          </w:p>
        </w:tc>
        <w:tc>
          <w:tcPr>
            <w:tcW w:w="4961" w:type="dxa"/>
          </w:tcPr>
          <w:p w14:paraId="5E9CB037" w14:textId="576CADC5" w:rsidR="000273B9" w:rsidRPr="00FE719F" w:rsidRDefault="000273B9" w:rsidP="000273B9">
            <w:pPr>
              <w:autoSpaceDE w:val="0"/>
              <w:autoSpaceDN w:val="0"/>
              <w:adjustRightInd w:val="0"/>
              <w:spacing w:line="276" w:lineRule="auto"/>
              <w:jc w:val="both"/>
              <w:rPr>
                <w:rFonts w:ascii="Arial" w:hAnsi="Arial" w:cs="Arial"/>
              </w:rPr>
            </w:pPr>
            <w:r w:rsidRPr="00FE719F">
              <w:rPr>
                <w:rFonts w:ascii="Arial" w:hAnsi="Arial" w:cs="Arial"/>
              </w:rPr>
              <w:t>Integración del informe de avance de gestión financiera, estados financieros y avance de Cuenta Pública.</w:t>
            </w:r>
          </w:p>
        </w:tc>
        <w:tc>
          <w:tcPr>
            <w:tcW w:w="611" w:type="dxa"/>
            <w:vAlign w:val="center"/>
          </w:tcPr>
          <w:p w14:paraId="3C210C77" w14:textId="2957F708" w:rsidR="000273B9" w:rsidRPr="00FE719F" w:rsidRDefault="00EA465B" w:rsidP="00960230">
            <w:pPr>
              <w:autoSpaceDE w:val="0"/>
              <w:autoSpaceDN w:val="0"/>
              <w:adjustRightInd w:val="0"/>
              <w:spacing w:line="276" w:lineRule="auto"/>
              <w:jc w:val="center"/>
              <w:rPr>
                <w:rFonts w:ascii="Arial" w:hAnsi="Arial" w:cs="Arial"/>
                <w:b/>
                <w:bCs/>
              </w:rPr>
            </w:pPr>
            <w:r w:rsidRPr="00FE719F">
              <w:rPr>
                <w:rFonts w:ascii="Arial" w:hAnsi="Arial" w:cs="Arial"/>
                <w:b/>
                <w:bCs/>
              </w:rPr>
              <w:t>1</w:t>
            </w:r>
            <w:r w:rsidR="009E2DE2">
              <w:rPr>
                <w:rFonts w:ascii="Arial" w:hAnsi="Arial" w:cs="Arial"/>
                <w:b/>
                <w:bCs/>
              </w:rPr>
              <w:t>9</w:t>
            </w:r>
            <w:r w:rsidR="0066501D">
              <w:rPr>
                <w:rFonts w:ascii="Arial" w:hAnsi="Arial" w:cs="Arial"/>
                <w:b/>
                <w:bCs/>
              </w:rPr>
              <w:t>2</w:t>
            </w:r>
          </w:p>
        </w:tc>
      </w:tr>
      <w:tr w:rsidR="000273B9" w:rsidRPr="00FE719F" w14:paraId="40E3E600" w14:textId="77777777" w:rsidTr="00960230">
        <w:tc>
          <w:tcPr>
            <w:tcW w:w="3398" w:type="dxa"/>
          </w:tcPr>
          <w:p w14:paraId="0BAF925C" w14:textId="1181F189" w:rsidR="000273B9" w:rsidRPr="00FE719F" w:rsidRDefault="00065C69" w:rsidP="00347DF2">
            <w:pPr>
              <w:pStyle w:val="Prrafodelista"/>
              <w:numPr>
                <w:ilvl w:val="0"/>
                <w:numId w:val="1"/>
              </w:numPr>
              <w:autoSpaceDE w:val="0"/>
              <w:autoSpaceDN w:val="0"/>
              <w:adjustRightInd w:val="0"/>
              <w:spacing w:line="276" w:lineRule="auto"/>
              <w:rPr>
                <w:rFonts w:ascii="Arial" w:hAnsi="Arial" w:cs="Arial"/>
              </w:rPr>
            </w:pPr>
            <w:r w:rsidRPr="00FE719F">
              <w:rPr>
                <w:rFonts w:ascii="Arial" w:hAnsi="Arial" w:cs="Arial"/>
              </w:rPr>
              <w:t>TM/DC/DCP/PR-02</w:t>
            </w:r>
            <w:r w:rsidR="00BC5A82" w:rsidRPr="00FE719F">
              <w:rPr>
                <w:rFonts w:ascii="Arial" w:hAnsi="Arial" w:cs="Arial"/>
              </w:rPr>
              <w:t>.</w:t>
            </w:r>
          </w:p>
        </w:tc>
        <w:tc>
          <w:tcPr>
            <w:tcW w:w="4961" w:type="dxa"/>
          </w:tcPr>
          <w:p w14:paraId="698E943C" w14:textId="345DC911" w:rsidR="000273B9" w:rsidRPr="00FE719F" w:rsidRDefault="000273B9" w:rsidP="000273B9">
            <w:pPr>
              <w:autoSpaceDE w:val="0"/>
              <w:autoSpaceDN w:val="0"/>
              <w:adjustRightInd w:val="0"/>
              <w:spacing w:line="276" w:lineRule="auto"/>
              <w:jc w:val="both"/>
              <w:rPr>
                <w:rFonts w:ascii="Arial" w:hAnsi="Arial" w:cs="Arial"/>
              </w:rPr>
            </w:pPr>
            <w:r w:rsidRPr="00FE719F">
              <w:rPr>
                <w:rFonts w:ascii="Arial" w:hAnsi="Arial" w:cs="Arial"/>
              </w:rPr>
              <w:t>Generación de línea de captura para el pago de contribuciones.</w:t>
            </w:r>
          </w:p>
        </w:tc>
        <w:tc>
          <w:tcPr>
            <w:tcW w:w="611" w:type="dxa"/>
            <w:vAlign w:val="center"/>
          </w:tcPr>
          <w:p w14:paraId="1DD9A035" w14:textId="39BB7C5B" w:rsidR="000273B9" w:rsidRPr="00FE719F" w:rsidRDefault="0066501D" w:rsidP="00960230">
            <w:pPr>
              <w:autoSpaceDE w:val="0"/>
              <w:autoSpaceDN w:val="0"/>
              <w:adjustRightInd w:val="0"/>
              <w:spacing w:line="276" w:lineRule="auto"/>
              <w:jc w:val="center"/>
              <w:rPr>
                <w:rFonts w:ascii="Arial" w:hAnsi="Arial" w:cs="Arial"/>
                <w:b/>
                <w:bCs/>
              </w:rPr>
            </w:pPr>
            <w:r>
              <w:rPr>
                <w:rFonts w:ascii="Arial" w:hAnsi="Arial" w:cs="Arial"/>
                <w:b/>
                <w:bCs/>
              </w:rPr>
              <w:t>200</w:t>
            </w:r>
          </w:p>
        </w:tc>
      </w:tr>
      <w:tr w:rsidR="000273B9" w:rsidRPr="00FE719F" w14:paraId="0728A919" w14:textId="77777777" w:rsidTr="00960230">
        <w:tc>
          <w:tcPr>
            <w:tcW w:w="3398" w:type="dxa"/>
          </w:tcPr>
          <w:p w14:paraId="3A38292F" w14:textId="411BD608" w:rsidR="000273B9" w:rsidRPr="00FE719F" w:rsidRDefault="00065C69" w:rsidP="00347DF2">
            <w:pPr>
              <w:pStyle w:val="Prrafodelista"/>
              <w:numPr>
                <w:ilvl w:val="0"/>
                <w:numId w:val="1"/>
              </w:numPr>
              <w:autoSpaceDE w:val="0"/>
              <w:autoSpaceDN w:val="0"/>
              <w:adjustRightInd w:val="0"/>
              <w:spacing w:line="276" w:lineRule="auto"/>
              <w:rPr>
                <w:rFonts w:ascii="Arial" w:hAnsi="Arial" w:cs="Arial"/>
              </w:rPr>
            </w:pPr>
            <w:r w:rsidRPr="00FE719F">
              <w:rPr>
                <w:rFonts w:ascii="Arial" w:hAnsi="Arial" w:cs="Arial"/>
              </w:rPr>
              <w:t>TM/DC/DCA/PR-01</w:t>
            </w:r>
            <w:r w:rsidR="00BC5A82" w:rsidRPr="00FE719F">
              <w:rPr>
                <w:rFonts w:ascii="Arial" w:hAnsi="Arial" w:cs="Arial"/>
              </w:rPr>
              <w:t>.</w:t>
            </w:r>
          </w:p>
        </w:tc>
        <w:tc>
          <w:tcPr>
            <w:tcW w:w="4961" w:type="dxa"/>
          </w:tcPr>
          <w:p w14:paraId="1790BDED" w14:textId="7D7C577F" w:rsidR="000273B9" w:rsidRPr="00FE719F" w:rsidRDefault="000273B9" w:rsidP="000273B9">
            <w:pPr>
              <w:autoSpaceDE w:val="0"/>
              <w:autoSpaceDN w:val="0"/>
              <w:adjustRightInd w:val="0"/>
              <w:spacing w:line="276" w:lineRule="auto"/>
              <w:jc w:val="both"/>
              <w:rPr>
                <w:rFonts w:ascii="Arial" w:hAnsi="Arial" w:cs="Arial"/>
              </w:rPr>
            </w:pPr>
            <w:r w:rsidRPr="00FE719F">
              <w:rPr>
                <w:rFonts w:ascii="Arial" w:hAnsi="Arial" w:cs="Arial"/>
              </w:rPr>
              <w:t>Atención de requerimientos del Órgano Interno de Control Municipal.</w:t>
            </w:r>
          </w:p>
        </w:tc>
        <w:tc>
          <w:tcPr>
            <w:tcW w:w="611" w:type="dxa"/>
            <w:vAlign w:val="center"/>
          </w:tcPr>
          <w:p w14:paraId="26D2FC60" w14:textId="74029363" w:rsidR="000273B9" w:rsidRPr="00FE719F" w:rsidRDefault="0066501D" w:rsidP="00960230">
            <w:pPr>
              <w:autoSpaceDE w:val="0"/>
              <w:autoSpaceDN w:val="0"/>
              <w:adjustRightInd w:val="0"/>
              <w:spacing w:line="276" w:lineRule="auto"/>
              <w:jc w:val="center"/>
              <w:rPr>
                <w:rFonts w:ascii="Arial" w:hAnsi="Arial" w:cs="Arial"/>
                <w:b/>
                <w:bCs/>
              </w:rPr>
            </w:pPr>
            <w:r>
              <w:rPr>
                <w:rFonts w:ascii="Arial" w:hAnsi="Arial" w:cs="Arial"/>
                <w:b/>
                <w:bCs/>
              </w:rPr>
              <w:t>20</w:t>
            </w:r>
            <w:r w:rsidR="00BF03E0">
              <w:rPr>
                <w:rFonts w:ascii="Arial" w:hAnsi="Arial" w:cs="Arial"/>
                <w:b/>
                <w:bCs/>
              </w:rPr>
              <w:t>6</w:t>
            </w:r>
          </w:p>
        </w:tc>
      </w:tr>
      <w:tr w:rsidR="000273B9" w:rsidRPr="00FE719F" w14:paraId="74E20FF1" w14:textId="77777777" w:rsidTr="00960230">
        <w:tc>
          <w:tcPr>
            <w:tcW w:w="3398" w:type="dxa"/>
          </w:tcPr>
          <w:p w14:paraId="0E9EC763" w14:textId="63EED2C3" w:rsidR="000273B9" w:rsidRPr="00FE719F" w:rsidRDefault="00065C69" w:rsidP="00347DF2">
            <w:pPr>
              <w:pStyle w:val="Prrafodelista"/>
              <w:numPr>
                <w:ilvl w:val="0"/>
                <w:numId w:val="1"/>
              </w:numPr>
              <w:autoSpaceDE w:val="0"/>
              <w:autoSpaceDN w:val="0"/>
              <w:adjustRightInd w:val="0"/>
              <w:spacing w:line="276" w:lineRule="auto"/>
              <w:rPr>
                <w:rFonts w:ascii="Arial" w:hAnsi="Arial" w:cs="Arial"/>
              </w:rPr>
            </w:pPr>
            <w:r w:rsidRPr="00FE719F">
              <w:rPr>
                <w:rFonts w:ascii="Arial" w:hAnsi="Arial" w:cs="Arial"/>
              </w:rPr>
              <w:t>TM/DC/DCA/PR-02</w:t>
            </w:r>
            <w:r w:rsidR="00BC5A82" w:rsidRPr="00FE719F">
              <w:rPr>
                <w:rFonts w:ascii="Arial" w:hAnsi="Arial" w:cs="Arial"/>
              </w:rPr>
              <w:t>.</w:t>
            </w:r>
          </w:p>
        </w:tc>
        <w:tc>
          <w:tcPr>
            <w:tcW w:w="4961" w:type="dxa"/>
          </w:tcPr>
          <w:p w14:paraId="7C53DFE7" w14:textId="26359195" w:rsidR="000273B9" w:rsidRPr="00FE719F" w:rsidRDefault="000273B9" w:rsidP="000273B9">
            <w:pPr>
              <w:autoSpaceDE w:val="0"/>
              <w:autoSpaceDN w:val="0"/>
              <w:adjustRightInd w:val="0"/>
              <w:spacing w:line="276" w:lineRule="auto"/>
              <w:jc w:val="both"/>
              <w:rPr>
                <w:rFonts w:ascii="Arial" w:hAnsi="Arial" w:cs="Arial"/>
              </w:rPr>
            </w:pPr>
            <w:r w:rsidRPr="00FE719F">
              <w:rPr>
                <w:rFonts w:ascii="Arial" w:hAnsi="Arial" w:cs="Arial"/>
              </w:rPr>
              <w:t>Atención de requerimientos de auditoría externa.</w:t>
            </w:r>
          </w:p>
        </w:tc>
        <w:tc>
          <w:tcPr>
            <w:tcW w:w="611" w:type="dxa"/>
            <w:vAlign w:val="center"/>
          </w:tcPr>
          <w:p w14:paraId="38C190F0" w14:textId="650B3BFA" w:rsidR="000273B9" w:rsidRPr="00FE719F" w:rsidRDefault="00EA465B" w:rsidP="00960230">
            <w:pPr>
              <w:autoSpaceDE w:val="0"/>
              <w:autoSpaceDN w:val="0"/>
              <w:adjustRightInd w:val="0"/>
              <w:spacing w:line="276" w:lineRule="auto"/>
              <w:jc w:val="center"/>
              <w:rPr>
                <w:rFonts w:ascii="Arial" w:hAnsi="Arial" w:cs="Arial"/>
                <w:b/>
                <w:bCs/>
              </w:rPr>
            </w:pPr>
            <w:r w:rsidRPr="00FE719F">
              <w:rPr>
                <w:rFonts w:ascii="Arial" w:hAnsi="Arial" w:cs="Arial"/>
                <w:b/>
                <w:bCs/>
              </w:rPr>
              <w:t>21</w:t>
            </w:r>
            <w:r w:rsidR="00BF03E0">
              <w:rPr>
                <w:rFonts w:ascii="Arial" w:hAnsi="Arial" w:cs="Arial"/>
                <w:b/>
                <w:bCs/>
              </w:rPr>
              <w:t>2</w:t>
            </w:r>
          </w:p>
        </w:tc>
      </w:tr>
      <w:tr w:rsidR="000273B9" w:rsidRPr="00FE719F" w14:paraId="7701C249" w14:textId="77777777" w:rsidTr="00960230">
        <w:tc>
          <w:tcPr>
            <w:tcW w:w="3398" w:type="dxa"/>
          </w:tcPr>
          <w:p w14:paraId="62979BEA" w14:textId="57252F2F" w:rsidR="000273B9" w:rsidRPr="00FE719F" w:rsidRDefault="000273B9" w:rsidP="000273B9">
            <w:pPr>
              <w:autoSpaceDE w:val="0"/>
              <w:autoSpaceDN w:val="0"/>
              <w:adjustRightInd w:val="0"/>
              <w:spacing w:line="276" w:lineRule="auto"/>
              <w:rPr>
                <w:rFonts w:ascii="Arial" w:hAnsi="Arial" w:cs="Arial"/>
                <w:b/>
                <w:bCs/>
              </w:rPr>
            </w:pPr>
            <w:r w:rsidRPr="00FE719F">
              <w:rPr>
                <w:rFonts w:ascii="Arial" w:hAnsi="Arial" w:cs="Arial"/>
              </w:rPr>
              <w:t>Directorio.</w:t>
            </w:r>
          </w:p>
        </w:tc>
        <w:tc>
          <w:tcPr>
            <w:tcW w:w="4961" w:type="dxa"/>
          </w:tcPr>
          <w:p w14:paraId="6D454C6D" w14:textId="77777777" w:rsidR="000273B9" w:rsidRPr="00FE719F" w:rsidRDefault="000273B9" w:rsidP="000273B9">
            <w:pPr>
              <w:autoSpaceDE w:val="0"/>
              <w:autoSpaceDN w:val="0"/>
              <w:adjustRightInd w:val="0"/>
              <w:spacing w:line="276" w:lineRule="auto"/>
              <w:rPr>
                <w:rFonts w:ascii="Arial" w:hAnsi="Arial" w:cs="Arial"/>
                <w:b/>
                <w:bCs/>
              </w:rPr>
            </w:pPr>
          </w:p>
        </w:tc>
        <w:tc>
          <w:tcPr>
            <w:tcW w:w="611" w:type="dxa"/>
            <w:vAlign w:val="center"/>
          </w:tcPr>
          <w:p w14:paraId="1691EB6F" w14:textId="3CF21C7B" w:rsidR="000273B9" w:rsidRPr="00FE719F" w:rsidRDefault="00EA465B" w:rsidP="00960230">
            <w:pPr>
              <w:autoSpaceDE w:val="0"/>
              <w:autoSpaceDN w:val="0"/>
              <w:adjustRightInd w:val="0"/>
              <w:spacing w:line="276" w:lineRule="auto"/>
              <w:jc w:val="center"/>
              <w:rPr>
                <w:rFonts w:ascii="Arial" w:hAnsi="Arial" w:cs="Arial"/>
                <w:b/>
                <w:bCs/>
              </w:rPr>
            </w:pPr>
            <w:r w:rsidRPr="00FE719F">
              <w:rPr>
                <w:rFonts w:ascii="Arial" w:hAnsi="Arial" w:cs="Arial"/>
                <w:b/>
                <w:bCs/>
              </w:rPr>
              <w:t>21</w:t>
            </w:r>
            <w:r w:rsidR="00BF03E0">
              <w:rPr>
                <w:rFonts w:ascii="Arial" w:hAnsi="Arial" w:cs="Arial"/>
                <w:b/>
                <w:bCs/>
              </w:rPr>
              <w:t>7</w:t>
            </w:r>
          </w:p>
        </w:tc>
      </w:tr>
      <w:tr w:rsidR="000273B9" w:rsidRPr="00FE719F" w14:paraId="363BA76A" w14:textId="77777777" w:rsidTr="00960230">
        <w:tc>
          <w:tcPr>
            <w:tcW w:w="3398" w:type="dxa"/>
          </w:tcPr>
          <w:p w14:paraId="198756DE" w14:textId="59FAD194" w:rsidR="000273B9" w:rsidRPr="00FE719F" w:rsidRDefault="000273B9" w:rsidP="000273B9">
            <w:pPr>
              <w:autoSpaceDE w:val="0"/>
              <w:autoSpaceDN w:val="0"/>
              <w:adjustRightInd w:val="0"/>
              <w:spacing w:line="276" w:lineRule="auto"/>
              <w:rPr>
                <w:rFonts w:ascii="Arial" w:hAnsi="Arial" w:cs="Arial"/>
                <w:b/>
                <w:bCs/>
              </w:rPr>
            </w:pPr>
            <w:r w:rsidRPr="00FE719F">
              <w:rPr>
                <w:rFonts w:ascii="Arial" w:hAnsi="Arial" w:cs="Arial"/>
              </w:rPr>
              <w:t>Foja de firmas.</w:t>
            </w:r>
          </w:p>
        </w:tc>
        <w:tc>
          <w:tcPr>
            <w:tcW w:w="4961" w:type="dxa"/>
          </w:tcPr>
          <w:p w14:paraId="781C4F4C" w14:textId="77777777" w:rsidR="000273B9" w:rsidRPr="00FE719F" w:rsidRDefault="000273B9" w:rsidP="000273B9">
            <w:pPr>
              <w:autoSpaceDE w:val="0"/>
              <w:autoSpaceDN w:val="0"/>
              <w:adjustRightInd w:val="0"/>
              <w:spacing w:line="276" w:lineRule="auto"/>
              <w:rPr>
                <w:rFonts w:ascii="Arial" w:hAnsi="Arial" w:cs="Arial"/>
                <w:b/>
                <w:bCs/>
              </w:rPr>
            </w:pPr>
          </w:p>
        </w:tc>
        <w:tc>
          <w:tcPr>
            <w:tcW w:w="611" w:type="dxa"/>
            <w:vAlign w:val="center"/>
          </w:tcPr>
          <w:p w14:paraId="711B0FD7" w14:textId="18A136F5" w:rsidR="000273B9" w:rsidRPr="00FE719F" w:rsidRDefault="00EA465B" w:rsidP="00960230">
            <w:pPr>
              <w:autoSpaceDE w:val="0"/>
              <w:autoSpaceDN w:val="0"/>
              <w:adjustRightInd w:val="0"/>
              <w:spacing w:line="276" w:lineRule="auto"/>
              <w:jc w:val="center"/>
              <w:rPr>
                <w:rFonts w:ascii="Arial" w:hAnsi="Arial" w:cs="Arial"/>
                <w:b/>
                <w:bCs/>
              </w:rPr>
            </w:pPr>
            <w:r w:rsidRPr="00FE719F">
              <w:rPr>
                <w:rFonts w:ascii="Arial" w:hAnsi="Arial" w:cs="Arial"/>
                <w:b/>
                <w:bCs/>
              </w:rPr>
              <w:t>22</w:t>
            </w:r>
            <w:r w:rsidR="00BF03E0">
              <w:rPr>
                <w:rFonts w:ascii="Arial" w:hAnsi="Arial" w:cs="Arial"/>
                <w:b/>
                <w:bCs/>
              </w:rPr>
              <w:t>2</w:t>
            </w:r>
          </w:p>
        </w:tc>
      </w:tr>
      <w:tr w:rsidR="000273B9" w:rsidRPr="00FE719F" w14:paraId="2B2F7E13" w14:textId="77777777" w:rsidTr="00960230">
        <w:tc>
          <w:tcPr>
            <w:tcW w:w="3398" w:type="dxa"/>
          </w:tcPr>
          <w:p w14:paraId="728652C4" w14:textId="3A6B92CE" w:rsidR="000273B9" w:rsidRPr="00FE719F" w:rsidRDefault="000273B9" w:rsidP="000273B9">
            <w:pPr>
              <w:spacing w:line="276" w:lineRule="auto"/>
              <w:rPr>
                <w:rFonts w:ascii="Arial" w:hAnsi="Arial" w:cs="Arial"/>
              </w:rPr>
            </w:pPr>
            <w:r w:rsidRPr="00FE719F">
              <w:rPr>
                <w:rFonts w:ascii="Arial" w:hAnsi="Arial" w:cs="Arial"/>
              </w:rPr>
              <w:t>Control de cambios.</w:t>
            </w:r>
          </w:p>
        </w:tc>
        <w:tc>
          <w:tcPr>
            <w:tcW w:w="4961" w:type="dxa"/>
          </w:tcPr>
          <w:p w14:paraId="26221BE2" w14:textId="77777777" w:rsidR="000273B9" w:rsidRPr="00FE719F" w:rsidRDefault="000273B9" w:rsidP="000273B9">
            <w:pPr>
              <w:autoSpaceDE w:val="0"/>
              <w:autoSpaceDN w:val="0"/>
              <w:adjustRightInd w:val="0"/>
              <w:spacing w:line="276" w:lineRule="auto"/>
              <w:rPr>
                <w:rFonts w:ascii="Arial" w:hAnsi="Arial" w:cs="Arial"/>
                <w:b/>
                <w:bCs/>
              </w:rPr>
            </w:pPr>
          </w:p>
        </w:tc>
        <w:tc>
          <w:tcPr>
            <w:tcW w:w="611" w:type="dxa"/>
            <w:vAlign w:val="center"/>
          </w:tcPr>
          <w:p w14:paraId="059473EA" w14:textId="768830A1" w:rsidR="000273B9" w:rsidRPr="00FE719F" w:rsidRDefault="00EA465B" w:rsidP="00960230">
            <w:pPr>
              <w:autoSpaceDE w:val="0"/>
              <w:autoSpaceDN w:val="0"/>
              <w:adjustRightInd w:val="0"/>
              <w:spacing w:line="276" w:lineRule="auto"/>
              <w:jc w:val="center"/>
              <w:rPr>
                <w:rFonts w:ascii="Arial" w:hAnsi="Arial" w:cs="Arial"/>
                <w:b/>
                <w:bCs/>
              </w:rPr>
            </w:pPr>
            <w:r w:rsidRPr="00FE719F">
              <w:rPr>
                <w:rFonts w:ascii="Arial" w:hAnsi="Arial" w:cs="Arial"/>
                <w:b/>
                <w:bCs/>
              </w:rPr>
              <w:t>22</w:t>
            </w:r>
            <w:r w:rsidR="00BF03E0">
              <w:rPr>
                <w:rFonts w:ascii="Arial" w:hAnsi="Arial" w:cs="Arial"/>
                <w:b/>
                <w:bCs/>
              </w:rPr>
              <w:t>3</w:t>
            </w:r>
          </w:p>
        </w:tc>
      </w:tr>
      <w:bookmarkEnd w:id="0"/>
    </w:tbl>
    <w:p w14:paraId="50894AC3" w14:textId="58B5BEA4" w:rsidR="002938C3" w:rsidRPr="00FE719F" w:rsidRDefault="002938C3" w:rsidP="005A77E9">
      <w:pPr>
        <w:autoSpaceDE w:val="0"/>
        <w:autoSpaceDN w:val="0"/>
        <w:adjustRightInd w:val="0"/>
        <w:spacing w:after="0" w:line="240" w:lineRule="auto"/>
        <w:rPr>
          <w:rFonts w:ascii="Arial" w:hAnsi="Arial" w:cs="Arial"/>
          <w:b/>
          <w:bCs/>
          <w:sz w:val="44"/>
          <w:szCs w:val="44"/>
        </w:rPr>
      </w:pPr>
      <w:r w:rsidRPr="00FE719F">
        <w:rPr>
          <w:rFonts w:ascii="Arial" w:hAnsi="Arial" w:cs="Arial"/>
          <w:b/>
          <w:bCs/>
          <w:sz w:val="44"/>
          <w:szCs w:val="44"/>
        </w:rPr>
        <w:br w:type="page"/>
      </w:r>
    </w:p>
    <w:p w14:paraId="343573A8" w14:textId="14B22997" w:rsidR="008249B3" w:rsidRPr="00FE719F" w:rsidRDefault="00311773" w:rsidP="005A77E9">
      <w:pPr>
        <w:autoSpaceDE w:val="0"/>
        <w:autoSpaceDN w:val="0"/>
        <w:adjustRightInd w:val="0"/>
        <w:spacing w:after="0" w:line="240" w:lineRule="auto"/>
        <w:rPr>
          <w:rFonts w:ascii="Arial" w:hAnsi="Arial" w:cs="Arial"/>
          <w:b/>
          <w:bCs/>
        </w:rPr>
      </w:pPr>
      <w:r w:rsidRPr="00FE719F">
        <w:rPr>
          <w:rFonts w:ascii="Arial" w:hAnsi="Arial" w:cs="Arial"/>
          <w:b/>
          <w:bCs/>
        </w:rPr>
        <w:lastRenderedPageBreak/>
        <w:t>INTRODUCCIÓN</w:t>
      </w:r>
    </w:p>
    <w:p w14:paraId="57CE6F46" w14:textId="77777777" w:rsidR="00FA780F" w:rsidRPr="00FE719F" w:rsidRDefault="00FA780F" w:rsidP="005A77E9">
      <w:pPr>
        <w:autoSpaceDE w:val="0"/>
        <w:autoSpaceDN w:val="0"/>
        <w:adjustRightInd w:val="0"/>
        <w:spacing w:after="0" w:line="240" w:lineRule="auto"/>
        <w:rPr>
          <w:rFonts w:ascii="Arial" w:hAnsi="Arial" w:cs="Arial"/>
          <w:b/>
          <w:bCs/>
        </w:rPr>
      </w:pPr>
    </w:p>
    <w:p w14:paraId="7AF23310" w14:textId="77777777" w:rsidR="00DF6DB8" w:rsidRPr="00FE719F" w:rsidRDefault="00B9636F" w:rsidP="00B9636F">
      <w:pPr>
        <w:pStyle w:val="Sinespaciado"/>
        <w:spacing w:line="360" w:lineRule="auto"/>
        <w:jc w:val="both"/>
        <w:rPr>
          <w:rFonts w:ascii="Arial" w:hAnsi="Arial" w:cs="Arial"/>
        </w:rPr>
      </w:pPr>
      <w:r w:rsidRPr="00FE719F">
        <w:rPr>
          <w:rFonts w:ascii="Arial" w:hAnsi="Arial" w:cs="Arial"/>
        </w:rPr>
        <w:t xml:space="preserve">La Tesorería Municipal es el órgano de recaudación de los ingresos municipales, </w:t>
      </w:r>
      <w:r w:rsidR="00DF6DB8" w:rsidRPr="00FE719F">
        <w:rPr>
          <w:rFonts w:ascii="Arial" w:hAnsi="Arial" w:cs="Arial"/>
        </w:rPr>
        <w:t xml:space="preserve">la encargada de administrar la Hacienda Pública Municipal, integrar el proyecto operativo anual de los ejercicios fiscales entre otros. </w:t>
      </w:r>
    </w:p>
    <w:p w14:paraId="1A3C2B00" w14:textId="77777777" w:rsidR="00DF6DB8" w:rsidRPr="00FE719F" w:rsidRDefault="00DF6DB8" w:rsidP="00B9636F">
      <w:pPr>
        <w:pStyle w:val="Sinespaciado"/>
        <w:spacing w:line="360" w:lineRule="auto"/>
        <w:jc w:val="both"/>
        <w:rPr>
          <w:rFonts w:ascii="Arial" w:hAnsi="Arial" w:cs="Arial"/>
        </w:rPr>
      </w:pPr>
    </w:p>
    <w:p w14:paraId="03D7F6EE" w14:textId="44B30C5B" w:rsidR="00B9636F" w:rsidRPr="00FE719F" w:rsidRDefault="00DF6DB8" w:rsidP="00B9636F">
      <w:pPr>
        <w:pStyle w:val="Sinespaciado"/>
        <w:spacing w:line="360" w:lineRule="auto"/>
        <w:jc w:val="both"/>
        <w:rPr>
          <w:rFonts w:ascii="Arial" w:hAnsi="Arial" w:cs="Arial"/>
        </w:rPr>
      </w:pPr>
      <w:r w:rsidRPr="00FE719F">
        <w:rPr>
          <w:rFonts w:ascii="Arial" w:hAnsi="Arial" w:cs="Arial"/>
        </w:rPr>
        <w:t>Por tal motivo el Manual de Procedimientos que se presenta es un instrumento actualizado que busca mejorar la gestión municipal en el cumplimiento de los objetivos planteados por la administración, por tal motivo se definieron 22 procedimientos sustantivos, que justifican la razón de ser de las áreas que integran la Tesorería Municipal, estableciendo una visión moderna, simplificada y eficiente que permita incrementar la calidad de los trámites y la eficiencia de las labores.</w:t>
      </w:r>
    </w:p>
    <w:p w14:paraId="75874E28" w14:textId="77777777" w:rsidR="00DF6DB8" w:rsidRPr="00FE719F" w:rsidRDefault="00DF6DB8" w:rsidP="00B9636F">
      <w:pPr>
        <w:pStyle w:val="Sinespaciado"/>
        <w:spacing w:line="360" w:lineRule="auto"/>
        <w:jc w:val="both"/>
        <w:rPr>
          <w:rFonts w:ascii="Arial" w:hAnsi="Arial" w:cs="Arial"/>
        </w:rPr>
      </w:pPr>
    </w:p>
    <w:p w14:paraId="507BA94E" w14:textId="005A42B1" w:rsidR="00FA780F" w:rsidRPr="00FE719F" w:rsidRDefault="00DF6DB8" w:rsidP="00FA780F">
      <w:pPr>
        <w:pStyle w:val="Sinespaciado"/>
        <w:spacing w:line="360" w:lineRule="auto"/>
        <w:jc w:val="both"/>
        <w:rPr>
          <w:rFonts w:ascii="Arial" w:hAnsi="Arial" w:cs="Arial"/>
        </w:rPr>
      </w:pPr>
      <w:r w:rsidRPr="00FE719F">
        <w:rPr>
          <w:rFonts w:ascii="Arial" w:hAnsi="Arial" w:cs="Arial"/>
        </w:rPr>
        <w:t xml:space="preserve">Por tal motivo se ha elaborado una herramienta de apoyo y consulta que </w:t>
      </w:r>
      <w:r w:rsidR="00F06754" w:rsidRPr="00FE719F">
        <w:rPr>
          <w:rFonts w:ascii="Arial" w:hAnsi="Arial" w:cs="Arial"/>
        </w:rPr>
        <w:t>ayude a identificar las actividades asignadas a la Tesorería Municipal detallando de forma secuencial, sistemática y metódica los procedimientos que se llevan a cabo, así como los documentos y formatos que se generan por cada uno de ellos.</w:t>
      </w:r>
    </w:p>
    <w:p w14:paraId="17C203D6" w14:textId="0919EA88" w:rsidR="00DD3EF3" w:rsidRPr="00FE719F" w:rsidRDefault="00DD3EF3" w:rsidP="00311773">
      <w:pPr>
        <w:autoSpaceDE w:val="0"/>
        <w:autoSpaceDN w:val="0"/>
        <w:adjustRightInd w:val="0"/>
        <w:spacing w:after="0" w:line="360" w:lineRule="auto"/>
        <w:rPr>
          <w:rFonts w:ascii="Arial" w:hAnsi="Arial" w:cs="Arial"/>
          <w:b/>
          <w:bCs/>
        </w:rPr>
      </w:pPr>
    </w:p>
    <w:p w14:paraId="42472951" w14:textId="0223DBE8" w:rsidR="002938C3" w:rsidRPr="00FE719F" w:rsidRDefault="002938C3" w:rsidP="00311773">
      <w:pPr>
        <w:autoSpaceDE w:val="0"/>
        <w:autoSpaceDN w:val="0"/>
        <w:adjustRightInd w:val="0"/>
        <w:spacing w:after="0" w:line="360" w:lineRule="auto"/>
        <w:rPr>
          <w:rFonts w:ascii="Arial" w:hAnsi="Arial" w:cs="Arial"/>
          <w:b/>
          <w:bCs/>
        </w:rPr>
      </w:pPr>
      <w:r w:rsidRPr="00FE719F">
        <w:rPr>
          <w:rFonts w:ascii="Arial" w:hAnsi="Arial" w:cs="Arial"/>
          <w:b/>
          <w:bCs/>
        </w:rPr>
        <w:br w:type="page"/>
      </w:r>
    </w:p>
    <w:p w14:paraId="1E1C585D" w14:textId="28A40C88" w:rsidR="00311773" w:rsidRPr="00FE719F" w:rsidRDefault="00311773" w:rsidP="00311773">
      <w:pPr>
        <w:autoSpaceDE w:val="0"/>
        <w:autoSpaceDN w:val="0"/>
        <w:adjustRightInd w:val="0"/>
        <w:spacing w:after="0" w:line="360" w:lineRule="auto"/>
        <w:rPr>
          <w:rFonts w:ascii="Arial" w:hAnsi="Arial" w:cs="Arial"/>
          <w:b/>
          <w:bCs/>
        </w:rPr>
      </w:pPr>
      <w:r w:rsidRPr="00FE719F">
        <w:rPr>
          <w:rFonts w:ascii="Arial" w:hAnsi="Arial" w:cs="Arial"/>
          <w:b/>
          <w:bCs/>
        </w:rPr>
        <w:lastRenderedPageBreak/>
        <w:t>CAPÍTULO I. GENERALIDADES.</w:t>
      </w:r>
    </w:p>
    <w:p w14:paraId="1AC2D793" w14:textId="77777777" w:rsidR="00690720" w:rsidRPr="00FE719F" w:rsidRDefault="00690720" w:rsidP="00311773">
      <w:pPr>
        <w:autoSpaceDE w:val="0"/>
        <w:autoSpaceDN w:val="0"/>
        <w:adjustRightInd w:val="0"/>
        <w:spacing w:after="0" w:line="360" w:lineRule="auto"/>
        <w:ind w:firstLine="708"/>
        <w:rPr>
          <w:rFonts w:ascii="Arial" w:hAnsi="Arial" w:cs="Arial"/>
          <w:b/>
          <w:bCs/>
        </w:rPr>
      </w:pPr>
    </w:p>
    <w:p w14:paraId="7F5765C5" w14:textId="5A6997D5" w:rsidR="009155A2" w:rsidRPr="00FE719F" w:rsidRDefault="00311773" w:rsidP="001E61BB">
      <w:pPr>
        <w:autoSpaceDE w:val="0"/>
        <w:autoSpaceDN w:val="0"/>
        <w:adjustRightInd w:val="0"/>
        <w:spacing w:after="0" w:line="360" w:lineRule="auto"/>
        <w:rPr>
          <w:rFonts w:ascii="Arial" w:hAnsi="Arial" w:cs="Arial"/>
          <w:b/>
          <w:bCs/>
        </w:rPr>
      </w:pPr>
      <w:r w:rsidRPr="00FE719F">
        <w:rPr>
          <w:rFonts w:ascii="Arial" w:hAnsi="Arial" w:cs="Arial"/>
          <w:b/>
          <w:bCs/>
        </w:rPr>
        <w:t>Objetivo del Manual</w:t>
      </w:r>
    </w:p>
    <w:p w14:paraId="3CF033E0" w14:textId="77777777" w:rsidR="00FA780F" w:rsidRPr="00FE719F" w:rsidRDefault="00FA780F" w:rsidP="001E61BB">
      <w:pPr>
        <w:autoSpaceDE w:val="0"/>
        <w:autoSpaceDN w:val="0"/>
        <w:adjustRightInd w:val="0"/>
        <w:spacing w:after="0" w:line="360" w:lineRule="auto"/>
        <w:rPr>
          <w:rFonts w:ascii="Arial" w:hAnsi="Arial" w:cs="Arial"/>
          <w:b/>
          <w:bCs/>
        </w:rPr>
      </w:pPr>
    </w:p>
    <w:p w14:paraId="60A28C93" w14:textId="75C1ED67" w:rsidR="00F61C1F" w:rsidRPr="00FE719F" w:rsidRDefault="00FA780F" w:rsidP="00995068">
      <w:pPr>
        <w:autoSpaceDE w:val="0"/>
        <w:autoSpaceDN w:val="0"/>
        <w:adjustRightInd w:val="0"/>
        <w:spacing w:after="0" w:line="360" w:lineRule="auto"/>
        <w:jc w:val="both"/>
        <w:rPr>
          <w:rFonts w:ascii="Arial" w:hAnsi="Arial" w:cs="Arial"/>
        </w:rPr>
      </w:pPr>
      <w:r w:rsidRPr="00FE719F">
        <w:rPr>
          <w:rFonts w:ascii="Arial" w:hAnsi="Arial" w:cs="Arial"/>
        </w:rPr>
        <w:t xml:space="preserve">Describir </w:t>
      </w:r>
      <w:r w:rsidR="00F06754" w:rsidRPr="00FE719F">
        <w:rPr>
          <w:rFonts w:ascii="Arial" w:hAnsi="Arial" w:cs="Arial"/>
        </w:rPr>
        <w:t xml:space="preserve">de manera detallada los procedimientos que se llevan a cabo </w:t>
      </w:r>
      <w:r w:rsidRPr="00FE719F">
        <w:rPr>
          <w:rFonts w:ascii="Arial" w:hAnsi="Arial" w:cs="Arial"/>
        </w:rPr>
        <w:t>en la</w:t>
      </w:r>
      <w:r w:rsidR="002938C3" w:rsidRPr="00FE719F">
        <w:rPr>
          <w:rFonts w:ascii="Arial" w:hAnsi="Arial" w:cs="Arial"/>
        </w:rPr>
        <w:t xml:space="preserve"> Tesorería Municipal</w:t>
      </w:r>
      <w:r w:rsidRPr="00FE719F">
        <w:rPr>
          <w:rFonts w:ascii="Arial" w:hAnsi="Arial" w:cs="Arial"/>
        </w:rPr>
        <w:t>, el cual orientará a las personas servidoras públicas a desarrollar sus actividades con eficiencia y eficacia, así como los documentos o formatos que se utilizan y la distribución de los mismos.</w:t>
      </w:r>
    </w:p>
    <w:p w14:paraId="208C8D11" w14:textId="77777777" w:rsidR="00EA5217" w:rsidRPr="00FE719F" w:rsidRDefault="00EA5217" w:rsidP="001E61BB">
      <w:pPr>
        <w:autoSpaceDE w:val="0"/>
        <w:autoSpaceDN w:val="0"/>
        <w:adjustRightInd w:val="0"/>
        <w:spacing w:after="0" w:line="360" w:lineRule="auto"/>
        <w:rPr>
          <w:rFonts w:ascii="Arial" w:hAnsi="Arial" w:cs="Arial"/>
          <w:b/>
          <w:bCs/>
        </w:rPr>
      </w:pPr>
    </w:p>
    <w:p w14:paraId="230695CE" w14:textId="73EB2F90" w:rsidR="00311773" w:rsidRPr="00FE719F" w:rsidRDefault="00311773" w:rsidP="002E034B">
      <w:pPr>
        <w:autoSpaceDE w:val="0"/>
        <w:autoSpaceDN w:val="0"/>
        <w:adjustRightInd w:val="0"/>
        <w:spacing w:after="0" w:line="360" w:lineRule="auto"/>
        <w:jc w:val="both"/>
        <w:rPr>
          <w:rFonts w:ascii="Arial" w:hAnsi="Arial" w:cs="Arial"/>
          <w:b/>
          <w:bCs/>
        </w:rPr>
      </w:pPr>
      <w:r w:rsidRPr="00FE719F">
        <w:rPr>
          <w:rFonts w:ascii="Arial" w:hAnsi="Arial" w:cs="Arial"/>
          <w:b/>
          <w:bCs/>
        </w:rPr>
        <w:t>Marco jurídico</w:t>
      </w:r>
    </w:p>
    <w:p w14:paraId="3B213CBB" w14:textId="77777777" w:rsidR="001666F8" w:rsidRPr="00FE719F" w:rsidRDefault="001666F8" w:rsidP="002E034B">
      <w:pPr>
        <w:autoSpaceDE w:val="0"/>
        <w:autoSpaceDN w:val="0"/>
        <w:adjustRightInd w:val="0"/>
        <w:spacing w:after="0" w:line="360" w:lineRule="auto"/>
        <w:jc w:val="both"/>
        <w:rPr>
          <w:rFonts w:ascii="Arial" w:hAnsi="Arial" w:cs="Arial"/>
          <w:b/>
          <w:bCs/>
        </w:rPr>
      </w:pPr>
    </w:p>
    <w:p w14:paraId="1CCC869C" w14:textId="7629C2C0" w:rsidR="001666F8" w:rsidRPr="00FE719F" w:rsidRDefault="001666F8" w:rsidP="002E034B">
      <w:pPr>
        <w:autoSpaceDE w:val="0"/>
        <w:autoSpaceDN w:val="0"/>
        <w:adjustRightInd w:val="0"/>
        <w:spacing w:after="0" w:line="360" w:lineRule="auto"/>
        <w:jc w:val="both"/>
        <w:rPr>
          <w:rFonts w:ascii="Arial" w:hAnsi="Arial" w:cs="Arial"/>
          <w:b/>
          <w:bCs/>
        </w:rPr>
      </w:pPr>
      <w:r w:rsidRPr="00FE719F">
        <w:rPr>
          <w:rFonts w:ascii="Arial" w:hAnsi="Arial" w:cs="Arial"/>
          <w:b/>
          <w:bCs/>
        </w:rPr>
        <w:t>Federal</w:t>
      </w:r>
    </w:p>
    <w:p w14:paraId="445F1E27" w14:textId="77777777" w:rsidR="001666F8" w:rsidRPr="00FE719F" w:rsidRDefault="001666F8" w:rsidP="002E034B">
      <w:pPr>
        <w:pStyle w:val="Sinespaciado"/>
        <w:spacing w:line="360" w:lineRule="auto"/>
        <w:jc w:val="both"/>
        <w:rPr>
          <w:rFonts w:ascii="Arial" w:hAnsi="Arial" w:cs="Arial"/>
        </w:rPr>
      </w:pPr>
    </w:p>
    <w:p w14:paraId="0B0501B0" w14:textId="0523AAE1" w:rsidR="00995068" w:rsidRPr="00FE719F" w:rsidRDefault="00995068" w:rsidP="002E034B">
      <w:pPr>
        <w:pStyle w:val="Sinespaciado"/>
        <w:spacing w:line="360" w:lineRule="auto"/>
        <w:jc w:val="both"/>
        <w:rPr>
          <w:rFonts w:ascii="Arial" w:hAnsi="Arial" w:cs="Arial"/>
        </w:rPr>
      </w:pPr>
      <w:r w:rsidRPr="00FE719F">
        <w:rPr>
          <w:rFonts w:ascii="Arial" w:hAnsi="Arial" w:cs="Arial"/>
        </w:rPr>
        <w:t xml:space="preserve">Constitución Política de los Estados Unidos Mexicanos. </w:t>
      </w:r>
    </w:p>
    <w:p w14:paraId="5A1E6878"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 xml:space="preserve">Publicada en el Diario Oficial de la Federación el 5 de febrero de 1917. </w:t>
      </w:r>
    </w:p>
    <w:p w14:paraId="5B9AB1E3"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 xml:space="preserve">Última reforma publicada el 29 de mayo de 2023. </w:t>
      </w:r>
    </w:p>
    <w:p w14:paraId="1ECC8C20" w14:textId="77777777" w:rsidR="00995068" w:rsidRPr="00FE719F" w:rsidRDefault="00995068" w:rsidP="002E034B">
      <w:pPr>
        <w:pStyle w:val="Sinespaciado"/>
        <w:spacing w:line="360" w:lineRule="auto"/>
        <w:jc w:val="both"/>
        <w:rPr>
          <w:rFonts w:ascii="Arial" w:hAnsi="Arial" w:cs="Arial"/>
        </w:rPr>
      </w:pPr>
    </w:p>
    <w:p w14:paraId="58A739B0"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 xml:space="preserve">Ley de Adquisiciones, Arrendamientos y Servicios del Sector Público. </w:t>
      </w:r>
    </w:p>
    <w:p w14:paraId="225D082E"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 xml:space="preserve">Publicada en el Diario Oficial de la Federación el 4 de enero de 2000. </w:t>
      </w:r>
    </w:p>
    <w:p w14:paraId="660F8E1F"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 xml:space="preserve">Última reforma publicada el 20 de mayo de 2021. </w:t>
      </w:r>
    </w:p>
    <w:p w14:paraId="604388EE" w14:textId="77777777" w:rsidR="002E034B" w:rsidRPr="00FE719F" w:rsidRDefault="002E034B" w:rsidP="002E034B">
      <w:pPr>
        <w:pStyle w:val="Sinespaciado"/>
        <w:spacing w:line="360" w:lineRule="auto"/>
        <w:jc w:val="both"/>
        <w:rPr>
          <w:rFonts w:ascii="Arial" w:hAnsi="Arial" w:cs="Arial"/>
        </w:rPr>
      </w:pPr>
    </w:p>
    <w:p w14:paraId="317D8C20" w14:textId="78B559D0" w:rsidR="00995068" w:rsidRPr="00FE719F" w:rsidRDefault="00995068" w:rsidP="002E034B">
      <w:pPr>
        <w:pStyle w:val="Sinespaciado"/>
        <w:spacing w:line="360" w:lineRule="auto"/>
        <w:jc w:val="both"/>
        <w:rPr>
          <w:rFonts w:ascii="Arial" w:hAnsi="Arial" w:cs="Arial"/>
        </w:rPr>
      </w:pPr>
      <w:r w:rsidRPr="00FE719F">
        <w:rPr>
          <w:rFonts w:ascii="Arial" w:hAnsi="Arial" w:cs="Arial"/>
        </w:rPr>
        <w:t xml:space="preserve">Ley del Seguro Social. </w:t>
      </w:r>
    </w:p>
    <w:p w14:paraId="1C9C923A"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 xml:space="preserve">Nueva Ley publicada en el Diario Oficial de la Federación el 21 de diciembre de 1995. </w:t>
      </w:r>
    </w:p>
    <w:p w14:paraId="3DA28254"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 xml:space="preserve">Última reforma publicada el 25 abril de 2023. </w:t>
      </w:r>
    </w:p>
    <w:p w14:paraId="1B1C70D9" w14:textId="77777777" w:rsidR="002E034B" w:rsidRPr="00FE719F" w:rsidRDefault="002E034B" w:rsidP="002E034B">
      <w:pPr>
        <w:pStyle w:val="Sinespaciado"/>
        <w:spacing w:line="360" w:lineRule="auto"/>
        <w:jc w:val="both"/>
        <w:rPr>
          <w:rFonts w:ascii="Arial" w:hAnsi="Arial" w:cs="Arial"/>
        </w:rPr>
      </w:pPr>
    </w:p>
    <w:p w14:paraId="1E6EA064" w14:textId="19E902C8" w:rsidR="00995068" w:rsidRPr="00FE719F" w:rsidRDefault="00995068" w:rsidP="002E034B">
      <w:pPr>
        <w:pStyle w:val="Sinespaciado"/>
        <w:spacing w:line="360" w:lineRule="auto"/>
        <w:jc w:val="both"/>
        <w:rPr>
          <w:rFonts w:ascii="Arial" w:hAnsi="Arial" w:cs="Arial"/>
        </w:rPr>
      </w:pPr>
      <w:r w:rsidRPr="00FE719F">
        <w:rPr>
          <w:rFonts w:ascii="Arial" w:hAnsi="Arial" w:cs="Arial"/>
        </w:rPr>
        <w:t xml:space="preserve">Ley Federal de Presupuesto y Responsabilidad Hacendaria. </w:t>
      </w:r>
    </w:p>
    <w:p w14:paraId="150BE7EF"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 xml:space="preserve">Nueva Ley publicada en el Diario Oficial de la Federación el 30 de marzo de 2006. </w:t>
      </w:r>
    </w:p>
    <w:p w14:paraId="2FD8016E" w14:textId="69F00CD6" w:rsidR="009155A2" w:rsidRPr="00FE719F" w:rsidRDefault="00995068" w:rsidP="002E034B">
      <w:pPr>
        <w:pStyle w:val="Sinespaciado"/>
        <w:spacing w:line="360" w:lineRule="auto"/>
        <w:jc w:val="both"/>
        <w:rPr>
          <w:rFonts w:ascii="Arial" w:hAnsi="Arial" w:cs="Arial"/>
        </w:rPr>
      </w:pPr>
      <w:r w:rsidRPr="00FE719F">
        <w:rPr>
          <w:rFonts w:ascii="Arial" w:hAnsi="Arial" w:cs="Arial"/>
        </w:rPr>
        <w:t>Última reforma publicada el 27 de febrero de 2022.</w:t>
      </w:r>
    </w:p>
    <w:p w14:paraId="281523E2" w14:textId="77777777" w:rsidR="001666F8" w:rsidRPr="00FE719F" w:rsidRDefault="001666F8" w:rsidP="001666F8">
      <w:pPr>
        <w:pStyle w:val="Sinespaciado"/>
        <w:spacing w:line="360" w:lineRule="auto"/>
        <w:jc w:val="both"/>
        <w:rPr>
          <w:rFonts w:ascii="Arial" w:hAnsi="Arial" w:cs="Arial"/>
        </w:rPr>
      </w:pPr>
      <w:r w:rsidRPr="00FE719F">
        <w:rPr>
          <w:rFonts w:ascii="Arial" w:hAnsi="Arial" w:cs="Arial"/>
        </w:rPr>
        <w:lastRenderedPageBreak/>
        <w:t>Ley de Disciplina Financiera de las Entidades Federativas y los Municipios.</w:t>
      </w:r>
    </w:p>
    <w:p w14:paraId="4E0E4C40" w14:textId="77777777" w:rsidR="001666F8" w:rsidRPr="00FE719F" w:rsidRDefault="001666F8" w:rsidP="001666F8">
      <w:pPr>
        <w:pStyle w:val="Sinespaciado"/>
        <w:spacing w:line="360" w:lineRule="auto"/>
        <w:jc w:val="both"/>
        <w:rPr>
          <w:rFonts w:ascii="Arial" w:hAnsi="Arial" w:cs="Arial"/>
        </w:rPr>
      </w:pPr>
      <w:r w:rsidRPr="00FE719F">
        <w:rPr>
          <w:rFonts w:ascii="Arial" w:hAnsi="Arial" w:cs="Arial"/>
        </w:rPr>
        <w:t>Nueva Ley publicada en el Diario Oficial de la Federación el 27 de abril de 2016.</w:t>
      </w:r>
    </w:p>
    <w:p w14:paraId="25863111" w14:textId="508711B8" w:rsidR="001666F8" w:rsidRPr="00FE719F" w:rsidRDefault="001666F8" w:rsidP="002E034B">
      <w:pPr>
        <w:pStyle w:val="Sinespaciado"/>
        <w:spacing w:line="360" w:lineRule="auto"/>
        <w:jc w:val="both"/>
        <w:rPr>
          <w:rFonts w:ascii="Arial" w:hAnsi="Arial" w:cs="Arial"/>
        </w:rPr>
      </w:pPr>
      <w:r w:rsidRPr="00FE719F">
        <w:rPr>
          <w:rFonts w:ascii="Arial" w:hAnsi="Arial" w:cs="Arial"/>
        </w:rPr>
        <w:t>Última reforma publicada el 10 de mayo de 2022.</w:t>
      </w:r>
    </w:p>
    <w:p w14:paraId="03328832" w14:textId="77777777" w:rsidR="00995068" w:rsidRPr="00FE719F" w:rsidRDefault="00995068" w:rsidP="002E034B">
      <w:pPr>
        <w:pStyle w:val="Sinespaciado"/>
        <w:spacing w:line="360" w:lineRule="auto"/>
        <w:jc w:val="both"/>
        <w:rPr>
          <w:rFonts w:ascii="Arial" w:hAnsi="Arial" w:cs="Arial"/>
        </w:rPr>
      </w:pPr>
    </w:p>
    <w:p w14:paraId="080C1A47" w14:textId="77777777" w:rsidR="001666F8" w:rsidRPr="00FE719F" w:rsidRDefault="001666F8" w:rsidP="001666F8">
      <w:pPr>
        <w:pStyle w:val="Sinespaciado"/>
        <w:spacing w:line="360" w:lineRule="auto"/>
        <w:jc w:val="both"/>
        <w:rPr>
          <w:rFonts w:ascii="Arial" w:hAnsi="Arial" w:cs="Arial"/>
        </w:rPr>
      </w:pPr>
      <w:r w:rsidRPr="00FE719F">
        <w:rPr>
          <w:rFonts w:ascii="Arial" w:hAnsi="Arial" w:cs="Arial"/>
        </w:rPr>
        <w:t>Ley de Fiscalización y Rendición de Cuentas de la Federación.</w:t>
      </w:r>
    </w:p>
    <w:p w14:paraId="5358BDCE" w14:textId="77777777" w:rsidR="001666F8" w:rsidRPr="00FE719F" w:rsidRDefault="001666F8" w:rsidP="001666F8">
      <w:pPr>
        <w:pStyle w:val="Sinespaciado"/>
        <w:spacing w:line="360" w:lineRule="auto"/>
        <w:jc w:val="both"/>
        <w:rPr>
          <w:rFonts w:ascii="Arial" w:hAnsi="Arial" w:cs="Arial"/>
        </w:rPr>
      </w:pPr>
      <w:r w:rsidRPr="00FE719F">
        <w:rPr>
          <w:rFonts w:ascii="Arial" w:hAnsi="Arial" w:cs="Arial"/>
        </w:rPr>
        <w:t>Nueva Ley publicada el 18 de julio de 2016.</w:t>
      </w:r>
    </w:p>
    <w:p w14:paraId="1A7A549C" w14:textId="0E766187" w:rsidR="001666F8" w:rsidRPr="00FE719F" w:rsidRDefault="001666F8" w:rsidP="001666F8">
      <w:pPr>
        <w:pStyle w:val="Sinespaciado"/>
        <w:spacing w:line="360" w:lineRule="auto"/>
        <w:jc w:val="both"/>
        <w:rPr>
          <w:rFonts w:ascii="Arial" w:hAnsi="Arial" w:cs="Arial"/>
        </w:rPr>
      </w:pPr>
      <w:r w:rsidRPr="00FE719F">
        <w:rPr>
          <w:rFonts w:ascii="Arial" w:hAnsi="Arial" w:cs="Arial"/>
        </w:rPr>
        <w:t>Última reforma publicada el 20 de mayo de 2021.</w:t>
      </w:r>
    </w:p>
    <w:p w14:paraId="1A0D2645" w14:textId="77777777" w:rsidR="001666F8" w:rsidRPr="00FE719F" w:rsidRDefault="001666F8" w:rsidP="002E034B">
      <w:pPr>
        <w:pStyle w:val="Sinespaciado"/>
        <w:spacing w:line="360" w:lineRule="auto"/>
        <w:jc w:val="both"/>
        <w:rPr>
          <w:rFonts w:ascii="Arial" w:hAnsi="Arial" w:cs="Arial"/>
        </w:rPr>
      </w:pPr>
    </w:p>
    <w:p w14:paraId="62592348"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Ley General de Responsabilidades Administrativas.</w:t>
      </w:r>
    </w:p>
    <w:p w14:paraId="10AB7719"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Publicada en el Diario Oficial de la Federación el 18 de junio de 2016.</w:t>
      </w:r>
    </w:p>
    <w:p w14:paraId="1D04A9D0"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Última reforma publicada el 27 de diciembre de 2022.</w:t>
      </w:r>
    </w:p>
    <w:p w14:paraId="6BFB19BB" w14:textId="77777777" w:rsidR="00995068" w:rsidRPr="00FE719F" w:rsidRDefault="00995068" w:rsidP="002E034B">
      <w:pPr>
        <w:pStyle w:val="Sinespaciado"/>
        <w:spacing w:line="360" w:lineRule="auto"/>
        <w:jc w:val="both"/>
        <w:rPr>
          <w:rFonts w:ascii="Arial" w:hAnsi="Arial" w:cs="Arial"/>
        </w:rPr>
      </w:pPr>
    </w:p>
    <w:p w14:paraId="556AB106" w14:textId="5CDED76B" w:rsidR="00995068" w:rsidRPr="00FE719F" w:rsidRDefault="00995068" w:rsidP="002E034B">
      <w:pPr>
        <w:pStyle w:val="Sinespaciado"/>
        <w:spacing w:line="360" w:lineRule="auto"/>
        <w:jc w:val="both"/>
        <w:rPr>
          <w:rFonts w:ascii="Arial" w:hAnsi="Arial" w:cs="Arial"/>
        </w:rPr>
      </w:pPr>
      <w:r w:rsidRPr="00FE719F">
        <w:rPr>
          <w:rFonts w:ascii="Arial" w:hAnsi="Arial" w:cs="Arial"/>
        </w:rPr>
        <w:t>Ley Federal del Trabajo.</w:t>
      </w:r>
    </w:p>
    <w:p w14:paraId="5193B69E"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Publicada en el Diario Oficial de la Federación el 1 de abril de 1970.</w:t>
      </w:r>
    </w:p>
    <w:p w14:paraId="2AD1AD42"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Última reforma publicada el 12 de junio de 2015.</w:t>
      </w:r>
    </w:p>
    <w:p w14:paraId="5EDDD1E1" w14:textId="77777777" w:rsidR="00995068" w:rsidRPr="00FE719F" w:rsidRDefault="00995068" w:rsidP="002E034B">
      <w:pPr>
        <w:pStyle w:val="Sinespaciado"/>
        <w:spacing w:line="360" w:lineRule="auto"/>
        <w:jc w:val="both"/>
        <w:rPr>
          <w:rFonts w:ascii="Arial" w:hAnsi="Arial" w:cs="Arial"/>
        </w:rPr>
      </w:pPr>
    </w:p>
    <w:p w14:paraId="48F078FE" w14:textId="1B17106C" w:rsidR="00995068" w:rsidRPr="00FE719F" w:rsidRDefault="00995068" w:rsidP="002E034B">
      <w:pPr>
        <w:pStyle w:val="Sinespaciado"/>
        <w:spacing w:line="360" w:lineRule="auto"/>
        <w:jc w:val="both"/>
        <w:rPr>
          <w:rFonts w:ascii="Arial" w:hAnsi="Arial" w:cs="Arial"/>
        </w:rPr>
      </w:pPr>
      <w:r w:rsidRPr="00FE719F">
        <w:rPr>
          <w:rFonts w:ascii="Arial" w:hAnsi="Arial" w:cs="Arial"/>
        </w:rPr>
        <w:t>Ley General de Contabilidad Gubernamental.</w:t>
      </w:r>
    </w:p>
    <w:p w14:paraId="4C5E9512"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Nueva Ley publicada el 31 de diciembre de 2008.</w:t>
      </w:r>
    </w:p>
    <w:p w14:paraId="6389A37C"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Última reforma publicada el 30 de enero de 2018.</w:t>
      </w:r>
    </w:p>
    <w:p w14:paraId="150C4E4B" w14:textId="77777777" w:rsidR="00995068" w:rsidRPr="00FE719F" w:rsidRDefault="00995068" w:rsidP="002E034B">
      <w:pPr>
        <w:pStyle w:val="Sinespaciado"/>
        <w:spacing w:line="360" w:lineRule="auto"/>
        <w:jc w:val="both"/>
        <w:rPr>
          <w:rFonts w:ascii="Arial" w:hAnsi="Arial" w:cs="Arial"/>
        </w:rPr>
      </w:pPr>
    </w:p>
    <w:p w14:paraId="3251C4FB" w14:textId="7EC98BFC" w:rsidR="00995068" w:rsidRPr="00FE719F" w:rsidRDefault="00995068" w:rsidP="002E034B">
      <w:pPr>
        <w:pStyle w:val="Sinespaciado"/>
        <w:spacing w:line="360" w:lineRule="auto"/>
        <w:jc w:val="both"/>
        <w:rPr>
          <w:rFonts w:ascii="Arial" w:hAnsi="Arial" w:cs="Arial"/>
        </w:rPr>
      </w:pPr>
      <w:r w:rsidRPr="00FE719F">
        <w:rPr>
          <w:rFonts w:ascii="Arial" w:hAnsi="Arial" w:cs="Arial"/>
        </w:rPr>
        <w:t>Ley General de Transparencia y Acceso a la Información Pública.</w:t>
      </w:r>
    </w:p>
    <w:p w14:paraId="05FEB178"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Publicada en el Diario Oficial de la Federación el 4 de mayo de 2015.</w:t>
      </w:r>
    </w:p>
    <w:p w14:paraId="04D9089E" w14:textId="16EB0BBB" w:rsidR="00552889" w:rsidRPr="00FE719F" w:rsidRDefault="00995068" w:rsidP="002E034B">
      <w:pPr>
        <w:pStyle w:val="Sinespaciado"/>
        <w:spacing w:line="360" w:lineRule="auto"/>
        <w:jc w:val="both"/>
        <w:rPr>
          <w:rFonts w:ascii="Arial" w:hAnsi="Arial" w:cs="Arial"/>
        </w:rPr>
      </w:pPr>
      <w:r w:rsidRPr="00FE719F">
        <w:rPr>
          <w:rFonts w:ascii="Arial" w:hAnsi="Arial" w:cs="Arial"/>
        </w:rPr>
        <w:t>Última reforma publicada el 20 de mayo de 2021.</w:t>
      </w:r>
    </w:p>
    <w:p w14:paraId="4FDAEDAB" w14:textId="1CDCA013" w:rsidR="009E6471" w:rsidRPr="00FE719F" w:rsidRDefault="009E6471" w:rsidP="002E034B">
      <w:pPr>
        <w:pStyle w:val="Sinespaciado"/>
        <w:spacing w:line="360" w:lineRule="auto"/>
        <w:jc w:val="both"/>
        <w:rPr>
          <w:rFonts w:ascii="Arial" w:hAnsi="Arial" w:cs="Arial"/>
        </w:rPr>
      </w:pPr>
    </w:p>
    <w:p w14:paraId="2844BC21" w14:textId="4C37078E" w:rsidR="001666F8" w:rsidRPr="00FE719F" w:rsidRDefault="001666F8" w:rsidP="002E034B">
      <w:pPr>
        <w:pStyle w:val="Sinespaciado"/>
        <w:spacing w:line="360" w:lineRule="auto"/>
        <w:jc w:val="both"/>
        <w:rPr>
          <w:rFonts w:ascii="Arial" w:hAnsi="Arial" w:cs="Arial"/>
          <w:b/>
          <w:bCs/>
        </w:rPr>
      </w:pPr>
      <w:r w:rsidRPr="00FE719F">
        <w:rPr>
          <w:rFonts w:ascii="Arial" w:hAnsi="Arial" w:cs="Arial"/>
          <w:b/>
          <w:bCs/>
        </w:rPr>
        <w:t>Estatal</w:t>
      </w:r>
    </w:p>
    <w:p w14:paraId="3491BCCF" w14:textId="77777777" w:rsidR="001666F8" w:rsidRPr="00FE719F" w:rsidRDefault="001666F8" w:rsidP="002E034B">
      <w:pPr>
        <w:pStyle w:val="Sinespaciado"/>
        <w:spacing w:line="360" w:lineRule="auto"/>
        <w:jc w:val="both"/>
        <w:rPr>
          <w:rFonts w:ascii="Arial" w:hAnsi="Arial" w:cs="Arial"/>
          <w:sz w:val="13"/>
          <w:szCs w:val="13"/>
        </w:rPr>
      </w:pPr>
    </w:p>
    <w:p w14:paraId="72AF9F65"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Constitución Política del Estado Libre y Soberano de Oaxaca.</w:t>
      </w:r>
    </w:p>
    <w:p w14:paraId="5682CF7D"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Promulgada por Bando Solemne el 4 de abril de 1922.</w:t>
      </w:r>
    </w:p>
    <w:p w14:paraId="735EDA87"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Última reforma publicada el 13 de abril de 2023.</w:t>
      </w:r>
    </w:p>
    <w:p w14:paraId="27F3F473" w14:textId="60FC3340" w:rsidR="00995068" w:rsidRPr="00FE719F" w:rsidRDefault="00995068" w:rsidP="002E034B">
      <w:pPr>
        <w:pStyle w:val="Sinespaciado"/>
        <w:spacing w:line="360" w:lineRule="auto"/>
        <w:jc w:val="both"/>
        <w:rPr>
          <w:rFonts w:ascii="Arial" w:hAnsi="Arial" w:cs="Arial"/>
        </w:rPr>
      </w:pPr>
      <w:r w:rsidRPr="00FE719F">
        <w:rPr>
          <w:rFonts w:ascii="Arial" w:hAnsi="Arial" w:cs="Arial"/>
        </w:rPr>
        <w:lastRenderedPageBreak/>
        <w:t>Ley de Adquisiciones, Enajenaciones, Arrendamientos, Prestación de Servicios y Administración de Bienes Muebles e Inmuebles del Estado de Oaxaca.</w:t>
      </w:r>
    </w:p>
    <w:p w14:paraId="6C94D0FB" w14:textId="2D772735" w:rsidR="00995068" w:rsidRPr="00FE719F" w:rsidRDefault="00995068" w:rsidP="002E034B">
      <w:pPr>
        <w:pStyle w:val="Sinespaciado"/>
        <w:spacing w:line="360" w:lineRule="auto"/>
        <w:jc w:val="both"/>
        <w:rPr>
          <w:rFonts w:ascii="Arial" w:hAnsi="Arial" w:cs="Arial"/>
        </w:rPr>
      </w:pPr>
      <w:r w:rsidRPr="00FE719F">
        <w:rPr>
          <w:rFonts w:ascii="Arial" w:hAnsi="Arial" w:cs="Arial"/>
        </w:rPr>
        <w:t>Publicada en el Periódico Oficial del Gobierno del Estado de Oaxaca el 12 de noviembre del 2016.</w:t>
      </w:r>
    </w:p>
    <w:p w14:paraId="56F5C268" w14:textId="354E1983" w:rsidR="009E6471" w:rsidRPr="00FE719F" w:rsidRDefault="00995068" w:rsidP="002E034B">
      <w:pPr>
        <w:pStyle w:val="Sinespaciado"/>
        <w:spacing w:line="360" w:lineRule="auto"/>
        <w:jc w:val="both"/>
        <w:rPr>
          <w:rFonts w:ascii="Arial" w:hAnsi="Arial" w:cs="Arial"/>
        </w:rPr>
      </w:pPr>
      <w:r w:rsidRPr="00FE719F">
        <w:rPr>
          <w:rFonts w:ascii="Arial" w:hAnsi="Arial" w:cs="Arial"/>
        </w:rPr>
        <w:t>Última reforma publicada el 20 de enero de 2018</w:t>
      </w:r>
      <w:r w:rsidR="00346176" w:rsidRPr="00FE719F">
        <w:rPr>
          <w:rFonts w:ascii="Arial" w:hAnsi="Arial" w:cs="Arial"/>
        </w:rPr>
        <w:t>.</w:t>
      </w:r>
    </w:p>
    <w:p w14:paraId="6F5A78E7" w14:textId="77777777" w:rsidR="00C15B08" w:rsidRPr="00FE719F" w:rsidRDefault="00C15B08" w:rsidP="002E034B">
      <w:pPr>
        <w:pStyle w:val="Sinespaciado"/>
        <w:spacing w:line="360" w:lineRule="auto"/>
        <w:jc w:val="both"/>
        <w:rPr>
          <w:rFonts w:ascii="Arial" w:hAnsi="Arial" w:cs="Arial"/>
        </w:rPr>
      </w:pPr>
    </w:p>
    <w:p w14:paraId="0F58FDE1" w14:textId="11186153" w:rsidR="00995068" w:rsidRPr="00FE719F" w:rsidRDefault="00995068" w:rsidP="002E034B">
      <w:pPr>
        <w:pStyle w:val="Sinespaciado"/>
        <w:spacing w:line="360" w:lineRule="auto"/>
        <w:jc w:val="both"/>
        <w:rPr>
          <w:rFonts w:ascii="Arial" w:hAnsi="Arial" w:cs="Arial"/>
        </w:rPr>
      </w:pPr>
      <w:r w:rsidRPr="00FE719F">
        <w:rPr>
          <w:rFonts w:ascii="Arial" w:hAnsi="Arial" w:cs="Arial"/>
        </w:rPr>
        <w:t>Ley de Archivos para el Estado de Oaxaca.</w:t>
      </w:r>
    </w:p>
    <w:p w14:paraId="602862E9" w14:textId="7C5BA052" w:rsidR="00995068" w:rsidRPr="00FE719F" w:rsidRDefault="00995068" w:rsidP="002E034B">
      <w:pPr>
        <w:pStyle w:val="Sinespaciado"/>
        <w:spacing w:line="360" w:lineRule="auto"/>
        <w:jc w:val="both"/>
        <w:rPr>
          <w:rFonts w:ascii="Arial" w:hAnsi="Arial" w:cs="Arial"/>
        </w:rPr>
      </w:pPr>
      <w:r w:rsidRPr="00FE719F">
        <w:rPr>
          <w:rFonts w:ascii="Arial" w:hAnsi="Arial" w:cs="Arial"/>
        </w:rPr>
        <w:t>Publicada en el Periódico Oficial del Gobierno del Estado de Oaxaca el 15 de febrero de</w:t>
      </w:r>
      <w:r w:rsidR="00346176" w:rsidRPr="00FE719F">
        <w:rPr>
          <w:rFonts w:ascii="Arial" w:hAnsi="Arial" w:cs="Arial"/>
        </w:rPr>
        <w:t xml:space="preserve"> </w:t>
      </w:r>
      <w:r w:rsidRPr="00FE719F">
        <w:rPr>
          <w:rFonts w:ascii="Arial" w:hAnsi="Arial" w:cs="Arial"/>
        </w:rPr>
        <w:t>2020.</w:t>
      </w:r>
    </w:p>
    <w:p w14:paraId="086777F6"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Última reforma publicada el 14 de enero de 2023.</w:t>
      </w:r>
    </w:p>
    <w:p w14:paraId="4616754C" w14:textId="77777777" w:rsidR="002E034B" w:rsidRPr="00FE719F" w:rsidRDefault="002E034B" w:rsidP="002E034B">
      <w:pPr>
        <w:pStyle w:val="Sinespaciado"/>
        <w:spacing w:line="360" w:lineRule="auto"/>
        <w:jc w:val="both"/>
        <w:rPr>
          <w:rFonts w:ascii="Arial" w:hAnsi="Arial" w:cs="Arial"/>
        </w:rPr>
      </w:pPr>
    </w:p>
    <w:p w14:paraId="58AB36DF" w14:textId="0D3AFDF0" w:rsidR="00995068" w:rsidRPr="00FE719F" w:rsidRDefault="00995068" w:rsidP="002E034B">
      <w:pPr>
        <w:pStyle w:val="Sinespaciado"/>
        <w:spacing w:line="360" w:lineRule="auto"/>
        <w:jc w:val="both"/>
        <w:rPr>
          <w:rFonts w:ascii="Arial" w:hAnsi="Arial" w:cs="Arial"/>
        </w:rPr>
      </w:pPr>
      <w:r w:rsidRPr="00FE719F">
        <w:rPr>
          <w:rFonts w:ascii="Arial" w:hAnsi="Arial" w:cs="Arial"/>
        </w:rPr>
        <w:t>Ley de Transparencia, Acceso a la Información Pública y Buen Gobierno del Estado de</w:t>
      </w:r>
      <w:r w:rsidR="002E034B" w:rsidRPr="00FE719F">
        <w:rPr>
          <w:rFonts w:ascii="Arial" w:hAnsi="Arial" w:cs="Arial"/>
        </w:rPr>
        <w:t xml:space="preserve"> </w:t>
      </w:r>
      <w:r w:rsidRPr="00FE719F">
        <w:rPr>
          <w:rFonts w:ascii="Arial" w:hAnsi="Arial" w:cs="Arial"/>
        </w:rPr>
        <w:t>Oaxaca.</w:t>
      </w:r>
    </w:p>
    <w:p w14:paraId="274303AC" w14:textId="0185BFD9" w:rsidR="00995068" w:rsidRPr="00FE719F" w:rsidRDefault="00995068" w:rsidP="002E034B">
      <w:pPr>
        <w:pStyle w:val="Sinespaciado"/>
        <w:spacing w:line="360" w:lineRule="auto"/>
        <w:jc w:val="both"/>
        <w:rPr>
          <w:rFonts w:ascii="Arial" w:hAnsi="Arial" w:cs="Arial"/>
        </w:rPr>
      </w:pPr>
      <w:r w:rsidRPr="00FE719F">
        <w:rPr>
          <w:rFonts w:ascii="Arial" w:hAnsi="Arial" w:cs="Arial"/>
        </w:rPr>
        <w:t>Publicada en el Periódico Oficial del Gobierno del Estado de Oaxaca el 04 de septiembre de</w:t>
      </w:r>
      <w:r w:rsidR="002E034B" w:rsidRPr="00FE719F">
        <w:rPr>
          <w:rFonts w:ascii="Arial" w:hAnsi="Arial" w:cs="Arial"/>
        </w:rPr>
        <w:t xml:space="preserve"> </w:t>
      </w:r>
      <w:r w:rsidRPr="00FE719F">
        <w:rPr>
          <w:rFonts w:ascii="Arial" w:hAnsi="Arial" w:cs="Arial"/>
        </w:rPr>
        <w:t>2021.</w:t>
      </w:r>
    </w:p>
    <w:p w14:paraId="50F0A8DD"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Última Reforma publicada el 15 de abril del 2023.</w:t>
      </w:r>
    </w:p>
    <w:p w14:paraId="708A6FA4" w14:textId="77777777" w:rsidR="002E034B" w:rsidRPr="00FE719F" w:rsidRDefault="002E034B" w:rsidP="002E034B">
      <w:pPr>
        <w:pStyle w:val="Sinespaciado"/>
        <w:spacing w:line="360" w:lineRule="auto"/>
        <w:jc w:val="both"/>
        <w:rPr>
          <w:rFonts w:ascii="Arial" w:hAnsi="Arial" w:cs="Arial"/>
        </w:rPr>
      </w:pPr>
    </w:p>
    <w:p w14:paraId="5D03EF24" w14:textId="4B5E4CDC" w:rsidR="00995068" w:rsidRPr="00FE719F" w:rsidRDefault="00995068" w:rsidP="002E034B">
      <w:pPr>
        <w:pStyle w:val="Sinespaciado"/>
        <w:spacing w:line="360" w:lineRule="auto"/>
        <w:jc w:val="both"/>
        <w:rPr>
          <w:rFonts w:ascii="Arial" w:hAnsi="Arial" w:cs="Arial"/>
        </w:rPr>
      </w:pPr>
      <w:r w:rsidRPr="00FE719F">
        <w:rPr>
          <w:rFonts w:ascii="Arial" w:hAnsi="Arial" w:cs="Arial"/>
        </w:rPr>
        <w:t>Ley de Protección de Datos Personales en Posición de Sujetos Obligados del Estado de</w:t>
      </w:r>
      <w:r w:rsidR="00C15B08" w:rsidRPr="00FE719F">
        <w:rPr>
          <w:rFonts w:ascii="Arial" w:hAnsi="Arial" w:cs="Arial"/>
        </w:rPr>
        <w:t xml:space="preserve"> </w:t>
      </w:r>
      <w:r w:rsidRPr="00FE719F">
        <w:rPr>
          <w:rFonts w:ascii="Arial" w:hAnsi="Arial" w:cs="Arial"/>
        </w:rPr>
        <w:t>Oaxaca.</w:t>
      </w:r>
    </w:p>
    <w:p w14:paraId="7AFA3116"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Publicada en el Periódico Oficial del Gobierno del Estado de Oaxaca el 29 de noviembre de</w:t>
      </w:r>
    </w:p>
    <w:p w14:paraId="6B3A003E"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2017.</w:t>
      </w:r>
    </w:p>
    <w:p w14:paraId="2B282FE7"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Última reforma publicada el 19 de junio del 2021.</w:t>
      </w:r>
    </w:p>
    <w:p w14:paraId="69DD7FB7" w14:textId="77777777" w:rsidR="002E034B" w:rsidRPr="00FE719F" w:rsidRDefault="002E034B" w:rsidP="002E034B">
      <w:pPr>
        <w:pStyle w:val="Sinespaciado"/>
        <w:spacing w:line="360" w:lineRule="auto"/>
        <w:jc w:val="both"/>
        <w:rPr>
          <w:rFonts w:ascii="Arial" w:hAnsi="Arial" w:cs="Arial"/>
        </w:rPr>
      </w:pPr>
    </w:p>
    <w:p w14:paraId="3FC2819E" w14:textId="09E9D002" w:rsidR="00995068" w:rsidRPr="00FE719F" w:rsidRDefault="00995068" w:rsidP="00C15B08">
      <w:pPr>
        <w:pStyle w:val="Sinespaciado"/>
        <w:spacing w:line="360" w:lineRule="auto"/>
        <w:jc w:val="both"/>
        <w:rPr>
          <w:rFonts w:ascii="Arial" w:hAnsi="Arial" w:cs="Arial"/>
        </w:rPr>
      </w:pPr>
      <w:r w:rsidRPr="00FE719F">
        <w:rPr>
          <w:rFonts w:ascii="Arial" w:hAnsi="Arial" w:cs="Arial"/>
        </w:rPr>
        <w:t>Ley de Responsabilidades Administrativas del Estado y Municipios de Oaxaca.</w:t>
      </w:r>
    </w:p>
    <w:p w14:paraId="23F355EE" w14:textId="77777777" w:rsidR="00995068" w:rsidRPr="00FE719F" w:rsidRDefault="00995068" w:rsidP="00C15B08">
      <w:pPr>
        <w:pStyle w:val="Sinespaciado"/>
        <w:spacing w:line="360" w:lineRule="auto"/>
        <w:jc w:val="both"/>
        <w:rPr>
          <w:rFonts w:ascii="Arial" w:hAnsi="Arial" w:cs="Arial"/>
        </w:rPr>
      </w:pPr>
      <w:r w:rsidRPr="00FE719F">
        <w:rPr>
          <w:rFonts w:ascii="Arial" w:hAnsi="Arial" w:cs="Arial"/>
        </w:rPr>
        <w:t>Publicada en el Periódico Oficial del Gobierno del Estado de Oaxaca el 3 de octubre de 2017.</w:t>
      </w:r>
    </w:p>
    <w:p w14:paraId="49344288" w14:textId="77777777" w:rsidR="00995068" w:rsidRPr="00FE719F" w:rsidRDefault="00995068" w:rsidP="00C15B08">
      <w:pPr>
        <w:pStyle w:val="Sinespaciado"/>
        <w:spacing w:line="360" w:lineRule="auto"/>
        <w:jc w:val="both"/>
        <w:rPr>
          <w:rFonts w:ascii="Arial" w:hAnsi="Arial" w:cs="Arial"/>
        </w:rPr>
      </w:pPr>
      <w:r w:rsidRPr="00FE719F">
        <w:rPr>
          <w:rFonts w:ascii="Arial" w:hAnsi="Arial" w:cs="Arial"/>
        </w:rPr>
        <w:t>Última reforma publicada el 4 de diciembre del 2021.</w:t>
      </w:r>
    </w:p>
    <w:p w14:paraId="7A80B21A" w14:textId="77777777" w:rsidR="00346176" w:rsidRPr="00FE719F" w:rsidRDefault="00346176" w:rsidP="00C15B08">
      <w:pPr>
        <w:pStyle w:val="Sinespaciado"/>
        <w:spacing w:line="360" w:lineRule="auto"/>
        <w:jc w:val="both"/>
        <w:rPr>
          <w:rFonts w:ascii="Arial" w:hAnsi="Arial" w:cs="Arial"/>
        </w:rPr>
      </w:pPr>
    </w:p>
    <w:p w14:paraId="71863304" w14:textId="77777777" w:rsidR="00346176" w:rsidRPr="00FE719F" w:rsidRDefault="00346176" w:rsidP="00C15B08">
      <w:pPr>
        <w:pStyle w:val="Sinespaciado"/>
        <w:spacing w:line="360" w:lineRule="auto"/>
        <w:jc w:val="both"/>
        <w:rPr>
          <w:rFonts w:ascii="Arial" w:hAnsi="Arial" w:cs="Arial"/>
        </w:rPr>
      </w:pPr>
    </w:p>
    <w:p w14:paraId="1C52D508" w14:textId="363D878E" w:rsidR="00C15B08" w:rsidRPr="00FE719F" w:rsidRDefault="00C15B08" w:rsidP="00C15B08">
      <w:pPr>
        <w:pStyle w:val="Sinespaciado"/>
        <w:spacing w:line="360" w:lineRule="auto"/>
        <w:jc w:val="both"/>
        <w:rPr>
          <w:rFonts w:ascii="Arial" w:hAnsi="Arial" w:cs="Arial"/>
        </w:rPr>
      </w:pPr>
      <w:r w:rsidRPr="00FE719F">
        <w:rPr>
          <w:rFonts w:ascii="Arial" w:hAnsi="Arial" w:cs="Arial"/>
        </w:rPr>
        <w:lastRenderedPageBreak/>
        <w:t>Ley de Coordinación Fiscal para el Estado de Oaxaca.</w:t>
      </w:r>
    </w:p>
    <w:p w14:paraId="532277E5" w14:textId="7A924F97" w:rsidR="00C15B08" w:rsidRPr="00FE719F" w:rsidRDefault="00C15B08" w:rsidP="00C15B08">
      <w:pPr>
        <w:pStyle w:val="Sinespaciado"/>
        <w:spacing w:line="360" w:lineRule="auto"/>
        <w:jc w:val="both"/>
        <w:rPr>
          <w:rFonts w:ascii="Arial" w:hAnsi="Arial" w:cs="Arial"/>
        </w:rPr>
      </w:pPr>
      <w:r w:rsidRPr="00FE719F">
        <w:rPr>
          <w:rFonts w:ascii="Arial" w:hAnsi="Arial" w:cs="Arial"/>
        </w:rPr>
        <w:t>Publicada en el Periódico Oficial del Gobierno del Estado de Oaxaca, el lunes 29 de</w:t>
      </w:r>
      <w:r w:rsidR="00611BC2" w:rsidRPr="00FE719F">
        <w:rPr>
          <w:rFonts w:ascii="Arial" w:hAnsi="Arial" w:cs="Arial"/>
        </w:rPr>
        <w:t xml:space="preserve"> </w:t>
      </w:r>
      <w:r w:rsidRPr="00FE719F">
        <w:rPr>
          <w:rFonts w:ascii="Arial" w:hAnsi="Arial" w:cs="Arial"/>
        </w:rPr>
        <w:t>diciembre de 2008.</w:t>
      </w:r>
    </w:p>
    <w:p w14:paraId="46316C90" w14:textId="6C5E7889" w:rsidR="00C15B08" w:rsidRPr="00FE719F" w:rsidRDefault="00C15B08" w:rsidP="00C15B08">
      <w:pPr>
        <w:pStyle w:val="Sinespaciado"/>
        <w:spacing w:line="360" w:lineRule="auto"/>
        <w:jc w:val="both"/>
        <w:rPr>
          <w:rFonts w:ascii="Arial" w:hAnsi="Arial" w:cs="Arial"/>
        </w:rPr>
      </w:pPr>
      <w:r w:rsidRPr="00FE719F">
        <w:rPr>
          <w:rFonts w:ascii="Arial" w:hAnsi="Arial" w:cs="Arial"/>
        </w:rPr>
        <w:t>Última reforma publicada el 15 de diciembre del 2022.</w:t>
      </w:r>
    </w:p>
    <w:p w14:paraId="7A195B20" w14:textId="26A171F7" w:rsidR="009E6471" w:rsidRPr="00FE719F" w:rsidRDefault="009E6471" w:rsidP="002E034B">
      <w:pPr>
        <w:autoSpaceDE w:val="0"/>
        <w:autoSpaceDN w:val="0"/>
        <w:adjustRightInd w:val="0"/>
        <w:spacing w:after="0" w:line="360" w:lineRule="auto"/>
        <w:jc w:val="both"/>
        <w:rPr>
          <w:rFonts w:ascii="Arial" w:hAnsi="Arial" w:cs="Arial"/>
        </w:rPr>
      </w:pPr>
    </w:p>
    <w:p w14:paraId="2BE07618" w14:textId="77777777" w:rsidR="00611BC2" w:rsidRPr="00FE719F" w:rsidRDefault="00611BC2" w:rsidP="00611BC2">
      <w:pPr>
        <w:autoSpaceDE w:val="0"/>
        <w:autoSpaceDN w:val="0"/>
        <w:adjustRightInd w:val="0"/>
        <w:spacing w:after="0" w:line="360" w:lineRule="auto"/>
        <w:jc w:val="both"/>
        <w:rPr>
          <w:rFonts w:ascii="Arial" w:hAnsi="Arial" w:cs="Arial"/>
        </w:rPr>
      </w:pPr>
      <w:r w:rsidRPr="00FE719F">
        <w:rPr>
          <w:rFonts w:ascii="Arial" w:hAnsi="Arial" w:cs="Arial"/>
        </w:rPr>
        <w:t>Ley de Fiscalización Superior y Rendición de Cuentas para el Estado de Oaxaca.</w:t>
      </w:r>
    </w:p>
    <w:p w14:paraId="13BEA281" w14:textId="51CB7FA9" w:rsidR="00611BC2" w:rsidRPr="00FE719F" w:rsidRDefault="00611BC2" w:rsidP="00611BC2">
      <w:pPr>
        <w:autoSpaceDE w:val="0"/>
        <w:autoSpaceDN w:val="0"/>
        <w:adjustRightInd w:val="0"/>
        <w:spacing w:after="0" w:line="360" w:lineRule="auto"/>
        <w:jc w:val="both"/>
        <w:rPr>
          <w:rFonts w:ascii="Arial" w:hAnsi="Arial" w:cs="Arial"/>
        </w:rPr>
      </w:pPr>
      <w:r w:rsidRPr="00FE719F">
        <w:rPr>
          <w:rFonts w:ascii="Arial" w:hAnsi="Arial" w:cs="Arial"/>
        </w:rPr>
        <w:t>Publicada en el Periódico Oficial del Gobierno del Estado de Oaxaca el 21 de septiembre de 2017.</w:t>
      </w:r>
    </w:p>
    <w:p w14:paraId="36B87AA9" w14:textId="446017E4" w:rsidR="00611BC2" w:rsidRPr="00FE719F" w:rsidRDefault="00611BC2" w:rsidP="00611BC2">
      <w:pPr>
        <w:autoSpaceDE w:val="0"/>
        <w:autoSpaceDN w:val="0"/>
        <w:adjustRightInd w:val="0"/>
        <w:spacing w:after="0" w:line="360" w:lineRule="auto"/>
        <w:jc w:val="both"/>
        <w:rPr>
          <w:rFonts w:ascii="Arial" w:hAnsi="Arial" w:cs="Arial"/>
        </w:rPr>
      </w:pPr>
      <w:r w:rsidRPr="00FE719F">
        <w:rPr>
          <w:rFonts w:ascii="Arial" w:hAnsi="Arial" w:cs="Arial"/>
        </w:rPr>
        <w:t xml:space="preserve">Última reforma publicada el </w:t>
      </w:r>
      <w:r w:rsidR="00346176" w:rsidRPr="00FE719F">
        <w:rPr>
          <w:rFonts w:ascii="Arial" w:hAnsi="Arial" w:cs="Arial"/>
        </w:rPr>
        <w:t>0</w:t>
      </w:r>
      <w:r w:rsidRPr="00FE719F">
        <w:rPr>
          <w:rFonts w:ascii="Arial" w:hAnsi="Arial" w:cs="Arial"/>
        </w:rPr>
        <w:t>7 de febrero del 2023.</w:t>
      </w:r>
    </w:p>
    <w:p w14:paraId="51247720" w14:textId="77777777" w:rsidR="00611BC2" w:rsidRPr="00FE719F" w:rsidRDefault="00611BC2" w:rsidP="002E034B">
      <w:pPr>
        <w:autoSpaceDE w:val="0"/>
        <w:autoSpaceDN w:val="0"/>
        <w:adjustRightInd w:val="0"/>
        <w:spacing w:after="0" w:line="360" w:lineRule="auto"/>
        <w:jc w:val="both"/>
        <w:rPr>
          <w:rFonts w:ascii="Arial" w:hAnsi="Arial" w:cs="Arial"/>
        </w:rPr>
      </w:pPr>
    </w:p>
    <w:p w14:paraId="0B424E9D" w14:textId="77777777" w:rsidR="003C0DD7" w:rsidRPr="00FE719F" w:rsidRDefault="003C0DD7" w:rsidP="003C0DD7">
      <w:pPr>
        <w:autoSpaceDE w:val="0"/>
        <w:autoSpaceDN w:val="0"/>
        <w:adjustRightInd w:val="0"/>
        <w:spacing w:after="0" w:line="360" w:lineRule="auto"/>
        <w:jc w:val="both"/>
        <w:rPr>
          <w:rFonts w:ascii="Arial" w:hAnsi="Arial" w:cs="Arial"/>
        </w:rPr>
      </w:pPr>
      <w:r w:rsidRPr="00FE719F">
        <w:rPr>
          <w:rFonts w:ascii="Arial" w:hAnsi="Arial" w:cs="Arial"/>
        </w:rPr>
        <w:t>Ley de Planeación, Desarrollo Administrativo y Servicios Públicos Municipales.</w:t>
      </w:r>
    </w:p>
    <w:p w14:paraId="09CE8619" w14:textId="77777777" w:rsidR="003C0DD7" w:rsidRPr="00FE719F" w:rsidRDefault="003C0DD7" w:rsidP="003C0DD7">
      <w:pPr>
        <w:autoSpaceDE w:val="0"/>
        <w:autoSpaceDN w:val="0"/>
        <w:adjustRightInd w:val="0"/>
        <w:spacing w:after="0" w:line="360" w:lineRule="auto"/>
        <w:jc w:val="both"/>
        <w:rPr>
          <w:rFonts w:ascii="Arial" w:hAnsi="Arial" w:cs="Arial"/>
        </w:rPr>
      </w:pPr>
      <w:r w:rsidRPr="00FE719F">
        <w:rPr>
          <w:rFonts w:ascii="Arial" w:hAnsi="Arial" w:cs="Arial"/>
        </w:rPr>
        <w:t>Publicada en el Periódico Oficial del Gobierno del Estado de Oaxaca del 2 de abril del 2011.</w:t>
      </w:r>
    </w:p>
    <w:p w14:paraId="1FF21EA0" w14:textId="52FB353D" w:rsidR="003C0DD7" w:rsidRPr="00FE719F" w:rsidRDefault="003C0DD7" w:rsidP="003C0DD7">
      <w:pPr>
        <w:autoSpaceDE w:val="0"/>
        <w:autoSpaceDN w:val="0"/>
        <w:adjustRightInd w:val="0"/>
        <w:spacing w:after="0" w:line="360" w:lineRule="auto"/>
        <w:jc w:val="both"/>
        <w:rPr>
          <w:rFonts w:ascii="Arial" w:hAnsi="Arial" w:cs="Arial"/>
        </w:rPr>
      </w:pPr>
      <w:r w:rsidRPr="00FE719F">
        <w:rPr>
          <w:rFonts w:ascii="Arial" w:hAnsi="Arial" w:cs="Arial"/>
        </w:rPr>
        <w:t>Última reforma publicada el 5 de octubre del 2021.</w:t>
      </w:r>
    </w:p>
    <w:p w14:paraId="23300C6B" w14:textId="77777777" w:rsidR="003C0DD7" w:rsidRPr="00FE719F" w:rsidRDefault="003C0DD7" w:rsidP="002E034B">
      <w:pPr>
        <w:autoSpaceDE w:val="0"/>
        <w:autoSpaceDN w:val="0"/>
        <w:adjustRightInd w:val="0"/>
        <w:spacing w:after="0" w:line="360" w:lineRule="auto"/>
        <w:jc w:val="both"/>
        <w:rPr>
          <w:rFonts w:ascii="Arial" w:hAnsi="Arial" w:cs="Arial"/>
        </w:rPr>
      </w:pPr>
    </w:p>
    <w:p w14:paraId="2BEBEE12" w14:textId="77777777" w:rsidR="00C51577" w:rsidRPr="00FE719F" w:rsidRDefault="00C51577" w:rsidP="00C51577">
      <w:pPr>
        <w:pStyle w:val="Sinespaciado"/>
        <w:spacing w:line="360" w:lineRule="auto"/>
        <w:jc w:val="both"/>
        <w:rPr>
          <w:rFonts w:ascii="Arial" w:hAnsi="Arial" w:cs="Arial"/>
        </w:rPr>
      </w:pPr>
      <w:r w:rsidRPr="00FE719F">
        <w:rPr>
          <w:rFonts w:ascii="Arial" w:hAnsi="Arial" w:cs="Arial"/>
        </w:rPr>
        <w:t>Ley de Catastro para el Estado de Oaxaca.</w:t>
      </w:r>
    </w:p>
    <w:p w14:paraId="0B392FD0" w14:textId="14DD42EF" w:rsidR="00C51577" w:rsidRPr="00FE719F" w:rsidRDefault="00C51577" w:rsidP="002E034B">
      <w:pPr>
        <w:autoSpaceDE w:val="0"/>
        <w:autoSpaceDN w:val="0"/>
        <w:adjustRightInd w:val="0"/>
        <w:spacing w:after="0" w:line="360" w:lineRule="auto"/>
        <w:jc w:val="both"/>
        <w:rPr>
          <w:rFonts w:ascii="Arial" w:hAnsi="Arial" w:cs="Arial"/>
        </w:rPr>
      </w:pPr>
      <w:r w:rsidRPr="00FE719F">
        <w:rPr>
          <w:rFonts w:ascii="Arial" w:hAnsi="Arial" w:cs="Arial"/>
        </w:rPr>
        <w:t>Publicado el 03 de octubre de 2020.</w:t>
      </w:r>
    </w:p>
    <w:p w14:paraId="2AB18B67" w14:textId="6B06CB73" w:rsidR="00C51577" w:rsidRPr="00FE719F" w:rsidRDefault="00C51577" w:rsidP="002E034B">
      <w:pPr>
        <w:autoSpaceDE w:val="0"/>
        <w:autoSpaceDN w:val="0"/>
        <w:adjustRightInd w:val="0"/>
        <w:spacing w:after="0" w:line="360" w:lineRule="auto"/>
        <w:jc w:val="both"/>
        <w:rPr>
          <w:rFonts w:ascii="Arial" w:hAnsi="Arial" w:cs="Arial"/>
        </w:rPr>
      </w:pPr>
      <w:r w:rsidRPr="00FE719F">
        <w:rPr>
          <w:rFonts w:ascii="Arial" w:hAnsi="Arial" w:cs="Arial"/>
        </w:rPr>
        <w:t>Última reforma publicada 02 de septiembre de 2020.</w:t>
      </w:r>
    </w:p>
    <w:p w14:paraId="6C8BC323" w14:textId="77777777" w:rsidR="00C51577" w:rsidRPr="00FE719F" w:rsidRDefault="00C51577" w:rsidP="002E034B">
      <w:pPr>
        <w:autoSpaceDE w:val="0"/>
        <w:autoSpaceDN w:val="0"/>
        <w:adjustRightInd w:val="0"/>
        <w:spacing w:after="0" w:line="360" w:lineRule="auto"/>
        <w:jc w:val="both"/>
        <w:rPr>
          <w:rFonts w:ascii="Arial" w:hAnsi="Arial" w:cs="Arial"/>
        </w:rPr>
      </w:pPr>
    </w:p>
    <w:p w14:paraId="4C43E867" w14:textId="77777777" w:rsidR="00995068" w:rsidRPr="00FE719F" w:rsidRDefault="00995068" w:rsidP="002E034B">
      <w:pPr>
        <w:pStyle w:val="Sinespaciado"/>
        <w:spacing w:line="360" w:lineRule="auto"/>
        <w:jc w:val="both"/>
        <w:rPr>
          <w:rFonts w:ascii="Arial" w:hAnsi="Arial" w:cs="Arial"/>
          <w:b/>
          <w:bCs/>
        </w:rPr>
      </w:pPr>
      <w:r w:rsidRPr="00FE719F">
        <w:rPr>
          <w:rFonts w:ascii="Arial" w:hAnsi="Arial" w:cs="Arial"/>
          <w:b/>
          <w:bCs/>
        </w:rPr>
        <w:t xml:space="preserve">Municipal </w:t>
      </w:r>
    </w:p>
    <w:p w14:paraId="699839C4" w14:textId="77777777" w:rsidR="001666F8" w:rsidRPr="00FE719F" w:rsidRDefault="001666F8" w:rsidP="002E034B">
      <w:pPr>
        <w:pStyle w:val="Sinespaciado"/>
        <w:spacing w:line="360" w:lineRule="auto"/>
        <w:jc w:val="both"/>
        <w:rPr>
          <w:rFonts w:ascii="Arial" w:hAnsi="Arial" w:cs="Arial"/>
        </w:rPr>
      </w:pPr>
    </w:p>
    <w:p w14:paraId="643791DB" w14:textId="0B5C28DC" w:rsidR="00995068" w:rsidRPr="00FE719F" w:rsidRDefault="00995068" w:rsidP="002E034B">
      <w:pPr>
        <w:pStyle w:val="Sinespaciado"/>
        <w:spacing w:line="360" w:lineRule="auto"/>
        <w:jc w:val="both"/>
        <w:rPr>
          <w:rFonts w:ascii="Arial" w:hAnsi="Arial" w:cs="Arial"/>
        </w:rPr>
      </w:pPr>
      <w:r w:rsidRPr="00FE719F">
        <w:rPr>
          <w:rFonts w:ascii="Arial" w:hAnsi="Arial" w:cs="Arial"/>
        </w:rPr>
        <w:t xml:space="preserve">Bando de Policía y Gobierno 2022- 2024. </w:t>
      </w:r>
    </w:p>
    <w:p w14:paraId="42E3619D"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 xml:space="preserve">Publicado en la Gaceta Municipal el 31 de diciembre de 2021. </w:t>
      </w:r>
    </w:p>
    <w:p w14:paraId="2824A2D2"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 xml:space="preserve">Última reforma publicada el 20 de abril de 2023. </w:t>
      </w:r>
    </w:p>
    <w:p w14:paraId="29C633ED" w14:textId="77777777" w:rsidR="00235E71" w:rsidRPr="00FE719F" w:rsidRDefault="00235E71" w:rsidP="002E034B">
      <w:pPr>
        <w:pStyle w:val="Sinespaciado"/>
        <w:spacing w:line="360" w:lineRule="auto"/>
        <w:jc w:val="both"/>
        <w:rPr>
          <w:rFonts w:ascii="Arial" w:hAnsi="Arial" w:cs="Arial"/>
        </w:rPr>
      </w:pPr>
    </w:p>
    <w:p w14:paraId="20872383" w14:textId="55C9621F" w:rsidR="00995068" w:rsidRPr="00FE719F" w:rsidRDefault="00995068" w:rsidP="002E034B">
      <w:pPr>
        <w:pStyle w:val="Sinespaciado"/>
        <w:spacing w:line="360" w:lineRule="auto"/>
        <w:jc w:val="both"/>
        <w:rPr>
          <w:rFonts w:ascii="Arial" w:hAnsi="Arial" w:cs="Arial"/>
        </w:rPr>
      </w:pPr>
      <w:r w:rsidRPr="00FE719F">
        <w:rPr>
          <w:rFonts w:ascii="Arial" w:hAnsi="Arial" w:cs="Arial"/>
        </w:rPr>
        <w:t xml:space="preserve">Presupuesto de Egresos del Municipio de Oaxaca de Juárez, Oaxaca, Distrito Centro, para el ejercicio fiscal 2023. </w:t>
      </w:r>
    </w:p>
    <w:p w14:paraId="7B6A2E87"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 xml:space="preserve">Publicado en la Gaceta Municipal el 3 de enero de 2023. </w:t>
      </w:r>
    </w:p>
    <w:p w14:paraId="0A92A859" w14:textId="77777777" w:rsidR="00346176" w:rsidRPr="00FE719F" w:rsidRDefault="00346176" w:rsidP="002E034B">
      <w:pPr>
        <w:pStyle w:val="Sinespaciado"/>
        <w:spacing w:line="360" w:lineRule="auto"/>
        <w:jc w:val="both"/>
        <w:rPr>
          <w:rFonts w:ascii="Arial" w:hAnsi="Arial" w:cs="Arial"/>
        </w:rPr>
      </w:pPr>
    </w:p>
    <w:p w14:paraId="3387FE5C" w14:textId="33C2DDD2" w:rsidR="00995068" w:rsidRPr="00FE719F" w:rsidRDefault="00995068" w:rsidP="002E034B">
      <w:pPr>
        <w:pStyle w:val="Sinespaciado"/>
        <w:spacing w:line="360" w:lineRule="auto"/>
        <w:jc w:val="both"/>
        <w:rPr>
          <w:rFonts w:ascii="Arial" w:hAnsi="Arial" w:cs="Arial"/>
        </w:rPr>
      </w:pPr>
      <w:r w:rsidRPr="00FE719F">
        <w:rPr>
          <w:rFonts w:ascii="Arial" w:hAnsi="Arial" w:cs="Arial"/>
        </w:rPr>
        <w:lastRenderedPageBreak/>
        <w:t xml:space="preserve">Ley de Ingresos del Municipio de Oaxaca de Juárez, Oaxaca, para el Ejercicio Fiscal 2023. </w:t>
      </w:r>
    </w:p>
    <w:p w14:paraId="0335D8EE"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 xml:space="preserve">Publicada en el Periódico Oficial del Gobierno del Estado de Oaxaca el 11 de marzo de 2023. </w:t>
      </w:r>
    </w:p>
    <w:p w14:paraId="54557106" w14:textId="77777777" w:rsidR="00235E71" w:rsidRPr="00FE719F" w:rsidRDefault="00235E71" w:rsidP="002E034B">
      <w:pPr>
        <w:pStyle w:val="Sinespaciado"/>
        <w:spacing w:line="360" w:lineRule="auto"/>
        <w:jc w:val="both"/>
        <w:rPr>
          <w:rFonts w:ascii="Arial" w:hAnsi="Arial" w:cs="Arial"/>
        </w:rPr>
      </w:pPr>
    </w:p>
    <w:p w14:paraId="43CFDD34" w14:textId="6FCE31B2" w:rsidR="00995068" w:rsidRPr="00FE719F" w:rsidRDefault="00995068" w:rsidP="002E034B">
      <w:pPr>
        <w:pStyle w:val="Sinespaciado"/>
        <w:spacing w:line="360" w:lineRule="auto"/>
        <w:jc w:val="both"/>
        <w:rPr>
          <w:rFonts w:ascii="Arial" w:hAnsi="Arial" w:cs="Arial"/>
        </w:rPr>
      </w:pPr>
      <w:r w:rsidRPr="00FE719F">
        <w:rPr>
          <w:rFonts w:ascii="Arial" w:hAnsi="Arial" w:cs="Arial"/>
        </w:rPr>
        <w:t xml:space="preserve">Reglamento para el Control de Actividades Comerciales y de Servicios en Vía Pública. </w:t>
      </w:r>
    </w:p>
    <w:p w14:paraId="161A32F4" w14:textId="462B9EE7" w:rsidR="00235E71" w:rsidRPr="00FE719F" w:rsidRDefault="00995068" w:rsidP="002E034B">
      <w:pPr>
        <w:pStyle w:val="Sinespaciado"/>
        <w:spacing w:line="360" w:lineRule="auto"/>
        <w:jc w:val="both"/>
        <w:rPr>
          <w:rFonts w:ascii="Arial" w:hAnsi="Arial" w:cs="Arial"/>
        </w:rPr>
      </w:pPr>
      <w:r w:rsidRPr="00FE719F">
        <w:rPr>
          <w:rFonts w:ascii="Arial" w:hAnsi="Arial" w:cs="Arial"/>
        </w:rPr>
        <w:t xml:space="preserve">Publicado en la Gaceta Municipal el 8 de noviembre de 1999. </w:t>
      </w:r>
    </w:p>
    <w:p w14:paraId="4E0E299A" w14:textId="77777777" w:rsidR="00235E71" w:rsidRPr="00FE719F" w:rsidRDefault="00235E71" w:rsidP="002E034B">
      <w:pPr>
        <w:pStyle w:val="Sinespaciado"/>
        <w:spacing w:line="360" w:lineRule="auto"/>
        <w:jc w:val="both"/>
        <w:rPr>
          <w:rFonts w:ascii="Arial" w:hAnsi="Arial" w:cs="Arial"/>
        </w:rPr>
      </w:pPr>
    </w:p>
    <w:p w14:paraId="0244CC5F" w14:textId="06217EE7" w:rsidR="00995068" w:rsidRPr="00FE719F" w:rsidRDefault="00995068" w:rsidP="002E034B">
      <w:pPr>
        <w:pStyle w:val="Sinespaciado"/>
        <w:spacing w:line="360" w:lineRule="auto"/>
        <w:jc w:val="both"/>
        <w:rPr>
          <w:rFonts w:ascii="Arial" w:hAnsi="Arial" w:cs="Arial"/>
        </w:rPr>
      </w:pPr>
      <w:r w:rsidRPr="00FE719F">
        <w:rPr>
          <w:rFonts w:ascii="Arial" w:hAnsi="Arial" w:cs="Arial"/>
        </w:rPr>
        <w:t xml:space="preserve">Reglamento de Espectáculos y Diversiones del Municipio de Oaxaca de Juárez. </w:t>
      </w:r>
    </w:p>
    <w:p w14:paraId="246101F3"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 xml:space="preserve">Publicado en la Gaceta Municipal el 8 de abril de 2006. </w:t>
      </w:r>
    </w:p>
    <w:p w14:paraId="38EFB820" w14:textId="0752EBD8" w:rsidR="00995068" w:rsidRPr="00FE719F" w:rsidRDefault="002E034B" w:rsidP="002E034B">
      <w:pPr>
        <w:pStyle w:val="Sinespaciado"/>
        <w:spacing w:line="360" w:lineRule="auto"/>
        <w:jc w:val="both"/>
        <w:rPr>
          <w:rFonts w:ascii="Arial" w:hAnsi="Arial" w:cs="Arial"/>
        </w:rPr>
      </w:pPr>
      <w:r w:rsidRPr="00FE719F">
        <w:rPr>
          <w:rFonts w:ascii="Arial" w:hAnsi="Arial" w:cs="Arial"/>
        </w:rPr>
        <w:t>Última</w:t>
      </w:r>
      <w:r w:rsidR="00995068" w:rsidRPr="00FE719F">
        <w:rPr>
          <w:rFonts w:ascii="Arial" w:hAnsi="Arial" w:cs="Arial"/>
        </w:rPr>
        <w:t xml:space="preserve"> reforma publicada el 26 de octubre de 2017.</w:t>
      </w:r>
    </w:p>
    <w:p w14:paraId="670B79D2" w14:textId="77777777" w:rsidR="00235E71" w:rsidRPr="00FE719F" w:rsidRDefault="00235E71" w:rsidP="002E034B">
      <w:pPr>
        <w:pStyle w:val="Sinespaciado"/>
        <w:spacing w:line="360" w:lineRule="auto"/>
        <w:jc w:val="both"/>
        <w:rPr>
          <w:rFonts w:ascii="Arial" w:hAnsi="Arial" w:cs="Arial"/>
        </w:rPr>
      </w:pPr>
    </w:p>
    <w:p w14:paraId="3DCCE059" w14:textId="0469B9D9" w:rsidR="00995068" w:rsidRPr="00FE719F" w:rsidRDefault="00995068" w:rsidP="002E034B">
      <w:pPr>
        <w:pStyle w:val="Sinespaciado"/>
        <w:spacing w:line="360" w:lineRule="auto"/>
        <w:jc w:val="both"/>
        <w:rPr>
          <w:rFonts w:ascii="Arial" w:hAnsi="Arial" w:cs="Arial"/>
        </w:rPr>
      </w:pPr>
      <w:r w:rsidRPr="00FE719F">
        <w:rPr>
          <w:rFonts w:ascii="Arial" w:hAnsi="Arial" w:cs="Arial"/>
        </w:rPr>
        <w:t xml:space="preserve">Reglamento de los Mercados Públicos de la Ciudad de Oaxaca de Juárez. </w:t>
      </w:r>
    </w:p>
    <w:p w14:paraId="77C79A35"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 xml:space="preserve">Publicado en la Gaceta Municipal el 31 de agosto de 2017. </w:t>
      </w:r>
    </w:p>
    <w:p w14:paraId="6851A68E" w14:textId="77777777" w:rsidR="00346176" w:rsidRPr="00FE719F" w:rsidRDefault="00346176" w:rsidP="002E034B">
      <w:pPr>
        <w:pStyle w:val="Sinespaciado"/>
        <w:spacing w:line="360" w:lineRule="auto"/>
        <w:jc w:val="both"/>
        <w:rPr>
          <w:rFonts w:ascii="Arial" w:hAnsi="Arial" w:cs="Arial"/>
        </w:rPr>
      </w:pPr>
    </w:p>
    <w:p w14:paraId="3F73E854" w14:textId="42FC68EA" w:rsidR="00995068" w:rsidRPr="00FE719F" w:rsidRDefault="00995068" w:rsidP="002E034B">
      <w:pPr>
        <w:pStyle w:val="Sinespaciado"/>
        <w:spacing w:line="360" w:lineRule="auto"/>
        <w:jc w:val="both"/>
        <w:rPr>
          <w:rFonts w:ascii="Arial" w:hAnsi="Arial" w:cs="Arial"/>
        </w:rPr>
      </w:pPr>
      <w:r w:rsidRPr="00FE719F">
        <w:rPr>
          <w:rFonts w:ascii="Arial" w:hAnsi="Arial" w:cs="Arial"/>
        </w:rPr>
        <w:t xml:space="preserve">Plan Municipal de Desarrollo del Municipio de Oaxaca de Juárez 2022-2024. </w:t>
      </w:r>
    </w:p>
    <w:p w14:paraId="5CA4A8C5"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 xml:space="preserve">Publicado en la Gaceta Municipal el 23 de junio de 2022. </w:t>
      </w:r>
    </w:p>
    <w:p w14:paraId="65EFD3D0" w14:textId="77777777" w:rsidR="00235E71" w:rsidRPr="00FE719F" w:rsidRDefault="00235E71" w:rsidP="002E034B">
      <w:pPr>
        <w:pStyle w:val="Sinespaciado"/>
        <w:spacing w:line="360" w:lineRule="auto"/>
        <w:jc w:val="both"/>
        <w:rPr>
          <w:rFonts w:ascii="Arial" w:hAnsi="Arial" w:cs="Arial"/>
        </w:rPr>
      </w:pPr>
    </w:p>
    <w:p w14:paraId="33EB67A2" w14:textId="39B16801" w:rsidR="00995068" w:rsidRPr="00FE719F" w:rsidRDefault="00995068" w:rsidP="002E034B">
      <w:pPr>
        <w:pStyle w:val="Sinespaciado"/>
        <w:spacing w:line="360" w:lineRule="auto"/>
        <w:jc w:val="both"/>
        <w:rPr>
          <w:rFonts w:ascii="Arial" w:hAnsi="Arial" w:cs="Arial"/>
        </w:rPr>
      </w:pPr>
      <w:r w:rsidRPr="00FE719F">
        <w:rPr>
          <w:rFonts w:ascii="Arial" w:hAnsi="Arial" w:cs="Arial"/>
        </w:rPr>
        <w:t xml:space="preserve">Lineamientos para Trámites Administrativos de los Mercados Públicos. </w:t>
      </w:r>
    </w:p>
    <w:p w14:paraId="68F37210" w14:textId="77777777" w:rsidR="00995068" w:rsidRPr="00FE719F" w:rsidRDefault="00995068" w:rsidP="002E034B">
      <w:pPr>
        <w:pStyle w:val="Sinespaciado"/>
        <w:spacing w:line="360" w:lineRule="auto"/>
        <w:jc w:val="both"/>
        <w:rPr>
          <w:rFonts w:ascii="Arial" w:hAnsi="Arial" w:cs="Arial"/>
        </w:rPr>
      </w:pPr>
      <w:r w:rsidRPr="00FE719F">
        <w:rPr>
          <w:rFonts w:ascii="Arial" w:hAnsi="Arial" w:cs="Arial"/>
        </w:rPr>
        <w:t xml:space="preserve">Publicado en la Gaceta Municipal el 31 de agosto de 2017. </w:t>
      </w:r>
    </w:p>
    <w:p w14:paraId="3C93D393" w14:textId="77777777" w:rsidR="00346176" w:rsidRPr="00FE719F" w:rsidRDefault="00346176" w:rsidP="002E034B">
      <w:pPr>
        <w:pStyle w:val="Sinespaciado"/>
        <w:spacing w:line="360" w:lineRule="auto"/>
        <w:jc w:val="both"/>
        <w:rPr>
          <w:rFonts w:ascii="Arial" w:hAnsi="Arial" w:cs="Arial"/>
        </w:rPr>
      </w:pPr>
    </w:p>
    <w:p w14:paraId="5E6BC333" w14:textId="3C9DD084" w:rsidR="00995068" w:rsidRPr="00FE719F" w:rsidRDefault="00995068" w:rsidP="002E034B">
      <w:pPr>
        <w:pStyle w:val="Sinespaciado"/>
        <w:spacing w:line="360" w:lineRule="auto"/>
        <w:jc w:val="both"/>
        <w:rPr>
          <w:rFonts w:ascii="Arial" w:hAnsi="Arial" w:cs="Arial"/>
        </w:rPr>
      </w:pPr>
      <w:r w:rsidRPr="00FE719F">
        <w:rPr>
          <w:rFonts w:ascii="Arial" w:hAnsi="Arial" w:cs="Arial"/>
        </w:rPr>
        <w:t xml:space="preserve">Código de Ética de los Servidores Públicos del Municipio de Oaxaca de Juárez. </w:t>
      </w:r>
    </w:p>
    <w:p w14:paraId="0F66EE25" w14:textId="672C713D" w:rsidR="009E6471" w:rsidRPr="00FE719F" w:rsidRDefault="00995068" w:rsidP="002E034B">
      <w:pPr>
        <w:pStyle w:val="Sinespaciado"/>
        <w:spacing w:line="360" w:lineRule="auto"/>
        <w:jc w:val="both"/>
        <w:rPr>
          <w:rFonts w:ascii="Arial" w:hAnsi="Arial" w:cs="Arial"/>
        </w:rPr>
      </w:pPr>
      <w:r w:rsidRPr="00FE719F">
        <w:rPr>
          <w:rFonts w:ascii="Arial" w:hAnsi="Arial" w:cs="Arial"/>
        </w:rPr>
        <w:t>Publicado en la Gaceta Municipal el 6 de junio de 2022.</w:t>
      </w:r>
    </w:p>
    <w:p w14:paraId="417021AF" w14:textId="77777777" w:rsidR="00346176" w:rsidRPr="00FE719F" w:rsidRDefault="00346176" w:rsidP="002E034B">
      <w:pPr>
        <w:pStyle w:val="Sinespaciado"/>
        <w:spacing w:line="360" w:lineRule="auto"/>
        <w:jc w:val="both"/>
        <w:rPr>
          <w:rFonts w:ascii="Arial" w:hAnsi="Arial" w:cs="Arial"/>
        </w:rPr>
      </w:pPr>
    </w:p>
    <w:p w14:paraId="510CD367" w14:textId="0E287729" w:rsidR="002E034B" w:rsidRPr="00FE719F" w:rsidRDefault="002E034B" w:rsidP="002E034B">
      <w:pPr>
        <w:pStyle w:val="Sinespaciado"/>
        <w:spacing w:line="360" w:lineRule="auto"/>
        <w:jc w:val="both"/>
        <w:rPr>
          <w:rFonts w:ascii="Arial" w:hAnsi="Arial" w:cs="Arial"/>
        </w:rPr>
      </w:pPr>
      <w:r w:rsidRPr="00FE719F">
        <w:rPr>
          <w:rFonts w:ascii="Arial" w:hAnsi="Arial" w:cs="Arial"/>
        </w:rPr>
        <w:t>Ley de Hacienda Municipal del Estado de Oaxaca.</w:t>
      </w:r>
    </w:p>
    <w:p w14:paraId="2F8D3FD4" w14:textId="38587A06" w:rsidR="002E034B" w:rsidRPr="00FE719F" w:rsidRDefault="002E034B" w:rsidP="002E034B">
      <w:pPr>
        <w:pStyle w:val="Sinespaciado"/>
        <w:spacing w:line="360" w:lineRule="auto"/>
        <w:jc w:val="both"/>
        <w:rPr>
          <w:rFonts w:ascii="Arial" w:hAnsi="Arial" w:cs="Arial"/>
        </w:rPr>
      </w:pPr>
      <w:r w:rsidRPr="00FE719F">
        <w:rPr>
          <w:rFonts w:ascii="Arial" w:hAnsi="Arial" w:cs="Arial"/>
        </w:rPr>
        <w:t>Publicado el 01 de agosto de 1990</w:t>
      </w:r>
      <w:r w:rsidR="00346176" w:rsidRPr="00FE719F">
        <w:rPr>
          <w:rFonts w:ascii="Arial" w:hAnsi="Arial" w:cs="Arial"/>
        </w:rPr>
        <w:t>.</w:t>
      </w:r>
    </w:p>
    <w:p w14:paraId="4C58E3C6" w14:textId="77777777" w:rsidR="002E034B" w:rsidRPr="00FE719F" w:rsidRDefault="002E034B" w:rsidP="002E034B">
      <w:pPr>
        <w:pStyle w:val="Sinespaciado"/>
        <w:spacing w:line="360" w:lineRule="auto"/>
        <w:jc w:val="both"/>
        <w:rPr>
          <w:rFonts w:ascii="Arial" w:hAnsi="Arial" w:cs="Arial"/>
        </w:rPr>
      </w:pPr>
    </w:p>
    <w:p w14:paraId="3947DD1C" w14:textId="230050DA" w:rsidR="002E034B" w:rsidRPr="00FE719F" w:rsidRDefault="002E034B" w:rsidP="002E034B">
      <w:pPr>
        <w:pStyle w:val="Sinespaciado"/>
        <w:spacing w:line="360" w:lineRule="auto"/>
        <w:jc w:val="both"/>
        <w:rPr>
          <w:rFonts w:ascii="Arial" w:hAnsi="Arial" w:cs="Arial"/>
        </w:rPr>
      </w:pPr>
      <w:r w:rsidRPr="00FE719F">
        <w:rPr>
          <w:rFonts w:ascii="Arial" w:hAnsi="Arial" w:cs="Arial"/>
        </w:rPr>
        <w:t>Código Fiscal Municipal del Estado de Oaxaca.</w:t>
      </w:r>
    </w:p>
    <w:p w14:paraId="1D408A05" w14:textId="0E359316" w:rsidR="002E034B" w:rsidRPr="00FE719F" w:rsidRDefault="002E034B" w:rsidP="002E034B">
      <w:pPr>
        <w:pStyle w:val="Sinespaciado"/>
        <w:spacing w:line="360" w:lineRule="auto"/>
        <w:jc w:val="both"/>
        <w:rPr>
          <w:rFonts w:ascii="Arial" w:hAnsi="Arial" w:cs="Arial"/>
        </w:rPr>
      </w:pPr>
      <w:r w:rsidRPr="00FE719F">
        <w:rPr>
          <w:rFonts w:ascii="Arial" w:hAnsi="Arial" w:cs="Arial"/>
        </w:rPr>
        <w:t>Publicado 07 de septiembre de 2019</w:t>
      </w:r>
      <w:r w:rsidR="00346176" w:rsidRPr="00FE719F">
        <w:rPr>
          <w:rFonts w:ascii="Arial" w:hAnsi="Arial" w:cs="Arial"/>
        </w:rPr>
        <w:t>.</w:t>
      </w:r>
    </w:p>
    <w:p w14:paraId="2C824CD0" w14:textId="233B55B1" w:rsidR="00ED39B9" w:rsidRPr="00FE719F" w:rsidRDefault="00ED39B9" w:rsidP="002E034B">
      <w:pPr>
        <w:pStyle w:val="Sinespaciado"/>
        <w:spacing w:line="360" w:lineRule="auto"/>
        <w:jc w:val="both"/>
        <w:rPr>
          <w:rFonts w:ascii="Arial" w:hAnsi="Arial" w:cs="Arial"/>
        </w:rPr>
      </w:pPr>
      <w:r w:rsidRPr="00FE719F">
        <w:rPr>
          <w:rFonts w:ascii="Arial" w:hAnsi="Arial" w:cs="Arial"/>
        </w:rPr>
        <w:t>Lineamientos Generales 2023 para el Ejercicio del Gasto del Municipio de Oaxaca de Juárez</w:t>
      </w:r>
    </w:p>
    <w:p w14:paraId="08ED5807" w14:textId="0DBCAB30" w:rsidR="001666F8" w:rsidRPr="00FE719F" w:rsidRDefault="00ED39B9" w:rsidP="002E034B">
      <w:pPr>
        <w:pStyle w:val="Sinespaciado"/>
        <w:spacing w:line="360" w:lineRule="auto"/>
        <w:jc w:val="both"/>
        <w:rPr>
          <w:rFonts w:ascii="Arial" w:hAnsi="Arial" w:cs="Arial"/>
        </w:rPr>
      </w:pPr>
      <w:r w:rsidRPr="00FE719F">
        <w:rPr>
          <w:rFonts w:ascii="Arial" w:hAnsi="Arial" w:cs="Arial"/>
        </w:rPr>
        <w:lastRenderedPageBreak/>
        <w:t>Publicado el 05 de julio de 2023</w:t>
      </w:r>
      <w:r w:rsidR="00346176" w:rsidRPr="00FE719F">
        <w:rPr>
          <w:rFonts w:ascii="Arial" w:hAnsi="Arial" w:cs="Arial"/>
        </w:rPr>
        <w:t>.</w:t>
      </w:r>
    </w:p>
    <w:p w14:paraId="4C7F8B4B" w14:textId="77777777" w:rsidR="001666F8" w:rsidRPr="00FE719F" w:rsidRDefault="001666F8" w:rsidP="002E034B">
      <w:pPr>
        <w:pStyle w:val="Sinespaciado"/>
        <w:spacing w:line="360" w:lineRule="auto"/>
        <w:jc w:val="both"/>
        <w:rPr>
          <w:rFonts w:ascii="Arial" w:hAnsi="Arial" w:cs="Arial"/>
        </w:rPr>
      </w:pPr>
    </w:p>
    <w:p w14:paraId="79442C9A" w14:textId="77777777" w:rsidR="001666F8" w:rsidRPr="00FE719F" w:rsidRDefault="001666F8" w:rsidP="001666F8">
      <w:pPr>
        <w:pStyle w:val="Sinespaciado"/>
        <w:spacing w:line="360" w:lineRule="auto"/>
        <w:jc w:val="both"/>
        <w:rPr>
          <w:rFonts w:ascii="Arial" w:hAnsi="Arial" w:cs="Arial"/>
        </w:rPr>
      </w:pPr>
      <w:r w:rsidRPr="00FE719F">
        <w:rPr>
          <w:rFonts w:ascii="Arial" w:hAnsi="Arial" w:cs="Arial"/>
        </w:rPr>
        <w:t>Ley Orgánica Municipal del Estado de Oaxaca.</w:t>
      </w:r>
    </w:p>
    <w:p w14:paraId="476FF805" w14:textId="77777777" w:rsidR="001666F8" w:rsidRPr="00FE719F" w:rsidRDefault="001666F8" w:rsidP="001666F8">
      <w:pPr>
        <w:pStyle w:val="Sinespaciado"/>
        <w:spacing w:line="360" w:lineRule="auto"/>
        <w:jc w:val="both"/>
        <w:rPr>
          <w:rFonts w:ascii="Arial" w:hAnsi="Arial" w:cs="Arial"/>
        </w:rPr>
      </w:pPr>
      <w:r w:rsidRPr="00FE719F">
        <w:rPr>
          <w:rFonts w:ascii="Arial" w:hAnsi="Arial" w:cs="Arial"/>
        </w:rPr>
        <w:t>Publicada en el Periódico Oficial del Gobierno del Estado de Oaxaca el 30 de noviembre de</w:t>
      </w:r>
    </w:p>
    <w:p w14:paraId="2D8ABD32" w14:textId="77777777" w:rsidR="001666F8" w:rsidRPr="00FE719F" w:rsidRDefault="001666F8" w:rsidP="001666F8">
      <w:pPr>
        <w:pStyle w:val="Sinespaciado"/>
        <w:spacing w:line="360" w:lineRule="auto"/>
        <w:jc w:val="both"/>
        <w:rPr>
          <w:rFonts w:ascii="Arial" w:hAnsi="Arial" w:cs="Arial"/>
        </w:rPr>
      </w:pPr>
      <w:r w:rsidRPr="00FE719F">
        <w:rPr>
          <w:rFonts w:ascii="Arial" w:hAnsi="Arial" w:cs="Arial"/>
        </w:rPr>
        <w:t>2010.</w:t>
      </w:r>
    </w:p>
    <w:p w14:paraId="3E88F7CA" w14:textId="4482882F" w:rsidR="001666F8" w:rsidRPr="00FE719F" w:rsidRDefault="001666F8" w:rsidP="001666F8">
      <w:pPr>
        <w:pStyle w:val="Sinespaciado"/>
        <w:spacing w:line="360" w:lineRule="auto"/>
        <w:jc w:val="both"/>
        <w:rPr>
          <w:rFonts w:ascii="Arial" w:hAnsi="Arial" w:cs="Arial"/>
        </w:rPr>
      </w:pPr>
      <w:r w:rsidRPr="00FE719F">
        <w:rPr>
          <w:rFonts w:ascii="Arial" w:hAnsi="Arial" w:cs="Arial"/>
        </w:rPr>
        <w:t xml:space="preserve">Última reforma publicada el </w:t>
      </w:r>
      <w:r w:rsidR="0034552F">
        <w:rPr>
          <w:rFonts w:ascii="Arial" w:hAnsi="Arial" w:cs="Arial"/>
        </w:rPr>
        <w:t>22 de marzo 2023</w:t>
      </w:r>
      <w:r w:rsidRPr="00FE719F">
        <w:rPr>
          <w:rFonts w:ascii="Arial" w:hAnsi="Arial" w:cs="Arial"/>
        </w:rPr>
        <w:t>.</w:t>
      </w:r>
    </w:p>
    <w:p w14:paraId="75C3F2BD" w14:textId="77777777" w:rsidR="001666F8" w:rsidRPr="00FE719F" w:rsidRDefault="001666F8" w:rsidP="002E034B">
      <w:pPr>
        <w:pStyle w:val="Sinespaciado"/>
        <w:spacing w:line="360" w:lineRule="auto"/>
        <w:jc w:val="both"/>
        <w:rPr>
          <w:rFonts w:ascii="Arial" w:hAnsi="Arial" w:cs="Arial"/>
        </w:rPr>
      </w:pPr>
    </w:p>
    <w:p w14:paraId="1EC3D4EC" w14:textId="16CF5830" w:rsidR="001666F8" w:rsidRPr="00FE719F" w:rsidRDefault="001666F8" w:rsidP="001666F8">
      <w:pPr>
        <w:pStyle w:val="Sinespaciado"/>
        <w:spacing w:line="360" w:lineRule="auto"/>
        <w:jc w:val="both"/>
        <w:rPr>
          <w:rFonts w:ascii="Arial" w:hAnsi="Arial" w:cs="Arial"/>
        </w:rPr>
      </w:pPr>
      <w:r w:rsidRPr="00FE719F">
        <w:rPr>
          <w:rFonts w:ascii="Arial" w:hAnsi="Arial" w:cs="Arial"/>
        </w:rPr>
        <w:t>Ley del Servicio Civil para los Empleados del H. Ayuntamiento del Municipio de Oaxaca de</w:t>
      </w:r>
      <w:r w:rsidR="00346176" w:rsidRPr="00FE719F">
        <w:rPr>
          <w:rFonts w:ascii="Arial" w:hAnsi="Arial" w:cs="Arial"/>
        </w:rPr>
        <w:t xml:space="preserve"> </w:t>
      </w:r>
      <w:r w:rsidRPr="00FE719F">
        <w:rPr>
          <w:rFonts w:ascii="Arial" w:hAnsi="Arial" w:cs="Arial"/>
        </w:rPr>
        <w:t>Juárez.</w:t>
      </w:r>
    </w:p>
    <w:p w14:paraId="59CC2BB0" w14:textId="77777777" w:rsidR="001666F8" w:rsidRPr="00FE719F" w:rsidRDefault="001666F8" w:rsidP="001666F8">
      <w:pPr>
        <w:pStyle w:val="Sinespaciado"/>
        <w:spacing w:line="360" w:lineRule="auto"/>
        <w:jc w:val="both"/>
        <w:rPr>
          <w:rFonts w:ascii="Arial" w:hAnsi="Arial" w:cs="Arial"/>
        </w:rPr>
      </w:pPr>
      <w:r w:rsidRPr="00FE719F">
        <w:rPr>
          <w:rFonts w:ascii="Arial" w:hAnsi="Arial" w:cs="Arial"/>
        </w:rPr>
        <w:t>Publicada en el Periódico Oficial del Gobierno del Estado de Oaxaca el 11 de mayo de 1974.</w:t>
      </w:r>
    </w:p>
    <w:p w14:paraId="08B4E37F" w14:textId="77777777" w:rsidR="001666F8" w:rsidRPr="00FE719F" w:rsidRDefault="001666F8" w:rsidP="001666F8">
      <w:pPr>
        <w:pStyle w:val="Sinespaciado"/>
        <w:spacing w:line="360" w:lineRule="auto"/>
        <w:jc w:val="both"/>
        <w:rPr>
          <w:rFonts w:ascii="Arial" w:hAnsi="Arial" w:cs="Arial"/>
        </w:rPr>
      </w:pPr>
      <w:r w:rsidRPr="00FE719F">
        <w:rPr>
          <w:rFonts w:ascii="Arial" w:hAnsi="Arial" w:cs="Arial"/>
        </w:rPr>
        <w:t>Última reforma publicada el 13 de marzo del 2021.</w:t>
      </w:r>
    </w:p>
    <w:p w14:paraId="46919E58" w14:textId="77777777" w:rsidR="001666F8" w:rsidRPr="00FE719F" w:rsidRDefault="001666F8" w:rsidP="002E034B">
      <w:pPr>
        <w:pStyle w:val="Sinespaciado"/>
        <w:spacing w:line="360" w:lineRule="auto"/>
        <w:jc w:val="both"/>
        <w:rPr>
          <w:rFonts w:ascii="Arial" w:hAnsi="Arial" w:cs="Arial"/>
        </w:rPr>
      </w:pPr>
    </w:p>
    <w:p w14:paraId="55E719FE" w14:textId="0D858AEE" w:rsidR="00BB5C8F" w:rsidRPr="00FE719F" w:rsidRDefault="00BB5C8F" w:rsidP="002E034B">
      <w:pPr>
        <w:autoSpaceDE w:val="0"/>
        <w:autoSpaceDN w:val="0"/>
        <w:adjustRightInd w:val="0"/>
        <w:spacing w:after="0" w:line="360" w:lineRule="auto"/>
        <w:jc w:val="both"/>
        <w:rPr>
          <w:rFonts w:ascii="Arial" w:hAnsi="Arial" w:cs="Arial"/>
          <w:b/>
          <w:bCs/>
        </w:rPr>
      </w:pPr>
      <w:r w:rsidRPr="00FE719F">
        <w:rPr>
          <w:rFonts w:ascii="Arial" w:hAnsi="Arial" w:cs="Arial"/>
          <w:b/>
          <w:bCs/>
        </w:rPr>
        <w:br w:type="page"/>
      </w:r>
    </w:p>
    <w:p w14:paraId="572F961D" w14:textId="77777777" w:rsidR="00995068" w:rsidRPr="00FE719F" w:rsidRDefault="00995068" w:rsidP="001E61BB">
      <w:pPr>
        <w:autoSpaceDE w:val="0"/>
        <w:autoSpaceDN w:val="0"/>
        <w:adjustRightInd w:val="0"/>
        <w:spacing w:after="0" w:line="360" w:lineRule="auto"/>
        <w:rPr>
          <w:rFonts w:ascii="Arial" w:hAnsi="Arial" w:cs="Arial"/>
          <w:b/>
          <w:bCs/>
        </w:rPr>
      </w:pPr>
    </w:p>
    <w:p w14:paraId="6E7489AE" w14:textId="3B140812" w:rsidR="003D5FC6" w:rsidRPr="00FE719F" w:rsidRDefault="00F56EB6" w:rsidP="00F56EB6">
      <w:pPr>
        <w:autoSpaceDE w:val="0"/>
        <w:autoSpaceDN w:val="0"/>
        <w:adjustRightInd w:val="0"/>
        <w:spacing w:after="0" w:line="360" w:lineRule="auto"/>
        <w:ind w:left="-426"/>
        <w:rPr>
          <w:rFonts w:ascii="Arial" w:hAnsi="Arial" w:cs="Arial"/>
          <w:b/>
          <w:bCs/>
        </w:rPr>
      </w:pPr>
      <w:r w:rsidRPr="00FE719F">
        <w:rPr>
          <w:rFonts w:ascii="Arial" w:hAnsi="Arial" w:cs="Arial"/>
          <w:b/>
          <w:bCs/>
        </w:rPr>
        <w:t>SIMBOLOGÍA.</w:t>
      </w:r>
    </w:p>
    <w:tbl>
      <w:tblPr>
        <w:tblpPr w:leftFromText="141" w:rightFromText="141" w:vertAnchor="text" w:horzAnchor="margin" w:tblpX="-606" w:tblpY="206"/>
        <w:tblW w:w="100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9"/>
        <w:gridCol w:w="2693"/>
        <w:gridCol w:w="5103"/>
      </w:tblGrid>
      <w:tr w:rsidR="00552889" w:rsidRPr="00FE719F" w14:paraId="6BDE4625" w14:textId="77777777" w:rsidTr="009B7140">
        <w:trPr>
          <w:trHeight w:val="397"/>
        </w:trPr>
        <w:tc>
          <w:tcPr>
            <w:tcW w:w="2269" w:type="dxa"/>
            <w:tcBorders>
              <w:top w:val="single" w:sz="4" w:space="0" w:color="auto"/>
              <w:left w:val="single" w:sz="4" w:space="0" w:color="auto"/>
              <w:bottom w:val="single" w:sz="4" w:space="0" w:color="auto"/>
            </w:tcBorders>
            <w:shd w:val="clear" w:color="auto" w:fill="C00000"/>
            <w:vAlign w:val="center"/>
          </w:tcPr>
          <w:p w14:paraId="674EDE7F" w14:textId="77777777" w:rsidR="00552889" w:rsidRPr="00FE719F" w:rsidRDefault="00552889" w:rsidP="009B7140">
            <w:pPr>
              <w:widowControl w:val="0"/>
              <w:autoSpaceDE w:val="0"/>
              <w:autoSpaceDN w:val="0"/>
              <w:adjustRightInd w:val="0"/>
              <w:spacing w:after="0" w:line="240" w:lineRule="auto"/>
              <w:contextualSpacing/>
              <w:jc w:val="center"/>
              <w:rPr>
                <w:rFonts w:ascii="Arial" w:hAnsi="Arial" w:cs="Arial"/>
                <w:b/>
              </w:rPr>
            </w:pPr>
            <w:r w:rsidRPr="00FE719F">
              <w:rPr>
                <w:rFonts w:ascii="Arial" w:hAnsi="Arial" w:cs="Arial"/>
                <w:b/>
              </w:rPr>
              <w:t>SÍMBOLO</w:t>
            </w:r>
          </w:p>
        </w:tc>
        <w:tc>
          <w:tcPr>
            <w:tcW w:w="2693" w:type="dxa"/>
            <w:tcBorders>
              <w:top w:val="single" w:sz="4" w:space="0" w:color="auto"/>
              <w:bottom w:val="single" w:sz="4" w:space="0" w:color="auto"/>
            </w:tcBorders>
            <w:shd w:val="clear" w:color="auto" w:fill="C00000"/>
            <w:vAlign w:val="center"/>
          </w:tcPr>
          <w:p w14:paraId="57BAA366" w14:textId="77777777" w:rsidR="00552889" w:rsidRPr="00FE719F" w:rsidRDefault="00552889" w:rsidP="009B7140">
            <w:pPr>
              <w:widowControl w:val="0"/>
              <w:autoSpaceDE w:val="0"/>
              <w:autoSpaceDN w:val="0"/>
              <w:adjustRightInd w:val="0"/>
              <w:spacing w:after="0" w:line="240" w:lineRule="auto"/>
              <w:contextualSpacing/>
              <w:jc w:val="center"/>
              <w:rPr>
                <w:rFonts w:ascii="Arial" w:hAnsi="Arial" w:cs="Arial"/>
                <w:b/>
              </w:rPr>
            </w:pPr>
            <w:r w:rsidRPr="00FE719F">
              <w:rPr>
                <w:rFonts w:ascii="Arial" w:hAnsi="Arial" w:cs="Arial"/>
                <w:b/>
              </w:rPr>
              <w:t>NOMBRE</w:t>
            </w:r>
          </w:p>
        </w:tc>
        <w:tc>
          <w:tcPr>
            <w:tcW w:w="5103" w:type="dxa"/>
            <w:tcBorders>
              <w:top w:val="single" w:sz="4" w:space="0" w:color="auto"/>
              <w:bottom w:val="single" w:sz="4" w:space="0" w:color="auto"/>
              <w:right w:val="single" w:sz="4" w:space="0" w:color="auto"/>
            </w:tcBorders>
            <w:shd w:val="clear" w:color="auto" w:fill="C00000"/>
            <w:vAlign w:val="center"/>
          </w:tcPr>
          <w:p w14:paraId="2E1B6429" w14:textId="77777777" w:rsidR="00552889" w:rsidRPr="00FE719F" w:rsidRDefault="00552889" w:rsidP="009B7140">
            <w:pPr>
              <w:widowControl w:val="0"/>
              <w:autoSpaceDE w:val="0"/>
              <w:autoSpaceDN w:val="0"/>
              <w:adjustRightInd w:val="0"/>
              <w:spacing w:after="0" w:line="240" w:lineRule="auto"/>
              <w:contextualSpacing/>
              <w:jc w:val="center"/>
              <w:rPr>
                <w:rFonts w:ascii="Arial" w:hAnsi="Arial" w:cs="Arial"/>
                <w:b/>
              </w:rPr>
            </w:pPr>
            <w:r w:rsidRPr="00FE719F">
              <w:rPr>
                <w:rFonts w:ascii="Arial" w:hAnsi="Arial" w:cs="Arial"/>
                <w:b/>
              </w:rPr>
              <w:t>DESCRIPCIÓN</w:t>
            </w:r>
          </w:p>
        </w:tc>
      </w:tr>
      <w:tr w:rsidR="00552889" w:rsidRPr="00FE719F" w14:paraId="7C9EFBF8" w14:textId="77777777" w:rsidTr="009B7140">
        <w:trPr>
          <w:trHeight w:val="680"/>
        </w:trPr>
        <w:tc>
          <w:tcPr>
            <w:tcW w:w="2269" w:type="dxa"/>
            <w:tcBorders>
              <w:top w:val="single" w:sz="4" w:space="0" w:color="auto"/>
              <w:left w:val="single" w:sz="4" w:space="0" w:color="auto"/>
            </w:tcBorders>
            <w:shd w:val="clear" w:color="auto" w:fill="auto"/>
          </w:tcPr>
          <w:p w14:paraId="4935DDB2" w14:textId="5307A780" w:rsidR="00552889" w:rsidRPr="00FE719F" w:rsidRDefault="00552889" w:rsidP="009B7140">
            <w:pPr>
              <w:widowControl w:val="0"/>
              <w:autoSpaceDE w:val="0"/>
              <w:autoSpaceDN w:val="0"/>
              <w:adjustRightInd w:val="0"/>
              <w:spacing w:after="0" w:line="240" w:lineRule="auto"/>
              <w:ind w:right="168"/>
              <w:contextualSpacing/>
              <w:jc w:val="center"/>
              <w:rPr>
                <w:rFonts w:ascii="Arial" w:hAnsi="Arial" w:cs="Arial"/>
              </w:rPr>
            </w:pPr>
            <w:r w:rsidRPr="00FE719F">
              <w:rPr>
                <w:noProof/>
                <w:lang w:eastAsia="es-MX"/>
              </w:rPr>
              <mc:AlternateContent>
                <mc:Choice Requires="wps">
                  <w:drawing>
                    <wp:anchor distT="0" distB="0" distL="114300" distR="114300" simplePos="0" relativeHeight="251691008" behindDoc="0" locked="0" layoutInCell="1" allowOverlap="1" wp14:anchorId="5B1B15D7" wp14:editId="5CD65D2F">
                      <wp:simplePos x="0" y="0"/>
                      <wp:positionH relativeFrom="column">
                        <wp:posOffset>193599</wp:posOffset>
                      </wp:positionH>
                      <wp:positionV relativeFrom="paragraph">
                        <wp:posOffset>61035</wp:posOffset>
                      </wp:positionV>
                      <wp:extent cx="904875" cy="307239"/>
                      <wp:effectExtent l="0" t="0" r="28575" b="17145"/>
                      <wp:wrapNone/>
                      <wp:docPr id="222" name="Diagrama de flujo: terminador 2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307239"/>
                              </a:xfrm>
                              <a:prstGeom prst="flowChartTermina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0D175ED" id="_x0000_t116" coordsize="21600,21600" o:spt="116" path="m3475,qx,10800,3475,21600l18125,21600qx21600,10800,18125,xe">
                      <v:stroke joinstyle="miter"/>
                      <v:path gradientshapeok="t" o:connecttype="rect" textboxrect="1018,3163,20582,18437"/>
                    </v:shapetype>
                    <v:shape id="Diagrama de flujo: terminador 222" o:spid="_x0000_s1026" type="#_x0000_t116" style="position:absolute;margin-left:15.25pt;margin-top:4.8pt;width:71.25pt;height:24.2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"/>
                  </w:pict>
                </mc:Fallback>
              </mc:AlternateContent>
            </w:r>
          </w:p>
        </w:tc>
        <w:tc>
          <w:tcPr>
            <w:tcW w:w="2693" w:type="dxa"/>
            <w:tcBorders>
              <w:top w:val="single" w:sz="4" w:space="0" w:color="auto"/>
            </w:tcBorders>
            <w:shd w:val="clear" w:color="auto" w:fill="auto"/>
            <w:vAlign w:val="center"/>
          </w:tcPr>
          <w:p w14:paraId="3286D101" w14:textId="07B2CEE9" w:rsidR="00552889" w:rsidRPr="00FE719F" w:rsidRDefault="00552889" w:rsidP="009B7140">
            <w:pPr>
              <w:widowControl w:val="0"/>
              <w:autoSpaceDE w:val="0"/>
              <w:autoSpaceDN w:val="0"/>
              <w:adjustRightInd w:val="0"/>
              <w:spacing w:after="0" w:line="240" w:lineRule="auto"/>
              <w:contextualSpacing/>
              <w:jc w:val="center"/>
              <w:rPr>
                <w:rFonts w:ascii="Arial" w:hAnsi="Arial" w:cs="Arial"/>
              </w:rPr>
            </w:pPr>
            <w:r w:rsidRPr="00FE719F">
              <w:rPr>
                <w:rFonts w:ascii="Arial" w:hAnsi="Arial" w:cs="Arial"/>
              </w:rPr>
              <w:t xml:space="preserve">Inicio </w:t>
            </w:r>
            <w:r w:rsidRPr="00FE719F">
              <w:rPr>
                <w:rFonts w:ascii="Arial" w:hAnsi="Arial" w:cs="Arial"/>
                <w:color w:val="000000"/>
              </w:rPr>
              <w:t xml:space="preserve">o fin </w:t>
            </w:r>
            <w:r w:rsidR="004F5E71" w:rsidRPr="00FE719F">
              <w:rPr>
                <w:rFonts w:ascii="Arial" w:hAnsi="Arial" w:cs="Arial"/>
              </w:rPr>
              <w:t>del procedimiento</w:t>
            </w:r>
          </w:p>
        </w:tc>
        <w:tc>
          <w:tcPr>
            <w:tcW w:w="5103" w:type="dxa"/>
            <w:tcBorders>
              <w:top w:val="single" w:sz="4" w:space="0" w:color="auto"/>
              <w:right w:val="single" w:sz="4" w:space="0" w:color="auto"/>
            </w:tcBorders>
            <w:shd w:val="clear" w:color="auto" w:fill="auto"/>
            <w:vAlign w:val="center"/>
          </w:tcPr>
          <w:p w14:paraId="790CD6F2" w14:textId="71B864FB" w:rsidR="00552889" w:rsidRPr="00FE719F" w:rsidRDefault="00552889" w:rsidP="009B7140">
            <w:pPr>
              <w:widowControl w:val="0"/>
              <w:overflowPunct w:val="0"/>
              <w:autoSpaceDE w:val="0"/>
              <w:autoSpaceDN w:val="0"/>
              <w:adjustRightInd w:val="0"/>
              <w:spacing w:after="0" w:line="240" w:lineRule="auto"/>
              <w:contextualSpacing/>
              <w:jc w:val="both"/>
              <w:rPr>
                <w:rFonts w:ascii="Arial" w:hAnsi="Arial" w:cs="Arial"/>
              </w:rPr>
            </w:pPr>
            <w:r w:rsidRPr="00FE719F">
              <w:rPr>
                <w:rFonts w:ascii="Arial" w:hAnsi="Arial" w:cs="Arial"/>
              </w:rPr>
              <w:t xml:space="preserve">Señala donde inicia o termina un procedimiento. </w:t>
            </w:r>
          </w:p>
        </w:tc>
      </w:tr>
      <w:tr w:rsidR="00552889" w:rsidRPr="00FE719F" w14:paraId="4CCFB8F9" w14:textId="77777777" w:rsidTr="009B7140">
        <w:trPr>
          <w:trHeight w:val="680"/>
        </w:trPr>
        <w:tc>
          <w:tcPr>
            <w:tcW w:w="2269" w:type="dxa"/>
            <w:tcBorders>
              <w:left w:val="single" w:sz="4" w:space="0" w:color="auto"/>
            </w:tcBorders>
            <w:shd w:val="clear" w:color="auto" w:fill="auto"/>
          </w:tcPr>
          <w:p w14:paraId="7A35553F" w14:textId="741C0B63" w:rsidR="00552889" w:rsidRPr="00FE719F" w:rsidRDefault="00552889" w:rsidP="009B7140">
            <w:pPr>
              <w:widowControl w:val="0"/>
              <w:autoSpaceDE w:val="0"/>
              <w:autoSpaceDN w:val="0"/>
              <w:adjustRightInd w:val="0"/>
              <w:spacing w:after="0" w:line="240" w:lineRule="auto"/>
              <w:ind w:right="168"/>
              <w:contextualSpacing/>
              <w:jc w:val="center"/>
              <w:rPr>
                <w:rFonts w:ascii="Arial" w:hAnsi="Arial" w:cs="Arial"/>
              </w:rPr>
            </w:pPr>
            <w:r w:rsidRPr="00FE719F">
              <w:rPr>
                <w:noProof/>
                <w:lang w:eastAsia="es-MX"/>
              </w:rPr>
              <mc:AlternateContent>
                <mc:Choice Requires="wps">
                  <w:drawing>
                    <wp:anchor distT="0" distB="0" distL="114300" distR="114300" simplePos="0" relativeHeight="251689984" behindDoc="0" locked="0" layoutInCell="1" allowOverlap="1" wp14:anchorId="3921C1EE" wp14:editId="46A9029F">
                      <wp:simplePos x="0" y="0"/>
                      <wp:positionH relativeFrom="column">
                        <wp:posOffset>226873</wp:posOffset>
                      </wp:positionH>
                      <wp:positionV relativeFrom="paragraph">
                        <wp:posOffset>32385</wp:posOffset>
                      </wp:positionV>
                      <wp:extent cx="847725" cy="337643"/>
                      <wp:effectExtent l="0" t="0" r="28575" b="24765"/>
                      <wp:wrapNone/>
                      <wp:docPr id="221" name="Rectángulo 2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337643"/>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B188EE" id="Rectángulo 221" o:spid="_x0000_s1026" style="position:absolute;margin-left:17.85pt;margin-top:2.55pt;width:66.75pt;height:26.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"/>
                  </w:pict>
                </mc:Fallback>
              </mc:AlternateContent>
            </w:r>
          </w:p>
        </w:tc>
        <w:tc>
          <w:tcPr>
            <w:tcW w:w="2693" w:type="dxa"/>
            <w:shd w:val="clear" w:color="auto" w:fill="auto"/>
            <w:vAlign w:val="center"/>
          </w:tcPr>
          <w:p w14:paraId="6B145156" w14:textId="2359D4AE" w:rsidR="00552889" w:rsidRPr="00FE719F" w:rsidRDefault="004F5E71" w:rsidP="009B7140">
            <w:pPr>
              <w:widowControl w:val="0"/>
              <w:autoSpaceDE w:val="0"/>
              <w:autoSpaceDN w:val="0"/>
              <w:adjustRightInd w:val="0"/>
              <w:spacing w:after="0" w:line="240" w:lineRule="auto"/>
              <w:contextualSpacing/>
              <w:jc w:val="center"/>
              <w:rPr>
                <w:rFonts w:ascii="Arial" w:hAnsi="Arial" w:cs="Arial"/>
              </w:rPr>
            </w:pPr>
            <w:r w:rsidRPr="00FE719F">
              <w:rPr>
                <w:rFonts w:ascii="Arial" w:hAnsi="Arial" w:cs="Arial"/>
              </w:rPr>
              <w:t>Operación o a</w:t>
            </w:r>
            <w:r w:rsidR="00552889" w:rsidRPr="00FE719F">
              <w:rPr>
                <w:rFonts w:ascii="Arial" w:hAnsi="Arial" w:cs="Arial"/>
              </w:rPr>
              <w:t>ctividad</w:t>
            </w:r>
          </w:p>
        </w:tc>
        <w:tc>
          <w:tcPr>
            <w:tcW w:w="5103" w:type="dxa"/>
            <w:tcBorders>
              <w:right w:val="single" w:sz="4" w:space="0" w:color="auto"/>
            </w:tcBorders>
            <w:shd w:val="clear" w:color="auto" w:fill="auto"/>
            <w:vAlign w:val="center"/>
          </w:tcPr>
          <w:p w14:paraId="05814F66" w14:textId="7C7306EA" w:rsidR="00552889" w:rsidRPr="00FE719F" w:rsidRDefault="004F5E71" w:rsidP="009B7140">
            <w:pPr>
              <w:widowControl w:val="0"/>
              <w:overflowPunct w:val="0"/>
              <w:autoSpaceDE w:val="0"/>
              <w:autoSpaceDN w:val="0"/>
              <w:adjustRightInd w:val="0"/>
              <w:spacing w:after="0" w:line="240" w:lineRule="auto"/>
              <w:contextualSpacing/>
              <w:jc w:val="both"/>
              <w:rPr>
                <w:rFonts w:ascii="Arial" w:hAnsi="Arial" w:cs="Arial"/>
              </w:rPr>
            </w:pPr>
            <w:r w:rsidRPr="00FE719F">
              <w:rPr>
                <w:rFonts w:ascii="Arial" w:hAnsi="Arial" w:cs="Arial"/>
              </w:rPr>
              <w:t>Representa la ejecución de una o más tareas de un procedimiento.</w:t>
            </w:r>
          </w:p>
        </w:tc>
      </w:tr>
      <w:tr w:rsidR="004F5E71" w:rsidRPr="00FE719F" w14:paraId="3FC03B23" w14:textId="77777777" w:rsidTr="009B7140">
        <w:trPr>
          <w:trHeight w:val="680"/>
        </w:trPr>
        <w:tc>
          <w:tcPr>
            <w:tcW w:w="2269" w:type="dxa"/>
            <w:tcBorders>
              <w:left w:val="single" w:sz="4" w:space="0" w:color="auto"/>
            </w:tcBorders>
            <w:shd w:val="clear" w:color="auto" w:fill="auto"/>
          </w:tcPr>
          <w:p w14:paraId="6C326BAB" w14:textId="0FA7F386" w:rsidR="004F5E71" w:rsidRPr="00FE719F" w:rsidRDefault="004F5E71" w:rsidP="009B7140">
            <w:pPr>
              <w:widowControl w:val="0"/>
              <w:autoSpaceDE w:val="0"/>
              <w:autoSpaceDN w:val="0"/>
              <w:adjustRightInd w:val="0"/>
              <w:spacing w:after="0" w:line="240" w:lineRule="auto"/>
              <w:ind w:right="168"/>
              <w:contextualSpacing/>
              <w:jc w:val="center"/>
              <w:rPr>
                <w:noProof/>
                <w:lang w:eastAsia="es-MX"/>
              </w:rPr>
            </w:pPr>
            <w:r w:rsidRPr="00FE719F">
              <w:rPr>
                <w:noProof/>
                <w:lang w:eastAsia="es-MX"/>
              </w:rPr>
              <mc:AlternateContent>
                <mc:Choice Requires="wps">
                  <w:drawing>
                    <wp:anchor distT="0" distB="0" distL="114300" distR="114300" simplePos="0" relativeHeight="251702272" behindDoc="0" locked="0" layoutInCell="1" allowOverlap="1" wp14:anchorId="0D31802F" wp14:editId="15F73A94">
                      <wp:simplePos x="0" y="0"/>
                      <wp:positionH relativeFrom="column">
                        <wp:posOffset>255270</wp:posOffset>
                      </wp:positionH>
                      <wp:positionV relativeFrom="paragraph">
                        <wp:posOffset>175260</wp:posOffset>
                      </wp:positionV>
                      <wp:extent cx="847725" cy="419100"/>
                      <wp:effectExtent l="0" t="0" r="28575" b="19050"/>
                      <wp:wrapNone/>
                      <wp:docPr id="3" name="Diagrama de flujo: documento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946B0D4"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Diagrama de flujo: documento 3" o:spid="_x0000_s1026" type="#_x0000_t114" style="position:absolute;margin-left:20.1pt;margin-top:13.8pt;width:66.75pt;height:33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"/>
                  </w:pict>
                </mc:Fallback>
              </mc:AlternateContent>
            </w:r>
            <w:r w:rsidRPr="00FE719F">
              <w:rPr>
                <w:noProof/>
                <w:lang w:eastAsia="es-MX"/>
              </w:rPr>
              <mc:AlternateContent>
                <mc:Choice Requires="wps">
                  <w:drawing>
                    <wp:anchor distT="0" distB="0" distL="114300" distR="114300" simplePos="0" relativeHeight="251704320" behindDoc="0" locked="0" layoutInCell="1" allowOverlap="1" wp14:anchorId="5828C90E" wp14:editId="488F08D2">
                      <wp:simplePos x="0" y="0"/>
                      <wp:positionH relativeFrom="column">
                        <wp:posOffset>187960</wp:posOffset>
                      </wp:positionH>
                      <wp:positionV relativeFrom="paragraph">
                        <wp:posOffset>92529</wp:posOffset>
                      </wp:positionV>
                      <wp:extent cx="847725" cy="419100"/>
                      <wp:effectExtent l="0" t="0" r="28575" b="19050"/>
                      <wp:wrapNone/>
                      <wp:docPr id="4" name="Diagrama de flujo: documento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72D9C1" id="Diagrama de flujo: documento 4" o:spid="_x0000_s1026" type="#_x0000_t114" style="position:absolute;margin-left:14.8pt;margin-top:7.3pt;width:66.75pt;height:3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"/>
                  </w:pict>
                </mc:Fallback>
              </mc:AlternateContent>
            </w:r>
            <w:r w:rsidRPr="00FE719F">
              <w:rPr>
                <w:noProof/>
                <w:lang w:eastAsia="es-MX"/>
              </w:rPr>
              <mc:AlternateContent>
                <mc:Choice Requires="wps">
                  <w:drawing>
                    <wp:anchor distT="0" distB="0" distL="114300" distR="114300" simplePos="0" relativeHeight="251706368" behindDoc="0" locked="0" layoutInCell="1" allowOverlap="1" wp14:anchorId="4D94FA93" wp14:editId="32523DF3">
                      <wp:simplePos x="0" y="0"/>
                      <wp:positionH relativeFrom="column">
                        <wp:posOffset>105319</wp:posOffset>
                      </wp:positionH>
                      <wp:positionV relativeFrom="paragraph">
                        <wp:posOffset>19685</wp:posOffset>
                      </wp:positionV>
                      <wp:extent cx="847725" cy="419100"/>
                      <wp:effectExtent l="0" t="0" r="28575" b="19050"/>
                      <wp:wrapNone/>
                      <wp:docPr id="5" name="Diagrama de flujo: documento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DDBA47" id="Diagrama de flujo: documento 5" o:spid="_x0000_s1026" type="#_x0000_t114" style="position:absolute;margin-left:8.3pt;margin-top:1.55pt;width:66.75pt;height:33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"/>
                  </w:pict>
                </mc:Fallback>
              </mc:AlternateContent>
            </w:r>
          </w:p>
        </w:tc>
        <w:tc>
          <w:tcPr>
            <w:tcW w:w="2693" w:type="dxa"/>
            <w:shd w:val="clear" w:color="auto" w:fill="auto"/>
            <w:vAlign w:val="center"/>
          </w:tcPr>
          <w:p w14:paraId="260B8C93" w14:textId="77777777" w:rsidR="004F5E71" w:rsidRPr="00FE719F" w:rsidRDefault="004F5E71" w:rsidP="009B7140">
            <w:pPr>
              <w:widowControl w:val="0"/>
              <w:autoSpaceDE w:val="0"/>
              <w:autoSpaceDN w:val="0"/>
              <w:adjustRightInd w:val="0"/>
              <w:spacing w:after="0" w:line="240" w:lineRule="auto"/>
              <w:contextualSpacing/>
              <w:jc w:val="center"/>
              <w:rPr>
                <w:rFonts w:ascii="Arial" w:hAnsi="Arial" w:cs="Arial"/>
              </w:rPr>
            </w:pPr>
          </w:p>
          <w:p w14:paraId="7B27E120" w14:textId="05844BE4" w:rsidR="004F5E71" w:rsidRPr="00FE719F" w:rsidRDefault="004F5E71" w:rsidP="009B7140">
            <w:pPr>
              <w:widowControl w:val="0"/>
              <w:autoSpaceDE w:val="0"/>
              <w:autoSpaceDN w:val="0"/>
              <w:adjustRightInd w:val="0"/>
              <w:spacing w:after="0" w:line="240" w:lineRule="auto"/>
              <w:contextualSpacing/>
              <w:jc w:val="center"/>
              <w:rPr>
                <w:rFonts w:ascii="Arial" w:hAnsi="Arial" w:cs="Arial"/>
              </w:rPr>
            </w:pPr>
            <w:r w:rsidRPr="00FE719F">
              <w:rPr>
                <w:rFonts w:ascii="Arial" w:hAnsi="Arial" w:cs="Arial"/>
              </w:rPr>
              <w:t>Archivo múltiple</w:t>
            </w:r>
          </w:p>
          <w:p w14:paraId="184BB217" w14:textId="77777777" w:rsidR="004F5E71" w:rsidRPr="00FE719F" w:rsidRDefault="004F5E71" w:rsidP="009B7140">
            <w:pPr>
              <w:widowControl w:val="0"/>
              <w:autoSpaceDE w:val="0"/>
              <w:autoSpaceDN w:val="0"/>
              <w:adjustRightInd w:val="0"/>
              <w:spacing w:after="0" w:line="240" w:lineRule="auto"/>
              <w:contextualSpacing/>
              <w:jc w:val="center"/>
              <w:rPr>
                <w:rFonts w:ascii="Arial" w:hAnsi="Arial" w:cs="Arial"/>
              </w:rPr>
            </w:pPr>
          </w:p>
          <w:p w14:paraId="65595F41" w14:textId="43F4902C" w:rsidR="004F5E71" w:rsidRPr="00FE719F" w:rsidRDefault="004F5E71" w:rsidP="009B7140">
            <w:pPr>
              <w:widowControl w:val="0"/>
              <w:autoSpaceDE w:val="0"/>
              <w:autoSpaceDN w:val="0"/>
              <w:adjustRightInd w:val="0"/>
              <w:spacing w:after="0" w:line="240" w:lineRule="auto"/>
              <w:contextualSpacing/>
              <w:jc w:val="center"/>
              <w:rPr>
                <w:rFonts w:ascii="Arial" w:hAnsi="Arial" w:cs="Arial"/>
              </w:rPr>
            </w:pPr>
          </w:p>
        </w:tc>
        <w:tc>
          <w:tcPr>
            <w:tcW w:w="5103" w:type="dxa"/>
            <w:tcBorders>
              <w:right w:val="single" w:sz="4" w:space="0" w:color="auto"/>
            </w:tcBorders>
            <w:shd w:val="clear" w:color="auto" w:fill="auto"/>
            <w:vAlign w:val="center"/>
          </w:tcPr>
          <w:p w14:paraId="30A8332E" w14:textId="765BA74F" w:rsidR="004F5E71" w:rsidRPr="00FE719F" w:rsidRDefault="004F5E71" w:rsidP="009B7140">
            <w:pPr>
              <w:widowControl w:val="0"/>
              <w:overflowPunct w:val="0"/>
              <w:autoSpaceDE w:val="0"/>
              <w:autoSpaceDN w:val="0"/>
              <w:adjustRightInd w:val="0"/>
              <w:spacing w:after="0" w:line="240" w:lineRule="auto"/>
              <w:contextualSpacing/>
              <w:jc w:val="both"/>
              <w:rPr>
                <w:rFonts w:ascii="Arial" w:hAnsi="Arial" w:cs="Arial"/>
              </w:rPr>
            </w:pPr>
            <w:r w:rsidRPr="00FE719F">
              <w:rPr>
                <w:rFonts w:ascii="Arial" w:hAnsi="Arial" w:cs="Arial"/>
              </w:rPr>
              <w:t>Representa cualquier tipo de documento con copias</w:t>
            </w:r>
            <w:r w:rsidR="00622949" w:rsidRPr="00FE719F">
              <w:rPr>
                <w:rFonts w:ascii="Arial" w:hAnsi="Arial" w:cs="Arial"/>
              </w:rPr>
              <w:t>.</w:t>
            </w:r>
          </w:p>
        </w:tc>
      </w:tr>
      <w:tr w:rsidR="00552889" w:rsidRPr="00FE719F" w14:paraId="1DAC553A" w14:textId="77777777" w:rsidTr="009B7140">
        <w:trPr>
          <w:trHeight w:val="918"/>
        </w:trPr>
        <w:tc>
          <w:tcPr>
            <w:tcW w:w="2269" w:type="dxa"/>
            <w:tcBorders>
              <w:left w:val="single" w:sz="4" w:space="0" w:color="auto"/>
            </w:tcBorders>
            <w:shd w:val="clear" w:color="auto" w:fill="auto"/>
          </w:tcPr>
          <w:p w14:paraId="57F7F5C8" w14:textId="264FAFA0" w:rsidR="00552889" w:rsidRPr="00FE719F" w:rsidRDefault="00552889" w:rsidP="009B7140">
            <w:pPr>
              <w:widowControl w:val="0"/>
              <w:autoSpaceDE w:val="0"/>
              <w:autoSpaceDN w:val="0"/>
              <w:adjustRightInd w:val="0"/>
              <w:spacing w:after="0" w:line="240" w:lineRule="auto"/>
              <w:ind w:right="168"/>
              <w:contextualSpacing/>
              <w:jc w:val="center"/>
              <w:rPr>
                <w:rFonts w:ascii="Arial" w:hAnsi="Arial" w:cs="Arial"/>
              </w:rPr>
            </w:pPr>
            <w:r w:rsidRPr="00FE719F">
              <w:rPr>
                <w:noProof/>
                <w:lang w:eastAsia="es-MX"/>
              </w:rPr>
              <mc:AlternateContent>
                <mc:Choice Requires="wps">
                  <w:drawing>
                    <wp:anchor distT="0" distB="0" distL="114300" distR="114300" simplePos="0" relativeHeight="251688960" behindDoc="0" locked="0" layoutInCell="1" allowOverlap="1" wp14:anchorId="5F19A5B8" wp14:editId="1C857367">
                      <wp:simplePos x="0" y="0"/>
                      <wp:positionH relativeFrom="column">
                        <wp:posOffset>231217</wp:posOffset>
                      </wp:positionH>
                      <wp:positionV relativeFrom="paragraph">
                        <wp:posOffset>109855</wp:posOffset>
                      </wp:positionV>
                      <wp:extent cx="847725" cy="419100"/>
                      <wp:effectExtent l="0" t="0" r="28575" b="19050"/>
                      <wp:wrapNone/>
                      <wp:docPr id="220" name="Diagrama de flujo: documento 2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7725" cy="419100"/>
                              </a:xfrm>
                              <a:prstGeom prst="flowChartDocumen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58B07E" id="Diagrama de flujo: documento 220" o:spid="_x0000_s1026" type="#_x0000_t114" style="position:absolute;margin-left:18.2pt;margin-top:8.65pt;width:66.75pt;height:3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"/>
                  </w:pict>
                </mc:Fallback>
              </mc:AlternateContent>
            </w:r>
          </w:p>
        </w:tc>
        <w:tc>
          <w:tcPr>
            <w:tcW w:w="2693" w:type="dxa"/>
            <w:shd w:val="clear" w:color="auto" w:fill="auto"/>
            <w:vAlign w:val="center"/>
          </w:tcPr>
          <w:p w14:paraId="5E9CE4E1" w14:textId="77777777" w:rsidR="00552889" w:rsidRPr="00FE719F" w:rsidRDefault="00552889" w:rsidP="009B7140">
            <w:pPr>
              <w:widowControl w:val="0"/>
              <w:autoSpaceDE w:val="0"/>
              <w:autoSpaceDN w:val="0"/>
              <w:adjustRightInd w:val="0"/>
              <w:spacing w:after="0" w:line="240" w:lineRule="auto"/>
              <w:contextualSpacing/>
              <w:jc w:val="center"/>
              <w:rPr>
                <w:rFonts w:ascii="Arial" w:hAnsi="Arial" w:cs="Arial"/>
              </w:rPr>
            </w:pPr>
            <w:r w:rsidRPr="00FE719F">
              <w:rPr>
                <w:rFonts w:ascii="Arial" w:hAnsi="Arial" w:cs="Arial"/>
              </w:rPr>
              <w:t>Documento</w:t>
            </w:r>
          </w:p>
        </w:tc>
        <w:tc>
          <w:tcPr>
            <w:tcW w:w="5103" w:type="dxa"/>
            <w:tcBorders>
              <w:right w:val="single" w:sz="4" w:space="0" w:color="auto"/>
            </w:tcBorders>
            <w:shd w:val="clear" w:color="auto" w:fill="auto"/>
            <w:vAlign w:val="center"/>
          </w:tcPr>
          <w:p w14:paraId="440562CE" w14:textId="0B0FC094" w:rsidR="00552889" w:rsidRPr="00FE719F" w:rsidRDefault="004F5E71" w:rsidP="009B7140">
            <w:pPr>
              <w:widowControl w:val="0"/>
              <w:overflowPunct w:val="0"/>
              <w:autoSpaceDE w:val="0"/>
              <w:autoSpaceDN w:val="0"/>
              <w:adjustRightInd w:val="0"/>
              <w:spacing w:after="0" w:line="240" w:lineRule="auto"/>
              <w:contextualSpacing/>
              <w:jc w:val="both"/>
              <w:rPr>
                <w:rFonts w:ascii="Arial" w:hAnsi="Arial" w:cs="Arial"/>
              </w:rPr>
            </w:pPr>
            <w:r w:rsidRPr="00FE719F">
              <w:rPr>
                <w:rFonts w:ascii="Arial" w:hAnsi="Arial" w:cs="Arial"/>
              </w:rPr>
              <w:t>Representa un documento, formato o cualquier escrito que se recibe, elabora o envía</w:t>
            </w:r>
            <w:r w:rsidR="00622949" w:rsidRPr="00FE719F">
              <w:rPr>
                <w:rFonts w:ascii="Arial" w:hAnsi="Arial" w:cs="Arial"/>
              </w:rPr>
              <w:t>.</w:t>
            </w:r>
          </w:p>
        </w:tc>
      </w:tr>
      <w:tr w:rsidR="00552889" w:rsidRPr="00FE719F" w14:paraId="0D0CD7E1" w14:textId="77777777" w:rsidTr="009B7140">
        <w:trPr>
          <w:trHeight w:val="680"/>
        </w:trPr>
        <w:tc>
          <w:tcPr>
            <w:tcW w:w="2269" w:type="dxa"/>
            <w:tcBorders>
              <w:left w:val="single" w:sz="4" w:space="0" w:color="auto"/>
            </w:tcBorders>
            <w:shd w:val="clear" w:color="auto" w:fill="auto"/>
          </w:tcPr>
          <w:p w14:paraId="774E441F" w14:textId="113FDB8C" w:rsidR="00552889" w:rsidRPr="00FE719F" w:rsidRDefault="00552889" w:rsidP="009B7140">
            <w:pPr>
              <w:widowControl w:val="0"/>
              <w:autoSpaceDE w:val="0"/>
              <w:autoSpaceDN w:val="0"/>
              <w:adjustRightInd w:val="0"/>
              <w:spacing w:after="0" w:line="240" w:lineRule="auto"/>
              <w:ind w:right="168"/>
              <w:contextualSpacing/>
              <w:jc w:val="center"/>
              <w:rPr>
                <w:rFonts w:ascii="Arial" w:hAnsi="Arial" w:cs="Arial"/>
              </w:rPr>
            </w:pPr>
            <w:r w:rsidRPr="00FE719F">
              <w:rPr>
                <w:noProof/>
                <w:lang w:eastAsia="es-MX"/>
              </w:rPr>
              <mc:AlternateContent>
                <mc:Choice Requires="wps">
                  <w:drawing>
                    <wp:anchor distT="0" distB="0" distL="114300" distR="114300" simplePos="0" relativeHeight="251692032" behindDoc="0" locked="0" layoutInCell="1" allowOverlap="1" wp14:anchorId="75F77103" wp14:editId="26C1C298">
                      <wp:simplePos x="0" y="0"/>
                      <wp:positionH relativeFrom="column">
                        <wp:posOffset>224917</wp:posOffset>
                      </wp:positionH>
                      <wp:positionV relativeFrom="paragraph">
                        <wp:posOffset>51435</wp:posOffset>
                      </wp:positionV>
                      <wp:extent cx="809625" cy="523875"/>
                      <wp:effectExtent l="19050" t="19050" r="47625" b="47625"/>
                      <wp:wrapNone/>
                      <wp:docPr id="219" name="Diagrama de flujo: decisión 2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9625" cy="523875"/>
                              </a:xfrm>
                              <a:prstGeom prst="flowChartDecision">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464CBB" id="_x0000_t110" coordsize="21600,21600" o:spt="110" path="m10800,l,10800,10800,21600,21600,10800xe">
                      <v:stroke joinstyle="miter"/>
                      <v:path gradientshapeok="t" o:connecttype="rect" textboxrect="5400,5400,16200,16200"/>
                    </v:shapetype>
                    <v:shape id="Diagrama de flujo: decisión 219" o:spid="_x0000_s1026" type="#_x0000_t110" style="position:absolute;margin-left:17.7pt;margin-top:4.05pt;width:63.75pt;height:41.2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"/>
                  </w:pict>
                </mc:Fallback>
              </mc:AlternateContent>
            </w:r>
          </w:p>
          <w:p w14:paraId="10983FFE" w14:textId="77777777" w:rsidR="00552889" w:rsidRPr="00FE719F" w:rsidRDefault="00552889" w:rsidP="009B7140">
            <w:pPr>
              <w:widowControl w:val="0"/>
              <w:autoSpaceDE w:val="0"/>
              <w:autoSpaceDN w:val="0"/>
              <w:adjustRightInd w:val="0"/>
              <w:spacing w:after="0" w:line="240" w:lineRule="auto"/>
              <w:ind w:right="168"/>
              <w:contextualSpacing/>
              <w:jc w:val="center"/>
              <w:rPr>
                <w:rFonts w:ascii="Arial" w:hAnsi="Arial" w:cs="Arial"/>
              </w:rPr>
            </w:pPr>
          </w:p>
        </w:tc>
        <w:tc>
          <w:tcPr>
            <w:tcW w:w="2693" w:type="dxa"/>
            <w:shd w:val="clear" w:color="auto" w:fill="auto"/>
            <w:vAlign w:val="center"/>
          </w:tcPr>
          <w:p w14:paraId="3BDBA7F3" w14:textId="77777777" w:rsidR="00552889" w:rsidRPr="00FE719F" w:rsidRDefault="00552889" w:rsidP="009B7140">
            <w:pPr>
              <w:widowControl w:val="0"/>
              <w:autoSpaceDE w:val="0"/>
              <w:autoSpaceDN w:val="0"/>
              <w:adjustRightInd w:val="0"/>
              <w:spacing w:after="0" w:line="240" w:lineRule="auto"/>
              <w:contextualSpacing/>
              <w:jc w:val="center"/>
              <w:rPr>
                <w:rFonts w:ascii="Arial" w:hAnsi="Arial" w:cs="Arial"/>
              </w:rPr>
            </w:pPr>
            <w:r w:rsidRPr="00FE719F">
              <w:rPr>
                <w:rFonts w:ascii="Arial" w:hAnsi="Arial" w:cs="Arial"/>
              </w:rPr>
              <w:t>Decisión o alternativa</w:t>
            </w:r>
          </w:p>
        </w:tc>
        <w:tc>
          <w:tcPr>
            <w:tcW w:w="5103" w:type="dxa"/>
            <w:tcBorders>
              <w:right w:val="single" w:sz="4" w:space="0" w:color="auto"/>
            </w:tcBorders>
            <w:shd w:val="clear" w:color="auto" w:fill="auto"/>
            <w:vAlign w:val="center"/>
          </w:tcPr>
          <w:p w14:paraId="4BC493E6" w14:textId="77777777" w:rsidR="007E506E" w:rsidRPr="00FE719F" w:rsidRDefault="007E506E" w:rsidP="009B7140">
            <w:pPr>
              <w:widowControl w:val="0"/>
              <w:autoSpaceDE w:val="0"/>
              <w:autoSpaceDN w:val="0"/>
              <w:adjustRightInd w:val="0"/>
              <w:spacing w:after="0" w:line="240" w:lineRule="auto"/>
              <w:contextualSpacing/>
              <w:jc w:val="both"/>
              <w:rPr>
                <w:rFonts w:ascii="Arial" w:hAnsi="Arial" w:cs="Arial"/>
              </w:rPr>
            </w:pPr>
          </w:p>
          <w:p w14:paraId="171462BC" w14:textId="712C4E4B" w:rsidR="00552889" w:rsidRPr="00FE719F" w:rsidRDefault="004F5E71" w:rsidP="009B7140">
            <w:pPr>
              <w:widowControl w:val="0"/>
              <w:autoSpaceDE w:val="0"/>
              <w:autoSpaceDN w:val="0"/>
              <w:adjustRightInd w:val="0"/>
              <w:spacing w:after="0" w:line="240" w:lineRule="auto"/>
              <w:contextualSpacing/>
              <w:jc w:val="both"/>
              <w:rPr>
                <w:rFonts w:ascii="Arial" w:hAnsi="Arial" w:cs="Arial"/>
              </w:rPr>
            </w:pPr>
            <w:r w:rsidRPr="00FE719F">
              <w:rPr>
                <w:rFonts w:ascii="Arial" w:hAnsi="Arial" w:cs="Arial"/>
              </w:rPr>
              <w:t>Indica una parte dentro del flujo en que son posibles varios caminos.</w:t>
            </w:r>
          </w:p>
          <w:p w14:paraId="74C6E35A" w14:textId="041C7FB2" w:rsidR="004F5E71" w:rsidRPr="00FE719F" w:rsidRDefault="004F5E71" w:rsidP="009B7140">
            <w:pPr>
              <w:widowControl w:val="0"/>
              <w:autoSpaceDE w:val="0"/>
              <w:autoSpaceDN w:val="0"/>
              <w:adjustRightInd w:val="0"/>
              <w:spacing w:after="0" w:line="240" w:lineRule="auto"/>
              <w:contextualSpacing/>
              <w:jc w:val="both"/>
              <w:rPr>
                <w:rFonts w:ascii="Arial" w:hAnsi="Arial" w:cs="Arial"/>
              </w:rPr>
            </w:pPr>
          </w:p>
        </w:tc>
      </w:tr>
      <w:tr w:rsidR="00552889" w:rsidRPr="00FE719F" w14:paraId="521AA3AC" w14:textId="77777777" w:rsidTr="009B7140">
        <w:trPr>
          <w:trHeight w:val="680"/>
        </w:trPr>
        <w:tc>
          <w:tcPr>
            <w:tcW w:w="2269" w:type="dxa"/>
            <w:tcBorders>
              <w:left w:val="single" w:sz="4" w:space="0" w:color="auto"/>
              <w:bottom w:val="single" w:sz="4" w:space="0" w:color="000000"/>
            </w:tcBorders>
            <w:shd w:val="clear" w:color="auto" w:fill="auto"/>
          </w:tcPr>
          <w:p w14:paraId="40C280AB" w14:textId="697FFF9D" w:rsidR="00552889" w:rsidRPr="00FE719F" w:rsidRDefault="00552889" w:rsidP="009B7140">
            <w:pPr>
              <w:widowControl w:val="0"/>
              <w:autoSpaceDE w:val="0"/>
              <w:autoSpaceDN w:val="0"/>
              <w:adjustRightInd w:val="0"/>
              <w:spacing w:after="0" w:line="240" w:lineRule="auto"/>
              <w:ind w:right="168"/>
              <w:contextualSpacing/>
              <w:jc w:val="center"/>
              <w:rPr>
                <w:rFonts w:ascii="Arial" w:hAnsi="Arial" w:cs="Arial"/>
              </w:rPr>
            </w:pPr>
            <w:r w:rsidRPr="00FE719F">
              <w:rPr>
                <w:noProof/>
                <w:lang w:eastAsia="es-MX"/>
              </w:rPr>
              <mc:AlternateContent>
                <mc:Choice Requires="wps">
                  <w:drawing>
                    <wp:anchor distT="0" distB="0" distL="114300" distR="114300" simplePos="0" relativeHeight="251693056" behindDoc="0" locked="0" layoutInCell="1" allowOverlap="1" wp14:anchorId="30B772E2" wp14:editId="725317FC">
                      <wp:simplePos x="0" y="0"/>
                      <wp:positionH relativeFrom="column">
                        <wp:posOffset>488188</wp:posOffset>
                      </wp:positionH>
                      <wp:positionV relativeFrom="paragraph">
                        <wp:posOffset>32893</wp:posOffset>
                      </wp:positionV>
                      <wp:extent cx="304800" cy="314325"/>
                      <wp:effectExtent l="0" t="0" r="19050" b="28575"/>
                      <wp:wrapNone/>
                      <wp:docPr id="218" name="Diagrama de flujo: conector 2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 cy="314325"/>
                              </a:xfrm>
                              <a:prstGeom prst="flowChartConnector">
                                <a:avLst/>
                              </a:prstGeom>
                              <a:solidFill>
                                <a:srgbClr val="FFFFFF"/>
                              </a:solidFill>
                              <a:ln w="9525">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D3FF714" id="_x0000_t120" coordsize="21600,21600" o:spt="120" path="m10800,qx,10800,10800,21600,21600,10800,10800,xe">
                      <v:path gradientshapeok="t" o:connecttype="custom" o:connectlocs="10800,0;3163,3163;0,10800;3163,18437;10800,21600;18437,18437;21600,10800;18437,3163" textboxrect="3163,3163,18437,18437"/>
                    </v:shapetype>
                    <v:shape id="Diagrama de flujo: conector 218" o:spid="_x0000_s1026" type="#_x0000_t120" style="position:absolute;margin-left:38.45pt;margin-top:2.6pt;width:24pt;height:24.7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"/>
                  </w:pict>
                </mc:Fallback>
              </mc:AlternateContent>
            </w:r>
          </w:p>
        </w:tc>
        <w:tc>
          <w:tcPr>
            <w:tcW w:w="2693" w:type="dxa"/>
            <w:tcBorders>
              <w:bottom w:val="single" w:sz="4" w:space="0" w:color="000000"/>
            </w:tcBorders>
            <w:shd w:val="clear" w:color="auto" w:fill="auto"/>
            <w:vAlign w:val="center"/>
          </w:tcPr>
          <w:p w14:paraId="00CF073A" w14:textId="77777777" w:rsidR="00552889" w:rsidRPr="00FE719F" w:rsidRDefault="00552889" w:rsidP="009B7140">
            <w:pPr>
              <w:widowControl w:val="0"/>
              <w:autoSpaceDE w:val="0"/>
              <w:autoSpaceDN w:val="0"/>
              <w:adjustRightInd w:val="0"/>
              <w:spacing w:after="0" w:line="240" w:lineRule="auto"/>
              <w:contextualSpacing/>
              <w:jc w:val="center"/>
              <w:rPr>
                <w:rFonts w:ascii="Arial" w:hAnsi="Arial" w:cs="Arial"/>
              </w:rPr>
            </w:pPr>
            <w:r w:rsidRPr="00FE719F">
              <w:rPr>
                <w:rFonts w:ascii="Arial" w:hAnsi="Arial" w:cs="Arial"/>
              </w:rPr>
              <w:t xml:space="preserve">Conector </w:t>
            </w:r>
          </w:p>
        </w:tc>
        <w:tc>
          <w:tcPr>
            <w:tcW w:w="5103" w:type="dxa"/>
            <w:tcBorders>
              <w:bottom w:val="single" w:sz="4" w:space="0" w:color="000000"/>
              <w:right w:val="single" w:sz="4" w:space="0" w:color="auto"/>
            </w:tcBorders>
            <w:shd w:val="clear" w:color="auto" w:fill="auto"/>
            <w:vAlign w:val="center"/>
          </w:tcPr>
          <w:p w14:paraId="2154ED27" w14:textId="4F2973EA" w:rsidR="00552889" w:rsidRPr="00FE719F" w:rsidRDefault="004F5E71" w:rsidP="009B7140">
            <w:pPr>
              <w:widowControl w:val="0"/>
              <w:autoSpaceDE w:val="0"/>
              <w:autoSpaceDN w:val="0"/>
              <w:adjustRightInd w:val="0"/>
              <w:spacing w:after="0" w:line="240" w:lineRule="auto"/>
              <w:contextualSpacing/>
              <w:jc w:val="both"/>
              <w:rPr>
                <w:rFonts w:ascii="Arial" w:hAnsi="Arial" w:cs="Arial"/>
                <w:i/>
                <w:iCs/>
                <w:color w:val="1F3763"/>
              </w:rPr>
            </w:pPr>
            <w:r w:rsidRPr="00FE719F">
              <w:rPr>
                <w:rFonts w:ascii="Arial" w:hAnsi="Arial" w:cs="Arial"/>
              </w:rPr>
              <w:t>Enlaza una actividad del diagrama con otra que se encuentra dentro de la misma hoja</w:t>
            </w:r>
            <w:r w:rsidR="00552889" w:rsidRPr="00FE719F">
              <w:rPr>
                <w:rFonts w:ascii="Arial" w:hAnsi="Arial" w:cs="Arial"/>
              </w:rPr>
              <w:t>.</w:t>
            </w:r>
          </w:p>
        </w:tc>
      </w:tr>
      <w:tr w:rsidR="00552889" w:rsidRPr="00FE719F" w14:paraId="0D6E43F8" w14:textId="77777777" w:rsidTr="009B7140">
        <w:trPr>
          <w:trHeight w:val="680"/>
        </w:trPr>
        <w:tc>
          <w:tcPr>
            <w:tcW w:w="2269" w:type="dxa"/>
            <w:tcBorders>
              <w:left w:val="single" w:sz="4" w:space="0" w:color="auto"/>
            </w:tcBorders>
            <w:shd w:val="clear" w:color="auto" w:fill="auto"/>
          </w:tcPr>
          <w:p w14:paraId="6305CCCB" w14:textId="77777777" w:rsidR="00552889" w:rsidRPr="00FE719F" w:rsidRDefault="00552889" w:rsidP="009B7140">
            <w:pPr>
              <w:widowControl w:val="0"/>
              <w:autoSpaceDE w:val="0"/>
              <w:autoSpaceDN w:val="0"/>
              <w:adjustRightInd w:val="0"/>
              <w:spacing w:after="0" w:line="240" w:lineRule="auto"/>
              <w:ind w:right="168"/>
              <w:contextualSpacing/>
              <w:jc w:val="center"/>
              <w:rPr>
                <w:rFonts w:ascii="Arial" w:hAnsi="Arial" w:cs="Arial"/>
                <w:sz w:val="16"/>
                <w:szCs w:val="16"/>
              </w:rPr>
            </w:pPr>
          </w:p>
          <w:p w14:paraId="708E7F07" w14:textId="666C5EDE" w:rsidR="00552889" w:rsidRPr="00FE719F" w:rsidRDefault="00552889" w:rsidP="009B7140">
            <w:pPr>
              <w:widowControl w:val="0"/>
              <w:autoSpaceDE w:val="0"/>
              <w:autoSpaceDN w:val="0"/>
              <w:adjustRightInd w:val="0"/>
              <w:spacing w:after="0" w:line="240" w:lineRule="auto"/>
              <w:ind w:right="168"/>
              <w:contextualSpacing/>
              <w:jc w:val="center"/>
              <w:rPr>
                <w:rFonts w:ascii="Arial" w:hAnsi="Arial" w:cs="Arial"/>
                <w:sz w:val="16"/>
                <w:szCs w:val="16"/>
              </w:rPr>
            </w:pPr>
            <w:r w:rsidRPr="00FE719F">
              <w:rPr>
                <w:noProof/>
                <w:lang w:eastAsia="es-MX"/>
              </w:rPr>
              <mc:AlternateContent>
                <mc:Choice Requires="wps">
                  <w:drawing>
                    <wp:anchor distT="0" distB="0" distL="114300" distR="114300" simplePos="0" relativeHeight="251695104" behindDoc="0" locked="0" layoutInCell="1" allowOverlap="1" wp14:anchorId="08BF0612" wp14:editId="45F8E935">
                      <wp:simplePos x="0" y="0"/>
                      <wp:positionH relativeFrom="column">
                        <wp:posOffset>426771</wp:posOffset>
                      </wp:positionH>
                      <wp:positionV relativeFrom="paragraph">
                        <wp:posOffset>33020</wp:posOffset>
                      </wp:positionV>
                      <wp:extent cx="390525" cy="381000"/>
                      <wp:effectExtent l="0" t="0" r="28575" b="38100"/>
                      <wp:wrapNone/>
                      <wp:docPr id="217" name="Diagrama de flujo: conector fuera de página 2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90525" cy="381000"/>
                              </a:xfrm>
                              <a:prstGeom prst="flowChartOffpageConnector">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7A1313B" id="_x0000_t177" coordsize="21600,21600" o:spt="177" path="m,l21600,r,17255l10800,21600,,17255xe">
                      <v:stroke joinstyle="miter"/>
                      <v:path gradientshapeok="t" o:connecttype="rect" textboxrect="0,0,21600,17255"/>
                    </v:shapetype>
                    <v:shape id="Diagrama de flujo: conector fuera de página 217" o:spid="_x0000_s1026" type="#_x0000_t177" style="position:absolute;margin-left:33.6pt;margin-top:2.6pt;width:30.75pt;height:30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"/>
                  </w:pict>
                </mc:Fallback>
              </mc:AlternateContent>
            </w:r>
          </w:p>
          <w:p w14:paraId="25AC3657" w14:textId="77777777" w:rsidR="00552889" w:rsidRPr="00FE719F" w:rsidRDefault="00552889" w:rsidP="009B7140">
            <w:pPr>
              <w:widowControl w:val="0"/>
              <w:autoSpaceDE w:val="0"/>
              <w:autoSpaceDN w:val="0"/>
              <w:adjustRightInd w:val="0"/>
              <w:spacing w:after="0" w:line="240" w:lineRule="auto"/>
              <w:ind w:right="168"/>
              <w:contextualSpacing/>
              <w:jc w:val="center"/>
              <w:rPr>
                <w:rFonts w:ascii="Arial" w:hAnsi="Arial" w:cs="Arial"/>
                <w:sz w:val="16"/>
                <w:szCs w:val="16"/>
              </w:rPr>
            </w:pPr>
          </w:p>
          <w:p w14:paraId="5AAD78C0" w14:textId="77777777" w:rsidR="00552889" w:rsidRPr="00FE719F" w:rsidRDefault="00552889" w:rsidP="009B7140">
            <w:pPr>
              <w:widowControl w:val="0"/>
              <w:autoSpaceDE w:val="0"/>
              <w:autoSpaceDN w:val="0"/>
              <w:adjustRightInd w:val="0"/>
              <w:spacing w:after="0" w:line="240" w:lineRule="auto"/>
              <w:ind w:right="168"/>
              <w:contextualSpacing/>
              <w:jc w:val="center"/>
              <w:rPr>
                <w:rFonts w:ascii="Arial" w:hAnsi="Arial" w:cs="Arial"/>
                <w:sz w:val="16"/>
                <w:szCs w:val="16"/>
              </w:rPr>
            </w:pPr>
          </w:p>
          <w:p w14:paraId="4BFE5316" w14:textId="77777777" w:rsidR="00552889" w:rsidRPr="00FE719F" w:rsidRDefault="00552889" w:rsidP="009B7140">
            <w:pPr>
              <w:widowControl w:val="0"/>
              <w:autoSpaceDE w:val="0"/>
              <w:autoSpaceDN w:val="0"/>
              <w:adjustRightInd w:val="0"/>
              <w:spacing w:after="0" w:line="240" w:lineRule="auto"/>
              <w:ind w:right="168"/>
              <w:contextualSpacing/>
              <w:jc w:val="center"/>
              <w:rPr>
                <w:rFonts w:ascii="Arial" w:hAnsi="Arial" w:cs="Arial"/>
              </w:rPr>
            </w:pPr>
          </w:p>
        </w:tc>
        <w:tc>
          <w:tcPr>
            <w:tcW w:w="2693" w:type="dxa"/>
            <w:shd w:val="clear" w:color="auto" w:fill="auto"/>
            <w:vAlign w:val="center"/>
          </w:tcPr>
          <w:p w14:paraId="76C65E10" w14:textId="77777777" w:rsidR="00552889" w:rsidRPr="00FE719F" w:rsidRDefault="00552889" w:rsidP="009B7140">
            <w:pPr>
              <w:widowControl w:val="0"/>
              <w:autoSpaceDE w:val="0"/>
              <w:autoSpaceDN w:val="0"/>
              <w:adjustRightInd w:val="0"/>
              <w:spacing w:after="0" w:line="240" w:lineRule="auto"/>
              <w:contextualSpacing/>
              <w:jc w:val="center"/>
              <w:rPr>
                <w:rFonts w:ascii="Arial" w:hAnsi="Arial" w:cs="Arial"/>
              </w:rPr>
            </w:pPr>
            <w:r w:rsidRPr="00FE719F">
              <w:rPr>
                <w:rFonts w:ascii="Arial" w:hAnsi="Arial" w:cs="Arial"/>
              </w:rPr>
              <w:t>Conector de página</w:t>
            </w:r>
          </w:p>
        </w:tc>
        <w:tc>
          <w:tcPr>
            <w:tcW w:w="5103" w:type="dxa"/>
            <w:tcBorders>
              <w:right w:val="single" w:sz="4" w:space="0" w:color="auto"/>
            </w:tcBorders>
            <w:shd w:val="clear" w:color="auto" w:fill="auto"/>
            <w:vAlign w:val="center"/>
          </w:tcPr>
          <w:p w14:paraId="33137B4F" w14:textId="648B67D9" w:rsidR="00552889" w:rsidRPr="00FE719F" w:rsidRDefault="004F5E71" w:rsidP="009B7140">
            <w:pPr>
              <w:widowControl w:val="0"/>
              <w:autoSpaceDE w:val="0"/>
              <w:autoSpaceDN w:val="0"/>
              <w:adjustRightInd w:val="0"/>
              <w:spacing w:after="0" w:line="240" w:lineRule="auto"/>
              <w:contextualSpacing/>
              <w:jc w:val="both"/>
              <w:rPr>
                <w:rFonts w:ascii="Arial" w:hAnsi="Arial" w:cs="Arial"/>
                <w:i/>
                <w:iCs/>
                <w:color w:val="1F3763"/>
              </w:rPr>
            </w:pPr>
            <w:r w:rsidRPr="00FE719F">
              <w:rPr>
                <w:rFonts w:ascii="Arial" w:hAnsi="Arial" w:cs="Arial"/>
              </w:rPr>
              <w:t>Representa una conexión o enlace con otra hoja o página diferente en la que continúa el procedimiento</w:t>
            </w:r>
          </w:p>
        </w:tc>
      </w:tr>
      <w:tr w:rsidR="00552889" w:rsidRPr="00FE719F" w14:paraId="6880F49C" w14:textId="77777777" w:rsidTr="004F5E71">
        <w:trPr>
          <w:trHeight w:val="1004"/>
        </w:trPr>
        <w:tc>
          <w:tcPr>
            <w:tcW w:w="2269" w:type="dxa"/>
            <w:tcBorders>
              <w:left w:val="single" w:sz="4" w:space="0" w:color="auto"/>
              <w:bottom w:val="single" w:sz="4" w:space="0" w:color="auto"/>
            </w:tcBorders>
            <w:shd w:val="clear" w:color="auto" w:fill="auto"/>
          </w:tcPr>
          <w:p w14:paraId="5A323265" w14:textId="34A297BC" w:rsidR="00552889" w:rsidRPr="00FE719F" w:rsidRDefault="004F5E71" w:rsidP="009B7140">
            <w:pPr>
              <w:widowControl w:val="0"/>
              <w:autoSpaceDE w:val="0"/>
              <w:autoSpaceDN w:val="0"/>
              <w:adjustRightInd w:val="0"/>
              <w:spacing w:after="0" w:line="240" w:lineRule="auto"/>
              <w:ind w:right="168"/>
              <w:contextualSpacing/>
              <w:jc w:val="center"/>
              <w:rPr>
                <w:rFonts w:ascii="Arial" w:hAnsi="Arial" w:cs="Arial"/>
              </w:rPr>
            </w:pPr>
            <w:r w:rsidRPr="00FE719F">
              <w:rPr>
                <w:noProof/>
                <w:lang w:eastAsia="es-MX"/>
              </w:rPr>
              <mc:AlternateContent>
                <mc:Choice Requires="wps">
                  <w:drawing>
                    <wp:anchor distT="0" distB="0" distL="114300" distR="114300" simplePos="0" relativeHeight="251694080" behindDoc="0" locked="0" layoutInCell="1" allowOverlap="1" wp14:anchorId="23589C55" wp14:editId="78CC056C">
                      <wp:simplePos x="0" y="0"/>
                      <wp:positionH relativeFrom="column">
                        <wp:posOffset>256869</wp:posOffset>
                      </wp:positionH>
                      <wp:positionV relativeFrom="paragraph">
                        <wp:posOffset>57912</wp:posOffset>
                      </wp:positionV>
                      <wp:extent cx="676275" cy="533400"/>
                      <wp:effectExtent l="19050" t="0" r="47625" b="38100"/>
                      <wp:wrapNone/>
                      <wp:docPr id="396" name="Diagrama de flujo: combinar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6275" cy="533400"/>
                              </a:xfrm>
                              <a:prstGeom prst="flowChartMerg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958344" id="_x0000_t128" coordsize="21600,21600" o:spt="128" path="m,l21600,,10800,21600xe">
                      <v:stroke joinstyle="miter"/>
                      <v:path gradientshapeok="t" o:connecttype="custom" o:connectlocs="10800,0;5400,10800;10800,21600;16200,10800" textboxrect="5400,0,16200,10800"/>
                    </v:shapetype>
                    <v:shape id="Diagrama de flujo: combinar 396" o:spid="_x0000_s1026" type="#_x0000_t128" style="position:absolute;margin-left:20.25pt;margin-top:4.55pt;width:53.25pt;height:42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"/>
                  </w:pict>
                </mc:Fallback>
              </mc:AlternateContent>
            </w:r>
          </w:p>
          <w:p w14:paraId="52C43A76" w14:textId="083A0370" w:rsidR="00552889" w:rsidRPr="00FE719F" w:rsidRDefault="00552889" w:rsidP="009B7140">
            <w:pPr>
              <w:widowControl w:val="0"/>
              <w:autoSpaceDE w:val="0"/>
              <w:autoSpaceDN w:val="0"/>
              <w:adjustRightInd w:val="0"/>
              <w:spacing w:after="0" w:line="240" w:lineRule="auto"/>
              <w:ind w:right="168"/>
              <w:contextualSpacing/>
              <w:jc w:val="center"/>
              <w:rPr>
                <w:rFonts w:ascii="Arial" w:hAnsi="Arial" w:cs="Arial"/>
              </w:rPr>
            </w:pPr>
          </w:p>
          <w:p w14:paraId="4D039EAD" w14:textId="77777777" w:rsidR="00552889" w:rsidRPr="00FE719F" w:rsidRDefault="00552889" w:rsidP="009B7140">
            <w:pPr>
              <w:widowControl w:val="0"/>
              <w:autoSpaceDE w:val="0"/>
              <w:autoSpaceDN w:val="0"/>
              <w:adjustRightInd w:val="0"/>
              <w:spacing w:after="0" w:line="240" w:lineRule="auto"/>
              <w:ind w:right="168"/>
              <w:contextualSpacing/>
              <w:jc w:val="center"/>
              <w:rPr>
                <w:rFonts w:ascii="Arial" w:hAnsi="Arial" w:cs="Arial"/>
              </w:rPr>
            </w:pPr>
          </w:p>
          <w:p w14:paraId="417F9231" w14:textId="77777777" w:rsidR="00552889" w:rsidRPr="00FE719F" w:rsidRDefault="00552889" w:rsidP="004F5E71">
            <w:pPr>
              <w:widowControl w:val="0"/>
              <w:autoSpaceDE w:val="0"/>
              <w:autoSpaceDN w:val="0"/>
              <w:adjustRightInd w:val="0"/>
              <w:spacing w:after="0" w:line="240" w:lineRule="auto"/>
              <w:ind w:right="168"/>
              <w:contextualSpacing/>
              <w:rPr>
                <w:rFonts w:ascii="Arial" w:hAnsi="Arial" w:cs="Arial"/>
              </w:rPr>
            </w:pPr>
          </w:p>
        </w:tc>
        <w:tc>
          <w:tcPr>
            <w:tcW w:w="2693" w:type="dxa"/>
            <w:tcBorders>
              <w:bottom w:val="single" w:sz="4" w:space="0" w:color="auto"/>
            </w:tcBorders>
            <w:shd w:val="clear" w:color="auto" w:fill="auto"/>
            <w:vAlign w:val="center"/>
          </w:tcPr>
          <w:p w14:paraId="561843E2" w14:textId="774FF4B0" w:rsidR="00552889" w:rsidRPr="00FE719F" w:rsidRDefault="00552889" w:rsidP="009B7140">
            <w:pPr>
              <w:widowControl w:val="0"/>
              <w:autoSpaceDE w:val="0"/>
              <w:autoSpaceDN w:val="0"/>
              <w:adjustRightInd w:val="0"/>
              <w:spacing w:after="0" w:line="240" w:lineRule="auto"/>
              <w:contextualSpacing/>
              <w:jc w:val="center"/>
              <w:rPr>
                <w:rFonts w:ascii="Arial" w:hAnsi="Arial" w:cs="Arial"/>
              </w:rPr>
            </w:pPr>
            <w:r w:rsidRPr="00FE719F">
              <w:rPr>
                <w:rFonts w:ascii="Arial" w:hAnsi="Arial" w:cs="Arial"/>
              </w:rPr>
              <w:t>Archivo</w:t>
            </w:r>
          </w:p>
        </w:tc>
        <w:tc>
          <w:tcPr>
            <w:tcW w:w="5103" w:type="dxa"/>
            <w:tcBorders>
              <w:bottom w:val="single" w:sz="4" w:space="0" w:color="auto"/>
              <w:right w:val="single" w:sz="4" w:space="0" w:color="auto"/>
            </w:tcBorders>
            <w:shd w:val="clear" w:color="auto" w:fill="auto"/>
            <w:vAlign w:val="center"/>
          </w:tcPr>
          <w:p w14:paraId="7BF10605" w14:textId="3FF6ECBA" w:rsidR="00552889" w:rsidRPr="00FE719F" w:rsidRDefault="004F5E71" w:rsidP="004F5E71">
            <w:pPr>
              <w:widowControl w:val="0"/>
              <w:overflowPunct w:val="0"/>
              <w:autoSpaceDE w:val="0"/>
              <w:autoSpaceDN w:val="0"/>
              <w:adjustRightInd w:val="0"/>
              <w:spacing w:after="0" w:line="240" w:lineRule="auto"/>
              <w:ind w:left="33" w:right="80"/>
              <w:contextualSpacing/>
              <w:jc w:val="both"/>
              <w:rPr>
                <w:rFonts w:ascii="Arial" w:hAnsi="Arial" w:cs="Arial"/>
                <w:i/>
                <w:iCs/>
                <w:color w:val="1F3763"/>
              </w:rPr>
            </w:pPr>
            <w:r w:rsidRPr="00FE719F">
              <w:rPr>
                <w:rFonts w:ascii="Arial" w:hAnsi="Arial" w:cs="Arial"/>
              </w:rPr>
              <w:t>Representa un archivo común y corriente de oficina donde se guarda un documento en forma temporal o permanente.</w:t>
            </w:r>
          </w:p>
        </w:tc>
      </w:tr>
      <w:tr w:rsidR="004F5E71" w:rsidRPr="00FE719F" w14:paraId="31A9C7F3" w14:textId="77777777" w:rsidTr="00DF6E37">
        <w:trPr>
          <w:trHeight w:val="1004"/>
        </w:trPr>
        <w:tc>
          <w:tcPr>
            <w:tcW w:w="2269" w:type="dxa"/>
            <w:tcBorders>
              <w:left w:val="single" w:sz="4" w:space="0" w:color="auto"/>
              <w:bottom w:val="single" w:sz="4" w:space="0" w:color="auto"/>
            </w:tcBorders>
            <w:shd w:val="clear" w:color="auto" w:fill="auto"/>
          </w:tcPr>
          <w:p w14:paraId="778588FA" w14:textId="289BEF4B" w:rsidR="004F5E71" w:rsidRPr="00FE719F" w:rsidRDefault="004F5E71" w:rsidP="004F5E71">
            <w:pPr>
              <w:widowControl w:val="0"/>
              <w:autoSpaceDE w:val="0"/>
              <w:autoSpaceDN w:val="0"/>
              <w:adjustRightInd w:val="0"/>
              <w:spacing w:after="0" w:line="240" w:lineRule="auto"/>
              <w:ind w:right="168"/>
              <w:contextualSpacing/>
              <w:jc w:val="center"/>
              <w:rPr>
                <w:noProof/>
                <w:lang w:eastAsia="es-MX"/>
              </w:rPr>
            </w:pPr>
            <w:r w:rsidRPr="00FE719F">
              <w:rPr>
                <w:noProof/>
                <w:lang w:eastAsia="es-MX"/>
              </w:rPr>
              <mc:AlternateContent>
                <mc:Choice Requires="wpg">
                  <w:drawing>
                    <wp:anchor distT="0" distB="0" distL="114300" distR="114300" simplePos="0" relativeHeight="251710464" behindDoc="0" locked="0" layoutInCell="1" allowOverlap="1" wp14:anchorId="0137E67E" wp14:editId="181F6F11">
                      <wp:simplePos x="0" y="0"/>
                      <wp:positionH relativeFrom="column">
                        <wp:posOffset>316865</wp:posOffset>
                      </wp:positionH>
                      <wp:positionV relativeFrom="paragraph">
                        <wp:posOffset>153035</wp:posOffset>
                      </wp:positionV>
                      <wp:extent cx="685800" cy="353695"/>
                      <wp:effectExtent l="76200" t="76200" r="57150" b="103505"/>
                      <wp:wrapNone/>
                      <wp:docPr id="6" name="Grupo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5800" cy="353695"/>
                                <a:chOff x="2745" y="13530"/>
                                <a:chExt cx="1080" cy="557"/>
                              </a:xfrm>
                            </wpg:grpSpPr>
                            <wps:wsp>
                              <wps:cNvPr id="7" name="AutoShape 38"/>
                              <wps:cNvCnPr>
                                <a:cxnSpLocks noChangeShapeType="1"/>
                              </wps:cNvCnPr>
                              <wps:spPr bwMode="auto">
                                <a:xfrm>
                                  <a:off x="2805" y="13530"/>
                                  <a:ext cx="975" cy="1"/>
                                </a:xfrm>
                                <a:prstGeom prst="straightConnector1">
                                  <a:avLst/>
                                </a:prstGeom>
                                <a:noFill/>
                                <a:ln w="9525">
                                  <a:solidFill>
                                    <a:srgbClr val="000000"/>
                                  </a:solidFill>
                                  <a:round/>
                                  <a:headEnd/>
                                  <a:tailEnd type="triangle" w="med" len="med"/>
                                </a:ln>
                                <a:extLst>
                                  <a:ext uri="{909E8E84-426E-40dd-AFC4-6F175D3DCCD1}"/>
                                </a:extLst>
                              </wps:spPr>
                              <wps:bodyPr/>
                            </wps:wsp>
                            <wps:wsp>
                              <wps:cNvPr id="8" name="AutoShape 39"/>
                              <wps:cNvCnPr>
                                <a:cxnSpLocks noChangeShapeType="1"/>
                              </wps:cNvCnPr>
                              <wps:spPr bwMode="auto">
                                <a:xfrm flipH="1">
                                  <a:off x="2805" y="14086"/>
                                  <a:ext cx="975" cy="1"/>
                                </a:xfrm>
                                <a:prstGeom prst="straightConnector1">
                                  <a:avLst/>
                                </a:prstGeom>
                                <a:noFill/>
                                <a:ln w="9525">
                                  <a:solidFill>
                                    <a:srgbClr val="000000"/>
                                  </a:solidFill>
                                  <a:round/>
                                  <a:headEnd/>
                                  <a:tailEnd type="triangle" w="med" len="med"/>
                                </a:ln>
                                <a:extLst>
                                  <a:ext uri="{909E8E84-426E-40dd-AFC4-6F175D3DCCD1}"/>
                                </a:extLst>
                              </wps:spPr>
                              <wps:bodyPr/>
                            </wps:wsp>
                            <wps:wsp>
                              <wps:cNvPr id="9" name="AutoShape 40"/>
                              <wps:cNvCnPr>
                                <a:cxnSpLocks noChangeShapeType="1"/>
                              </wps:cNvCnPr>
                              <wps:spPr bwMode="auto">
                                <a:xfrm flipV="1">
                                  <a:off x="2745" y="13530"/>
                                  <a:ext cx="0" cy="555"/>
                                </a:xfrm>
                                <a:prstGeom prst="straightConnector1">
                                  <a:avLst/>
                                </a:prstGeom>
                                <a:noFill/>
                                <a:ln w="9525">
                                  <a:solidFill>
                                    <a:srgbClr val="000000"/>
                                  </a:solidFill>
                                  <a:round/>
                                  <a:headEnd/>
                                  <a:tailEnd type="triangle" w="med" len="med"/>
                                </a:ln>
                                <a:extLst>
                                  <a:ext uri="{909E8E84-426E-40dd-AFC4-6F175D3DCCD1}"/>
                                </a:extLst>
                              </wps:spPr>
                              <wps:bodyPr/>
                            </wps:wsp>
                            <wps:wsp>
                              <wps:cNvPr id="10" name="AutoShape 41"/>
                              <wps:cNvCnPr>
                                <a:cxnSpLocks noChangeShapeType="1"/>
                              </wps:cNvCnPr>
                              <wps:spPr bwMode="auto">
                                <a:xfrm>
                                  <a:off x="3825" y="13530"/>
                                  <a:ext cx="0" cy="555"/>
                                </a:xfrm>
                                <a:prstGeom prst="straightConnector1">
                                  <a:avLst/>
                                </a:prstGeom>
                                <a:noFill/>
                                <a:ln w="9525">
                                  <a:solidFill>
                                    <a:srgbClr val="000000"/>
                                  </a:solidFill>
                                  <a:round/>
                                  <a:headEnd/>
                                  <a:tailEnd type="triangle" w="med" len="med"/>
                                </a:ln>
                                <a:extLst>
                                  <a:ext uri="{909E8E84-426E-40dd-AFC4-6F175D3DCCD1}"/>
                                </a:extLst>
                              </wps:spPr>
                              <wps:bodyPr/>
                            </wps:wsp>
                          </wpg:wgp>
                        </a:graphicData>
                      </a:graphic>
                      <wp14:sizeRelH relativeFrom="page">
                        <wp14:pctWidth>0</wp14:pctWidth>
                      </wp14:sizeRelH>
                      <wp14:sizeRelV relativeFrom="page">
                        <wp14:pctHeight>0</wp14:pctHeight>
                      </wp14:sizeRelV>
                    </wp:anchor>
                  </w:drawing>
                </mc:Choice>
                <mc:Fallback>
                  <w:pict>
                    <v:group w14:anchorId="06F96933" id="Grupo 6" o:spid="_x0000_s1026" style="position:absolute;margin-left:24.95pt;margin-top:12.05pt;width:54pt;height:27.85pt;z-index:251710464" coordorigin="2745,13530" coordsize="1080,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">
                      <v:shapetype id="_x0000_t32" coordsize="21600,21600" o:spt="32" o:oned="t" path="m,l21600,21600e" filled="f">
                        <v:path arrowok="t" fillok="f" o:connecttype="none"/>
                        <o:lock v:ext="edit" shapetype="t"/>
                      </v:shapetype>
                      <v:shape id="AutoShape 38" o:spid="_x0000_s1027" type="#_x0000_t32" style="position:absolute;left:2805;top:13530;width:975;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">
                        <v:stroke endarrow="block"/>
                      </v:shape>
                      <v:shape id="AutoShape 39" o:spid="_x0000_s1028" type="#_x0000_t32" style="position:absolute;left:2805;top:14086;width:975;height: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">
                        <v:stroke endarrow="block"/>
                      </v:shape>
                      <v:shape id="AutoShape 40" o:spid="_x0000_s1029" type="#_x0000_t32" style="position:absolute;left:2745;top:13530;width:0;height:55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">
                        <v:stroke endarrow="block"/>
                      </v:shape>
                      <v:shape id="AutoShape 41" o:spid="_x0000_s1030" type="#_x0000_t32" style="position:absolute;left:3825;top:13530;width:0;height:55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">
                        <v:stroke endarrow="block"/>
                      </v:shape>
                    </v:group>
                  </w:pict>
                </mc:Fallback>
              </mc:AlternateContent>
            </w:r>
          </w:p>
        </w:tc>
        <w:tc>
          <w:tcPr>
            <w:tcW w:w="2693" w:type="dxa"/>
            <w:tcBorders>
              <w:bottom w:val="single" w:sz="4" w:space="0" w:color="auto"/>
            </w:tcBorders>
            <w:shd w:val="clear" w:color="auto" w:fill="auto"/>
            <w:vAlign w:val="center"/>
          </w:tcPr>
          <w:p w14:paraId="58E4D308" w14:textId="72C120C4" w:rsidR="004F5E71" w:rsidRPr="00FE719F" w:rsidRDefault="004F5E71" w:rsidP="004F5E71">
            <w:pPr>
              <w:widowControl w:val="0"/>
              <w:autoSpaceDE w:val="0"/>
              <w:autoSpaceDN w:val="0"/>
              <w:adjustRightInd w:val="0"/>
              <w:spacing w:after="0" w:line="240" w:lineRule="auto"/>
              <w:contextualSpacing/>
              <w:jc w:val="center"/>
              <w:rPr>
                <w:rFonts w:ascii="Arial" w:hAnsi="Arial" w:cs="Arial"/>
              </w:rPr>
            </w:pPr>
            <w:r w:rsidRPr="00FE719F">
              <w:rPr>
                <w:rFonts w:ascii="Arial" w:hAnsi="Arial" w:cs="Arial"/>
              </w:rPr>
              <w:t>Flujo o línea de unión</w:t>
            </w:r>
          </w:p>
        </w:tc>
        <w:tc>
          <w:tcPr>
            <w:tcW w:w="5103" w:type="dxa"/>
            <w:tcBorders>
              <w:bottom w:val="single" w:sz="4" w:space="0" w:color="auto"/>
              <w:right w:val="single" w:sz="4" w:space="0" w:color="auto"/>
            </w:tcBorders>
            <w:shd w:val="clear" w:color="auto" w:fill="auto"/>
            <w:vAlign w:val="center"/>
          </w:tcPr>
          <w:p w14:paraId="5D80CF9E" w14:textId="0C53EF4B" w:rsidR="004F5E71" w:rsidRPr="00FE719F" w:rsidRDefault="004F5E71" w:rsidP="004F5E71">
            <w:pPr>
              <w:widowControl w:val="0"/>
              <w:overflowPunct w:val="0"/>
              <w:autoSpaceDE w:val="0"/>
              <w:autoSpaceDN w:val="0"/>
              <w:adjustRightInd w:val="0"/>
              <w:spacing w:after="0" w:line="240" w:lineRule="auto"/>
              <w:ind w:left="33" w:right="80"/>
              <w:contextualSpacing/>
              <w:jc w:val="both"/>
              <w:rPr>
                <w:rFonts w:ascii="Arial" w:hAnsi="Arial" w:cs="Arial"/>
              </w:rPr>
            </w:pPr>
            <w:r w:rsidRPr="00FE719F">
              <w:rPr>
                <w:rFonts w:ascii="Arial" w:hAnsi="Arial" w:cs="Arial"/>
              </w:rPr>
              <w:t>Une los símbolos señalando el orden en que se deben realizar las operaciones</w:t>
            </w:r>
            <w:r w:rsidR="00622949" w:rsidRPr="00FE719F">
              <w:rPr>
                <w:rFonts w:ascii="Arial" w:hAnsi="Arial" w:cs="Arial"/>
              </w:rPr>
              <w:t>.</w:t>
            </w:r>
          </w:p>
        </w:tc>
      </w:tr>
      <w:tr w:rsidR="00552889" w:rsidRPr="00FE719F" w14:paraId="62667DD8" w14:textId="77777777" w:rsidTr="009B7140">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2DC175DF" w14:textId="45DB7546" w:rsidR="00552889" w:rsidRPr="00FE719F" w:rsidRDefault="00552889" w:rsidP="009B7140">
            <w:pPr>
              <w:widowControl w:val="0"/>
              <w:autoSpaceDE w:val="0"/>
              <w:autoSpaceDN w:val="0"/>
              <w:adjustRightInd w:val="0"/>
              <w:spacing w:after="0" w:line="240" w:lineRule="auto"/>
              <w:ind w:right="168"/>
              <w:contextualSpacing/>
              <w:jc w:val="center"/>
              <w:rPr>
                <w:rFonts w:ascii="Arial" w:hAnsi="Arial" w:cs="Arial"/>
              </w:rPr>
            </w:pPr>
            <w:r w:rsidRPr="00FE719F">
              <w:rPr>
                <w:noProof/>
                <w:lang w:eastAsia="es-MX"/>
              </w:rPr>
              <mc:AlternateContent>
                <mc:Choice Requires="wpg">
                  <w:drawing>
                    <wp:anchor distT="0" distB="0" distL="114300" distR="114300" simplePos="0" relativeHeight="251697152" behindDoc="0" locked="0" layoutInCell="1" allowOverlap="1" wp14:anchorId="4F2BA1E1" wp14:editId="79178286">
                      <wp:simplePos x="0" y="0"/>
                      <wp:positionH relativeFrom="column">
                        <wp:posOffset>370435</wp:posOffset>
                      </wp:positionH>
                      <wp:positionV relativeFrom="paragraph">
                        <wp:posOffset>78740</wp:posOffset>
                      </wp:positionV>
                      <wp:extent cx="581025" cy="485775"/>
                      <wp:effectExtent l="0" t="0" r="28575" b="28575"/>
                      <wp:wrapNone/>
                      <wp:docPr id="398" name="Grupo 3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1025" cy="485775"/>
                                <a:chOff x="3305" y="12910"/>
                                <a:chExt cx="915" cy="765"/>
                              </a:xfrm>
                            </wpg:grpSpPr>
                            <wps:wsp>
                              <wps:cNvPr id="399" name="AutoShape 32"/>
                              <wps:cNvCnPr>
                                <a:cxnSpLocks noChangeShapeType="1"/>
                              </wps:cNvCnPr>
                              <wps:spPr bwMode="auto">
                                <a:xfrm>
                                  <a:off x="3305" y="12910"/>
                                  <a:ext cx="0" cy="765"/>
                                </a:xfrm>
                                <a:prstGeom prst="straightConnector1">
                                  <a:avLst/>
                                </a:prstGeom>
                                <a:noFill/>
                                <a:ln w="9525">
                                  <a:solidFill>
                                    <a:srgbClr val="000000"/>
                                  </a:solidFill>
                                  <a:round/>
                                  <a:headEnd/>
                                  <a:tailEnd/>
                                </a:ln>
                                <a:extLst>
                                  <a:ext uri="{909E8E84-426E-40dd-AFC4-6F175D3DCCD1}"/>
                                </a:extLst>
                              </wps:spPr>
                              <wps:bodyPr/>
                            </wps:wsp>
                            <wps:wsp>
                              <wps:cNvPr id="400" name="AutoShape 31"/>
                              <wps:cNvCnPr>
                                <a:cxnSpLocks noChangeShapeType="1"/>
                              </wps:cNvCnPr>
                              <wps:spPr bwMode="auto">
                                <a:xfrm>
                                  <a:off x="3305" y="12910"/>
                                  <a:ext cx="915" cy="0"/>
                                </a:xfrm>
                                <a:prstGeom prst="straightConnector1">
                                  <a:avLst/>
                                </a:prstGeom>
                                <a:noFill/>
                                <a:ln w="9525">
                                  <a:solidFill>
                                    <a:srgbClr val="000000"/>
                                  </a:solidFill>
                                  <a:round/>
                                  <a:headEnd/>
                                  <a:tailEnd/>
                                </a:ln>
                                <a:extLst>
                                  <a:ext uri="{909E8E84-426E-40dd-AFC4-6F175D3DCCD1}"/>
                                </a:extLst>
                              </wps:spPr>
                              <wps:bodyPr/>
                            </wps:wsp>
                            <wps:wsp>
                              <wps:cNvPr id="401" name="AutoShape 34"/>
                              <wps:cNvCnPr>
                                <a:cxnSpLocks noChangeShapeType="1"/>
                              </wps:cNvCnPr>
                              <wps:spPr bwMode="auto">
                                <a:xfrm>
                                  <a:off x="3305" y="13675"/>
                                  <a:ext cx="915" cy="0"/>
                                </a:xfrm>
                                <a:prstGeom prst="straightConnector1">
                                  <a:avLst/>
                                </a:prstGeom>
                                <a:noFill/>
                                <a:ln w="9525">
                                  <a:solidFill>
                                    <a:srgbClr val="000000"/>
                                  </a:solidFill>
                                  <a:round/>
                                  <a:headEnd/>
                                  <a:tailEnd/>
                                </a:ln>
                                <a:extLst>
                                  <a:ext uri="{909E8E84-426E-40dd-AFC4-6F175D3DCCD1}"/>
                                </a:extLst>
                              </wps:spPr>
                              <wps:bodyPr/>
                            </wps:wsp>
                          </wpg:wgp>
                        </a:graphicData>
                      </a:graphic>
                      <wp14:sizeRelH relativeFrom="page">
                        <wp14:pctWidth>0</wp14:pctWidth>
                      </wp14:sizeRelH>
                      <wp14:sizeRelV relativeFrom="page">
                        <wp14:pctHeight>0</wp14:pctHeight>
                      </wp14:sizeRelV>
                    </wp:anchor>
                  </w:drawing>
                </mc:Choice>
                <mc:Fallback>
                  <w:pict>
                    <v:group w14:anchorId="4E907917" id="Grupo 398" o:spid="_x0000_s1026" style="position:absolute;margin-left:29.15pt;margin-top:6.2pt;width:45.75pt;height:38.25pt;z-index:251697152" coordorigin="3305,12910" coordsize="915,7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">
                      <v:shape id="AutoShape 32" o:spid="_x0000_s1027" type="#_x0000_t32" style="position:absolute;left:3305;top:12910;width:0;height:7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"/>
                      <v:shape id="AutoShape 31" o:spid="_x0000_s1028" type="#_x0000_t32" style="position:absolute;left:3305;top:12910;width:9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"/>
                      <v:shape id="AutoShape 34" o:spid="_x0000_s1029" type="#_x0000_t32" style="position:absolute;left:3305;top:13675;width:91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"/>
                    </v:group>
                  </w:pict>
                </mc:Fallback>
              </mc:AlternateContent>
            </w:r>
          </w:p>
          <w:p w14:paraId="71D3B8CF" w14:textId="77777777" w:rsidR="00552889" w:rsidRPr="00FE719F" w:rsidRDefault="00552889" w:rsidP="009B7140">
            <w:pPr>
              <w:widowControl w:val="0"/>
              <w:autoSpaceDE w:val="0"/>
              <w:autoSpaceDN w:val="0"/>
              <w:adjustRightInd w:val="0"/>
              <w:spacing w:after="0" w:line="240" w:lineRule="auto"/>
              <w:ind w:right="168"/>
              <w:contextualSpacing/>
              <w:jc w:val="center"/>
              <w:rPr>
                <w:rFonts w:ascii="Arial" w:hAnsi="Arial" w:cs="Arial"/>
              </w:rPr>
            </w:pPr>
          </w:p>
          <w:p w14:paraId="6265E45E" w14:textId="77777777" w:rsidR="00552889" w:rsidRPr="00FE719F" w:rsidRDefault="00552889" w:rsidP="009B7140">
            <w:pPr>
              <w:widowControl w:val="0"/>
              <w:autoSpaceDE w:val="0"/>
              <w:autoSpaceDN w:val="0"/>
              <w:adjustRightInd w:val="0"/>
              <w:spacing w:after="0" w:line="240" w:lineRule="auto"/>
              <w:ind w:right="168"/>
              <w:contextualSpacing/>
              <w:jc w:val="center"/>
              <w:rPr>
                <w:rFonts w:ascii="Arial" w:hAnsi="Arial" w:cs="Arial"/>
              </w:rPr>
            </w:pPr>
          </w:p>
          <w:p w14:paraId="79F6DE0F" w14:textId="77777777" w:rsidR="00552889" w:rsidRPr="00FE719F" w:rsidRDefault="00552889" w:rsidP="009B7140">
            <w:pPr>
              <w:widowControl w:val="0"/>
              <w:autoSpaceDE w:val="0"/>
              <w:autoSpaceDN w:val="0"/>
              <w:adjustRightInd w:val="0"/>
              <w:spacing w:after="0" w:line="240" w:lineRule="auto"/>
              <w:ind w:right="168"/>
              <w:contextualSpacing/>
              <w:jc w:val="center"/>
              <w:rPr>
                <w:rFonts w:ascii="Arial" w:hAnsi="Arial" w:cs="Arial"/>
              </w:rPr>
            </w:pPr>
          </w:p>
        </w:tc>
        <w:tc>
          <w:tcPr>
            <w:tcW w:w="2693" w:type="dxa"/>
            <w:tcBorders>
              <w:top w:val="single" w:sz="4" w:space="0" w:color="auto"/>
              <w:bottom w:val="single" w:sz="4" w:space="0" w:color="auto"/>
            </w:tcBorders>
            <w:shd w:val="clear" w:color="auto" w:fill="FFFFFF"/>
            <w:vAlign w:val="center"/>
          </w:tcPr>
          <w:p w14:paraId="0EB1E594" w14:textId="77777777" w:rsidR="00552889" w:rsidRPr="00FE719F" w:rsidRDefault="00552889" w:rsidP="009B7140">
            <w:pPr>
              <w:widowControl w:val="0"/>
              <w:autoSpaceDE w:val="0"/>
              <w:autoSpaceDN w:val="0"/>
              <w:adjustRightInd w:val="0"/>
              <w:spacing w:after="0" w:line="240" w:lineRule="auto"/>
              <w:contextualSpacing/>
              <w:jc w:val="center"/>
              <w:rPr>
                <w:rFonts w:ascii="Arial" w:hAnsi="Arial" w:cs="Arial"/>
              </w:rPr>
            </w:pPr>
            <w:r w:rsidRPr="00FE719F">
              <w:rPr>
                <w:rFonts w:ascii="Arial" w:hAnsi="Arial" w:cs="Arial"/>
              </w:rPr>
              <w:t>Nota</w:t>
            </w:r>
          </w:p>
        </w:tc>
        <w:tc>
          <w:tcPr>
            <w:tcW w:w="5103" w:type="dxa"/>
            <w:tcBorders>
              <w:top w:val="single" w:sz="4" w:space="0" w:color="auto"/>
              <w:bottom w:val="single" w:sz="4" w:space="0" w:color="auto"/>
            </w:tcBorders>
            <w:shd w:val="clear" w:color="auto" w:fill="FFFFFF"/>
            <w:vAlign w:val="center"/>
          </w:tcPr>
          <w:p w14:paraId="59C1299E" w14:textId="3209EFB1" w:rsidR="00552889" w:rsidRPr="00FE719F" w:rsidRDefault="004F5E71" w:rsidP="009B7140">
            <w:pPr>
              <w:widowControl w:val="0"/>
              <w:autoSpaceDE w:val="0"/>
              <w:autoSpaceDN w:val="0"/>
              <w:adjustRightInd w:val="0"/>
              <w:spacing w:after="0" w:line="240" w:lineRule="auto"/>
              <w:contextualSpacing/>
              <w:jc w:val="both"/>
              <w:rPr>
                <w:rFonts w:ascii="Arial" w:hAnsi="Arial" w:cs="Arial"/>
              </w:rPr>
            </w:pPr>
            <w:r w:rsidRPr="00FE719F">
              <w:rPr>
                <w:rFonts w:ascii="Arial" w:hAnsi="Arial" w:cs="Arial"/>
              </w:rPr>
              <w:t>Describe de manera breve alguna aclaración o instrucción dentro del procedimiento.</w:t>
            </w:r>
          </w:p>
        </w:tc>
      </w:tr>
      <w:tr w:rsidR="004F5E71" w:rsidRPr="00FE719F" w14:paraId="109C9089" w14:textId="77777777" w:rsidTr="009B7140">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2C0A59C6" w14:textId="515A6DC5" w:rsidR="004F5E71" w:rsidRPr="00FE719F" w:rsidRDefault="00622949" w:rsidP="009B7140">
            <w:pPr>
              <w:widowControl w:val="0"/>
              <w:autoSpaceDE w:val="0"/>
              <w:autoSpaceDN w:val="0"/>
              <w:adjustRightInd w:val="0"/>
              <w:spacing w:after="0" w:line="240" w:lineRule="auto"/>
              <w:ind w:right="168"/>
              <w:contextualSpacing/>
              <w:jc w:val="center"/>
              <w:rPr>
                <w:noProof/>
                <w:lang w:eastAsia="es-MX"/>
              </w:rPr>
            </w:pPr>
            <w:r w:rsidRPr="00FE719F">
              <w:rPr>
                <w:noProof/>
                <w:lang w:eastAsia="es-MX"/>
              </w:rPr>
              <w:lastRenderedPageBreak/>
              <mc:AlternateContent>
                <mc:Choice Requires="wps">
                  <w:drawing>
                    <wp:anchor distT="0" distB="0" distL="114300" distR="114300" simplePos="0" relativeHeight="251711488" behindDoc="0" locked="0" layoutInCell="1" allowOverlap="1" wp14:anchorId="1532121C" wp14:editId="08F4A636">
                      <wp:simplePos x="0" y="0"/>
                      <wp:positionH relativeFrom="column">
                        <wp:posOffset>222498</wp:posOffset>
                      </wp:positionH>
                      <wp:positionV relativeFrom="paragraph">
                        <wp:posOffset>100965</wp:posOffset>
                      </wp:positionV>
                      <wp:extent cx="672999" cy="248717"/>
                      <wp:effectExtent l="0" t="0" r="13335" b="18415"/>
                      <wp:wrapNone/>
                      <wp:docPr id="21" name="Diagrama de flujo: disco magnético 21"/>
                      <wp:cNvGraphicFramePr/>
                      <a:graphic xmlns:a="http://schemas.openxmlformats.org/drawingml/2006/main">
                        <a:graphicData uri="http://schemas.microsoft.com/office/word/2010/wordprocessingShape">
                          <wps:wsp>
                            <wps:cNvSpPr/>
                            <wps:spPr>
                              <a:xfrm>
                                <a:off x="0" y="0"/>
                                <a:ext cx="672999" cy="248717"/>
                              </a:xfrm>
                              <a:prstGeom prst="flowChartMagneticDisk">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39BE1F4"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Diagrama de flujo: disco magnético 21" o:spid="_x0000_s1026" type="#_x0000_t132" style="position:absolute;margin-left:17.5pt;margin-top:7.95pt;width:53pt;height:19.6pt;z-index:25171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" filled="f" strokecolor="black [3213]" strokeweight=".25pt">
                      <v:stroke joinstyle="miter"/>
                    </v:shape>
                  </w:pict>
                </mc:Fallback>
              </mc:AlternateContent>
            </w:r>
          </w:p>
        </w:tc>
        <w:tc>
          <w:tcPr>
            <w:tcW w:w="2693" w:type="dxa"/>
            <w:tcBorders>
              <w:top w:val="single" w:sz="4" w:space="0" w:color="auto"/>
              <w:bottom w:val="single" w:sz="4" w:space="0" w:color="auto"/>
            </w:tcBorders>
            <w:shd w:val="clear" w:color="auto" w:fill="FFFFFF"/>
            <w:vAlign w:val="center"/>
          </w:tcPr>
          <w:p w14:paraId="2422D54D" w14:textId="2222568D" w:rsidR="004F5E71" w:rsidRPr="00FE719F" w:rsidRDefault="004F5E71" w:rsidP="009B7140">
            <w:pPr>
              <w:widowControl w:val="0"/>
              <w:autoSpaceDE w:val="0"/>
              <w:autoSpaceDN w:val="0"/>
              <w:adjustRightInd w:val="0"/>
              <w:spacing w:after="0" w:line="240" w:lineRule="auto"/>
              <w:contextualSpacing/>
              <w:jc w:val="center"/>
              <w:rPr>
                <w:rFonts w:ascii="Arial" w:hAnsi="Arial" w:cs="Arial"/>
              </w:rPr>
            </w:pPr>
            <w:r w:rsidRPr="00FE719F">
              <w:rPr>
                <w:rFonts w:ascii="Arial" w:hAnsi="Arial" w:cs="Arial"/>
              </w:rPr>
              <w:t>Disco o dispositivo de almacenamiento</w:t>
            </w:r>
          </w:p>
        </w:tc>
        <w:tc>
          <w:tcPr>
            <w:tcW w:w="5103" w:type="dxa"/>
            <w:tcBorders>
              <w:top w:val="single" w:sz="4" w:space="0" w:color="auto"/>
              <w:bottom w:val="single" w:sz="4" w:space="0" w:color="auto"/>
            </w:tcBorders>
            <w:shd w:val="clear" w:color="auto" w:fill="FFFFFF"/>
            <w:vAlign w:val="center"/>
          </w:tcPr>
          <w:p w14:paraId="675DB2AD" w14:textId="5F50FE85" w:rsidR="004F5E71" w:rsidRPr="00FE719F" w:rsidRDefault="004F5E71" w:rsidP="009B7140">
            <w:pPr>
              <w:widowControl w:val="0"/>
              <w:autoSpaceDE w:val="0"/>
              <w:autoSpaceDN w:val="0"/>
              <w:adjustRightInd w:val="0"/>
              <w:spacing w:after="0" w:line="240" w:lineRule="auto"/>
              <w:contextualSpacing/>
              <w:jc w:val="both"/>
              <w:rPr>
                <w:rFonts w:ascii="Arial" w:hAnsi="Arial" w:cs="Arial"/>
              </w:rPr>
            </w:pPr>
            <w:r w:rsidRPr="00FE719F">
              <w:rPr>
                <w:rFonts w:ascii="Arial" w:hAnsi="Arial" w:cs="Arial"/>
              </w:rPr>
              <w:t>Almacenamiento y/o acceso de información en base de datos o bien uso de sistemas</w:t>
            </w:r>
            <w:r w:rsidR="00622949" w:rsidRPr="00FE719F">
              <w:rPr>
                <w:rFonts w:ascii="Arial" w:hAnsi="Arial" w:cs="Arial"/>
              </w:rPr>
              <w:t>.</w:t>
            </w:r>
          </w:p>
        </w:tc>
      </w:tr>
      <w:tr w:rsidR="004F5E71" w:rsidRPr="00FE719F" w14:paraId="14248A42" w14:textId="77777777" w:rsidTr="009B7140">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1068AA49" w14:textId="2644EFC7" w:rsidR="004F5E71" w:rsidRPr="00FE719F" w:rsidRDefault="00622949" w:rsidP="009B7140">
            <w:pPr>
              <w:widowControl w:val="0"/>
              <w:autoSpaceDE w:val="0"/>
              <w:autoSpaceDN w:val="0"/>
              <w:adjustRightInd w:val="0"/>
              <w:spacing w:after="0" w:line="240" w:lineRule="auto"/>
              <w:ind w:right="168"/>
              <w:contextualSpacing/>
              <w:jc w:val="center"/>
              <w:rPr>
                <w:noProof/>
                <w:lang w:eastAsia="es-MX"/>
              </w:rPr>
            </w:pPr>
            <w:r w:rsidRPr="00FE719F">
              <w:rPr>
                <w:noProof/>
                <w:lang w:eastAsia="es-MX"/>
              </w:rPr>
              <mc:AlternateContent>
                <mc:Choice Requires="wps">
                  <w:drawing>
                    <wp:anchor distT="0" distB="0" distL="114300" distR="114300" simplePos="0" relativeHeight="251712512" behindDoc="0" locked="0" layoutInCell="1" allowOverlap="1" wp14:anchorId="3DAF6B47" wp14:editId="2C992096">
                      <wp:simplePos x="0" y="0"/>
                      <wp:positionH relativeFrom="column">
                        <wp:posOffset>222498</wp:posOffset>
                      </wp:positionH>
                      <wp:positionV relativeFrom="paragraph">
                        <wp:posOffset>35560</wp:posOffset>
                      </wp:positionV>
                      <wp:extent cx="848563" cy="395021"/>
                      <wp:effectExtent l="0" t="0" r="27940" b="24130"/>
                      <wp:wrapNone/>
                      <wp:docPr id="22" name="Diagrama de flujo: proceso predefinido 22"/>
                      <wp:cNvGraphicFramePr/>
                      <a:graphic xmlns:a="http://schemas.openxmlformats.org/drawingml/2006/main">
                        <a:graphicData uri="http://schemas.microsoft.com/office/word/2010/wordprocessingShape">
                          <wps:wsp>
                            <wps:cNvSpPr/>
                            <wps:spPr>
                              <a:xfrm>
                                <a:off x="0" y="0"/>
                                <a:ext cx="848563" cy="395021"/>
                              </a:xfrm>
                              <a:prstGeom prst="flowChartPredefinedProcess">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81B729B" id="_x0000_t112" coordsize="21600,21600" o:spt="112" path="m,l,21600r21600,l21600,xem2610,nfl2610,21600em18990,nfl18990,21600e">
                      <v:stroke joinstyle="miter"/>
                      <v:path o:extrusionok="f" gradientshapeok="t" o:connecttype="rect" textboxrect="2610,0,18990,21600"/>
                    </v:shapetype>
                    <v:shape id="Diagrama de flujo: proceso predefinido 22" o:spid="_x0000_s1026" type="#_x0000_t112" style="position:absolute;margin-left:17.5pt;margin-top:2.8pt;width:66.8pt;height:31.1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" filled="f" strokecolor="black [3213]" strokeweight=".25pt"/>
                  </w:pict>
                </mc:Fallback>
              </mc:AlternateContent>
            </w:r>
          </w:p>
        </w:tc>
        <w:tc>
          <w:tcPr>
            <w:tcW w:w="2693" w:type="dxa"/>
            <w:tcBorders>
              <w:top w:val="single" w:sz="4" w:space="0" w:color="auto"/>
              <w:bottom w:val="single" w:sz="4" w:space="0" w:color="auto"/>
            </w:tcBorders>
            <w:shd w:val="clear" w:color="auto" w:fill="FFFFFF"/>
            <w:vAlign w:val="center"/>
          </w:tcPr>
          <w:p w14:paraId="1A597B21" w14:textId="40BE765A" w:rsidR="004F5E71" w:rsidRPr="00FE719F" w:rsidRDefault="004F5E71" w:rsidP="009B7140">
            <w:pPr>
              <w:widowControl w:val="0"/>
              <w:autoSpaceDE w:val="0"/>
              <w:autoSpaceDN w:val="0"/>
              <w:adjustRightInd w:val="0"/>
              <w:spacing w:after="0" w:line="240" w:lineRule="auto"/>
              <w:contextualSpacing/>
              <w:jc w:val="center"/>
              <w:rPr>
                <w:rFonts w:ascii="Arial" w:hAnsi="Arial" w:cs="Arial"/>
              </w:rPr>
            </w:pPr>
            <w:r w:rsidRPr="00FE719F">
              <w:rPr>
                <w:rFonts w:ascii="Arial" w:hAnsi="Arial" w:cs="Arial"/>
              </w:rPr>
              <w:t>Llamada subrutina</w:t>
            </w:r>
          </w:p>
        </w:tc>
        <w:tc>
          <w:tcPr>
            <w:tcW w:w="5103" w:type="dxa"/>
            <w:tcBorders>
              <w:top w:val="single" w:sz="4" w:space="0" w:color="auto"/>
              <w:bottom w:val="single" w:sz="4" w:space="0" w:color="auto"/>
            </w:tcBorders>
            <w:shd w:val="clear" w:color="auto" w:fill="FFFFFF"/>
            <w:vAlign w:val="center"/>
          </w:tcPr>
          <w:p w14:paraId="75D554D6" w14:textId="41411FD4" w:rsidR="004F5E71" w:rsidRPr="00FE719F" w:rsidRDefault="004F5E71" w:rsidP="009B7140">
            <w:pPr>
              <w:widowControl w:val="0"/>
              <w:autoSpaceDE w:val="0"/>
              <w:autoSpaceDN w:val="0"/>
              <w:adjustRightInd w:val="0"/>
              <w:spacing w:after="0" w:line="240" w:lineRule="auto"/>
              <w:contextualSpacing/>
              <w:jc w:val="both"/>
              <w:rPr>
                <w:rFonts w:ascii="Arial" w:hAnsi="Arial" w:cs="Arial"/>
              </w:rPr>
            </w:pPr>
            <w:r w:rsidRPr="00FE719F">
              <w:rPr>
                <w:rFonts w:ascii="Arial" w:hAnsi="Arial" w:cs="Arial"/>
              </w:rPr>
              <w:t>Indica procesos predefinidos o llamadas a funciones o subrutinas incluso en otras áreas o instancias</w:t>
            </w:r>
            <w:r w:rsidR="00622949" w:rsidRPr="00FE719F">
              <w:rPr>
                <w:rFonts w:ascii="Arial" w:hAnsi="Arial" w:cs="Arial"/>
              </w:rPr>
              <w:t>.</w:t>
            </w:r>
          </w:p>
        </w:tc>
      </w:tr>
      <w:tr w:rsidR="004F5E71" w:rsidRPr="00FE719F" w14:paraId="4D4BD0C0" w14:textId="77777777" w:rsidTr="009B7140">
        <w:tblPrEx>
          <w:tblBorders>
            <w:insideH w:val="triple" w:sz="4" w:space="0" w:color="auto"/>
            <w:insideV w:val="single" w:sz="4" w:space="0" w:color="000000"/>
          </w:tblBorders>
        </w:tblPrEx>
        <w:trPr>
          <w:trHeight w:val="680"/>
        </w:trPr>
        <w:tc>
          <w:tcPr>
            <w:tcW w:w="2269" w:type="dxa"/>
            <w:tcBorders>
              <w:top w:val="single" w:sz="4" w:space="0" w:color="auto"/>
              <w:bottom w:val="single" w:sz="4" w:space="0" w:color="auto"/>
            </w:tcBorders>
            <w:shd w:val="clear" w:color="auto" w:fill="FFFFFF"/>
          </w:tcPr>
          <w:p w14:paraId="3E2EBC48" w14:textId="0F037A83" w:rsidR="00622949" w:rsidRPr="00FE719F" w:rsidRDefault="00622949" w:rsidP="009B7140">
            <w:pPr>
              <w:widowControl w:val="0"/>
              <w:autoSpaceDE w:val="0"/>
              <w:autoSpaceDN w:val="0"/>
              <w:adjustRightInd w:val="0"/>
              <w:spacing w:after="0" w:line="240" w:lineRule="auto"/>
              <w:ind w:right="168"/>
              <w:contextualSpacing/>
              <w:jc w:val="center"/>
              <w:rPr>
                <w:noProof/>
                <w:lang w:eastAsia="es-MX"/>
              </w:rPr>
            </w:pPr>
            <w:r w:rsidRPr="00FE719F">
              <w:rPr>
                <w:noProof/>
                <w:lang w:eastAsia="es-MX"/>
              </w:rPr>
              <mc:AlternateContent>
                <mc:Choice Requires="wps">
                  <w:drawing>
                    <wp:anchor distT="0" distB="0" distL="114300" distR="114300" simplePos="0" relativeHeight="251713536" behindDoc="0" locked="0" layoutInCell="1" allowOverlap="1" wp14:anchorId="7ADFF5BC" wp14:editId="0983F276">
                      <wp:simplePos x="0" y="0"/>
                      <wp:positionH relativeFrom="column">
                        <wp:posOffset>431978</wp:posOffset>
                      </wp:positionH>
                      <wp:positionV relativeFrom="paragraph">
                        <wp:posOffset>34925</wp:posOffset>
                      </wp:positionV>
                      <wp:extent cx="453543" cy="431546"/>
                      <wp:effectExtent l="0" t="0" r="22860" b="26035"/>
                      <wp:wrapNone/>
                      <wp:docPr id="23" name="Diagrama de flujo: retraso 23"/>
                      <wp:cNvGraphicFramePr/>
                      <a:graphic xmlns:a="http://schemas.openxmlformats.org/drawingml/2006/main">
                        <a:graphicData uri="http://schemas.microsoft.com/office/word/2010/wordprocessingShape">
                          <wps:wsp>
                            <wps:cNvSpPr/>
                            <wps:spPr>
                              <a:xfrm>
                                <a:off x="0" y="0"/>
                                <a:ext cx="453543" cy="431546"/>
                              </a:xfrm>
                              <a:prstGeom prst="flowChartDelay">
                                <a:avLst/>
                              </a:prstGeom>
                              <a:no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7A3624" id="_x0000_t135" coordsize="21600,21600" o:spt="135" path="m10800,qx21600,10800,10800,21600l,21600,,xe">
                      <v:stroke joinstyle="miter"/>
                      <v:path gradientshapeok="t" o:connecttype="rect" textboxrect="0,3163,18437,18437"/>
                    </v:shapetype>
                    <v:shape id="Diagrama de flujo: retraso 23" o:spid="_x0000_s1026" type="#_x0000_t135" style="position:absolute;margin-left:34pt;margin-top:2.75pt;width:35.7pt;height:34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" filled="f" strokecolor="black [3213]" strokeweight=".25pt"/>
                  </w:pict>
                </mc:Fallback>
              </mc:AlternateContent>
            </w:r>
          </w:p>
          <w:p w14:paraId="0D1CB3F1" w14:textId="3D3EA3B6" w:rsidR="00622949" w:rsidRPr="00FE719F" w:rsidRDefault="00622949" w:rsidP="009B7140">
            <w:pPr>
              <w:widowControl w:val="0"/>
              <w:autoSpaceDE w:val="0"/>
              <w:autoSpaceDN w:val="0"/>
              <w:adjustRightInd w:val="0"/>
              <w:spacing w:after="0" w:line="240" w:lineRule="auto"/>
              <w:ind w:right="168"/>
              <w:contextualSpacing/>
              <w:jc w:val="center"/>
              <w:rPr>
                <w:noProof/>
                <w:lang w:eastAsia="es-MX"/>
              </w:rPr>
            </w:pPr>
          </w:p>
          <w:p w14:paraId="33503DAF" w14:textId="6ED225DD" w:rsidR="004F5E71" w:rsidRPr="00FE719F" w:rsidRDefault="004F5E71" w:rsidP="009B7140">
            <w:pPr>
              <w:widowControl w:val="0"/>
              <w:autoSpaceDE w:val="0"/>
              <w:autoSpaceDN w:val="0"/>
              <w:adjustRightInd w:val="0"/>
              <w:spacing w:after="0" w:line="240" w:lineRule="auto"/>
              <w:ind w:right="168"/>
              <w:contextualSpacing/>
              <w:jc w:val="center"/>
              <w:rPr>
                <w:noProof/>
                <w:lang w:eastAsia="es-MX"/>
              </w:rPr>
            </w:pPr>
          </w:p>
        </w:tc>
        <w:tc>
          <w:tcPr>
            <w:tcW w:w="2693" w:type="dxa"/>
            <w:tcBorders>
              <w:top w:val="single" w:sz="4" w:space="0" w:color="auto"/>
              <w:bottom w:val="single" w:sz="4" w:space="0" w:color="auto"/>
            </w:tcBorders>
            <w:shd w:val="clear" w:color="auto" w:fill="FFFFFF"/>
            <w:vAlign w:val="center"/>
          </w:tcPr>
          <w:p w14:paraId="285B3260" w14:textId="343F08E1" w:rsidR="004F5E71" w:rsidRPr="00FE719F" w:rsidRDefault="004F5E71" w:rsidP="009B7140">
            <w:pPr>
              <w:widowControl w:val="0"/>
              <w:autoSpaceDE w:val="0"/>
              <w:autoSpaceDN w:val="0"/>
              <w:adjustRightInd w:val="0"/>
              <w:spacing w:after="0" w:line="240" w:lineRule="auto"/>
              <w:contextualSpacing/>
              <w:jc w:val="center"/>
              <w:rPr>
                <w:rFonts w:ascii="Arial" w:hAnsi="Arial" w:cs="Arial"/>
              </w:rPr>
            </w:pPr>
            <w:r w:rsidRPr="00FE719F">
              <w:rPr>
                <w:rFonts w:ascii="Arial" w:hAnsi="Arial" w:cs="Arial"/>
              </w:rPr>
              <w:t>Demora</w:t>
            </w:r>
          </w:p>
        </w:tc>
        <w:tc>
          <w:tcPr>
            <w:tcW w:w="5103" w:type="dxa"/>
            <w:tcBorders>
              <w:top w:val="single" w:sz="4" w:space="0" w:color="auto"/>
              <w:bottom w:val="single" w:sz="4" w:space="0" w:color="auto"/>
            </w:tcBorders>
            <w:shd w:val="clear" w:color="auto" w:fill="FFFFFF"/>
            <w:vAlign w:val="center"/>
          </w:tcPr>
          <w:p w14:paraId="4DA85182" w14:textId="7A6EEBAB" w:rsidR="004F5E71" w:rsidRPr="00FE719F" w:rsidRDefault="004F5E71" w:rsidP="009B7140">
            <w:pPr>
              <w:widowControl w:val="0"/>
              <w:autoSpaceDE w:val="0"/>
              <w:autoSpaceDN w:val="0"/>
              <w:adjustRightInd w:val="0"/>
              <w:spacing w:after="0" w:line="240" w:lineRule="auto"/>
              <w:contextualSpacing/>
              <w:jc w:val="both"/>
              <w:rPr>
                <w:rFonts w:ascii="Arial" w:hAnsi="Arial" w:cs="Arial"/>
              </w:rPr>
            </w:pPr>
            <w:r w:rsidRPr="00FE719F">
              <w:rPr>
                <w:rFonts w:ascii="Arial" w:hAnsi="Arial" w:cs="Arial"/>
              </w:rPr>
              <w:t>Representa una demora en tiempo por plazos establecidos ya que se requiere la ejecución de otra operación o el tiempo de respuesta es lento</w:t>
            </w:r>
            <w:r w:rsidR="00622949" w:rsidRPr="00FE719F">
              <w:rPr>
                <w:rFonts w:ascii="Arial" w:hAnsi="Arial" w:cs="Arial"/>
              </w:rPr>
              <w:t>.</w:t>
            </w:r>
          </w:p>
        </w:tc>
      </w:tr>
    </w:tbl>
    <w:p w14:paraId="348BB739" w14:textId="0A8E56DD" w:rsidR="00622949" w:rsidRPr="00FE719F" w:rsidRDefault="00BB5C8F" w:rsidP="00BB5C8F">
      <w:pPr>
        <w:spacing w:line="360" w:lineRule="auto"/>
        <w:jc w:val="both"/>
        <w:rPr>
          <w:rFonts w:ascii="Arial" w:hAnsi="Arial" w:cs="Arial"/>
          <w:b/>
          <w:bCs/>
        </w:rPr>
      </w:pPr>
      <w:r w:rsidRPr="00FE719F">
        <w:rPr>
          <w:rFonts w:ascii="Arial" w:hAnsi="Arial" w:cs="Arial"/>
          <w:b/>
          <w:bCs/>
        </w:rPr>
        <w:br w:type="page"/>
      </w:r>
    </w:p>
    <w:p w14:paraId="46F885AE" w14:textId="2DC07280" w:rsidR="00BB5C8F" w:rsidRPr="00FE719F" w:rsidRDefault="00BB5C8F" w:rsidP="00E13608">
      <w:pPr>
        <w:spacing w:line="360" w:lineRule="auto"/>
        <w:rPr>
          <w:rFonts w:ascii="Arial" w:hAnsi="Arial" w:cs="Arial"/>
          <w:b/>
          <w:bCs/>
        </w:rPr>
      </w:pPr>
      <w:r w:rsidRPr="00FE719F">
        <w:rPr>
          <w:rFonts w:ascii="Arial" w:hAnsi="Arial" w:cs="Arial"/>
          <w:b/>
          <w:bCs/>
        </w:rPr>
        <w:lastRenderedPageBreak/>
        <w:t>CAPITULO II. PROCEDIMIENTOS</w:t>
      </w:r>
    </w:p>
    <w:tbl>
      <w:tblPr>
        <w:tblStyle w:val="Tablaconcuadrcula"/>
        <w:tblW w:w="10065" w:type="dxa"/>
        <w:tblInd w:w="-572" w:type="dxa"/>
        <w:tblLook w:val="04A0" w:firstRow="1" w:lastRow="0" w:firstColumn="1" w:lastColumn="0" w:noHBand="0" w:noVBand="1"/>
      </w:tblPr>
      <w:tblGrid>
        <w:gridCol w:w="2835"/>
        <w:gridCol w:w="7230"/>
      </w:tblGrid>
      <w:tr w:rsidR="00F55C32" w:rsidRPr="00FE719F" w14:paraId="6D4391AE" w14:textId="77777777" w:rsidTr="0019440E">
        <w:tc>
          <w:tcPr>
            <w:tcW w:w="10065" w:type="dxa"/>
            <w:gridSpan w:val="2"/>
          </w:tcPr>
          <w:p w14:paraId="47F7173E" w14:textId="77777777" w:rsidR="00F55C32" w:rsidRPr="00FE719F" w:rsidRDefault="00F55C32" w:rsidP="0019440E">
            <w:pPr>
              <w:spacing w:line="360" w:lineRule="auto"/>
              <w:rPr>
                <w:rFonts w:ascii="Arial" w:hAnsi="Arial" w:cs="Arial"/>
                <w:b/>
                <w:bCs/>
              </w:rPr>
            </w:pPr>
            <w:r w:rsidRPr="00FE719F">
              <w:rPr>
                <w:rFonts w:ascii="Arial" w:hAnsi="Arial" w:cs="Arial"/>
                <w:b/>
                <w:bCs/>
              </w:rPr>
              <w:t>1. Identificación del procedimiento.</w:t>
            </w:r>
          </w:p>
        </w:tc>
      </w:tr>
      <w:tr w:rsidR="00F55C32" w:rsidRPr="00FE719F" w14:paraId="272F0ED0" w14:textId="77777777" w:rsidTr="0019440E">
        <w:tc>
          <w:tcPr>
            <w:tcW w:w="2835" w:type="dxa"/>
          </w:tcPr>
          <w:p w14:paraId="5438B4E0" w14:textId="77777777" w:rsidR="00F55C32" w:rsidRPr="00FE719F" w:rsidRDefault="00F55C32" w:rsidP="0019440E">
            <w:pPr>
              <w:spacing w:line="360" w:lineRule="auto"/>
              <w:rPr>
                <w:rFonts w:ascii="Arial" w:hAnsi="Arial" w:cs="Arial"/>
              </w:rPr>
            </w:pPr>
            <w:r w:rsidRPr="00FE719F">
              <w:rPr>
                <w:rFonts w:ascii="Arial" w:hAnsi="Arial" w:cs="Arial"/>
              </w:rPr>
              <w:t>Nombre del procedimiento</w:t>
            </w:r>
          </w:p>
        </w:tc>
        <w:tc>
          <w:tcPr>
            <w:tcW w:w="7230" w:type="dxa"/>
          </w:tcPr>
          <w:p w14:paraId="1E7FC82C" w14:textId="77777777" w:rsidR="00F55C32" w:rsidRPr="00FE719F" w:rsidRDefault="00F55C32" w:rsidP="0019440E">
            <w:pPr>
              <w:spacing w:line="360" w:lineRule="auto"/>
              <w:rPr>
                <w:rFonts w:ascii="Arial" w:hAnsi="Arial" w:cs="Arial"/>
              </w:rPr>
            </w:pPr>
            <w:r w:rsidRPr="00FE719F">
              <w:rPr>
                <w:rFonts w:ascii="Arial" w:hAnsi="Arial" w:cs="Arial"/>
              </w:rPr>
              <w:t>Gestión de la documentación de la Tesorería Municipal.</w:t>
            </w:r>
          </w:p>
        </w:tc>
      </w:tr>
      <w:tr w:rsidR="00F55C32" w:rsidRPr="00FE719F" w14:paraId="2E5C86EA" w14:textId="77777777" w:rsidTr="0019440E">
        <w:tc>
          <w:tcPr>
            <w:tcW w:w="2835" w:type="dxa"/>
          </w:tcPr>
          <w:p w14:paraId="5357F856" w14:textId="77777777" w:rsidR="00F55C32" w:rsidRPr="00FE719F" w:rsidRDefault="00F55C32" w:rsidP="0019440E">
            <w:pPr>
              <w:spacing w:line="360" w:lineRule="auto"/>
              <w:rPr>
                <w:rFonts w:ascii="Arial" w:hAnsi="Arial" w:cs="Arial"/>
              </w:rPr>
            </w:pPr>
            <w:r w:rsidRPr="00FE719F">
              <w:rPr>
                <w:rFonts w:ascii="Arial" w:hAnsi="Arial" w:cs="Arial"/>
              </w:rPr>
              <w:t>Área responsable</w:t>
            </w:r>
          </w:p>
        </w:tc>
        <w:tc>
          <w:tcPr>
            <w:tcW w:w="7230" w:type="dxa"/>
          </w:tcPr>
          <w:p w14:paraId="70DECC9D" w14:textId="77777777" w:rsidR="00F55C32" w:rsidRPr="00FE719F" w:rsidRDefault="00F55C32" w:rsidP="0019440E">
            <w:pPr>
              <w:spacing w:line="360" w:lineRule="auto"/>
              <w:rPr>
                <w:rFonts w:ascii="Arial" w:hAnsi="Arial" w:cs="Arial"/>
              </w:rPr>
            </w:pPr>
            <w:r w:rsidRPr="00FE719F">
              <w:rPr>
                <w:rFonts w:ascii="Arial" w:hAnsi="Arial" w:cs="Arial"/>
              </w:rPr>
              <w:t>Unidad de Enlace y Gestión.</w:t>
            </w:r>
          </w:p>
        </w:tc>
      </w:tr>
      <w:tr w:rsidR="00F55C32" w:rsidRPr="00FE719F" w14:paraId="1463110A" w14:textId="77777777" w:rsidTr="0019440E">
        <w:tc>
          <w:tcPr>
            <w:tcW w:w="2835" w:type="dxa"/>
          </w:tcPr>
          <w:p w14:paraId="2EB09DCB" w14:textId="77777777" w:rsidR="00F55C32" w:rsidRPr="00FE719F" w:rsidRDefault="00F55C32" w:rsidP="0019440E">
            <w:pPr>
              <w:spacing w:line="360" w:lineRule="auto"/>
              <w:rPr>
                <w:rFonts w:ascii="Arial" w:hAnsi="Arial" w:cs="Arial"/>
              </w:rPr>
            </w:pPr>
            <w:r w:rsidRPr="00FE719F">
              <w:rPr>
                <w:rFonts w:ascii="Arial" w:hAnsi="Arial" w:cs="Arial"/>
              </w:rPr>
              <w:t>Área de adscripción</w:t>
            </w:r>
          </w:p>
        </w:tc>
        <w:tc>
          <w:tcPr>
            <w:tcW w:w="7230" w:type="dxa"/>
          </w:tcPr>
          <w:p w14:paraId="48A245F8" w14:textId="77777777" w:rsidR="00F55C32" w:rsidRPr="00FE719F" w:rsidRDefault="00F55C32" w:rsidP="0019440E">
            <w:pPr>
              <w:spacing w:line="360" w:lineRule="auto"/>
              <w:rPr>
                <w:rFonts w:ascii="Arial" w:hAnsi="Arial" w:cs="Arial"/>
              </w:rPr>
            </w:pPr>
            <w:r w:rsidRPr="00FE719F">
              <w:rPr>
                <w:rFonts w:ascii="Arial" w:hAnsi="Arial" w:cs="Arial"/>
              </w:rPr>
              <w:t>Tesorería Municipal.</w:t>
            </w:r>
          </w:p>
        </w:tc>
      </w:tr>
      <w:tr w:rsidR="00F55C32" w:rsidRPr="00FE719F" w14:paraId="6DF411B9" w14:textId="77777777" w:rsidTr="0019440E">
        <w:tc>
          <w:tcPr>
            <w:tcW w:w="2835" w:type="dxa"/>
          </w:tcPr>
          <w:p w14:paraId="37916D39" w14:textId="77777777" w:rsidR="00F55C32" w:rsidRPr="00FE719F" w:rsidRDefault="00F55C32" w:rsidP="0019440E">
            <w:pPr>
              <w:spacing w:line="360" w:lineRule="auto"/>
              <w:rPr>
                <w:rFonts w:ascii="Arial" w:hAnsi="Arial" w:cs="Arial"/>
              </w:rPr>
            </w:pPr>
            <w:r w:rsidRPr="00FE719F">
              <w:rPr>
                <w:rFonts w:ascii="Arial" w:hAnsi="Arial" w:cs="Arial"/>
              </w:rPr>
              <w:t>Clave del procedimiento</w:t>
            </w:r>
          </w:p>
        </w:tc>
        <w:tc>
          <w:tcPr>
            <w:tcW w:w="7230" w:type="dxa"/>
          </w:tcPr>
          <w:p w14:paraId="6117ED36" w14:textId="4560705F" w:rsidR="00F55C32" w:rsidRPr="00FE719F" w:rsidRDefault="00F55C32" w:rsidP="0019440E">
            <w:pPr>
              <w:spacing w:line="360" w:lineRule="auto"/>
              <w:rPr>
                <w:rFonts w:ascii="Arial" w:hAnsi="Arial" w:cs="Arial"/>
              </w:rPr>
            </w:pPr>
            <w:r w:rsidRPr="00FE719F">
              <w:rPr>
                <w:rFonts w:ascii="Arial" w:hAnsi="Arial" w:cs="Arial"/>
              </w:rPr>
              <w:t>TM/UEG/PR-01.</w:t>
            </w:r>
          </w:p>
        </w:tc>
      </w:tr>
      <w:tr w:rsidR="00F55C32" w:rsidRPr="00FE719F" w14:paraId="7E791B6C" w14:textId="77777777" w:rsidTr="0019440E">
        <w:tc>
          <w:tcPr>
            <w:tcW w:w="2835" w:type="dxa"/>
          </w:tcPr>
          <w:p w14:paraId="4758CFA2" w14:textId="77777777" w:rsidR="00F55C32" w:rsidRPr="00FE719F" w:rsidRDefault="00F55C32" w:rsidP="0019440E">
            <w:pPr>
              <w:spacing w:line="360" w:lineRule="auto"/>
              <w:rPr>
                <w:rFonts w:ascii="Arial" w:hAnsi="Arial" w:cs="Arial"/>
              </w:rPr>
            </w:pPr>
            <w:r w:rsidRPr="00FE719F">
              <w:rPr>
                <w:rFonts w:ascii="Arial" w:hAnsi="Arial" w:cs="Arial"/>
              </w:rPr>
              <w:t>Tiempo de ejecución</w:t>
            </w:r>
          </w:p>
        </w:tc>
        <w:tc>
          <w:tcPr>
            <w:tcW w:w="7230" w:type="dxa"/>
          </w:tcPr>
          <w:p w14:paraId="35224335" w14:textId="365AC853" w:rsidR="00F55C32" w:rsidRPr="00FE719F" w:rsidRDefault="00F55C32" w:rsidP="0019440E">
            <w:pPr>
              <w:spacing w:line="360" w:lineRule="auto"/>
              <w:rPr>
                <w:rFonts w:ascii="Arial" w:hAnsi="Arial" w:cs="Arial"/>
              </w:rPr>
            </w:pPr>
            <w:r w:rsidRPr="00FE719F">
              <w:rPr>
                <w:rFonts w:ascii="Arial" w:hAnsi="Arial" w:cs="Arial"/>
              </w:rPr>
              <w:t>1 hora</w:t>
            </w:r>
            <w:r w:rsidR="00403D89" w:rsidRPr="00FE719F">
              <w:rPr>
                <w:rFonts w:ascii="Arial" w:hAnsi="Arial" w:cs="Arial"/>
              </w:rPr>
              <w:t xml:space="preserve"> </w:t>
            </w:r>
            <w:r w:rsidR="007A0B4A" w:rsidRPr="00FE719F">
              <w:rPr>
                <w:rFonts w:ascii="Arial" w:hAnsi="Arial" w:cs="Arial"/>
              </w:rPr>
              <w:t xml:space="preserve">y </w:t>
            </w:r>
            <w:r w:rsidR="00403D89" w:rsidRPr="00FE719F">
              <w:rPr>
                <w:rFonts w:ascii="Arial" w:hAnsi="Arial" w:cs="Arial"/>
              </w:rPr>
              <w:t>20 minutos.</w:t>
            </w:r>
          </w:p>
        </w:tc>
      </w:tr>
    </w:tbl>
    <w:p w14:paraId="071DEFE8" w14:textId="77777777" w:rsidR="00F55C32" w:rsidRPr="00FE719F" w:rsidRDefault="00F55C32" w:rsidP="00F55C32">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F55C32" w:rsidRPr="00FE719F" w14:paraId="0570A3E6" w14:textId="77777777" w:rsidTr="0019440E">
        <w:tc>
          <w:tcPr>
            <w:tcW w:w="10065" w:type="dxa"/>
          </w:tcPr>
          <w:p w14:paraId="22893987" w14:textId="77777777" w:rsidR="00F55C32" w:rsidRPr="00FE719F" w:rsidRDefault="00F55C32" w:rsidP="0019440E">
            <w:pPr>
              <w:spacing w:line="360" w:lineRule="auto"/>
              <w:rPr>
                <w:rFonts w:ascii="Arial" w:hAnsi="Arial" w:cs="Arial"/>
                <w:b/>
                <w:bCs/>
              </w:rPr>
            </w:pPr>
            <w:r w:rsidRPr="00FE719F">
              <w:rPr>
                <w:rFonts w:ascii="Arial" w:hAnsi="Arial" w:cs="Arial"/>
                <w:b/>
                <w:bCs/>
              </w:rPr>
              <w:t>2. Objetivo del procedimiento.</w:t>
            </w:r>
          </w:p>
        </w:tc>
      </w:tr>
      <w:tr w:rsidR="00F55C32" w:rsidRPr="00FE719F" w14:paraId="049932C2" w14:textId="77777777" w:rsidTr="0019440E">
        <w:tc>
          <w:tcPr>
            <w:tcW w:w="10065" w:type="dxa"/>
          </w:tcPr>
          <w:p w14:paraId="4D4C5657" w14:textId="77777777" w:rsidR="00F55C32" w:rsidRPr="00FE719F" w:rsidRDefault="00F55C32" w:rsidP="0019440E">
            <w:pPr>
              <w:spacing w:line="360" w:lineRule="auto"/>
              <w:jc w:val="both"/>
              <w:rPr>
                <w:rFonts w:ascii="Arial" w:hAnsi="Arial" w:cs="Arial"/>
              </w:rPr>
            </w:pPr>
            <w:r w:rsidRPr="00FE719F">
              <w:rPr>
                <w:rFonts w:ascii="Arial" w:hAnsi="Arial" w:cs="Arial"/>
              </w:rPr>
              <w:t>Controlar adecuadamente la recepción, registro y turno de toda la documentación ingresada a través de la Oficialía de Partes de la Tesorería Municipal, para su trámite respectivo.</w:t>
            </w:r>
          </w:p>
        </w:tc>
      </w:tr>
    </w:tbl>
    <w:p w14:paraId="043CE637" w14:textId="77777777" w:rsidR="00F55C32" w:rsidRPr="00FE719F" w:rsidRDefault="00F55C32" w:rsidP="00F55C32">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F55C32" w:rsidRPr="00FE719F" w14:paraId="721E51AA" w14:textId="77777777" w:rsidTr="0019440E">
        <w:tc>
          <w:tcPr>
            <w:tcW w:w="10065" w:type="dxa"/>
          </w:tcPr>
          <w:p w14:paraId="2F588620" w14:textId="77777777" w:rsidR="00F55C32" w:rsidRPr="00FE719F" w:rsidRDefault="00F55C32" w:rsidP="0019440E">
            <w:pPr>
              <w:spacing w:line="360" w:lineRule="auto"/>
              <w:rPr>
                <w:rFonts w:ascii="Arial" w:hAnsi="Arial" w:cs="Arial"/>
                <w:b/>
                <w:bCs/>
              </w:rPr>
            </w:pPr>
            <w:r w:rsidRPr="00FE719F">
              <w:rPr>
                <w:rFonts w:ascii="Arial" w:hAnsi="Arial" w:cs="Arial"/>
                <w:b/>
                <w:bCs/>
              </w:rPr>
              <w:t>3. Formatos e instructivos.</w:t>
            </w:r>
          </w:p>
        </w:tc>
      </w:tr>
      <w:tr w:rsidR="00F55C32" w:rsidRPr="00FE719F" w14:paraId="157202EF" w14:textId="77777777" w:rsidTr="0019440E">
        <w:tc>
          <w:tcPr>
            <w:tcW w:w="10065" w:type="dxa"/>
          </w:tcPr>
          <w:p w14:paraId="102FD102" w14:textId="77777777" w:rsidR="00F55C32" w:rsidRPr="00FE719F" w:rsidRDefault="00F55C32" w:rsidP="0019440E">
            <w:pPr>
              <w:spacing w:line="276" w:lineRule="auto"/>
              <w:rPr>
                <w:rFonts w:ascii="Arial" w:hAnsi="Arial" w:cs="Arial"/>
              </w:rPr>
            </w:pPr>
            <w:r w:rsidRPr="00FE719F">
              <w:rPr>
                <w:rFonts w:ascii="Arial" w:hAnsi="Arial" w:cs="Arial"/>
              </w:rPr>
              <w:t>No aplica.</w:t>
            </w:r>
          </w:p>
        </w:tc>
      </w:tr>
    </w:tbl>
    <w:p w14:paraId="51E7500F" w14:textId="77777777" w:rsidR="00F55C32" w:rsidRPr="00FE719F" w:rsidRDefault="00F55C32" w:rsidP="00F55C32">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F55C32" w:rsidRPr="00FE719F" w14:paraId="53368916" w14:textId="77777777" w:rsidTr="0019440E">
        <w:tc>
          <w:tcPr>
            <w:tcW w:w="3513" w:type="dxa"/>
          </w:tcPr>
          <w:p w14:paraId="31F722FF" w14:textId="77777777" w:rsidR="00F55C32" w:rsidRPr="00FE719F" w:rsidRDefault="00F55C32" w:rsidP="0019440E">
            <w:pPr>
              <w:spacing w:line="360" w:lineRule="auto"/>
              <w:jc w:val="center"/>
              <w:rPr>
                <w:rFonts w:ascii="Arial" w:hAnsi="Arial" w:cs="Arial"/>
                <w:b/>
                <w:bCs/>
              </w:rPr>
            </w:pPr>
            <w:bookmarkStart w:id="1" w:name="_Hlk112423778"/>
            <w:r w:rsidRPr="00FE719F">
              <w:rPr>
                <w:rFonts w:ascii="Arial" w:hAnsi="Arial" w:cs="Arial"/>
                <w:b/>
                <w:bCs/>
              </w:rPr>
              <w:t>Elaboró</w:t>
            </w:r>
          </w:p>
        </w:tc>
        <w:tc>
          <w:tcPr>
            <w:tcW w:w="3291" w:type="dxa"/>
          </w:tcPr>
          <w:p w14:paraId="7106586A" w14:textId="77777777" w:rsidR="00F55C32" w:rsidRPr="00FE719F" w:rsidRDefault="00F55C32" w:rsidP="0019440E">
            <w:pPr>
              <w:spacing w:line="360" w:lineRule="auto"/>
              <w:jc w:val="center"/>
              <w:rPr>
                <w:rFonts w:ascii="Arial" w:hAnsi="Arial" w:cs="Arial"/>
                <w:b/>
                <w:bCs/>
              </w:rPr>
            </w:pPr>
            <w:r w:rsidRPr="00FE719F">
              <w:rPr>
                <w:rFonts w:ascii="Arial" w:hAnsi="Arial" w:cs="Arial"/>
                <w:b/>
                <w:bCs/>
              </w:rPr>
              <w:t>Aprobó</w:t>
            </w:r>
          </w:p>
        </w:tc>
        <w:tc>
          <w:tcPr>
            <w:tcW w:w="3261" w:type="dxa"/>
          </w:tcPr>
          <w:p w14:paraId="1B7ADB2A" w14:textId="77777777" w:rsidR="00F55C32" w:rsidRPr="00FE719F" w:rsidRDefault="00F55C32" w:rsidP="0019440E">
            <w:pPr>
              <w:spacing w:line="360" w:lineRule="auto"/>
              <w:jc w:val="center"/>
              <w:rPr>
                <w:rFonts w:ascii="Arial" w:hAnsi="Arial" w:cs="Arial"/>
                <w:b/>
                <w:bCs/>
              </w:rPr>
            </w:pPr>
            <w:r w:rsidRPr="00FE719F">
              <w:rPr>
                <w:rFonts w:ascii="Arial" w:hAnsi="Arial" w:cs="Arial"/>
                <w:b/>
                <w:bCs/>
              </w:rPr>
              <w:t>Vo. Bo.</w:t>
            </w:r>
          </w:p>
        </w:tc>
      </w:tr>
      <w:tr w:rsidR="00F55C32" w:rsidRPr="00FE719F" w14:paraId="6E321FDD" w14:textId="77777777" w:rsidTr="0019440E">
        <w:trPr>
          <w:trHeight w:val="2023"/>
        </w:trPr>
        <w:tc>
          <w:tcPr>
            <w:tcW w:w="3513" w:type="dxa"/>
          </w:tcPr>
          <w:p w14:paraId="6E35FEFC" w14:textId="77777777" w:rsidR="00F55C32" w:rsidRPr="00FE719F" w:rsidRDefault="00F55C32" w:rsidP="0019440E">
            <w:pPr>
              <w:rPr>
                <w:rFonts w:ascii="Arial" w:hAnsi="Arial" w:cs="Arial"/>
              </w:rPr>
            </w:pPr>
          </w:p>
        </w:tc>
        <w:tc>
          <w:tcPr>
            <w:tcW w:w="3291" w:type="dxa"/>
          </w:tcPr>
          <w:p w14:paraId="2883FC44" w14:textId="77777777" w:rsidR="00F55C32" w:rsidRPr="00FE719F" w:rsidRDefault="00F55C32" w:rsidP="0019440E">
            <w:pPr>
              <w:rPr>
                <w:rFonts w:ascii="Arial" w:hAnsi="Arial" w:cs="Arial"/>
              </w:rPr>
            </w:pPr>
          </w:p>
          <w:p w14:paraId="6A7173C6" w14:textId="77777777" w:rsidR="00F55C32" w:rsidRPr="00FE719F" w:rsidRDefault="00F55C32" w:rsidP="0019440E">
            <w:pPr>
              <w:rPr>
                <w:rFonts w:ascii="Arial" w:hAnsi="Arial" w:cs="Arial"/>
              </w:rPr>
            </w:pPr>
          </w:p>
          <w:p w14:paraId="1D73602D" w14:textId="77777777" w:rsidR="00F55C32" w:rsidRPr="00FE719F" w:rsidRDefault="00F55C32" w:rsidP="0019440E">
            <w:pPr>
              <w:rPr>
                <w:rFonts w:ascii="Arial" w:hAnsi="Arial" w:cs="Arial"/>
              </w:rPr>
            </w:pPr>
          </w:p>
          <w:p w14:paraId="6E3D71BE" w14:textId="77777777" w:rsidR="00F55C32" w:rsidRPr="00FE719F" w:rsidRDefault="00F55C32" w:rsidP="0019440E">
            <w:pPr>
              <w:rPr>
                <w:rFonts w:ascii="Arial" w:hAnsi="Arial" w:cs="Arial"/>
              </w:rPr>
            </w:pPr>
          </w:p>
          <w:p w14:paraId="4641663B" w14:textId="77777777" w:rsidR="00F55C32" w:rsidRPr="00FE719F" w:rsidRDefault="00F55C32" w:rsidP="0019440E">
            <w:pPr>
              <w:rPr>
                <w:rFonts w:ascii="Arial" w:hAnsi="Arial" w:cs="Arial"/>
              </w:rPr>
            </w:pPr>
          </w:p>
          <w:p w14:paraId="55FBC7F7" w14:textId="77777777" w:rsidR="00F55C32" w:rsidRPr="00FE719F" w:rsidRDefault="00F55C32" w:rsidP="0019440E">
            <w:pPr>
              <w:rPr>
                <w:rFonts w:ascii="Arial" w:hAnsi="Arial" w:cs="Arial"/>
              </w:rPr>
            </w:pPr>
          </w:p>
          <w:p w14:paraId="3733231A" w14:textId="77777777" w:rsidR="00F55C32" w:rsidRPr="00FE719F" w:rsidRDefault="00F55C32" w:rsidP="0019440E">
            <w:pPr>
              <w:rPr>
                <w:rFonts w:ascii="Arial" w:hAnsi="Arial" w:cs="Arial"/>
              </w:rPr>
            </w:pPr>
          </w:p>
          <w:p w14:paraId="3FD66427" w14:textId="77777777" w:rsidR="00F55C32" w:rsidRPr="00FE719F" w:rsidRDefault="00F55C32" w:rsidP="0019440E">
            <w:pPr>
              <w:rPr>
                <w:rFonts w:ascii="Arial" w:hAnsi="Arial" w:cs="Arial"/>
              </w:rPr>
            </w:pPr>
          </w:p>
        </w:tc>
        <w:tc>
          <w:tcPr>
            <w:tcW w:w="3261" w:type="dxa"/>
          </w:tcPr>
          <w:p w14:paraId="1ECCFF7E" w14:textId="77777777" w:rsidR="00F55C32" w:rsidRPr="00FE719F" w:rsidRDefault="00F55C32" w:rsidP="0019440E">
            <w:pPr>
              <w:rPr>
                <w:rFonts w:ascii="Arial" w:hAnsi="Arial" w:cs="Arial"/>
              </w:rPr>
            </w:pPr>
          </w:p>
          <w:p w14:paraId="397237A7" w14:textId="77777777" w:rsidR="00F55C32" w:rsidRPr="00FE719F" w:rsidRDefault="00F55C32" w:rsidP="0019440E">
            <w:pPr>
              <w:rPr>
                <w:rFonts w:ascii="Arial" w:hAnsi="Arial" w:cs="Arial"/>
              </w:rPr>
            </w:pPr>
          </w:p>
          <w:p w14:paraId="6DCDC1F4" w14:textId="77777777" w:rsidR="00F55C32" w:rsidRPr="00FE719F" w:rsidRDefault="00F55C32" w:rsidP="0019440E">
            <w:pPr>
              <w:rPr>
                <w:rFonts w:ascii="Arial" w:hAnsi="Arial" w:cs="Arial"/>
              </w:rPr>
            </w:pPr>
          </w:p>
          <w:p w14:paraId="0996A801" w14:textId="77777777" w:rsidR="00F55C32" w:rsidRPr="00FE719F" w:rsidRDefault="00F55C32" w:rsidP="0019440E">
            <w:pPr>
              <w:rPr>
                <w:rFonts w:ascii="Arial" w:hAnsi="Arial" w:cs="Arial"/>
              </w:rPr>
            </w:pPr>
          </w:p>
          <w:p w14:paraId="73B7D34D" w14:textId="77777777" w:rsidR="00F55C32" w:rsidRPr="00FE719F" w:rsidRDefault="00F55C32" w:rsidP="0019440E">
            <w:pPr>
              <w:rPr>
                <w:rFonts w:ascii="Arial" w:hAnsi="Arial" w:cs="Arial"/>
              </w:rPr>
            </w:pPr>
          </w:p>
        </w:tc>
      </w:tr>
      <w:tr w:rsidR="00F55C32" w:rsidRPr="00FE719F" w14:paraId="39FC52C4" w14:textId="77777777" w:rsidTr="0019440E">
        <w:trPr>
          <w:trHeight w:val="103"/>
        </w:trPr>
        <w:tc>
          <w:tcPr>
            <w:tcW w:w="3513" w:type="dxa"/>
          </w:tcPr>
          <w:p w14:paraId="13FD5AE6" w14:textId="77777777" w:rsidR="00F55C32" w:rsidRPr="00FE719F" w:rsidRDefault="00F55C32" w:rsidP="0019440E">
            <w:pPr>
              <w:jc w:val="center"/>
              <w:rPr>
                <w:rFonts w:ascii="Arial" w:hAnsi="Arial" w:cs="Arial"/>
              </w:rPr>
            </w:pPr>
            <w:r w:rsidRPr="00FE719F">
              <w:rPr>
                <w:rFonts w:ascii="Arial" w:hAnsi="Arial" w:cs="Arial"/>
              </w:rPr>
              <w:t>C. Estefany Delgado Luis</w:t>
            </w:r>
          </w:p>
          <w:p w14:paraId="7994D589" w14:textId="53C3D897" w:rsidR="00F55C32" w:rsidRPr="00FE719F" w:rsidRDefault="00F55C32" w:rsidP="0019440E">
            <w:pPr>
              <w:jc w:val="center"/>
              <w:rPr>
                <w:rFonts w:ascii="Arial" w:hAnsi="Arial" w:cs="Arial"/>
              </w:rPr>
            </w:pPr>
            <w:r w:rsidRPr="00FE719F">
              <w:rPr>
                <w:rFonts w:ascii="Arial" w:hAnsi="Arial" w:cs="Arial"/>
              </w:rPr>
              <w:t>Enlace Administrativo</w:t>
            </w:r>
            <w:r w:rsidR="007A0B4A" w:rsidRPr="00FE719F">
              <w:rPr>
                <w:rFonts w:ascii="Arial" w:hAnsi="Arial" w:cs="Arial"/>
              </w:rPr>
              <w:t>.</w:t>
            </w:r>
          </w:p>
        </w:tc>
        <w:tc>
          <w:tcPr>
            <w:tcW w:w="3291" w:type="dxa"/>
          </w:tcPr>
          <w:p w14:paraId="5DD0DA82" w14:textId="77777777" w:rsidR="00F55C32" w:rsidRPr="00FE719F" w:rsidRDefault="00F55C32" w:rsidP="0019440E">
            <w:pPr>
              <w:jc w:val="center"/>
              <w:rPr>
                <w:rFonts w:ascii="Arial" w:hAnsi="Arial" w:cs="Arial"/>
              </w:rPr>
            </w:pPr>
            <w:r w:rsidRPr="00FE719F">
              <w:rPr>
                <w:rFonts w:ascii="Arial" w:hAnsi="Arial" w:cs="Arial"/>
              </w:rPr>
              <w:t>C. Elizabeth García Rodríguez</w:t>
            </w:r>
          </w:p>
          <w:p w14:paraId="305BA317" w14:textId="011C2E91" w:rsidR="00F55C32" w:rsidRPr="00FE719F" w:rsidRDefault="00F55C32" w:rsidP="0019440E">
            <w:pPr>
              <w:jc w:val="center"/>
              <w:rPr>
                <w:rFonts w:ascii="Arial" w:hAnsi="Arial" w:cs="Arial"/>
              </w:rPr>
            </w:pPr>
            <w:r w:rsidRPr="00FE719F">
              <w:rPr>
                <w:rFonts w:ascii="Arial" w:hAnsi="Arial" w:cs="Arial"/>
              </w:rPr>
              <w:t>Jefa de la Unidad de Enlace y Gestión</w:t>
            </w:r>
            <w:r w:rsidR="00743748">
              <w:rPr>
                <w:rFonts w:ascii="Arial" w:hAnsi="Arial" w:cs="Arial"/>
              </w:rPr>
              <w:t>.</w:t>
            </w:r>
          </w:p>
        </w:tc>
        <w:tc>
          <w:tcPr>
            <w:tcW w:w="3261" w:type="dxa"/>
          </w:tcPr>
          <w:p w14:paraId="468C787B" w14:textId="77777777" w:rsidR="00F55C32" w:rsidRPr="00FE719F" w:rsidRDefault="00F55C32" w:rsidP="0019440E">
            <w:pPr>
              <w:jc w:val="center"/>
              <w:rPr>
                <w:rFonts w:ascii="Arial" w:hAnsi="Arial" w:cs="Arial"/>
              </w:rPr>
            </w:pPr>
            <w:r w:rsidRPr="00FE719F">
              <w:rPr>
                <w:rFonts w:ascii="Arial" w:hAnsi="Arial" w:cs="Arial"/>
              </w:rPr>
              <w:t>C. Elizabeth García Rodríguez</w:t>
            </w:r>
          </w:p>
          <w:p w14:paraId="15F6D955" w14:textId="18772C6E" w:rsidR="00F55C32" w:rsidRPr="00FE719F" w:rsidRDefault="00F55C32" w:rsidP="0019440E">
            <w:pPr>
              <w:jc w:val="center"/>
              <w:rPr>
                <w:rFonts w:ascii="Arial" w:hAnsi="Arial" w:cs="Arial"/>
              </w:rPr>
            </w:pPr>
            <w:r w:rsidRPr="00FE719F">
              <w:rPr>
                <w:rFonts w:ascii="Arial" w:hAnsi="Arial" w:cs="Arial"/>
              </w:rPr>
              <w:t>Jefa de la Unidad de Enlace y Gestión</w:t>
            </w:r>
            <w:r w:rsidR="00743748">
              <w:rPr>
                <w:rFonts w:ascii="Arial" w:hAnsi="Arial" w:cs="Arial"/>
              </w:rPr>
              <w:t>.</w:t>
            </w:r>
          </w:p>
        </w:tc>
      </w:tr>
    </w:tbl>
    <w:p w14:paraId="20000E95" w14:textId="77777777" w:rsidR="00F55C32" w:rsidRPr="00FE719F" w:rsidRDefault="00F55C32" w:rsidP="00F55C32">
      <w:r w:rsidRPr="00FE719F">
        <w:br w:type="page"/>
      </w:r>
    </w:p>
    <w:tbl>
      <w:tblPr>
        <w:tblStyle w:val="Tablaconcuadrcula"/>
        <w:tblW w:w="10065" w:type="dxa"/>
        <w:tblInd w:w="-572" w:type="dxa"/>
        <w:tblLook w:val="04A0" w:firstRow="1" w:lastRow="0" w:firstColumn="1" w:lastColumn="0" w:noHBand="0" w:noVBand="1"/>
      </w:tblPr>
      <w:tblGrid>
        <w:gridCol w:w="2552"/>
        <w:gridCol w:w="6237"/>
        <w:gridCol w:w="1276"/>
      </w:tblGrid>
      <w:tr w:rsidR="00F55C32" w:rsidRPr="00FE719F" w14:paraId="4AA6C2AC" w14:textId="77777777" w:rsidTr="0019440E">
        <w:tc>
          <w:tcPr>
            <w:tcW w:w="10065" w:type="dxa"/>
            <w:gridSpan w:val="3"/>
          </w:tcPr>
          <w:bookmarkEnd w:id="1"/>
          <w:p w14:paraId="3D3C3AC1" w14:textId="77777777" w:rsidR="00F55C32" w:rsidRPr="00FE719F" w:rsidRDefault="00F55C32" w:rsidP="0019440E">
            <w:pPr>
              <w:spacing w:line="360" w:lineRule="auto"/>
              <w:rPr>
                <w:rFonts w:ascii="Arial" w:hAnsi="Arial" w:cs="Arial"/>
                <w:b/>
                <w:bCs/>
              </w:rPr>
            </w:pPr>
            <w:r w:rsidRPr="00FE719F">
              <w:rPr>
                <w:rFonts w:ascii="Arial" w:hAnsi="Arial" w:cs="Arial"/>
                <w:b/>
                <w:bCs/>
              </w:rPr>
              <w:lastRenderedPageBreak/>
              <w:t>4. Descripción del procedimiento.</w:t>
            </w:r>
          </w:p>
        </w:tc>
      </w:tr>
      <w:tr w:rsidR="00F55C32" w:rsidRPr="00FE719F" w14:paraId="5915425B" w14:textId="77777777" w:rsidTr="0019440E">
        <w:tc>
          <w:tcPr>
            <w:tcW w:w="2552" w:type="dxa"/>
          </w:tcPr>
          <w:p w14:paraId="7A87220A" w14:textId="77777777" w:rsidR="00F55C32" w:rsidRPr="00FE719F" w:rsidRDefault="00F55C32" w:rsidP="0019440E">
            <w:pPr>
              <w:jc w:val="center"/>
              <w:rPr>
                <w:rFonts w:ascii="Arial" w:hAnsi="Arial" w:cs="Arial"/>
                <w:b/>
                <w:bCs/>
              </w:rPr>
            </w:pPr>
            <w:r w:rsidRPr="00FE719F">
              <w:rPr>
                <w:rFonts w:ascii="Arial" w:hAnsi="Arial" w:cs="Arial"/>
                <w:b/>
                <w:bCs/>
              </w:rPr>
              <w:t>Área responsable</w:t>
            </w:r>
          </w:p>
        </w:tc>
        <w:tc>
          <w:tcPr>
            <w:tcW w:w="6237" w:type="dxa"/>
          </w:tcPr>
          <w:p w14:paraId="2D31C681" w14:textId="77777777" w:rsidR="00F55C32" w:rsidRPr="00FE719F" w:rsidRDefault="00F55C32" w:rsidP="0019440E">
            <w:pPr>
              <w:jc w:val="center"/>
              <w:rPr>
                <w:rFonts w:ascii="Arial" w:hAnsi="Arial" w:cs="Arial"/>
                <w:b/>
                <w:bCs/>
              </w:rPr>
            </w:pPr>
            <w:r w:rsidRPr="00FE719F">
              <w:rPr>
                <w:rFonts w:ascii="Arial" w:hAnsi="Arial" w:cs="Arial"/>
                <w:b/>
                <w:bCs/>
              </w:rPr>
              <w:t>Actividad</w:t>
            </w:r>
          </w:p>
        </w:tc>
        <w:tc>
          <w:tcPr>
            <w:tcW w:w="1276" w:type="dxa"/>
          </w:tcPr>
          <w:p w14:paraId="699919DA" w14:textId="77777777" w:rsidR="00F55C32" w:rsidRPr="00FE719F" w:rsidRDefault="00F55C32" w:rsidP="0019440E">
            <w:pPr>
              <w:jc w:val="center"/>
              <w:rPr>
                <w:rFonts w:ascii="Arial" w:hAnsi="Arial" w:cs="Arial"/>
                <w:b/>
                <w:bCs/>
              </w:rPr>
            </w:pPr>
            <w:r w:rsidRPr="00FE719F">
              <w:rPr>
                <w:rFonts w:ascii="Arial" w:hAnsi="Arial" w:cs="Arial"/>
                <w:b/>
                <w:bCs/>
              </w:rPr>
              <w:t>Tiempo</w:t>
            </w:r>
          </w:p>
          <w:p w14:paraId="3181BBFA" w14:textId="77777777" w:rsidR="00F55C32" w:rsidRPr="00FE719F" w:rsidRDefault="00F55C32" w:rsidP="0019440E">
            <w:pPr>
              <w:jc w:val="center"/>
              <w:rPr>
                <w:rFonts w:ascii="Arial" w:hAnsi="Arial" w:cs="Arial"/>
                <w:b/>
                <w:bCs/>
              </w:rPr>
            </w:pPr>
            <w:r w:rsidRPr="00FE719F">
              <w:rPr>
                <w:rFonts w:ascii="Arial" w:hAnsi="Arial" w:cs="Arial"/>
                <w:b/>
                <w:bCs/>
              </w:rPr>
              <w:t>(Días-Hrs)</w:t>
            </w:r>
          </w:p>
        </w:tc>
      </w:tr>
      <w:tr w:rsidR="00F55C32" w:rsidRPr="00FE719F" w14:paraId="2B07DE81" w14:textId="77777777" w:rsidTr="0019440E">
        <w:tc>
          <w:tcPr>
            <w:tcW w:w="2552" w:type="dxa"/>
            <w:vAlign w:val="center"/>
          </w:tcPr>
          <w:p w14:paraId="1F9F836A" w14:textId="77777777" w:rsidR="00F55C32" w:rsidRPr="00FE719F" w:rsidRDefault="00F55C32" w:rsidP="0019440E">
            <w:pPr>
              <w:spacing w:line="360" w:lineRule="auto"/>
              <w:jc w:val="center"/>
              <w:rPr>
                <w:rFonts w:ascii="Arial" w:hAnsi="Arial" w:cs="Arial"/>
              </w:rPr>
            </w:pPr>
            <w:r w:rsidRPr="00FE719F">
              <w:rPr>
                <w:rFonts w:ascii="Arial" w:hAnsi="Arial" w:cs="Arial"/>
              </w:rPr>
              <w:t xml:space="preserve">Parte interesada </w:t>
            </w:r>
          </w:p>
        </w:tc>
        <w:tc>
          <w:tcPr>
            <w:tcW w:w="6237" w:type="dxa"/>
          </w:tcPr>
          <w:p w14:paraId="458131A1" w14:textId="77777777" w:rsidR="00F55C32" w:rsidRPr="00FE719F" w:rsidRDefault="00F55C32" w:rsidP="0019440E">
            <w:pPr>
              <w:spacing w:line="360" w:lineRule="auto"/>
              <w:jc w:val="center"/>
              <w:rPr>
                <w:rFonts w:ascii="Arial" w:hAnsi="Arial" w:cs="Arial"/>
                <w:b/>
                <w:bCs/>
              </w:rPr>
            </w:pPr>
            <w:r w:rsidRPr="00FE719F">
              <w:rPr>
                <w:rFonts w:ascii="Arial" w:hAnsi="Arial" w:cs="Arial"/>
                <w:b/>
                <w:bCs/>
              </w:rPr>
              <w:t>Inicio del procedimiento.</w:t>
            </w:r>
          </w:p>
          <w:p w14:paraId="0859C934" w14:textId="77777777" w:rsidR="00F55C32" w:rsidRPr="00FE719F" w:rsidRDefault="00F55C32" w:rsidP="0019440E">
            <w:pPr>
              <w:spacing w:line="360" w:lineRule="auto"/>
              <w:jc w:val="both"/>
              <w:rPr>
                <w:rFonts w:ascii="Arial" w:hAnsi="Arial" w:cs="Arial"/>
              </w:rPr>
            </w:pPr>
            <w:r w:rsidRPr="00FE719F">
              <w:rPr>
                <w:rFonts w:ascii="Arial" w:hAnsi="Arial" w:cs="Arial"/>
              </w:rPr>
              <w:t>1.- Presenta documentación dirigida a la Tesorería Municipal.</w:t>
            </w:r>
          </w:p>
          <w:p w14:paraId="77888FF4" w14:textId="77777777" w:rsidR="00F55C32" w:rsidRPr="00FE719F" w:rsidRDefault="00F55C32" w:rsidP="0019440E">
            <w:pPr>
              <w:spacing w:line="360" w:lineRule="auto"/>
              <w:jc w:val="both"/>
              <w:rPr>
                <w:rFonts w:ascii="Arial" w:hAnsi="Arial" w:cs="Arial"/>
              </w:rPr>
            </w:pPr>
          </w:p>
          <w:p w14:paraId="4D076918" w14:textId="77777777" w:rsidR="00F55C32" w:rsidRPr="00FE719F" w:rsidRDefault="00F55C32" w:rsidP="0019440E">
            <w:pPr>
              <w:spacing w:line="360" w:lineRule="auto"/>
              <w:jc w:val="both"/>
              <w:rPr>
                <w:rFonts w:ascii="Arial" w:hAnsi="Arial" w:cs="Arial"/>
              </w:rPr>
            </w:pPr>
            <w:r w:rsidRPr="00FE719F">
              <w:rPr>
                <w:rFonts w:ascii="Arial" w:hAnsi="Arial" w:cs="Arial"/>
                <w:b/>
                <w:bCs/>
              </w:rPr>
              <w:t>Nota:</w:t>
            </w:r>
            <w:r w:rsidRPr="00FE719F">
              <w:rPr>
                <w:rFonts w:ascii="Arial" w:hAnsi="Arial" w:cs="Arial"/>
              </w:rPr>
              <w:t xml:space="preserve"> La parte interesada puede ser un ciudadano, contribuyente, dependencias estatales y federales o áreas de la administración pública municipal.</w:t>
            </w:r>
          </w:p>
        </w:tc>
        <w:tc>
          <w:tcPr>
            <w:tcW w:w="1276" w:type="dxa"/>
            <w:vAlign w:val="center"/>
          </w:tcPr>
          <w:p w14:paraId="30579550" w14:textId="77777777" w:rsidR="00F55C32" w:rsidRPr="00FE719F" w:rsidRDefault="00F55C32" w:rsidP="0019440E">
            <w:pPr>
              <w:spacing w:line="360" w:lineRule="auto"/>
              <w:jc w:val="center"/>
              <w:rPr>
                <w:rFonts w:ascii="Arial" w:hAnsi="Arial" w:cs="Arial"/>
              </w:rPr>
            </w:pPr>
            <w:r w:rsidRPr="00FE719F">
              <w:rPr>
                <w:rFonts w:ascii="Arial" w:hAnsi="Arial" w:cs="Arial"/>
              </w:rPr>
              <w:t>10 minutos</w:t>
            </w:r>
          </w:p>
        </w:tc>
      </w:tr>
      <w:tr w:rsidR="00F55C32" w:rsidRPr="00FE719F" w14:paraId="3BB70636" w14:textId="77777777" w:rsidTr="0019440E">
        <w:tc>
          <w:tcPr>
            <w:tcW w:w="2552" w:type="dxa"/>
            <w:vMerge w:val="restart"/>
            <w:vAlign w:val="center"/>
          </w:tcPr>
          <w:p w14:paraId="67EFB66E" w14:textId="77777777" w:rsidR="00F55C32" w:rsidRPr="00FE719F" w:rsidRDefault="00F55C32" w:rsidP="0019440E">
            <w:pPr>
              <w:spacing w:line="360" w:lineRule="auto"/>
              <w:jc w:val="center"/>
              <w:rPr>
                <w:rFonts w:ascii="Arial" w:hAnsi="Arial" w:cs="Arial"/>
              </w:rPr>
            </w:pPr>
            <w:r w:rsidRPr="00FE719F">
              <w:rPr>
                <w:rFonts w:ascii="Arial" w:hAnsi="Arial" w:cs="Arial"/>
              </w:rPr>
              <w:t xml:space="preserve"> Oficialía de partes de la Tesorería Municipal</w:t>
            </w:r>
          </w:p>
        </w:tc>
        <w:tc>
          <w:tcPr>
            <w:tcW w:w="6237" w:type="dxa"/>
          </w:tcPr>
          <w:p w14:paraId="7236834F" w14:textId="77777777" w:rsidR="00F55C32" w:rsidRPr="00FE719F" w:rsidRDefault="00F55C32" w:rsidP="0019440E">
            <w:pPr>
              <w:spacing w:line="360" w:lineRule="auto"/>
              <w:jc w:val="both"/>
              <w:rPr>
                <w:rFonts w:ascii="Arial" w:hAnsi="Arial" w:cs="Arial"/>
              </w:rPr>
            </w:pPr>
            <w:r w:rsidRPr="00FE719F">
              <w:rPr>
                <w:rFonts w:ascii="Arial" w:hAnsi="Arial" w:cs="Arial"/>
              </w:rPr>
              <w:t>2.- Recibe la documentación presentada y analiza a que tipo de trámite corresponde, determinando los requisitos necesarios:</w:t>
            </w:r>
          </w:p>
          <w:p w14:paraId="30585660" w14:textId="77777777" w:rsidR="00F55C32" w:rsidRPr="00FE719F" w:rsidRDefault="00F55C32" w:rsidP="00347DF2">
            <w:pPr>
              <w:pStyle w:val="Prrafodelista"/>
              <w:numPr>
                <w:ilvl w:val="0"/>
                <w:numId w:val="11"/>
              </w:numPr>
              <w:spacing w:line="360" w:lineRule="auto"/>
              <w:jc w:val="both"/>
              <w:rPr>
                <w:rFonts w:ascii="Arial" w:hAnsi="Arial" w:cs="Arial"/>
              </w:rPr>
            </w:pPr>
            <w:r w:rsidRPr="00FE719F">
              <w:rPr>
                <w:rFonts w:ascii="Arial" w:hAnsi="Arial" w:cs="Arial"/>
              </w:rPr>
              <w:t>Trámite para pago: Oficio para pago a proveedor con sello de revisado de la Dirección de Egresos y Control Presupuestal.</w:t>
            </w:r>
          </w:p>
          <w:p w14:paraId="54646072" w14:textId="419071C7" w:rsidR="00F55C32" w:rsidRPr="00FE719F" w:rsidRDefault="00F55C32" w:rsidP="00347DF2">
            <w:pPr>
              <w:pStyle w:val="Prrafodelista"/>
              <w:numPr>
                <w:ilvl w:val="0"/>
                <w:numId w:val="11"/>
              </w:numPr>
              <w:spacing w:line="360" w:lineRule="auto"/>
              <w:jc w:val="both"/>
              <w:rPr>
                <w:rFonts w:ascii="Arial" w:hAnsi="Arial" w:cs="Arial"/>
              </w:rPr>
            </w:pPr>
            <w:r w:rsidRPr="00FE719F">
              <w:rPr>
                <w:rFonts w:ascii="Arial" w:hAnsi="Arial" w:cs="Arial"/>
              </w:rPr>
              <w:t>Trámite de Descuentos por infracciones, por traslado de dominio, continuación de operaciones, predial, panteones. Para los cuales se solicita su Estado de Cuenta (del mes en el que están presentando su escrito), copia de identifación oficial vigente (de quien firma el escrito) y en caso exclusivo de infracciones su copia de la infracción.</w:t>
            </w:r>
          </w:p>
          <w:p w14:paraId="3CF2D362" w14:textId="77777777" w:rsidR="00403D89" w:rsidRPr="00FE719F" w:rsidRDefault="00403D89" w:rsidP="00403D89">
            <w:pPr>
              <w:pStyle w:val="Prrafodelista"/>
              <w:spacing w:line="360" w:lineRule="auto"/>
              <w:jc w:val="both"/>
              <w:rPr>
                <w:rFonts w:ascii="Arial" w:hAnsi="Arial" w:cs="Arial"/>
              </w:rPr>
            </w:pPr>
          </w:p>
          <w:p w14:paraId="29D4E356" w14:textId="77777777" w:rsidR="00F55C32" w:rsidRPr="00FE719F" w:rsidRDefault="00F55C32" w:rsidP="0019440E">
            <w:pPr>
              <w:spacing w:line="360" w:lineRule="auto"/>
              <w:jc w:val="both"/>
              <w:rPr>
                <w:rFonts w:ascii="Arial" w:hAnsi="Arial" w:cs="Arial"/>
              </w:rPr>
            </w:pPr>
            <w:r w:rsidRPr="00FE719F">
              <w:rPr>
                <w:rFonts w:ascii="Arial" w:hAnsi="Arial" w:cs="Arial"/>
              </w:rPr>
              <w:t>Valida la documentación y determina:</w:t>
            </w:r>
          </w:p>
          <w:p w14:paraId="67221FA0" w14:textId="77777777" w:rsidR="00F55C32" w:rsidRPr="00FE719F" w:rsidRDefault="00F55C32" w:rsidP="0019440E">
            <w:pPr>
              <w:spacing w:line="360" w:lineRule="auto"/>
              <w:jc w:val="center"/>
              <w:rPr>
                <w:rFonts w:ascii="Arial" w:hAnsi="Arial" w:cs="Arial"/>
                <w:b/>
              </w:rPr>
            </w:pPr>
            <w:r w:rsidRPr="00FE719F">
              <w:rPr>
                <w:rFonts w:ascii="Arial" w:hAnsi="Arial" w:cs="Arial"/>
                <w:b/>
              </w:rPr>
              <w:t>¿La documentación cumple con los requisitos?</w:t>
            </w:r>
          </w:p>
        </w:tc>
        <w:tc>
          <w:tcPr>
            <w:tcW w:w="1276" w:type="dxa"/>
            <w:vAlign w:val="center"/>
          </w:tcPr>
          <w:p w14:paraId="23241E9C" w14:textId="77777777" w:rsidR="00F55C32" w:rsidRPr="00FE719F" w:rsidRDefault="00F55C32" w:rsidP="0019440E">
            <w:pPr>
              <w:spacing w:line="360" w:lineRule="auto"/>
              <w:jc w:val="center"/>
              <w:rPr>
                <w:rFonts w:ascii="Arial" w:hAnsi="Arial" w:cs="Arial"/>
              </w:rPr>
            </w:pPr>
            <w:r w:rsidRPr="00FE719F">
              <w:rPr>
                <w:rFonts w:ascii="Arial" w:hAnsi="Arial" w:cs="Arial"/>
              </w:rPr>
              <w:t>10 minutos</w:t>
            </w:r>
          </w:p>
        </w:tc>
      </w:tr>
      <w:tr w:rsidR="00F55C32" w:rsidRPr="00FE719F" w14:paraId="51BB2ED3" w14:textId="77777777" w:rsidTr="0019440E">
        <w:tc>
          <w:tcPr>
            <w:tcW w:w="2552" w:type="dxa"/>
            <w:vMerge/>
            <w:vAlign w:val="center"/>
          </w:tcPr>
          <w:p w14:paraId="777620A7" w14:textId="77777777" w:rsidR="00F55C32" w:rsidRPr="00FE719F" w:rsidRDefault="00F55C32" w:rsidP="0019440E">
            <w:pPr>
              <w:spacing w:line="360" w:lineRule="auto"/>
              <w:jc w:val="center"/>
              <w:rPr>
                <w:rFonts w:ascii="Arial" w:hAnsi="Arial" w:cs="Arial"/>
              </w:rPr>
            </w:pPr>
          </w:p>
        </w:tc>
        <w:tc>
          <w:tcPr>
            <w:tcW w:w="6237" w:type="dxa"/>
          </w:tcPr>
          <w:p w14:paraId="09CF9B1C" w14:textId="77777777" w:rsidR="00F55C32" w:rsidRPr="00FE719F" w:rsidRDefault="00F55C32" w:rsidP="0019440E">
            <w:pPr>
              <w:spacing w:line="360" w:lineRule="auto"/>
              <w:jc w:val="center"/>
              <w:rPr>
                <w:rFonts w:ascii="Arial" w:hAnsi="Arial" w:cs="Arial"/>
              </w:rPr>
            </w:pPr>
            <w:r w:rsidRPr="00FE719F">
              <w:rPr>
                <w:rFonts w:ascii="Arial" w:hAnsi="Arial" w:cs="Arial"/>
                <w:b/>
              </w:rPr>
              <w:t>No.</w:t>
            </w:r>
          </w:p>
          <w:p w14:paraId="7C7E3EFC" w14:textId="77777777" w:rsidR="00F55C32" w:rsidRPr="00FE719F" w:rsidRDefault="00F55C32" w:rsidP="0019440E">
            <w:pPr>
              <w:spacing w:line="360" w:lineRule="auto"/>
              <w:jc w:val="both"/>
              <w:rPr>
                <w:rFonts w:ascii="Arial" w:hAnsi="Arial" w:cs="Arial"/>
              </w:rPr>
            </w:pPr>
            <w:r w:rsidRPr="00FE719F">
              <w:rPr>
                <w:rFonts w:ascii="Arial" w:hAnsi="Arial" w:cs="Arial"/>
              </w:rPr>
              <w:t>3.- Regresa la documentación al interesado e instruye para integrarla de manera correcta.</w:t>
            </w:r>
          </w:p>
          <w:p w14:paraId="12434422" w14:textId="10BDF7B5" w:rsidR="00F55C32" w:rsidRPr="00FE719F" w:rsidRDefault="00F55C32" w:rsidP="0019440E">
            <w:pPr>
              <w:spacing w:line="360" w:lineRule="auto"/>
              <w:jc w:val="center"/>
              <w:rPr>
                <w:rFonts w:ascii="Arial" w:hAnsi="Arial" w:cs="Arial"/>
                <w:b/>
                <w:bCs/>
              </w:rPr>
            </w:pPr>
            <w:r w:rsidRPr="00FE719F">
              <w:rPr>
                <w:rFonts w:ascii="Arial" w:hAnsi="Arial" w:cs="Arial"/>
                <w:b/>
                <w:bCs/>
              </w:rPr>
              <w:lastRenderedPageBreak/>
              <w:t>Retorna a la actividad No.</w:t>
            </w:r>
            <w:r w:rsidR="007A0B4A" w:rsidRPr="00FE719F">
              <w:rPr>
                <w:rFonts w:ascii="Arial" w:hAnsi="Arial" w:cs="Arial"/>
                <w:b/>
                <w:bCs/>
              </w:rPr>
              <w:t xml:space="preserve"> 1.</w:t>
            </w:r>
          </w:p>
        </w:tc>
        <w:tc>
          <w:tcPr>
            <w:tcW w:w="1276" w:type="dxa"/>
            <w:vAlign w:val="center"/>
          </w:tcPr>
          <w:p w14:paraId="3999861F" w14:textId="77777777" w:rsidR="00F55C32" w:rsidRPr="00FE719F" w:rsidRDefault="00F55C32" w:rsidP="0019440E">
            <w:pPr>
              <w:spacing w:line="360" w:lineRule="auto"/>
              <w:jc w:val="center"/>
              <w:rPr>
                <w:rFonts w:ascii="Arial" w:hAnsi="Arial" w:cs="Arial"/>
              </w:rPr>
            </w:pPr>
            <w:r w:rsidRPr="00FE719F">
              <w:rPr>
                <w:rFonts w:ascii="Arial" w:hAnsi="Arial" w:cs="Arial"/>
              </w:rPr>
              <w:lastRenderedPageBreak/>
              <w:t>10 minutos</w:t>
            </w:r>
          </w:p>
        </w:tc>
      </w:tr>
      <w:tr w:rsidR="00F55C32" w:rsidRPr="00FE719F" w14:paraId="3F9FD0EC" w14:textId="77777777" w:rsidTr="0019440E">
        <w:tc>
          <w:tcPr>
            <w:tcW w:w="2552" w:type="dxa"/>
            <w:vMerge/>
            <w:vAlign w:val="center"/>
          </w:tcPr>
          <w:p w14:paraId="15002D25" w14:textId="77777777" w:rsidR="00F55C32" w:rsidRPr="00FE719F" w:rsidRDefault="00F55C32" w:rsidP="0019440E">
            <w:pPr>
              <w:spacing w:line="360" w:lineRule="auto"/>
              <w:jc w:val="center"/>
              <w:rPr>
                <w:rFonts w:ascii="Arial" w:hAnsi="Arial" w:cs="Arial"/>
              </w:rPr>
            </w:pPr>
          </w:p>
        </w:tc>
        <w:tc>
          <w:tcPr>
            <w:tcW w:w="6237" w:type="dxa"/>
          </w:tcPr>
          <w:p w14:paraId="42D0ABC6" w14:textId="77777777" w:rsidR="00F55C32" w:rsidRPr="00FE719F" w:rsidRDefault="00F55C32" w:rsidP="0019440E">
            <w:pPr>
              <w:spacing w:line="360" w:lineRule="auto"/>
              <w:jc w:val="center"/>
              <w:rPr>
                <w:rFonts w:ascii="Arial" w:hAnsi="Arial" w:cs="Arial"/>
              </w:rPr>
            </w:pPr>
            <w:r w:rsidRPr="00FE719F">
              <w:rPr>
                <w:rFonts w:ascii="Arial" w:hAnsi="Arial" w:cs="Arial"/>
                <w:b/>
              </w:rPr>
              <w:t>Sí.</w:t>
            </w:r>
          </w:p>
          <w:p w14:paraId="5A5AA1C5" w14:textId="77777777" w:rsidR="00F55C32" w:rsidRPr="00FE719F" w:rsidRDefault="00F55C32" w:rsidP="0019440E">
            <w:pPr>
              <w:spacing w:line="360" w:lineRule="auto"/>
              <w:jc w:val="both"/>
              <w:rPr>
                <w:rFonts w:ascii="Arial" w:hAnsi="Arial" w:cs="Arial"/>
              </w:rPr>
            </w:pPr>
            <w:r w:rsidRPr="00FE719F">
              <w:rPr>
                <w:rFonts w:ascii="Arial" w:hAnsi="Arial" w:cs="Arial"/>
              </w:rPr>
              <w:t>4.- Sella la documentación original, genera una fotocopia y sella de acuse con el sello oficial de la Tesorería.</w:t>
            </w:r>
          </w:p>
        </w:tc>
        <w:tc>
          <w:tcPr>
            <w:tcW w:w="1276" w:type="dxa"/>
            <w:vAlign w:val="center"/>
          </w:tcPr>
          <w:p w14:paraId="61FCF069" w14:textId="77777777" w:rsidR="00F55C32" w:rsidRPr="00FE719F" w:rsidRDefault="00F55C32" w:rsidP="0019440E">
            <w:pPr>
              <w:spacing w:line="360" w:lineRule="auto"/>
              <w:jc w:val="center"/>
              <w:rPr>
                <w:rFonts w:ascii="Arial" w:hAnsi="Arial" w:cs="Arial"/>
              </w:rPr>
            </w:pPr>
            <w:r w:rsidRPr="00FE719F">
              <w:rPr>
                <w:rFonts w:ascii="Arial" w:hAnsi="Arial" w:cs="Arial"/>
              </w:rPr>
              <w:t>10 minutos</w:t>
            </w:r>
          </w:p>
        </w:tc>
      </w:tr>
      <w:tr w:rsidR="00F55C32" w:rsidRPr="00FE719F" w14:paraId="7FAB092C" w14:textId="77777777" w:rsidTr="0019440E">
        <w:tc>
          <w:tcPr>
            <w:tcW w:w="2552" w:type="dxa"/>
            <w:vMerge/>
            <w:vAlign w:val="center"/>
          </w:tcPr>
          <w:p w14:paraId="711ED356" w14:textId="77777777" w:rsidR="00F55C32" w:rsidRPr="00FE719F" w:rsidRDefault="00F55C32" w:rsidP="0019440E">
            <w:pPr>
              <w:spacing w:line="360" w:lineRule="auto"/>
              <w:jc w:val="center"/>
              <w:rPr>
                <w:rFonts w:ascii="Arial" w:hAnsi="Arial" w:cs="Arial"/>
              </w:rPr>
            </w:pPr>
          </w:p>
        </w:tc>
        <w:tc>
          <w:tcPr>
            <w:tcW w:w="6237" w:type="dxa"/>
          </w:tcPr>
          <w:p w14:paraId="469E6FC5" w14:textId="77777777" w:rsidR="00F55C32" w:rsidRPr="00FE719F" w:rsidRDefault="00F55C32" w:rsidP="00403D89">
            <w:pPr>
              <w:spacing w:line="360" w:lineRule="auto"/>
              <w:jc w:val="both"/>
              <w:rPr>
                <w:rFonts w:ascii="Arial" w:hAnsi="Arial" w:cs="Arial"/>
                <w:bCs/>
              </w:rPr>
            </w:pPr>
            <w:r w:rsidRPr="00FE719F">
              <w:rPr>
                <w:rFonts w:ascii="Arial" w:hAnsi="Arial" w:cs="Arial"/>
              </w:rPr>
              <w:t>5.- Turna al área responsable del trámite el asunto mediante la entrega del documento original.</w:t>
            </w:r>
          </w:p>
        </w:tc>
        <w:tc>
          <w:tcPr>
            <w:tcW w:w="1276" w:type="dxa"/>
            <w:vAlign w:val="center"/>
          </w:tcPr>
          <w:p w14:paraId="4732B733" w14:textId="11E7CB8C" w:rsidR="00F55C32" w:rsidRPr="00FE719F" w:rsidRDefault="00403D89" w:rsidP="0019440E">
            <w:pPr>
              <w:spacing w:line="360" w:lineRule="auto"/>
              <w:jc w:val="center"/>
              <w:rPr>
                <w:rFonts w:ascii="Arial" w:hAnsi="Arial" w:cs="Arial"/>
              </w:rPr>
            </w:pPr>
            <w:r w:rsidRPr="00FE719F">
              <w:rPr>
                <w:rFonts w:ascii="Arial" w:hAnsi="Arial" w:cs="Arial"/>
              </w:rPr>
              <w:t>10 minutos</w:t>
            </w:r>
          </w:p>
        </w:tc>
      </w:tr>
      <w:tr w:rsidR="00F55C32" w:rsidRPr="00FE719F" w14:paraId="34D6A331" w14:textId="77777777" w:rsidTr="0019440E">
        <w:trPr>
          <w:trHeight w:val="372"/>
        </w:trPr>
        <w:tc>
          <w:tcPr>
            <w:tcW w:w="2552" w:type="dxa"/>
            <w:vAlign w:val="center"/>
          </w:tcPr>
          <w:p w14:paraId="5F8BE188" w14:textId="77777777" w:rsidR="00F55C32" w:rsidRPr="00FE719F" w:rsidRDefault="00F55C32" w:rsidP="0019440E">
            <w:pPr>
              <w:spacing w:line="360" w:lineRule="auto"/>
              <w:jc w:val="center"/>
              <w:rPr>
                <w:rFonts w:ascii="Arial" w:hAnsi="Arial" w:cs="Arial"/>
              </w:rPr>
            </w:pPr>
            <w:r w:rsidRPr="00FE719F">
              <w:rPr>
                <w:rFonts w:ascii="Arial" w:hAnsi="Arial" w:cs="Arial"/>
              </w:rPr>
              <w:t>Áreas Responsables de la Tesorería Municipal</w:t>
            </w:r>
          </w:p>
        </w:tc>
        <w:tc>
          <w:tcPr>
            <w:tcW w:w="6237" w:type="dxa"/>
          </w:tcPr>
          <w:p w14:paraId="145804B0" w14:textId="77777777" w:rsidR="00F55C32" w:rsidRPr="00FE719F" w:rsidRDefault="00F55C32" w:rsidP="0019440E">
            <w:pPr>
              <w:spacing w:line="360" w:lineRule="auto"/>
              <w:jc w:val="both"/>
              <w:rPr>
                <w:rFonts w:ascii="Arial" w:hAnsi="Arial" w:cs="Arial"/>
              </w:rPr>
            </w:pPr>
            <w:r w:rsidRPr="00FE719F">
              <w:rPr>
                <w:rFonts w:ascii="Arial" w:hAnsi="Arial" w:cs="Arial"/>
              </w:rPr>
              <w:t xml:space="preserve">6.- Recibe documentación original, y genera acuse del área responsable y devuelve a la Oficialía de partes. </w:t>
            </w:r>
          </w:p>
        </w:tc>
        <w:tc>
          <w:tcPr>
            <w:tcW w:w="1276" w:type="dxa"/>
            <w:vAlign w:val="center"/>
          </w:tcPr>
          <w:p w14:paraId="0FB88518" w14:textId="77777777" w:rsidR="00F55C32" w:rsidRPr="00FE719F" w:rsidRDefault="00F55C32" w:rsidP="0019440E">
            <w:pPr>
              <w:spacing w:line="360" w:lineRule="auto"/>
              <w:jc w:val="center"/>
              <w:rPr>
                <w:rFonts w:ascii="Arial" w:hAnsi="Arial" w:cs="Arial"/>
              </w:rPr>
            </w:pPr>
            <w:r w:rsidRPr="00FE719F">
              <w:rPr>
                <w:rFonts w:ascii="Arial" w:hAnsi="Arial" w:cs="Arial"/>
              </w:rPr>
              <w:t>10 minutos</w:t>
            </w:r>
          </w:p>
        </w:tc>
      </w:tr>
      <w:tr w:rsidR="00F55C32" w:rsidRPr="00FE719F" w14:paraId="1E4D100A" w14:textId="77777777" w:rsidTr="0019440E">
        <w:trPr>
          <w:trHeight w:val="85"/>
        </w:trPr>
        <w:tc>
          <w:tcPr>
            <w:tcW w:w="2552" w:type="dxa"/>
            <w:vMerge w:val="restart"/>
            <w:vAlign w:val="center"/>
          </w:tcPr>
          <w:p w14:paraId="293F4E7E" w14:textId="77777777" w:rsidR="00F55C32" w:rsidRPr="00FE719F" w:rsidRDefault="00F55C32" w:rsidP="0019440E">
            <w:pPr>
              <w:spacing w:line="360" w:lineRule="auto"/>
              <w:jc w:val="center"/>
              <w:rPr>
                <w:rFonts w:ascii="Arial" w:hAnsi="Arial" w:cs="Arial"/>
              </w:rPr>
            </w:pPr>
            <w:r w:rsidRPr="00FE719F">
              <w:rPr>
                <w:rFonts w:ascii="Arial" w:hAnsi="Arial" w:cs="Arial"/>
              </w:rPr>
              <w:t>Oficialía de partes de la Tesorería Municipal</w:t>
            </w:r>
          </w:p>
        </w:tc>
        <w:tc>
          <w:tcPr>
            <w:tcW w:w="6237" w:type="dxa"/>
            <w:vAlign w:val="center"/>
          </w:tcPr>
          <w:p w14:paraId="7CB2FA62" w14:textId="77777777" w:rsidR="00F55C32" w:rsidRPr="00FE719F" w:rsidRDefault="00F55C32" w:rsidP="0019440E">
            <w:pPr>
              <w:spacing w:line="360" w:lineRule="auto"/>
              <w:jc w:val="both"/>
              <w:rPr>
                <w:rFonts w:ascii="Arial" w:hAnsi="Arial" w:cs="Arial"/>
              </w:rPr>
            </w:pPr>
            <w:r w:rsidRPr="00FE719F">
              <w:rPr>
                <w:rFonts w:ascii="Arial" w:hAnsi="Arial" w:cs="Arial"/>
              </w:rPr>
              <w:t>7.- Captura en el Sistema de Control Administrativo y Presupuestal (SICAP).</w:t>
            </w:r>
          </w:p>
        </w:tc>
        <w:tc>
          <w:tcPr>
            <w:tcW w:w="1276" w:type="dxa"/>
            <w:vAlign w:val="center"/>
          </w:tcPr>
          <w:p w14:paraId="793C6DCB" w14:textId="77777777" w:rsidR="00F55C32" w:rsidRPr="00FE719F" w:rsidRDefault="00F55C32" w:rsidP="0019440E">
            <w:pPr>
              <w:spacing w:line="360" w:lineRule="auto"/>
              <w:jc w:val="center"/>
              <w:rPr>
                <w:rFonts w:ascii="Arial" w:hAnsi="Arial" w:cs="Arial"/>
              </w:rPr>
            </w:pPr>
            <w:r w:rsidRPr="00FE719F">
              <w:rPr>
                <w:rFonts w:ascii="Arial" w:hAnsi="Arial" w:cs="Arial"/>
              </w:rPr>
              <w:t>10 minutos</w:t>
            </w:r>
          </w:p>
        </w:tc>
      </w:tr>
      <w:tr w:rsidR="00F55C32" w:rsidRPr="00FE719F" w14:paraId="125BF0E7" w14:textId="77777777" w:rsidTr="0019440E">
        <w:trPr>
          <w:trHeight w:val="85"/>
        </w:trPr>
        <w:tc>
          <w:tcPr>
            <w:tcW w:w="2552" w:type="dxa"/>
            <w:vMerge/>
            <w:vAlign w:val="center"/>
          </w:tcPr>
          <w:p w14:paraId="0D6D1CE3" w14:textId="77777777" w:rsidR="00F55C32" w:rsidRPr="00FE719F" w:rsidRDefault="00F55C32" w:rsidP="0019440E">
            <w:pPr>
              <w:spacing w:line="360" w:lineRule="auto"/>
              <w:jc w:val="center"/>
              <w:rPr>
                <w:rFonts w:ascii="Arial" w:hAnsi="Arial" w:cs="Arial"/>
              </w:rPr>
            </w:pPr>
          </w:p>
        </w:tc>
        <w:tc>
          <w:tcPr>
            <w:tcW w:w="6237" w:type="dxa"/>
            <w:vAlign w:val="center"/>
          </w:tcPr>
          <w:p w14:paraId="4AD16724" w14:textId="77777777" w:rsidR="00F55C32" w:rsidRPr="00FE719F" w:rsidRDefault="00F55C32" w:rsidP="0019440E">
            <w:pPr>
              <w:spacing w:line="360" w:lineRule="auto"/>
              <w:jc w:val="both"/>
              <w:rPr>
                <w:rFonts w:ascii="Arial" w:hAnsi="Arial" w:cs="Arial"/>
              </w:rPr>
            </w:pPr>
            <w:r w:rsidRPr="00FE719F">
              <w:rPr>
                <w:rFonts w:ascii="Arial" w:hAnsi="Arial" w:cs="Arial"/>
              </w:rPr>
              <w:t>8.- Escanea el acuse con sello de recibido, archiva y resguarda por el tiempo necesario.</w:t>
            </w:r>
          </w:p>
          <w:p w14:paraId="2DF9EE5B" w14:textId="26CCA858" w:rsidR="00403D89" w:rsidRPr="00FE719F" w:rsidRDefault="00403D89" w:rsidP="00403D89">
            <w:pPr>
              <w:spacing w:line="360" w:lineRule="auto"/>
              <w:jc w:val="center"/>
              <w:rPr>
                <w:rFonts w:ascii="Arial" w:hAnsi="Arial" w:cs="Arial"/>
                <w:b/>
                <w:bCs/>
              </w:rPr>
            </w:pPr>
            <w:r w:rsidRPr="00FE719F">
              <w:rPr>
                <w:rFonts w:ascii="Arial" w:hAnsi="Arial" w:cs="Arial"/>
                <w:b/>
                <w:bCs/>
              </w:rPr>
              <w:t>Fin del procedimiento.</w:t>
            </w:r>
          </w:p>
        </w:tc>
        <w:tc>
          <w:tcPr>
            <w:tcW w:w="1276" w:type="dxa"/>
            <w:vAlign w:val="center"/>
          </w:tcPr>
          <w:p w14:paraId="6839F43F" w14:textId="77777777" w:rsidR="00F55C32" w:rsidRPr="00FE719F" w:rsidRDefault="00F55C32" w:rsidP="0019440E">
            <w:pPr>
              <w:spacing w:line="360" w:lineRule="auto"/>
              <w:jc w:val="center"/>
              <w:rPr>
                <w:rFonts w:ascii="Arial" w:hAnsi="Arial" w:cs="Arial"/>
              </w:rPr>
            </w:pPr>
            <w:r w:rsidRPr="00FE719F">
              <w:rPr>
                <w:rFonts w:ascii="Arial" w:hAnsi="Arial" w:cs="Arial"/>
              </w:rPr>
              <w:t>10 minutos</w:t>
            </w:r>
          </w:p>
        </w:tc>
      </w:tr>
    </w:tbl>
    <w:p w14:paraId="5C024DBE" w14:textId="77777777" w:rsidR="00F55C32" w:rsidRPr="00FE719F" w:rsidRDefault="00F55C32" w:rsidP="00F55C32">
      <w:pPr>
        <w:spacing w:line="360" w:lineRule="auto"/>
        <w:rPr>
          <w:rFonts w:ascii="Arial" w:hAnsi="Arial" w:cs="Arial"/>
        </w:rPr>
      </w:pPr>
      <w:r w:rsidRPr="00FE719F">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261"/>
        <w:gridCol w:w="141"/>
        <w:gridCol w:w="3261"/>
      </w:tblGrid>
      <w:tr w:rsidR="00F55C32" w:rsidRPr="00FE719F" w14:paraId="7EE7703F" w14:textId="77777777" w:rsidTr="0019440E">
        <w:tc>
          <w:tcPr>
            <w:tcW w:w="10065" w:type="dxa"/>
            <w:gridSpan w:val="4"/>
          </w:tcPr>
          <w:p w14:paraId="5F6D4B1D" w14:textId="77777777" w:rsidR="00F55C32" w:rsidRPr="00FE719F" w:rsidRDefault="00F55C32" w:rsidP="0019440E">
            <w:pPr>
              <w:rPr>
                <w:rFonts w:ascii="Arial" w:hAnsi="Arial" w:cs="Arial"/>
                <w:bCs/>
              </w:rPr>
            </w:pPr>
            <w:r w:rsidRPr="00FE719F">
              <w:rPr>
                <w:rFonts w:ascii="Arial" w:hAnsi="Arial" w:cs="Arial"/>
                <w:bCs/>
              </w:rPr>
              <w:lastRenderedPageBreak/>
              <w:t xml:space="preserve">5.- </w:t>
            </w:r>
            <w:r w:rsidRPr="00743748">
              <w:rPr>
                <w:rFonts w:ascii="Arial" w:hAnsi="Arial" w:cs="Arial"/>
                <w:b/>
              </w:rPr>
              <w:t>Diagrama de flujo.</w:t>
            </w:r>
          </w:p>
        </w:tc>
      </w:tr>
      <w:tr w:rsidR="00F55C32" w:rsidRPr="00FE719F" w14:paraId="40BF496E" w14:textId="77777777" w:rsidTr="0019440E">
        <w:trPr>
          <w:trHeight w:val="446"/>
        </w:trPr>
        <w:tc>
          <w:tcPr>
            <w:tcW w:w="3402" w:type="dxa"/>
            <w:vAlign w:val="center"/>
          </w:tcPr>
          <w:p w14:paraId="0FCA237D" w14:textId="690EAA25" w:rsidR="00F55C32" w:rsidRPr="00FE719F" w:rsidRDefault="00F55C32" w:rsidP="0019440E">
            <w:pPr>
              <w:jc w:val="center"/>
              <w:rPr>
                <w:rFonts w:ascii="Arial" w:hAnsi="Arial" w:cs="Arial"/>
                <w:b/>
                <w:sz w:val="18"/>
                <w:szCs w:val="18"/>
              </w:rPr>
            </w:pPr>
            <w:r w:rsidRPr="00FE719F">
              <w:rPr>
                <w:rFonts w:ascii="Arial" w:hAnsi="Arial" w:cs="Arial"/>
                <w:b/>
              </w:rPr>
              <w:t>Ciudadanía / Dep</w:t>
            </w:r>
            <w:r w:rsidR="007A0B4A" w:rsidRPr="00FE719F">
              <w:rPr>
                <w:rFonts w:ascii="Arial" w:hAnsi="Arial" w:cs="Arial"/>
                <w:b/>
              </w:rPr>
              <w:t>.</w:t>
            </w:r>
            <w:r w:rsidRPr="00FE719F">
              <w:rPr>
                <w:rFonts w:ascii="Arial" w:hAnsi="Arial" w:cs="Arial"/>
                <w:b/>
              </w:rPr>
              <w:t xml:space="preserve"> y entidades de la </w:t>
            </w:r>
            <w:r w:rsidR="007A0B4A" w:rsidRPr="00FE719F">
              <w:rPr>
                <w:rFonts w:ascii="Arial" w:hAnsi="Arial" w:cs="Arial"/>
                <w:b/>
              </w:rPr>
              <w:t>A</w:t>
            </w:r>
            <w:r w:rsidRPr="00FE719F">
              <w:rPr>
                <w:rFonts w:ascii="Arial" w:hAnsi="Arial" w:cs="Arial"/>
                <w:b/>
              </w:rPr>
              <w:t>dmin</w:t>
            </w:r>
            <w:r w:rsidR="007A0B4A" w:rsidRPr="00FE719F">
              <w:rPr>
                <w:rFonts w:ascii="Arial" w:hAnsi="Arial" w:cs="Arial"/>
                <w:b/>
              </w:rPr>
              <w:t>.</w:t>
            </w:r>
            <w:r w:rsidRPr="00FE719F">
              <w:rPr>
                <w:rFonts w:ascii="Arial" w:hAnsi="Arial" w:cs="Arial"/>
                <w:b/>
              </w:rPr>
              <w:t xml:space="preserve"> </w:t>
            </w:r>
            <w:r w:rsidR="007A0B4A" w:rsidRPr="00FE719F">
              <w:rPr>
                <w:rFonts w:ascii="Arial" w:hAnsi="Arial" w:cs="Arial"/>
                <w:b/>
              </w:rPr>
              <w:t>P</w:t>
            </w:r>
            <w:r w:rsidRPr="00FE719F">
              <w:rPr>
                <w:rFonts w:ascii="Arial" w:hAnsi="Arial" w:cs="Arial"/>
                <w:b/>
              </w:rPr>
              <w:t>úb</w:t>
            </w:r>
            <w:r w:rsidR="007A0B4A" w:rsidRPr="00FE719F">
              <w:rPr>
                <w:rFonts w:ascii="Arial" w:hAnsi="Arial" w:cs="Arial"/>
                <w:b/>
              </w:rPr>
              <w:t>.</w:t>
            </w:r>
            <w:r w:rsidRPr="00FE719F">
              <w:rPr>
                <w:rFonts w:ascii="Arial" w:hAnsi="Arial" w:cs="Arial"/>
                <w:b/>
              </w:rPr>
              <w:t xml:space="preserve"> </w:t>
            </w:r>
            <w:r w:rsidR="007A0B4A" w:rsidRPr="00FE719F">
              <w:rPr>
                <w:rFonts w:ascii="Arial" w:hAnsi="Arial" w:cs="Arial"/>
                <w:b/>
              </w:rPr>
              <w:t>Muni</w:t>
            </w:r>
            <w:r w:rsidRPr="00FE719F">
              <w:rPr>
                <w:rFonts w:ascii="Arial" w:hAnsi="Arial" w:cs="Arial"/>
                <w:b/>
              </w:rPr>
              <w:t xml:space="preserve"> / Insti</w:t>
            </w:r>
            <w:r w:rsidR="007A0B4A" w:rsidRPr="00FE719F">
              <w:rPr>
                <w:rFonts w:ascii="Arial" w:hAnsi="Arial" w:cs="Arial"/>
                <w:b/>
              </w:rPr>
              <w:t>.</w:t>
            </w:r>
          </w:p>
        </w:tc>
        <w:tc>
          <w:tcPr>
            <w:tcW w:w="3261" w:type="dxa"/>
            <w:vAlign w:val="center"/>
          </w:tcPr>
          <w:p w14:paraId="58C03CF6" w14:textId="77777777" w:rsidR="00F55C32" w:rsidRPr="00FE719F" w:rsidRDefault="00F55C32" w:rsidP="0019440E">
            <w:pPr>
              <w:jc w:val="center"/>
              <w:rPr>
                <w:rFonts w:ascii="Arial" w:hAnsi="Arial" w:cs="Arial"/>
                <w:b/>
                <w:sz w:val="18"/>
                <w:szCs w:val="18"/>
              </w:rPr>
            </w:pPr>
            <w:r w:rsidRPr="00DC27E4">
              <w:rPr>
                <w:rFonts w:ascii="Arial" w:hAnsi="Arial" w:cs="Arial"/>
                <w:b/>
              </w:rPr>
              <w:t>Oficialía de partes de la Tesorería Municipal</w:t>
            </w:r>
          </w:p>
        </w:tc>
        <w:tc>
          <w:tcPr>
            <w:tcW w:w="3402" w:type="dxa"/>
            <w:gridSpan w:val="2"/>
            <w:vAlign w:val="center"/>
          </w:tcPr>
          <w:p w14:paraId="61EF9F4D" w14:textId="77777777" w:rsidR="00F55C32" w:rsidRPr="00FE719F" w:rsidRDefault="00F55C32" w:rsidP="0019440E">
            <w:pPr>
              <w:jc w:val="center"/>
              <w:rPr>
                <w:rFonts w:ascii="Arial" w:hAnsi="Arial" w:cs="Arial"/>
                <w:b/>
                <w:sz w:val="18"/>
                <w:szCs w:val="18"/>
              </w:rPr>
            </w:pPr>
          </w:p>
        </w:tc>
      </w:tr>
      <w:tr w:rsidR="00F55C32" w:rsidRPr="00FE719F" w14:paraId="6F19A270" w14:textId="77777777" w:rsidTr="0019440E">
        <w:trPr>
          <w:trHeight w:val="9565"/>
        </w:trPr>
        <w:tc>
          <w:tcPr>
            <w:tcW w:w="3402" w:type="dxa"/>
            <w:tcBorders>
              <w:bottom w:val="single" w:sz="4" w:space="0" w:color="auto"/>
            </w:tcBorders>
          </w:tcPr>
          <w:p w14:paraId="0570CF7D" w14:textId="77777777" w:rsidR="00F55C32" w:rsidRPr="00FE719F" w:rsidRDefault="00F55C32"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715584" behindDoc="1" locked="0" layoutInCell="1" allowOverlap="1" wp14:anchorId="6705770F" wp14:editId="25F955C9">
                  <wp:simplePos x="0" y="0"/>
                  <wp:positionH relativeFrom="column">
                    <wp:posOffset>103241</wp:posOffset>
                  </wp:positionH>
                  <wp:positionV relativeFrom="paragraph">
                    <wp:posOffset>71120</wp:posOffset>
                  </wp:positionV>
                  <wp:extent cx="4004310" cy="5958840"/>
                  <wp:effectExtent l="0" t="0" r="0" b="3810"/>
                  <wp:wrapNone/>
                  <wp:docPr id="10883593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04310" cy="59588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Borders>
              <w:bottom w:val="single" w:sz="4" w:space="0" w:color="auto"/>
            </w:tcBorders>
          </w:tcPr>
          <w:p w14:paraId="53D4AFAC" w14:textId="77777777" w:rsidR="00F55C32" w:rsidRPr="00FE719F" w:rsidRDefault="00F55C32" w:rsidP="0019440E">
            <w:pPr>
              <w:spacing w:after="160" w:line="360" w:lineRule="auto"/>
              <w:rPr>
                <w:rFonts w:ascii="Arial" w:hAnsi="Arial" w:cs="Arial"/>
              </w:rPr>
            </w:pPr>
          </w:p>
        </w:tc>
        <w:tc>
          <w:tcPr>
            <w:tcW w:w="3402" w:type="dxa"/>
            <w:gridSpan w:val="2"/>
            <w:tcBorders>
              <w:bottom w:val="single" w:sz="4" w:space="0" w:color="auto"/>
            </w:tcBorders>
          </w:tcPr>
          <w:p w14:paraId="21643B58" w14:textId="77777777" w:rsidR="00F55C32" w:rsidRPr="00FE719F" w:rsidRDefault="00F55C32" w:rsidP="0019440E">
            <w:pPr>
              <w:spacing w:after="160" w:line="360" w:lineRule="auto"/>
              <w:rPr>
                <w:rFonts w:ascii="Arial" w:hAnsi="Arial" w:cs="Arial"/>
              </w:rPr>
            </w:pPr>
          </w:p>
          <w:p w14:paraId="1D455AFD" w14:textId="77777777" w:rsidR="00F55C32" w:rsidRPr="00FE719F" w:rsidRDefault="00F55C32" w:rsidP="0019440E">
            <w:pPr>
              <w:spacing w:after="160" w:line="360" w:lineRule="auto"/>
              <w:rPr>
                <w:rFonts w:ascii="Arial" w:hAnsi="Arial" w:cs="Arial"/>
              </w:rPr>
            </w:pPr>
          </w:p>
          <w:p w14:paraId="08C06259" w14:textId="77777777" w:rsidR="00F55C32" w:rsidRPr="00FE719F" w:rsidRDefault="00F55C32" w:rsidP="0019440E">
            <w:pPr>
              <w:spacing w:after="160" w:line="360" w:lineRule="auto"/>
              <w:rPr>
                <w:rFonts w:ascii="Arial" w:hAnsi="Arial" w:cs="Arial"/>
              </w:rPr>
            </w:pPr>
          </w:p>
          <w:p w14:paraId="578999EB" w14:textId="77777777" w:rsidR="00F55C32" w:rsidRPr="00FE719F" w:rsidRDefault="00F55C32" w:rsidP="0019440E">
            <w:pPr>
              <w:spacing w:after="160" w:line="360" w:lineRule="auto"/>
              <w:rPr>
                <w:rFonts w:ascii="Arial" w:hAnsi="Arial" w:cs="Arial"/>
              </w:rPr>
            </w:pPr>
          </w:p>
          <w:p w14:paraId="54E29EF1" w14:textId="77777777" w:rsidR="00F55C32" w:rsidRPr="00FE719F" w:rsidRDefault="00F55C32" w:rsidP="0019440E">
            <w:pPr>
              <w:spacing w:after="160" w:line="360" w:lineRule="auto"/>
              <w:rPr>
                <w:rFonts w:ascii="Arial" w:hAnsi="Arial" w:cs="Arial"/>
              </w:rPr>
            </w:pPr>
          </w:p>
          <w:p w14:paraId="14F863D6" w14:textId="77777777" w:rsidR="00F55C32" w:rsidRPr="00FE719F" w:rsidRDefault="00F55C32" w:rsidP="0019440E">
            <w:pPr>
              <w:spacing w:after="160" w:line="360" w:lineRule="auto"/>
              <w:rPr>
                <w:rFonts w:ascii="Arial" w:hAnsi="Arial" w:cs="Arial"/>
              </w:rPr>
            </w:pPr>
          </w:p>
          <w:p w14:paraId="181ACBE1" w14:textId="77777777" w:rsidR="00F55C32" w:rsidRPr="00FE719F" w:rsidRDefault="00F55C32" w:rsidP="0019440E">
            <w:pPr>
              <w:spacing w:after="160" w:line="360" w:lineRule="auto"/>
              <w:rPr>
                <w:rFonts w:ascii="Arial" w:hAnsi="Arial" w:cs="Arial"/>
              </w:rPr>
            </w:pPr>
          </w:p>
          <w:p w14:paraId="570C46FC" w14:textId="77777777" w:rsidR="00F55C32" w:rsidRPr="00FE719F" w:rsidRDefault="00F55C32" w:rsidP="0019440E">
            <w:pPr>
              <w:spacing w:after="160" w:line="360" w:lineRule="auto"/>
              <w:rPr>
                <w:rFonts w:ascii="Arial" w:hAnsi="Arial" w:cs="Arial"/>
              </w:rPr>
            </w:pPr>
          </w:p>
          <w:p w14:paraId="0D0C1FFF" w14:textId="77777777" w:rsidR="00F55C32" w:rsidRPr="00FE719F" w:rsidRDefault="00F55C32" w:rsidP="0019440E">
            <w:pPr>
              <w:spacing w:after="160" w:line="360" w:lineRule="auto"/>
              <w:rPr>
                <w:rFonts w:ascii="Arial" w:hAnsi="Arial" w:cs="Arial"/>
              </w:rPr>
            </w:pPr>
          </w:p>
          <w:p w14:paraId="25342313" w14:textId="77777777" w:rsidR="00F55C32" w:rsidRPr="00FE719F" w:rsidRDefault="00F55C32" w:rsidP="0019440E">
            <w:pPr>
              <w:rPr>
                <w:rFonts w:ascii="Arial" w:hAnsi="Arial" w:cs="Arial"/>
              </w:rPr>
            </w:pPr>
          </w:p>
          <w:p w14:paraId="5C325489" w14:textId="77777777" w:rsidR="00F55C32" w:rsidRPr="00FE719F" w:rsidRDefault="00F55C32" w:rsidP="0019440E">
            <w:pPr>
              <w:rPr>
                <w:rFonts w:ascii="Arial" w:hAnsi="Arial" w:cs="Arial"/>
              </w:rPr>
            </w:pPr>
          </w:p>
          <w:p w14:paraId="11E1F44C" w14:textId="77777777" w:rsidR="00F55C32" w:rsidRPr="00FE719F" w:rsidRDefault="00F55C32" w:rsidP="0019440E">
            <w:pPr>
              <w:rPr>
                <w:rFonts w:ascii="Arial" w:hAnsi="Arial" w:cs="Arial"/>
              </w:rPr>
            </w:pPr>
          </w:p>
          <w:p w14:paraId="2465C9FF" w14:textId="77777777" w:rsidR="00F55C32" w:rsidRPr="00FE719F" w:rsidRDefault="00F55C32" w:rsidP="0019440E">
            <w:pPr>
              <w:rPr>
                <w:rFonts w:ascii="Arial" w:hAnsi="Arial" w:cs="Arial"/>
              </w:rPr>
            </w:pPr>
          </w:p>
          <w:p w14:paraId="700312ED" w14:textId="77777777" w:rsidR="00F55C32" w:rsidRPr="00FE719F" w:rsidRDefault="00F55C32" w:rsidP="0019440E">
            <w:pPr>
              <w:rPr>
                <w:rFonts w:ascii="Arial" w:hAnsi="Arial" w:cs="Arial"/>
              </w:rPr>
            </w:pPr>
          </w:p>
          <w:p w14:paraId="40F9FF64" w14:textId="77777777" w:rsidR="00F55C32" w:rsidRPr="00FE719F" w:rsidRDefault="00F55C32" w:rsidP="0019440E">
            <w:pPr>
              <w:rPr>
                <w:rFonts w:ascii="Arial" w:hAnsi="Arial" w:cs="Arial"/>
              </w:rPr>
            </w:pPr>
          </w:p>
          <w:p w14:paraId="51C76B61" w14:textId="77777777" w:rsidR="00F55C32" w:rsidRPr="00FE719F" w:rsidRDefault="00F55C32" w:rsidP="0019440E">
            <w:pPr>
              <w:rPr>
                <w:rFonts w:ascii="Arial" w:hAnsi="Arial" w:cs="Arial"/>
              </w:rPr>
            </w:pPr>
          </w:p>
          <w:p w14:paraId="6A6F5016" w14:textId="77777777" w:rsidR="00F55C32" w:rsidRPr="00FE719F" w:rsidRDefault="00F55C32" w:rsidP="0019440E">
            <w:pPr>
              <w:rPr>
                <w:rFonts w:ascii="Arial" w:hAnsi="Arial" w:cs="Arial"/>
              </w:rPr>
            </w:pPr>
          </w:p>
          <w:p w14:paraId="4B6052C1" w14:textId="77777777" w:rsidR="00F55C32" w:rsidRPr="00FE719F" w:rsidRDefault="00F55C32" w:rsidP="0019440E">
            <w:pPr>
              <w:rPr>
                <w:rFonts w:ascii="Arial" w:hAnsi="Arial" w:cs="Arial"/>
              </w:rPr>
            </w:pPr>
          </w:p>
          <w:p w14:paraId="49538C21" w14:textId="77777777" w:rsidR="00F55C32" w:rsidRPr="00FE719F" w:rsidRDefault="00F55C32" w:rsidP="0019440E">
            <w:pPr>
              <w:rPr>
                <w:rFonts w:ascii="Arial" w:hAnsi="Arial" w:cs="Arial"/>
              </w:rPr>
            </w:pPr>
          </w:p>
          <w:p w14:paraId="2533BBE9" w14:textId="77777777" w:rsidR="00F55C32" w:rsidRPr="00FE719F" w:rsidRDefault="00F55C32" w:rsidP="0019440E">
            <w:pPr>
              <w:rPr>
                <w:rFonts w:ascii="Arial" w:hAnsi="Arial" w:cs="Arial"/>
              </w:rPr>
            </w:pPr>
          </w:p>
          <w:p w14:paraId="4CBC9F07" w14:textId="77777777" w:rsidR="00F55C32" w:rsidRPr="00FE719F" w:rsidRDefault="00F55C32" w:rsidP="0019440E">
            <w:pPr>
              <w:rPr>
                <w:rFonts w:ascii="Arial" w:hAnsi="Arial" w:cs="Arial"/>
              </w:rPr>
            </w:pPr>
          </w:p>
          <w:p w14:paraId="7B2DB105" w14:textId="77777777" w:rsidR="00F55C32" w:rsidRPr="00FE719F" w:rsidRDefault="00F55C32" w:rsidP="0019440E">
            <w:pPr>
              <w:rPr>
                <w:rFonts w:ascii="Arial" w:hAnsi="Arial" w:cs="Arial"/>
              </w:rPr>
            </w:pPr>
          </w:p>
          <w:p w14:paraId="22ED1916" w14:textId="77777777" w:rsidR="00F55C32" w:rsidRPr="00FE719F" w:rsidRDefault="00F55C32" w:rsidP="0019440E">
            <w:pPr>
              <w:rPr>
                <w:rFonts w:ascii="Arial" w:hAnsi="Arial" w:cs="Arial"/>
              </w:rPr>
            </w:pPr>
          </w:p>
          <w:p w14:paraId="7CE815AA" w14:textId="77777777" w:rsidR="00F55C32" w:rsidRPr="00FE719F" w:rsidRDefault="00F55C32" w:rsidP="0019440E">
            <w:pPr>
              <w:rPr>
                <w:rFonts w:ascii="Arial" w:hAnsi="Arial" w:cs="Arial"/>
              </w:rPr>
            </w:pPr>
          </w:p>
          <w:p w14:paraId="6E940F32" w14:textId="77777777" w:rsidR="00F55C32" w:rsidRPr="00FE719F" w:rsidRDefault="00F55C32" w:rsidP="0019440E">
            <w:pPr>
              <w:rPr>
                <w:rFonts w:ascii="Arial" w:hAnsi="Arial" w:cs="Arial"/>
              </w:rPr>
            </w:pPr>
          </w:p>
          <w:p w14:paraId="4117D558" w14:textId="77777777" w:rsidR="00F55C32" w:rsidRPr="00FE719F" w:rsidRDefault="00F55C32" w:rsidP="0019440E">
            <w:pPr>
              <w:rPr>
                <w:rFonts w:ascii="Arial" w:hAnsi="Arial" w:cs="Arial"/>
              </w:rPr>
            </w:pPr>
          </w:p>
          <w:p w14:paraId="4A606543" w14:textId="77777777" w:rsidR="00F55C32" w:rsidRPr="00FE719F" w:rsidRDefault="00F55C32" w:rsidP="0019440E">
            <w:pPr>
              <w:rPr>
                <w:rFonts w:ascii="Arial" w:hAnsi="Arial" w:cs="Arial"/>
              </w:rPr>
            </w:pPr>
          </w:p>
        </w:tc>
      </w:tr>
      <w:tr w:rsidR="00F55C32" w:rsidRPr="00FE719F" w14:paraId="62E96942" w14:textId="77777777" w:rsidTr="0019440E">
        <w:trPr>
          <w:trHeight w:val="446"/>
        </w:trPr>
        <w:tc>
          <w:tcPr>
            <w:tcW w:w="10065" w:type="dxa"/>
            <w:gridSpan w:val="4"/>
            <w:vAlign w:val="center"/>
          </w:tcPr>
          <w:p w14:paraId="660EDAB6" w14:textId="77777777" w:rsidR="00F55C32" w:rsidRPr="00FE719F" w:rsidRDefault="00F55C32" w:rsidP="0019440E">
            <w:pPr>
              <w:rPr>
                <w:rFonts w:ascii="Arial" w:hAnsi="Arial" w:cs="Arial"/>
              </w:rPr>
            </w:pPr>
            <w:r w:rsidRPr="00FE719F">
              <w:rPr>
                <w:rFonts w:ascii="Arial" w:hAnsi="Arial" w:cs="Arial"/>
                <w:b/>
              </w:rPr>
              <w:lastRenderedPageBreak/>
              <w:t>5.- Diagrama de flujo.</w:t>
            </w:r>
          </w:p>
        </w:tc>
      </w:tr>
      <w:tr w:rsidR="00F55C32" w:rsidRPr="00FE719F" w14:paraId="7F4F6E79" w14:textId="77777777" w:rsidTr="0019440E">
        <w:trPr>
          <w:trHeight w:val="446"/>
        </w:trPr>
        <w:tc>
          <w:tcPr>
            <w:tcW w:w="3402" w:type="dxa"/>
            <w:vAlign w:val="center"/>
          </w:tcPr>
          <w:p w14:paraId="2F77ED75" w14:textId="77777777" w:rsidR="00F55C32" w:rsidRPr="00FE719F" w:rsidRDefault="00F55C32" w:rsidP="0019440E">
            <w:pPr>
              <w:jc w:val="center"/>
              <w:rPr>
                <w:rFonts w:ascii="Arial" w:hAnsi="Arial" w:cs="Arial"/>
                <w:b/>
                <w:bCs/>
              </w:rPr>
            </w:pPr>
            <w:r w:rsidRPr="00FE719F">
              <w:rPr>
                <w:rFonts w:ascii="Arial" w:hAnsi="Arial" w:cs="Arial"/>
                <w:b/>
                <w:bCs/>
                <w:color w:val="000000"/>
              </w:rPr>
              <w:t>Oficialía de Partes de la Tesorería Municipal</w:t>
            </w:r>
          </w:p>
        </w:tc>
        <w:tc>
          <w:tcPr>
            <w:tcW w:w="3402" w:type="dxa"/>
            <w:gridSpan w:val="2"/>
            <w:vAlign w:val="center"/>
          </w:tcPr>
          <w:p w14:paraId="26DD6B3C" w14:textId="77777777" w:rsidR="00F55C32" w:rsidRPr="00FE719F" w:rsidRDefault="00F55C32" w:rsidP="0019440E">
            <w:pPr>
              <w:jc w:val="center"/>
              <w:rPr>
                <w:rFonts w:ascii="Arial" w:hAnsi="Arial" w:cs="Arial"/>
                <w:b/>
                <w:bCs/>
              </w:rPr>
            </w:pPr>
            <w:r w:rsidRPr="00FE719F">
              <w:rPr>
                <w:rFonts w:ascii="Arial" w:hAnsi="Arial" w:cs="Arial"/>
                <w:b/>
                <w:bCs/>
                <w:color w:val="000000"/>
              </w:rPr>
              <w:t>Áreas Responsables de la Tesorería Municipal</w:t>
            </w:r>
          </w:p>
        </w:tc>
        <w:tc>
          <w:tcPr>
            <w:tcW w:w="3261" w:type="dxa"/>
            <w:vAlign w:val="center"/>
          </w:tcPr>
          <w:p w14:paraId="1767AC73" w14:textId="77777777" w:rsidR="00F55C32" w:rsidRPr="00FE719F" w:rsidRDefault="00F55C32" w:rsidP="0019440E">
            <w:pPr>
              <w:spacing w:after="160" w:line="360" w:lineRule="auto"/>
              <w:rPr>
                <w:rFonts w:ascii="Arial" w:hAnsi="Arial" w:cs="Arial"/>
              </w:rPr>
            </w:pPr>
          </w:p>
        </w:tc>
      </w:tr>
      <w:tr w:rsidR="00F55C32" w:rsidRPr="00FE719F" w14:paraId="569BF7FA" w14:textId="77777777" w:rsidTr="00F55C32">
        <w:trPr>
          <w:trHeight w:val="9027"/>
        </w:trPr>
        <w:tc>
          <w:tcPr>
            <w:tcW w:w="3402" w:type="dxa"/>
            <w:tcBorders>
              <w:bottom w:val="single" w:sz="4" w:space="0" w:color="auto"/>
            </w:tcBorders>
          </w:tcPr>
          <w:p w14:paraId="254E08BA" w14:textId="77777777" w:rsidR="00F55C32" w:rsidRPr="00FE719F" w:rsidRDefault="00F55C32" w:rsidP="0019440E">
            <w:pPr>
              <w:spacing w:after="160" w:line="360" w:lineRule="auto"/>
              <w:rPr>
                <w:rFonts w:ascii="Arial" w:hAnsi="Arial" w:cs="Arial"/>
              </w:rPr>
            </w:pPr>
          </w:p>
        </w:tc>
        <w:tc>
          <w:tcPr>
            <w:tcW w:w="3402" w:type="dxa"/>
            <w:gridSpan w:val="2"/>
            <w:tcBorders>
              <w:bottom w:val="single" w:sz="4" w:space="0" w:color="auto"/>
            </w:tcBorders>
          </w:tcPr>
          <w:p w14:paraId="3DB18948" w14:textId="77777777" w:rsidR="00F55C32" w:rsidRPr="00FE719F" w:rsidRDefault="00F55C32"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716608" behindDoc="1" locked="0" layoutInCell="1" allowOverlap="1" wp14:anchorId="65EA8476" wp14:editId="695CCD58">
                  <wp:simplePos x="0" y="0"/>
                  <wp:positionH relativeFrom="column">
                    <wp:posOffset>-1868093</wp:posOffset>
                  </wp:positionH>
                  <wp:positionV relativeFrom="paragraph">
                    <wp:posOffset>85802</wp:posOffset>
                  </wp:positionV>
                  <wp:extent cx="3916045" cy="5571858"/>
                  <wp:effectExtent l="0" t="0" r="0" b="3810"/>
                  <wp:wrapNone/>
                  <wp:docPr id="116551015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924367" cy="5583699"/>
                          </a:xfrm>
                          <a:prstGeom prst="rect">
                            <a:avLst/>
                          </a:prstGeom>
                          <a:noFill/>
                          <a:ln>
                            <a:noFill/>
                          </a:ln>
                        </pic:spPr>
                      </pic:pic>
                    </a:graphicData>
                  </a:graphic>
                  <wp14:sizeRelV relativeFrom="margin">
                    <wp14:pctHeight>0</wp14:pctHeight>
                  </wp14:sizeRelV>
                </wp:anchor>
              </w:drawing>
            </w:r>
          </w:p>
        </w:tc>
        <w:tc>
          <w:tcPr>
            <w:tcW w:w="3261" w:type="dxa"/>
            <w:tcBorders>
              <w:bottom w:val="single" w:sz="4" w:space="0" w:color="auto"/>
            </w:tcBorders>
          </w:tcPr>
          <w:p w14:paraId="5EEC7475" w14:textId="77777777" w:rsidR="00F55C32" w:rsidRPr="00FE719F" w:rsidRDefault="00F55C32" w:rsidP="0019440E">
            <w:pPr>
              <w:spacing w:after="160" w:line="360" w:lineRule="auto"/>
              <w:rPr>
                <w:rFonts w:ascii="Arial" w:hAnsi="Arial" w:cs="Arial"/>
              </w:rPr>
            </w:pPr>
          </w:p>
          <w:p w14:paraId="303C9C86" w14:textId="77777777" w:rsidR="00F55C32" w:rsidRPr="00FE719F" w:rsidRDefault="00F55C32" w:rsidP="0019440E">
            <w:pPr>
              <w:spacing w:after="160" w:line="360" w:lineRule="auto"/>
              <w:rPr>
                <w:rFonts w:ascii="Arial" w:hAnsi="Arial" w:cs="Arial"/>
              </w:rPr>
            </w:pPr>
          </w:p>
          <w:p w14:paraId="204D895D" w14:textId="77777777" w:rsidR="00F55C32" w:rsidRPr="00FE719F" w:rsidRDefault="00F55C32" w:rsidP="0019440E">
            <w:pPr>
              <w:spacing w:after="160" w:line="360" w:lineRule="auto"/>
              <w:rPr>
                <w:rFonts w:ascii="Arial" w:hAnsi="Arial" w:cs="Arial"/>
              </w:rPr>
            </w:pPr>
          </w:p>
          <w:p w14:paraId="599B6F9A" w14:textId="77777777" w:rsidR="00F55C32" w:rsidRPr="00FE719F" w:rsidRDefault="00F55C32" w:rsidP="0019440E">
            <w:pPr>
              <w:spacing w:after="160" w:line="360" w:lineRule="auto"/>
              <w:rPr>
                <w:rFonts w:ascii="Arial" w:hAnsi="Arial" w:cs="Arial"/>
              </w:rPr>
            </w:pPr>
          </w:p>
          <w:p w14:paraId="3B155757" w14:textId="77777777" w:rsidR="00F55C32" w:rsidRPr="00FE719F" w:rsidRDefault="00F55C32" w:rsidP="0019440E">
            <w:pPr>
              <w:spacing w:after="160" w:line="360" w:lineRule="auto"/>
              <w:rPr>
                <w:rFonts w:ascii="Arial" w:hAnsi="Arial" w:cs="Arial"/>
              </w:rPr>
            </w:pPr>
          </w:p>
          <w:p w14:paraId="3CC469C4" w14:textId="77777777" w:rsidR="00F55C32" w:rsidRPr="00FE719F" w:rsidRDefault="00F55C32" w:rsidP="0019440E">
            <w:pPr>
              <w:spacing w:after="160" w:line="360" w:lineRule="auto"/>
              <w:rPr>
                <w:rFonts w:ascii="Arial" w:hAnsi="Arial" w:cs="Arial"/>
              </w:rPr>
            </w:pPr>
          </w:p>
          <w:p w14:paraId="561A50C7" w14:textId="77777777" w:rsidR="00F55C32" w:rsidRPr="00FE719F" w:rsidRDefault="00F55C32" w:rsidP="0019440E">
            <w:pPr>
              <w:spacing w:after="160" w:line="360" w:lineRule="auto"/>
              <w:rPr>
                <w:rFonts w:ascii="Arial" w:hAnsi="Arial" w:cs="Arial"/>
              </w:rPr>
            </w:pPr>
          </w:p>
          <w:p w14:paraId="4A99D48F" w14:textId="77777777" w:rsidR="00F55C32" w:rsidRPr="00FE719F" w:rsidRDefault="00F55C32" w:rsidP="0019440E">
            <w:pPr>
              <w:spacing w:after="160" w:line="360" w:lineRule="auto"/>
              <w:rPr>
                <w:rFonts w:ascii="Arial" w:hAnsi="Arial" w:cs="Arial"/>
              </w:rPr>
            </w:pPr>
          </w:p>
          <w:p w14:paraId="0A7C4BDE" w14:textId="77777777" w:rsidR="00F55C32" w:rsidRPr="00FE719F" w:rsidRDefault="00F55C32" w:rsidP="0019440E">
            <w:pPr>
              <w:spacing w:after="160" w:line="360" w:lineRule="auto"/>
              <w:rPr>
                <w:rFonts w:ascii="Arial" w:hAnsi="Arial" w:cs="Arial"/>
              </w:rPr>
            </w:pPr>
          </w:p>
          <w:p w14:paraId="5D7735ED" w14:textId="77777777" w:rsidR="00F55C32" w:rsidRPr="00FE719F" w:rsidRDefault="00F55C32" w:rsidP="0019440E">
            <w:pPr>
              <w:spacing w:after="160" w:line="360" w:lineRule="auto"/>
              <w:rPr>
                <w:rFonts w:ascii="Arial" w:hAnsi="Arial" w:cs="Arial"/>
              </w:rPr>
            </w:pPr>
          </w:p>
          <w:p w14:paraId="415C9A5E" w14:textId="77777777" w:rsidR="00F55C32" w:rsidRPr="00FE719F" w:rsidRDefault="00F55C32" w:rsidP="0019440E">
            <w:pPr>
              <w:spacing w:after="160" w:line="360" w:lineRule="auto"/>
              <w:rPr>
                <w:rFonts w:ascii="Arial" w:hAnsi="Arial" w:cs="Arial"/>
              </w:rPr>
            </w:pPr>
          </w:p>
          <w:p w14:paraId="189AD6C0" w14:textId="77777777" w:rsidR="00F55C32" w:rsidRPr="00FE719F" w:rsidRDefault="00F55C32" w:rsidP="0019440E">
            <w:pPr>
              <w:spacing w:after="160" w:line="360" w:lineRule="auto"/>
              <w:rPr>
                <w:rFonts w:ascii="Arial" w:hAnsi="Arial" w:cs="Arial"/>
              </w:rPr>
            </w:pPr>
          </w:p>
          <w:p w14:paraId="072D4BFC" w14:textId="77777777" w:rsidR="00F55C32" w:rsidRPr="00FE719F" w:rsidRDefault="00F55C32" w:rsidP="0019440E">
            <w:pPr>
              <w:rPr>
                <w:rFonts w:ascii="Arial" w:hAnsi="Arial" w:cs="Arial"/>
              </w:rPr>
            </w:pPr>
          </w:p>
          <w:p w14:paraId="6FC8B9EB" w14:textId="77777777" w:rsidR="00F55C32" w:rsidRPr="00FE719F" w:rsidRDefault="00F55C32" w:rsidP="0019440E">
            <w:pPr>
              <w:rPr>
                <w:rFonts w:ascii="Arial" w:hAnsi="Arial" w:cs="Arial"/>
              </w:rPr>
            </w:pPr>
          </w:p>
          <w:p w14:paraId="02914F21" w14:textId="77777777" w:rsidR="00F55C32" w:rsidRPr="00FE719F" w:rsidRDefault="00F55C32" w:rsidP="0019440E">
            <w:pPr>
              <w:rPr>
                <w:rFonts w:ascii="Arial" w:hAnsi="Arial" w:cs="Arial"/>
              </w:rPr>
            </w:pPr>
          </w:p>
          <w:p w14:paraId="1B9567E7" w14:textId="77777777" w:rsidR="00F55C32" w:rsidRPr="00FE719F" w:rsidRDefault="00F55C32" w:rsidP="0019440E">
            <w:pPr>
              <w:rPr>
                <w:rFonts w:ascii="Arial" w:hAnsi="Arial" w:cs="Arial"/>
              </w:rPr>
            </w:pPr>
          </w:p>
          <w:p w14:paraId="4DBFC443" w14:textId="77777777" w:rsidR="00F55C32" w:rsidRPr="00FE719F" w:rsidRDefault="00F55C32" w:rsidP="0019440E">
            <w:pPr>
              <w:rPr>
                <w:rFonts w:ascii="Arial" w:hAnsi="Arial" w:cs="Arial"/>
              </w:rPr>
            </w:pPr>
          </w:p>
          <w:p w14:paraId="50D929C9" w14:textId="77777777" w:rsidR="00F55C32" w:rsidRPr="00FE719F" w:rsidRDefault="00F55C32" w:rsidP="0019440E">
            <w:pPr>
              <w:rPr>
                <w:rFonts w:ascii="Arial" w:hAnsi="Arial" w:cs="Arial"/>
              </w:rPr>
            </w:pPr>
          </w:p>
          <w:p w14:paraId="3624EFFE" w14:textId="77777777" w:rsidR="00F55C32" w:rsidRPr="00FE719F" w:rsidRDefault="00F55C32" w:rsidP="0019440E">
            <w:pPr>
              <w:rPr>
                <w:rFonts w:ascii="Arial" w:hAnsi="Arial" w:cs="Arial"/>
              </w:rPr>
            </w:pPr>
          </w:p>
          <w:p w14:paraId="4217B34C" w14:textId="77777777" w:rsidR="00F55C32" w:rsidRPr="00FE719F" w:rsidRDefault="00F55C32" w:rsidP="0019440E">
            <w:pPr>
              <w:rPr>
                <w:rFonts w:ascii="Arial" w:hAnsi="Arial" w:cs="Arial"/>
              </w:rPr>
            </w:pPr>
          </w:p>
          <w:p w14:paraId="22464427" w14:textId="77777777" w:rsidR="00F55C32" w:rsidRPr="00FE719F" w:rsidRDefault="00F55C32" w:rsidP="0019440E">
            <w:pPr>
              <w:rPr>
                <w:rFonts w:ascii="Arial" w:hAnsi="Arial" w:cs="Arial"/>
              </w:rPr>
            </w:pPr>
          </w:p>
          <w:p w14:paraId="289E291D" w14:textId="77777777" w:rsidR="00F55C32" w:rsidRPr="00FE719F" w:rsidRDefault="00F55C32" w:rsidP="0019440E">
            <w:pPr>
              <w:rPr>
                <w:rFonts w:ascii="Arial" w:hAnsi="Arial" w:cs="Arial"/>
              </w:rPr>
            </w:pPr>
          </w:p>
        </w:tc>
      </w:tr>
    </w:tbl>
    <w:p w14:paraId="33354228" w14:textId="77777777" w:rsidR="00A23A23" w:rsidRPr="00FE719F" w:rsidRDefault="00F55C32" w:rsidP="007F67A7">
      <w:pPr>
        <w:autoSpaceDE w:val="0"/>
        <w:autoSpaceDN w:val="0"/>
        <w:adjustRightInd w:val="0"/>
        <w:spacing w:after="0" w:line="240" w:lineRule="auto"/>
        <w:rPr>
          <w:rFonts w:ascii="ArialMT" w:hAnsi="ArialMT" w:cs="ArialMT"/>
          <w:b/>
          <w:bCs/>
        </w:rPr>
      </w:pPr>
      <w:r w:rsidRPr="00FE719F">
        <w:rPr>
          <w:rFonts w:ascii="ArialMT" w:hAnsi="ArialMT" w:cs="ArialMT"/>
          <w:b/>
          <w:bCs/>
        </w:rPr>
        <w:br w:type="page"/>
      </w:r>
    </w:p>
    <w:tbl>
      <w:tblPr>
        <w:tblStyle w:val="Tablaconcuadrcula"/>
        <w:tblW w:w="10065" w:type="dxa"/>
        <w:tblInd w:w="-572" w:type="dxa"/>
        <w:tblLook w:val="04A0" w:firstRow="1" w:lastRow="0" w:firstColumn="1" w:lastColumn="0" w:noHBand="0" w:noVBand="1"/>
      </w:tblPr>
      <w:tblGrid>
        <w:gridCol w:w="2835"/>
        <w:gridCol w:w="7230"/>
      </w:tblGrid>
      <w:tr w:rsidR="00A23A23" w:rsidRPr="00FE719F" w14:paraId="7E91BA95" w14:textId="77777777" w:rsidTr="0019440E">
        <w:tc>
          <w:tcPr>
            <w:tcW w:w="10065" w:type="dxa"/>
            <w:gridSpan w:val="2"/>
          </w:tcPr>
          <w:p w14:paraId="1D37BE71" w14:textId="77777777" w:rsidR="00A23A23" w:rsidRPr="00FE719F" w:rsidRDefault="00A23A23" w:rsidP="0019440E">
            <w:pPr>
              <w:spacing w:line="360" w:lineRule="auto"/>
              <w:rPr>
                <w:rFonts w:ascii="Arial" w:hAnsi="Arial" w:cs="Arial"/>
                <w:b/>
                <w:bCs/>
              </w:rPr>
            </w:pPr>
            <w:r w:rsidRPr="00FE719F">
              <w:rPr>
                <w:rFonts w:ascii="Arial" w:hAnsi="Arial" w:cs="Arial"/>
                <w:b/>
                <w:bCs/>
              </w:rPr>
              <w:lastRenderedPageBreak/>
              <w:t>1. Identificación del procedimiento.</w:t>
            </w:r>
          </w:p>
        </w:tc>
      </w:tr>
      <w:tr w:rsidR="00A23A23" w:rsidRPr="00FE719F" w14:paraId="70CE5EF9" w14:textId="77777777" w:rsidTr="0019440E">
        <w:tc>
          <w:tcPr>
            <w:tcW w:w="2835" w:type="dxa"/>
          </w:tcPr>
          <w:p w14:paraId="37AFD58C" w14:textId="77777777" w:rsidR="00A23A23" w:rsidRPr="00FE719F" w:rsidRDefault="00A23A23" w:rsidP="0019440E">
            <w:pPr>
              <w:spacing w:line="360" w:lineRule="auto"/>
              <w:rPr>
                <w:rFonts w:ascii="Arial" w:hAnsi="Arial" w:cs="Arial"/>
              </w:rPr>
            </w:pPr>
            <w:r w:rsidRPr="00FE719F">
              <w:rPr>
                <w:rFonts w:ascii="Arial" w:hAnsi="Arial" w:cs="Arial"/>
              </w:rPr>
              <w:t>Nombre del procedimiento</w:t>
            </w:r>
          </w:p>
        </w:tc>
        <w:tc>
          <w:tcPr>
            <w:tcW w:w="7230" w:type="dxa"/>
          </w:tcPr>
          <w:p w14:paraId="6FA03998" w14:textId="77777777" w:rsidR="00A23A23" w:rsidRPr="00FE719F" w:rsidRDefault="00A23A23" w:rsidP="0019440E">
            <w:pPr>
              <w:spacing w:line="360" w:lineRule="auto"/>
              <w:jc w:val="both"/>
              <w:rPr>
                <w:rFonts w:ascii="Arial" w:hAnsi="Arial" w:cs="Arial"/>
              </w:rPr>
            </w:pPr>
            <w:r w:rsidRPr="00FE719F">
              <w:rPr>
                <w:rFonts w:ascii="Arial" w:hAnsi="Arial" w:cs="Arial"/>
              </w:rPr>
              <w:t>Actualización de datos catastrales al Padrón Fiscal Inmobiliario Municipal.</w:t>
            </w:r>
          </w:p>
        </w:tc>
      </w:tr>
      <w:tr w:rsidR="00A23A23" w:rsidRPr="00FE719F" w14:paraId="6849C9E4" w14:textId="77777777" w:rsidTr="0019440E">
        <w:tc>
          <w:tcPr>
            <w:tcW w:w="2835" w:type="dxa"/>
          </w:tcPr>
          <w:p w14:paraId="381E5FBB" w14:textId="77777777" w:rsidR="00A23A23" w:rsidRPr="00FE719F" w:rsidRDefault="00A23A23" w:rsidP="0019440E">
            <w:pPr>
              <w:spacing w:line="360" w:lineRule="auto"/>
              <w:rPr>
                <w:rFonts w:ascii="Arial" w:hAnsi="Arial" w:cs="Arial"/>
              </w:rPr>
            </w:pPr>
            <w:r w:rsidRPr="00FE719F">
              <w:rPr>
                <w:rFonts w:ascii="Arial" w:hAnsi="Arial" w:cs="Arial"/>
              </w:rPr>
              <w:t>Área responsable</w:t>
            </w:r>
          </w:p>
        </w:tc>
        <w:tc>
          <w:tcPr>
            <w:tcW w:w="7230" w:type="dxa"/>
          </w:tcPr>
          <w:p w14:paraId="004B6AB8" w14:textId="77777777" w:rsidR="00A23A23" w:rsidRPr="00FE719F" w:rsidRDefault="00A23A23" w:rsidP="0019440E">
            <w:pPr>
              <w:spacing w:line="360" w:lineRule="auto"/>
              <w:rPr>
                <w:rFonts w:ascii="Arial" w:hAnsi="Arial" w:cs="Arial"/>
              </w:rPr>
            </w:pPr>
            <w:r w:rsidRPr="00FE719F">
              <w:rPr>
                <w:rFonts w:ascii="Arial" w:hAnsi="Arial" w:cs="Arial"/>
              </w:rPr>
              <w:t>Unidad de Catastro.</w:t>
            </w:r>
          </w:p>
        </w:tc>
      </w:tr>
      <w:tr w:rsidR="00A23A23" w:rsidRPr="00FE719F" w14:paraId="3F1EB0A1" w14:textId="77777777" w:rsidTr="0019440E">
        <w:tc>
          <w:tcPr>
            <w:tcW w:w="2835" w:type="dxa"/>
          </w:tcPr>
          <w:p w14:paraId="71D320BE" w14:textId="77777777" w:rsidR="00A23A23" w:rsidRPr="00FE719F" w:rsidRDefault="00A23A23" w:rsidP="0019440E">
            <w:pPr>
              <w:spacing w:line="360" w:lineRule="auto"/>
              <w:rPr>
                <w:rFonts w:ascii="Arial" w:hAnsi="Arial" w:cs="Arial"/>
              </w:rPr>
            </w:pPr>
            <w:r w:rsidRPr="00FE719F">
              <w:rPr>
                <w:rFonts w:ascii="Arial" w:hAnsi="Arial" w:cs="Arial"/>
              </w:rPr>
              <w:t>Área de adscripción</w:t>
            </w:r>
          </w:p>
        </w:tc>
        <w:tc>
          <w:tcPr>
            <w:tcW w:w="7230" w:type="dxa"/>
          </w:tcPr>
          <w:p w14:paraId="4B9C1D59" w14:textId="77777777" w:rsidR="00A23A23" w:rsidRPr="00FE719F" w:rsidRDefault="00A23A23" w:rsidP="0019440E">
            <w:pPr>
              <w:spacing w:line="360" w:lineRule="auto"/>
              <w:rPr>
                <w:rFonts w:ascii="Arial" w:hAnsi="Arial" w:cs="Arial"/>
              </w:rPr>
            </w:pPr>
            <w:r w:rsidRPr="00FE719F">
              <w:rPr>
                <w:rFonts w:ascii="Arial" w:hAnsi="Arial" w:cs="Arial"/>
              </w:rPr>
              <w:t>Dirección de Ingresos.</w:t>
            </w:r>
          </w:p>
        </w:tc>
      </w:tr>
      <w:tr w:rsidR="00A23A23" w:rsidRPr="00FE719F" w14:paraId="49B98258" w14:textId="77777777" w:rsidTr="0019440E">
        <w:tc>
          <w:tcPr>
            <w:tcW w:w="2835" w:type="dxa"/>
            <w:shd w:val="clear" w:color="auto" w:fill="auto"/>
          </w:tcPr>
          <w:p w14:paraId="176AED67" w14:textId="77777777" w:rsidR="00A23A23" w:rsidRPr="00FE719F" w:rsidRDefault="00A23A23" w:rsidP="0019440E">
            <w:pPr>
              <w:spacing w:line="360" w:lineRule="auto"/>
              <w:rPr>
                <w:rFonts w:ascii="Arial" w:hAnsi="Arial" w:cs="Arial"/>
              </w:rPr>
            </w:pPr>
            <w:r w:rsidRPr="00FE719F">
              <w:rPr>
                <w:rFonts w:ascii="Arial" w:hAnsi="Arial" w:cs="Arial"/>
              </w:rPr>
              <w:t>Clave del procedimiento</w:t>
            </w:r>
          </w:p>
        </w:tc>
        <w:tc>
          <w:tcPr>
            <w:tcW w:w="7230" w:type="dxa"/>
            <w:shd w:val="clear" w:color="auto" w:fill="auto"/>
          </w:tcPr>
          <w:p w14:paraId="7C2244E2" w14:textId="77777777" w:rsidR="00A23A23" w:rsidRPr="00FE719F" w:rsidRDefault="00A23A23" w:rsidP="0019440E">
            <w:pPr>
              <w:spacing w:line="360" w:lineRule="auto"/>
              <w:rPr>
                <w:rFonts w:ascii="Arial" w:hAnsi="Arial" w:cs="Arial"/>
                <w:b/>
                <w:bCs/>
                <w:i/>
                <w:iCs/>
              </w:rPr>
            </w:pPr>
            <w:r w:rsidRPr="00FE719F">
              <w:rPr>
                <w:rFonts w:ascii="Arial" w:hAnsi="Arial" w:cs="Arial"/>
              </w:rPr>
              <w:t>TM/DI/UCM/PR-01.</w:t>
            </w:r>
          </w:p>
        </w:tc>
      </w:tr>
      <w:tr w:rsidR="00A23A23" w:rsidRPr="00FE719F" w14:paraId="40E54BEF" w14:textId="77777777" w:rsidTr="0019440E">
        <w:tc>
          <w:tcPr>
            <w:tcW w:w="2835" w:type="dxa"/>
            <w:shd w:val="clear" w:color="auto" w:fill="auto"/>
          </w:tcPr>
          <w:p w14:paraId="6CCA478D" w14:textId="77777777" w:rsidR="00A23A23" w:rsidRPr="00FE719F" w:rsidRDefault="00A23A23" w:rsidP="0019440E">
            <w:pPr>
              <w:spacing w:line="360" w:lineRule="auto"/>
              <w:rPr>
                <w:rFonts w:ascii="Arial" w:hAnsi="Arial" w:cs="Arial"/>
              </w:rPr>
            </w:pPr>
            <w:r w:rsidRPr="00FE719F">
              <w:rPr>
                <w:rFonts w:ascii="Arial" w:hAnsi="Arial" w:cs="Arial"/>
              </w:rPr>
              <w:t>Tiempo de ejecución</w:t>
            </w:r>
          </w:p>
        </w:tc>
        <w:tc>
          <w:tcPr>
            <w:tcW w:w="7230" w:type="dxa"/>
            <w:shd w:val="clear" w:color="auto" w:fill="auto"/>
          </w:tcPr>
          <w:p w14:paraId="2727E768" w14:textId="599CA1AF" w:rsidR="00A23A23" w:rsidRPr="00FE719F" w:rsidRDefault="00A23A23" w:rsidP="0019440E">
            <w:pPr>
              <w:spacing w:line="360" w:lineRule="auto"/>
              <w:rPr>
                <w:rFonts w:ascii="Arial" w:hAnsi="Arial" w:cs="Arial"/>
              </w:rPr>
            </w:pPr>
            <w:r w:rsidRPr="00FE719F">
              <w:rPr>
                <w:rFonts w:ascii="Arial" w:hAnsi="Arial" w:cs="Arial"/>
              </w:rPr>
              <w:t>N/D</w:t>
            </w:r>
            <w:r w:rsidR="00EF7E7D" w:rsidRPr="00FE719F">
              <w:rPr>
                <w:rFonts w:ascii="Arial" w:hAnsi="Arial" w:cs="Arial"/>
              </w:rPr>
              <w:t>.</w:t>
            </w:r>
          </w:p>
        </w:tc>
      </w:tr>
    </w:tbl>
    <w:p w14:paraId="379EF0C8" w14:textId="77777777" w:rsidR="00A23A23" w:rsidRPr="00FE719F" w:rsidRDefault="00A23A23" w:rsidP="00A23A23">
      <w:pPr>
        <w:spacing w:after="0" w:line="240" w:lineRule="auto"/>
        <w:rPr>
          <w:rFonts w:ascii="Arial" w:hAnsi="Arial" w:cs="Arial"/>
          <w:sz w:val="28"/>
          <w:szCs w:val="28"/>
        </w:rPr>
      </w:pPr>
    </w:p>
    <w:tbl>
      <w:tblPr>
        <w:tblStyle w:val="Tablaconcuadrcula"/>
        <w:tblW w:w="10065" w:type="dxa"/>
        <w:tblInd w:w="-572" w:type="dxa"/>
        <w:tblLook w:val="04A0" w:firstRow="1" w:lastRow="0" w:firstColumn="1" w:lastColumn="0" w:noHBand="0" w:noVBand="1"/>
      </w:tblPr>
      <w:tblGrid>
        <w:gridCol w:w="10065"/>
      </w:tblGrid>
      <w:tr w:rsidR="00A23A23" w:rsidRPr="00FE719F" w14:paraId="6813D0F6" w14:textId="77777777" w:rsidTr="0019440E">
        <w:tc>
          <w:tcPr>
            <w:tcW w:w="10065" w:type="dxa"/>
          </w:tcPr>
          <w:p w14:paraId="67880424" w14:textId="77777777" w:rsidR="00A23A23" w:rsidRPr="00FE719F" w:rsidRDefault="00A23A23" w:rsidP="0019440E">
            <w:pPr>
              <w:spacing w:line="360" w:lineRule="auto"/>
              <w:rPr>
                <w:rFonts w:ascii="Arial" w:hAnsi="Arial" w:cs="Arial"/>
                <w:b/>
                <w:bCs/>
              </w:rPr>
            </w:pPr>
            <w:r w:rsidRPr="00FE719F">
              <w:rPr>
                <w:rFonts w:ascii="Arial" w:hAnsi="Arial" w:cs="Arial"/>
                <w:b/>
                <w:bCs/>
              </w:rPr>
              <w:t>2. Objetivo del procedimiento.</w:t>
            </w:r>
          </w:p>
        </w:tc>
      </w:tr>
      <w:tr w:rsidR="00A23A23" w:rsidRPr="00FE719F" w14:paraId="6904648A" w14:textId="77777777" w:rsidTr="0019440E">
        <w:tc>
          <w:tcPr>
            <w:tcW w:w="10065" w:type="dxa"/>
          </w:tcPr>
          <w:p w14:paraId="5B445F2F" w14:textId="77777777" w:rsidR="00A23A23" w:rsidRPr="00FE719F" w:rsidRDefault="00A23A23" w:rsidP="0019440E">
            <w:pPr>
              <w:spacing w:line="360" w:lineRule="auto"/>
              <w:jc w:val="both"/>
              <w:rPr>
                <w:rFonts w:ascii="Arial" w:hAnsi="Arial" w:cs="Arial"/>
              </w:rPr>
            </w:pPr>
            <w:r w:rsidRPr="00FE719F">
              <w:rPr>
                <w:rFonts w:ascii="Arial" w:hAnsi="Arial" w:cs="Arial"/>
              </w:rPr>
              <w:t>Actualizar el Padrón Fiscal Inmobiliario Municipal del Sistema de Ingresos Municipales, para dar cumplimiento a la normatividad vigente.</w:t>
            </w:r>
          </w:p>
        </w:tc>
      </w:tr>
    </w:tbl>
    <w:p w14:paraId="6891F37F" w14:textId="77777777" w:rsidR="00A23A23" w:rsidRPr="00FE719F" w:rsidRDefault="00A23A23" w:rsidP="00A23A23">
      <w:pPr>
        <w:spacing w:after="0" w:line="360" w:lineRule="auto"/>
        <w:rPr>
          <w:rFonts w:ascii="Arial" w:hAnsi="Arial" w:cs="Arial"/>
          <w:sz w:val="24"/>
          <w:szCs w:val="24"/>
        </w:rPr>
      </w:pPr>
    </w:p>
    <w:tbl>
      <w:tblPr>
        <w:tblStyle w:val="Tablaconcuadrcula"/>
        <w:tblW w:w="10065" w:type="dxa"/>
        <w:tblInd w:w="-572" w:type="dxa"/>
        <w:tblLook w:val="04A0" w:firstRow="1" w:lastRow="0" w:firstColumn="1" w:lastColumn="0" w:noHBand="0" w:noVBand="1"/>
      </w:tblPr>
      <w:tblGrid>
        <w:gridCol w:w="10065"/>
      </w:tblGrid>
      <w:tr w:rsidR="00A23A23" w:rsidRPr="00FE719F" w14:paraId="5DE5FA0B" w14:textId="77777777" w:rsidTr="0019440E">
        <w:tc>
          <w:tcPr>
            <w:tcW w:w="10065" w:type="dxa"/>
          </w:tcPr>
          <w:p w14:paraId="42374885" w14:textId="77777777" w:rsidR="00A23A23" w:rsidRPr="00FE719F" w:rsidRDefault="00A23A23" w:rsidP="0019440E">
            <w:pPr>
              <w:spacing w:line="360" w:lineRule="auto"/>
              <w:rPr>
                <w:rFonts w:ascii="Arial" w:hAnsi="Arial" w:cs="Arial"/>
                <w:b/>
                <w:bCs/>
              </w:rPr>
            </w:pPr>
            <w:r w:rsidRPr="00FE719F">
              <w:rPr>
                <w:rFonts w:ascii="Arial" w:hAnsi="Arial" w:cs="Arial"/>
                <w:b/>
                <w:bCs/>
              </w:rPr>
              <w:t>3. Formatos e instructivos.</w:t>
            </w:r>
          </w:p>
        </w:tc>
      </w:tr>
      <w:tr w:rsidR="00A23A23" w:rsidRPr="00FE719F" w14:paraId="1195EF04" w14:textId="77777777" w:rsidTr="0019440E">
        <w:tc>
          <w:tcPr>
            <w:tcW w:w="10065" w:type="dxa"/>
          </w:tcPr>
          <w:p w14:paraId="5AB66F21" w14:textId="0096CB9E" w:rsidR="00A23A23" w:rsidRPr="00FE719F" w:rsidRDefault="00A23A23" w:rsidP="0019440E">
            <w:pPr>
              <w:rPr>
                <w:rFonts w:ascii="Arial" w:hAnsi="Arial" w:cs="Arial"/>
              </w:rPr>
            </w:pPr>
            <w:r w:rsidRPr="00FE719F">
              <w:rPr>
                <w:rFonts w:ascii="Arial" w:hAnsi="Arial" w:cs="Arial"/>
              </w:rPr>
              <w:t>1.- Solicitud de Trámite de Registro Fiscal Inmobiliario Municipal. F.S.T.R.F.I.M.01</w:t>
            </w:r>
            <w:r w:rsidR="00EF7E7D" w:rsidRPr="00FE719F">
              <w:rPr>
                <w:rFonts w:ascii="Arial" w:hAnsi="Arial" w:cs="Arial"/>
              </w:rPr>
              <w:t>.</w:t>
            </w:r>
          </w:p>
          <w:p w14:paraId="539B8725" w14:textId="36BA1D0F" w:rsidR="00A23A23" w:rsidRPr="00FE719F" w:rsidRDefault="0064172E" w:rsidP="0019440E">
            <w:pPr>
              <w:rPr>
                <w:rFonts w:ascii="Arial" w:hAnsi="Arial" w:cs="Arial"/>
              </w:rPr>
            </w:pPr>
            <w:r w:rsidRPr="00FE719F">
              <w:rPr>
                <w:rFonts w:ascii="Arial" w:hAnsi="Arial" w:cs="Arial"/>
              </w:rPr>
              <w:t>2</w:t>
            </w:r>
            <w:r w:rsidR="00A23A23" w:rsidRPr="00FE719F">
              <w:rPr>
                <w:rFonts w:ascii="Arial" w:hAnsi="Arial" w:cs="Arial"/>
              </w:rPr>
              <w:t>.- Formato de Observaciones Cartográficas. F.O.C.0</w:t>
            </w:r>
            <w:r w:rsidR="00403D89" w:rsidRPr="00FE719F">
              <w:rPr>
                <w:rFonts w:ascii="Arial" w:hAnsi="Arial" w:cs="Arial"/>
              </w:rPr>
              <w:t>1</w:t>
            </w:r>
            <w:r w:rsidR="00EF7E7D" w:rsidRPr="00FE719F">
              <w:rPr>
                <w:rFonts w:ascii="Arial" w:hAnsi="Arial" w:cs="Arial"/>
              </w:rPr>
              <w:t>.</w:t>
            </w:r>
          </w:p>
          <w:p w14:paraId="109C8411" w14:textId="2E0D96FD" w:rsidR="00A23A23" w:rsidRPr="00FE719F" w:rsidRDefault="0064172E" w:rsidP="0019440E">
            <w:pPr>
              <w:rPr>
                <w:rFonts w:ascii="Arial" w:hAnsi="Arial" w:cs="Arial"/>
              </w:rPr>
            </w:pPr>
            <w:r w:rsidRPr="00FE719F">
              <w:rPr>
                <w:rFonts w:ascii="Arial" w:hAnsi="Arial" w:cs="Arial"/>
              </w:rPr>
              <w:t>3</w:t>
            </w:r>
            <w:r w:rsidR="00A23A23" w:rsidRPr="00FE719F">
              <w:rPr>
                <w:rFonts w:ascii="Arial" w:hAnsi="Arial" w:cs="Arial"/>
              </w:rPr>
              <w:t>.- Formato de Acuse de Cita de Verificación Física. F.A.C.V.F.0</w:t>
            </w:r>
            <w:r w:rsidR="00403D89" w:rsidRPr="00FE719F">
              <w:rPr>
                <w:rFonts w:ascii="Arial" w:hAnsi="Arial" w:cs="Arial"/>
              </w:rPr>
              <w:t>1</w:t>
            </w:r>
            <w:r w:rsidR="00EF7E7D" w:rsidRPr="00FE719F">
              <w:rPr>
                <w:rFonts w:ascii="Arial" w:hAnsi="Arial" w:cs="Arial"/>
              </w:rPr>
              <w:t>.</w:t>
            </w:r>
          </w:p>
          <w:p w14:paraId="5F8329AF" w14:textId="1FBBB703" w:rsidR="00A23A23" w:rsidRPr="00FE719F" w:rsidRDefault="0064172E" w:rsidP="0019440E">
            <w:pPr>
              <w:rPr>
                <w:rFonts w:ascii="Arial" w:hAnsi="Arial" w:cs="Arial"/>
              </w:rPr>
            </w:pPr>
            <w:r w:rsidRPr="00FE719F">
              <w:rPr>
                <w:rFonts w:ascii="Arial" w:hAnsi="Arial" w:cs="Arial"/>
              </w:rPr>
              <w:t>4</w:t>
            </w:r>
            <w:r w:rsidR="00A23A23" w:rsidRPr="00FE719F">
              <w:rPr>
                <w:rFonts w:ascii="Arial" w:hAnsi="Arial" w:cs="Arial"/>
              </w:rPr>
              <w:t>.- Formato de Bitácora de Trabajo. F.B.T.0</w:t>
            </w:r>
            <w:r w:rsidR="00403D89" w:rsidRPr="00FE719F">
              <w:rPr>
                <w:rFonts w:ascii="Arial" w:hAnsi="Arial" w:cs="Arial"/>
              </w:rPr>
              <w:t>1</w:t>
            </w:r>
            <w:r w:rsidR="00EF7E7D" w:rsidRPr="00FE719F">
              <w:rPr>
                <w:rFonts w:ascii="Arial" w:hAnsi="Arial" w:cs="Arial"/>
              </w:rPr>
              <w:t>.</w:t>
            </w:r>
          </w:p>
          <w:p w14:paraId="45E3108A" w14:textId="6CD4404B" w:rsidR="00A23A23" w:rsidRPr="00FE719F" w:rsidRDefault="0064172E" w:rsidP="0019440E">
            <w:pPr>
              <w:rPr>
                <w:rFonts w:ascii="Arial" w:hAnsi="Arial" w:cs="Arial"/>
              </w:rPr>
            </w:pPr>
            <w:r w:rsidRPr="00FE719F">
              <w:rPr>
                <w:rFonts w:ascii="Arial" w:hAnsi="Arial" w:cs="Arial"/>
              </w:rPr>
              <w:t>5</w:t>
            </w:r>
            <w:r w:rsidR="00A23A23" w:rsidRPr="00FE719F">
              <w:rPr>
                <w:rFonts w:ascii="Arial" w:hAnsi="Arial" w:cs="Arial"/>
              </w:rPr>
              <w:t>.- Formato de Verificación Física. F.V.F.0</w:t>
            </w:r>
            <w:r w:rsidR="00403D89" w:rsidRPr="00FE719F">
              <w:rPr>
                <w:rFonts w:ascii="Arial" w:hAnsi="Arial" w:cs="Arial"/>
              </w:rPr>
              <w:t>1</w:t>
            </w:r>
            <w:r w:rsidR="00EF7E7D" w:rsidRPr="00FE719F">
              <w:rPr>
                <w:rFonts w:ascii="Arial" w:hAnsi="Arial" w:cs="Arial"/>
              </w:rPr>
              <w:t>.</w:t>
            </w:r>
          </w:p>
          <w:p w14:paraId="32FE628A" w14:textId="6ED299B3" w:rsidR="00A23A23" w:rsidRPr="00FE719F" w:rsidRDefault="0064172E" w:rsidP="0019440E">
            <w:pPr>
              <w:rPr>
                <w:rFonts w:ascii="Arial" w:hAnsi="Arial" w:cs="Arial"/>
              </w:rPr>
            </w:pPr>
            <w:r w:rsidRPr="00FE719F">
              <w:rPr>
                <w:rFonts w:ascii="Arial" w:hAnsi="Arial" w:cs="Arial"/>
              </w:rPr>
              <w:t>6</w:t>
            </w:r>
            <w:r w:rsidR="00A23A23" w:rsidRPr="00FE719F">
              <w:rPr>
                <w:rFonts w:ascii="Arial" w:hAnsi="Arial" w:cs="Arial"/>
              </w:rPr>
              <w:t>.- Formato de Avalúo Fiscal Inmobiliario. F.A.F.I.0</w:t>
            </w:r>
            <w:r w:rsidR="00403D89" w:rsidRPr="00FE719F">
              <w:rPr>
                <w:rFonts w:ascii="Arial" w:hAnsi="Arial" w:cs="Arial"/>
              </w:rPr>
              <w:t>1</w:t>
            </w:r>
            <w:r w:rsidR="00EF7E7D" w:rsidRPr="00FE719F">
              <w:rPr>
                <w:rFonts w:ascii="Arial" w:hAnsi="Arial" w:cs="Arial"/>
              </w:rPr>
              <w:t>.</w:t>
            </w:r>
          </w:p>
          <w:p w14:paraId="6309C6F6" w14:textId="27C5F0E6" w:rsidR="00A23A23" w:rsidRPr="00FE719F" w:rsidRDefault="0011356E" w:rsidP="0011356E">
            <w:pPr>
              <w:rPr>
                <w:rFonts w:ascii="Arial" w:hAnsi="Arial" w:cs="Arial"/>
              </w:rPr>
            </w:pPr>
            <w:r w:rsidRPr="00FE719F">
              <w:rPr>
                <w:rFonts w:ascii="Arial" w:hAnsi="Arial" w:cs="Arial"/>
              </w:rPr>
              <w:t>7.- Formato de Ubicación Cartográfica. F.U.C.01.</w:t>
            </w:r>
            <w:r w:rsidRPr="00FE719F">
              <w:rPr>
                <w:rFonts w:ascii="Arial" w:hAnsi="Arial" w:cs="Arial"/>
              </w:rPr>
              <w:br/>
            </w:r>
            <w:r w:rsidR="0064172E" w:rsidRPr="00FE719F">
              <w:rPr>
                <w:rFonts w:ascii="Arial" w:hAnsi="Arial" w:cs="Arial"/>
              </w:rPr>
              <w:t>8</w:t>
            </w:r>
            <w:r w:rsidR="00A23A23" w:rsidRPr="00FE719F">
              <w:rPr>
                <w:rFonts w:ascii="Arial" w:hAnsi="Arial" w:cs="Arial"/>
              </w:rPr>
              <w:t>.- Formato de Orden De Pago Municipal. F.O.P.M.0</w:t>
            </w:r>
            <w:r w:rsidR="00403D89" w:rsidRPr="00FE719F">
              <w:rPr>
                <w:rFonts w:ascii="Arial" w:hAnsi="Arial" w:cs="Arial"/>
              </w:rPr>
              <w:t>1</w:t>
            </w:r>
            <w:r w:rsidR="00EF7E7D" w:rsidRPr="00FE719F">
              <w:rPr>
                <w:rFonts w:ascii="Arial" w:hAnsi="Arial" w:cs="Arial"/>
              </w:rPr>
              <w:t>.</w:t>
            </w:r>
          </w:p>
          <w:p w14:paraId="0922A80F" w14:textId="081C35AA" w:rsidR="00A23A23" w:rsidRPr="00FE719F" w:rsidRDefault="0064172E" w:rsidP="0019440E">
            <w:pPr>
              <w:rPr>
                <w:rFonts w:ascii="Arial" w:hAnsi="Arial" w:cs="Arial"/>
              </w:rPr>
            </w:pPr>
            <w:r w:rsidRPr="00FE719F">
              <w:rPr>
                <w:rFonts w:ascii="Arial" w:hAnsi="Arial" w:cs="Arial"/>
              </w:rPr>
              <w:t>9</w:t>
            </w:r>
            <w:r w:rsidR="00A23A23" w:rsidRPr="00FE719F">
              <w:rPr>
                <w:rFonts w:ascii="Arial" w:hAnsi="Arial" w:cs="Arial"/>
              </w:rPr>
              <w:t>.- Formato de Cédula Anual de Situación Fiscal Inmobiliaria. F.C.A.S.F.I.0</w:t>
            </w:r>
            <w:r w:rsidR="00403D89" w:rsidRPr="00FE719F">
              <w:rPr>
                <w:rFonts w:ascii="Arial" w:hAnsi="Arial" w:cs="Arial"/>
              </w:rPr>
              <w:t>1</w:t>
            </w:r>
            <w:r w:rsidR="00EF7E7D" w:rsidRPr="00FE719F">
              <w:rPr>
                <w:rFonts w:ascii="Arial" w:hAnsi="Arial" w:cs="Arial"/>
              </w:rPr>
              <w:t>.</w:t>
            </w:r>
          </w:p>
        </w:tc>
      </w:tr>
    </w:tbl>
    <w:p w14:paraId="3FFF1C55" w14:textId="77777777" w:rsidR="00A23A23" w:rsidRPr="00FE719F" w:rsidRDefault="00A23A23" w:rsidP="00A23A23">
      <w:pPr>
        <w:spacing w:after="0" w:line="240" w:lineRule="auto"/>
        <w:rPr>
          <w:rFonts w:ascii="Arial" w:hAnsi="Arial" w:cs="Arial"/>
          <w:sz w:val="28"/>
          <w:szCs w:val="28"/>
        </w:rPr>
      </w:pPr>
    </w:p>
    <w:tbl>
      <w:tblPr>
        <w:tblStyle w:val="Tablaconcuadrcula"/>
        <w:tblW w:w="10080" w:type="dxa"/>
        <w:tblInd w:w="-572" w:type="dxa"/>
        <w:tblLook w:val="04A0" w:firstRow="1" w:lastRow="0" w:firstColumn="1" w:lastColumn="0" w:noHBand="0" w:noVBand="1"/>
      </w:tblPr>
      <w:tblGrid>
        <w:gridCol w:w="2552"/>
        <w:gridCol w:w="961"/>
        <w:gridCol w:w="3291"/>
        <w:gridCol w:w="1985"/>
        <w:gridCol w:w="1291"/>
      </w:tblGrid>
      <w:tr w:rsidR="00A23A23" w:rsidRPr="00FE719F" w14:paraId="0C0DC04B" w14:textId="77777777" w:rsidTr="0019440E">
        <w:tc>
          <w:tcPr>
            <w:tcW w:w="3513" w:type="dxa"/>
            <w:gridSpan w:val="2"/>
          </w:tcPr>
          <w:p w14:paraId="38EEC557"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Elaboró</w:t>
            </w:r>
          </w:p>
        </w:tc>
        <w:tc>
          <w:tcPr>
            <w:tcW w:w="3291" w:type="dxa"/>
          </w:tcPr>
          <w:p w14:paraId="3B1579FD"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Aprobó</w:t>
            </w:r>
          </w:p>
        </w:tc>
        <w:tc>
          <w:tcPr>
            <w:tcW w:w="3276" w:type="dxa"/>
            <w:gridSpan w:val="2"/>
          </w:tcPr>
          <w:p w14:paraId="41F5C184"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Vo. Bo.</w:t>
            </w:r>
          </w:p>
        </w:tc>
      </w:tr>
      <w:tr w:rsidR="00A23A23" w:rsidRPr="00FE719F" w14:paraId="7F29E510" w14:textId="77777777" w:rsidTr="00A23A23">
        <w:trPr>
          <w:trHeight w:val="1063"/>
        </w:trPr>
        <w:tc>
          <w:tcPr>
            <w:tcW w:w="3513" w:type="dxa"/>
            <w:gridSpan w:val="2"/>
            <w:tcBorders>
              <w:bottom w:val="single" w:sz="4" w:space="0" w:color="auto"/>
            </w:tcBorders>
          </w:tcPr>
          <w:p w14:paraId="0696C0D6" w14:textId="77777777" w:rsidR="00A23A23" w:rsidRPr="00FE719F" w:rsidRDefault="00A23A23" w:rsidP="0019440E">
            <w:pPr>
              <w:rPr>
                <w:rFonts w:ascii="Arial" w:hAnsi="Arial" w:cs="Arial"/>
              </w:rPr>
            </w:pPr>
          </w:p>
        </w:tc>
        <w:tc>
          <w:tcPr>
            <w:tcW w:w="3291" w:type="dxa"/>
            <w:tcBorders>
              <w:bottom w:val="single" w:sz="4" w:space="0" w:color="auto"/>
            </w:tcBorders>
          </w:tcPr>
          <w:p w14:paraId="56C7D19F" w14:textId="77777777" w:rsidR="00A23A23" w:rsidRPr="00FE719F" w:rsidRDefault="00A23A23" w:rsidP="0019440E">
            <w:pPr>
              <w:tabs>
                <w:tab w:val="left" w:pos="2332"/>
              </w:tabs>
              <w:rPr>
                <w:rFonts w:ascii="Arial" w:hAnsi="Arial" w:cs="Arial"/>
              </w:rPr>
            </w:pPr>
          </w:p>
        </w:tc>
        <w:tc>
          <w:tcPr>
            <w:tcW w:w="3276" w:type="dxa"/>
            <w:gridSpan w:val="2"/>
            <w:tcBorders>
              <w:bottom w:val="single" w:sz="4" w:space="0" w:color="auto"/>
            </w:tcBorders>
          </w:tcPr>
          <w:p w14:paraId="4AC192CF" w14:textId="77777777" w:rsidR="00A23A23" w:rsidRPr="00FE719F" w:rsidRDefault="00A23A23" w:rsidP="0019440E">
            <w:pPr>
              <w:spacing w:line="360" w:lineRule="auto"/>
              <w:rPr>
                <w:rFonts w:ascii="Arial" w:hAnsi="Arial" w:cs="Arial"/>
              </w:rPr>
            </w:pPr>
          </w:p>
        </w:tc>
      </w:tr>
      <w:tr w:rsidR="00A23A23" w:rsidRPr="00FE719F" w14:paraId="02BB20F9" w14:textId="77777777" w:rsidTr="0019440E">
        <w:tc>
          <w:tcPr>
            <w:tcW w:w="3513" w:type="dxa"/>
            <w:gridSpan w:val="2"/>
            <w:tcBorders>
              <w:bottom w:val="single" w:sz="4" w:space="0" w:color="auto"/>
            </w:tcBorders>
          </w:tcPr>
          <w:p w14:paraId="05459D2A" w14:textId="77777777" w:rsidR="00A23A23" w:rsidRPr="00FE719F" w:rsidRDefault="00A23A23" w:rsidP="0019440E">
            <w:pPr>
              <w:jc w:val="center"/>
              <w:rPr>
                <w:rFonts w:ascii="Arial" w:hAnsi="Arial" w:cs="Arial"/>
              </w:rPr>
            </w:pPr>
            <w:r w:rsidRPr="00FE719F">
              <w:rPr>
                <w:rFonts w:ascii="Arial" w:hAnsi="Arial" w:cs="Arial"/>
              </w:rPr>
              <w:t>C. César Augusto Gómez Martínez</w:t>
            </w:r>
          </w:p>
          <w:p w14:paraId="5AAAFB98" w14:textId="45DB4671" w:rsidR="00A23A23" w:rsidRPr="00FE719F" w:rsidRDefault="00A23A23" w:rsidP="0019440E">
            <w:pPr>
              <w:jc w:val="center"/>
              <w:rPr>
                <w:rFonts w:ascii="Arial" w:hAnsi="Arial" w:cs="Arial"/>
              </w:rPr>
            </w:pPr>
            <w:r w:rsidRPr="00FE719F">
              <w:rPr>
                <w:rFonts w:ascii="Arial" w:hAnsi="Arial" w:cs="Arial"/>
              </w:rPr>
              <w:t>Jefe del Departamento de Trámites y Solicitudes Catastrales</w:t>
            </w:r>
            <w:r w:rsidR="00EF7E7D" w:rsidRPr="00FE719F">
              <w:rPr>
                <w:rFonts w:ascii="Arial" w:hAnsi="Arial" w:cs="Arial"/>
              </w:rPr>
              <w:t>.</w:t>
            </w:r>
          </w:p>
        </w:tc>
        <w:tc>
          <w:tcPr>
            <w:tcW w:w="3291" w:type="dxa"/>
            <w:tcBorders>
              <w:bottom w:val="single" w:sz="4" w:space="0" w:color="auto"/>
            </w:tcBorders>
          </w:tcPr>
          <w:p w14:paraId="6C82DDEB" w14:textId="77777777" w:rsidR="00A23A23" w:rsidRPr="00FE719F" w:rsidRDefault="00A23A23" w:rsidP="0019440E">
            <w:pPr>
              <w:jc w:val="center"/>
              <w:rPr>
                <w:rFonts w:ascii="Arial" w:hAnsi="Arial" w:cs="Arial"/>
              </w:rPr>
            </w:pPr>
            <w:r w:rsidRPr="00FE719F">
              <w:rPr>
                <w:rFonts w:ascii="Arial" w:hAnsi="Arial" w:cs="Arial"/>
              </w:rPr>
              <w:t>C. Laura Delfina Venegas Aquino</w:t>
            </w:r>
          </w:p>
          <w:p w14:paraId="73886931" w14:textId="082A36F8" w:rsidR="00A23A23" w:rsidRPr="00FE719F" w:rsidRDefault="00A23A23" w:rsidP="0019440E">
            <w:pPr>
              <w:jc w:val="center"/>
              <w:rPr>
                <w:rFonts w:ascii="Arial" w:hAnsi="Arial" w:cs="Arial"/>
              </w:rPr>
            </w:pPr>
            <w:r w:rsidRPr="00FE719F">
              <w:rPr>
                <w:rFonts w:ascii="Arial" w:hAnsi="Arial" w:cs="Arial"/>
              </w:rPr>
              <w:t>Jefa de la Unidad de Catastro</w:t>
            </w:r>
            <w:r w:rsidR="00EF7E7D" w:rsidRPr="00FE719F">
              <w:rPr>
                <w:rFonts w:ascii="Arial" w:hAnsi="Arial" w:cs="Arial"/>
              </w:rPr>
              <w:t>.</w:t>
            </w:r>
          </w:p>
        </w:tc>
        <w:tc>
          <w:tcPr>
            <w:tcW w:w="3276" w:type="dxa"/>
            <w:gridSpan w:val="2"/>
            <w:tcBorders>
              <w:bottom w:val="single" w:sz="4" w:space="0" w:color="auto"/>
            </w:tcBorders>
          </w:tcPr>
          <w:p w14:paraId="5338817F" w14:textId="77777777" w:rsidR="00A23A23" w:rsidRPr="00FE719F" w:rsidRDefault="00A23A23" w:rsidP="0019440E">
            <w:pPr>
              <w:jc w:val="center"/>
              <w:rPr>
                <w:rFonts w:ascii="Arial" w:hAnsi="Arial" w:cs="Arial"/>
              </w:rPr>
            </w:pPr>
            <w:r w:rsidRPr="00FE719F">
              <w:rPr>
                <w:rFonts w:ascii="Arial" w:hAnsi="Arial" w:cs="Arial"/>
              </w:rPr>
              <w:t>C. Asunción Victoria Aragón Olivera</w:t>
            </w:r>
          </w:p>
          <w:p w14:paraId="39CCD95A" w14:textId="568B7A5F" w:rsidR="00A23A23" w:rsidRPr="00FE719F" w:rsidRDefault="00A23A23" w:rsidP="0019440E">
            <w:pPr>
              <w:jc w:val="center"/>
              <w:rPr>
                <w:rFonts w:ascii="Arial" w:hAnsi="Arial" w:cs="Arial"/>
              </w:rPr>
            </w:pPr>
            <w:r w:rsidRPr="00FE719F">
              <w:rPr>
                <w:rFonts w:ascii="Arial" w:hAnsi="Arial" w:cs="Arial"/>
              </w:rPr>
              <w:t>Directora de Ingresos</w:t>
            </w:r>
            <w:r w:rsidR="00EF7E7D" w:rsidRPr="00FE719F">
              <w:rPr>
                <w:rFonts w:ascii="Arial" w:hAnsi="Arial" w:cs="Arial"/>
              </w:rPr>
              <w:t>.</w:t>
            </w:r>
          </w:p>
        </w:tc>
      </w:tr>
      <w:tr w:rsidR="00A23A23" w:rsidRPr="00FE719F" w14:paraId="155C8DDD" w14:textId="77777777" w:rsidTr="0019440E">
        <w:tc>
          <w:tcPr>
            <w:tcW w:w="10080" w:type="dxa"/>
            <w:gridSpan w:val="5"/>
            <w:tcBorders>
              <w:top w:val="single" w:sz="4" w:space="0" w:color="auto"/>
            </w:tcBorders>
          </w:tcPr>
          <w:p w14:paraId="5FECAAAD" w14:textId="77777777" w:rsidR="00A23A23" w:rsidRPr="00FE719F" w:rsidRDefault="00A23A23" w:rsidP="0019440E">
            <w:pPr>
              <w:spacing w:line="360" w:lineRule="auto"/>
              <w:rPr>
                <w:rFonts w:ascii="Arial" w:hAnsi="Arial" w:cs="Arial"/>
                <w:b/>
                <w:bCs/>
              </w:rPr>
            </w:pPr>
            <w:r w:rsidRPr="00FE719F">
              <w:rPr>
                <w:rFonts w:ascii="Arial" w:hAnsi="Arial" w:cs="Arial"/>
                <w:b/>
                <w:bCs/>
              </w:rPr>
              <w:lastRenderedPageBreak/>
              <w:t>4. Descripción del procedimiento.</w:t>
            </w:r>
          </w:p>
        </w:tc>
      </w:tr>
      <w:tr w:rsidR="00A23A23" w:rsidRPr="00FE719F" w14:paraId="267A0EC5" w14:textId="77777777" w:rsidTr="0019440E">
        <w:tc>
          <w:tcPr>
            <w:tcW w:w="2552" w:type="dxa"/>
            <w:vAlign w:val="center"/>
          </w:tcPr>
          <w:p w14:paraId="1ABB07B1" w14:textId="77777777" w:rsidR="00A23A23" w:rsidRPr="00FE719F" w:rsidRDefault="00A23A23" w:rsidP="0019440E">
            <w:pPr>
              <w:jc w:val="center"/>
              <w:rPr>
                <w:rFonts w:ascii="Arial" w:hAnsi="Arial" w:cs="Arial"/>
                <w:b/>
                <w:bCs/>
              </w:rPr>
            </w:pPr>
            <w:r w:rsidRPr="00FE719F">
              <w:rPr>
                <w:rFonts w:ascii="Arial" w:hAnsi="Arial" w:cs="Arial"/>
                <w:b/>
                <w:bCs/>
              </w:rPr>
              <w:t>Área responsable</w:t>
            </w:r>
          </w:p>
        </w:tc>
        <w:tc>
          <w:tcPr>
            <w:tcW w:w="6237" w:type="dxa"/>
            <w:gridSpan w:val="3"/>
            <w:vAlign w:val="center"/>
          </w:tcPr>
          <w:p w14:paraId="1422D1D1" w14:textId="77777777" w:rsidR="00A23A23" w:rsidRPr="00FE719F" w:rsidRDefault="00A23A23" w:rsidP="0019440E">
            <w:pPr>
              <w:jc w:val="center"/>
              <w:rPr>
                <w:rFonts w:ascii="Arial" w:hAnsi="Arial" w:cs="Arial"/>
                <w:b/>
                <w:bCs/>
              </w:rPr>
            </w:pPr>
            <w:r w:rsidRPr="00FE719F">
              <w:rPr>
                <w:rFonts w:ascii="Arial" w:hAnsi="Arial" w:cs="Arial"/>
                <w:b/>
                <w:bCs/>
              </w:rPr>
              <w:t>Actividad</w:t>
            </w:r>
          </w:p>
        </w:tc>
        <w:tc>
          <w:tcPr>
            <w:tcW w:w="1291" w:type="dxa"/>
            <w:vAlign w:val="center"/>
          </w:tcPr>
          <w:p w14:paraId="16D80177" w14:textId="77777777" w:rsidR="00A23A23" w:rsidRPr="00FE719F" w:rsidRDefault="00A23A23" w:rsidP="0019440E">
            <w:pPr>
              <w:jc w:val="center"/>
              <w:rPr>
                <w:rFonts w:ascii="Arial" w:hAnsi="Arial" w:cs="Arial"/>
                <w:b/>
                <w:bCs/>
              </w:rPr>
            </w:pPr>
            <w:r w:rsidRPr="00FE719F">
              <w:rPr>
                <w:rFonts w:ascii="Arial" w:hAnsi="Arial" w:cs="Arial"/>
                <w:b/>
                <w:bCs/>
              </w:rPr>
              <w:t>Tiempo</w:t>
            </w:r>
          </w:p>
          <w:p w14:paraId="77BCF118" w14:textId="77777777" w:rsidR="00A23A23" w:rsidRPr="00FE719F" w:rsidRDefault="00A23A23" w:rsidP="0019440E">
            <w:pPr>
              <w:jc w:val="center"/>
              <w:rPr>
                <w:rFonts w:ascii="Arial" w:hAnsi="Arial" w:cs="Arial"/>
                <w:b/>
                <w:bCs/>
              </w:rPr>
            </w:pPr>
            <w:r w:rsidRPr="00FE719F">
              <w:rPr>
                <w:rFonts w:ascii="Arial" w:hAnsi="Arial" w:cs="Arial"/>
                <w:b/>
                <w:bCs/>
              </w:rPr>
              <w:t>(Días-Hrs)</w:t>
            </w:r>
          </w:p>
        </w:tc>
      </w:tr>
      <w:tr w:rsidR="00A23A23" w:rsidRPr="00FE719F" w14:paraId="7F439E65" w14:textId="77777777" w:rsidTr="0019440E">
        <w:trPr>
          <w:trHeight w:val="576"/>
        </w:trPr>
        <w:tc>
          <w:tcPr>
            <w:tcW w:w="2552" w:type="dxa"/>
            <w:noWrap/>
            <w:vAlign w:val="center"/>
            <w:hideMark/>
          </w:tcPr>
          <w:p w14:paraId="3395685E" w14:textId="77777777" w:rsidR="00A23A23" w:rsidRPr="00FE719F" w:rsidRDefault="00A23A23" w:rsidP="0019440E">
            <w:pPr>
              <w:jc w:val="center"/>
              <w:rPr>
                <w:rFonts w:ascii="Arial" w:eastAsia="Times New Roman" w:hAnsi="Arial" w:cs="Arial"/>
                <w:color w:val="000000"/>
                <w:lang w:eastAsia="es-MX"/>
              </w:rPr>
            </w:pPr>
            <w:r w:rsidRPr="00FE719F">
              <w:rPr>
                <w:rFonts w:ascii="Arial" w:eastAsia="Times New Roman" w:hAnsi="Arial" w:cs="Arial"/>
                <w:color w:val="000000"/>
                <w:lang w:eastAsia="es-MX"/>
              </w:rPr>
              <w:t>Contribuyente/Notario</w:t>
            </w:r>
          </w:p>
        </w:tc>
        <w:tc>
          <w:tcPr>
            <w:tcW w:w="6237" w:type="dxa"/>
            <w:gridSpan w:val="3"/>
            <w:vAlign w:val="center"/>
            <w:hideMark/>
          </w:tcPr>
          <w:p w14:paraId="05D1BEF6" w14:textId="642CD304" w:rsidR="00A23A23" w:rsidRPr="00FE719F" w:rsidRDefault="00A23A23" w:rsidP="0019440E">
            <w:pPr>
              <w:jc w:val="center"/>
              <w:rPr>
                <w:rFonts w:ascii="Arial" w:eastAsia="Times New Roman" w:hAnsi="Arial" w:cs="Arial"/>
                <w:b/>
                <w:bCs/>
                <w:color w:val="000000"/>
                <w:lang w:eastAsia="es-MX"/>
              </w:rPr>
            </w:pPr>
            <w:r w:rsidRPr="00FE719F">
              <w:rPr>
                <w:rFonts w:ascii="Arial" w:eastAsia="Times New Roman" w:hAnsi="Arial" w:cs="Arial"/>
                <w:b/>
                <w:bCs/>
                <w:color w:val="000000"/>
                <w:lang w:eastAsia="es-MX"/>
              </w:rPr>
              <w:t>Inicio del procedimiento</w:t>
            </w:r>
            <w:r w:rsidR="006866CE" w:rsidRPr="00FE719F">
              <w:rPr>
                <w:rFonts w:ascii="Arial" w:eastAsia="Times New Roman" w:hAnsi="Arial" w:cs="Arial"/>
                <w:b/>
                <w:bCs/>
                <w:color w:val="000000"/>
                <w:lang w:eastAsia="es-MX"/>
              </w:rPr>
              <w:t>.</w:t>
            </w:r>
          </w:p>
          <w:p w14:paraId="5A978A8E" w14:textId="77777777" w:rsidR="00A23A23" w:rsidRPr="00FE719F" w:rsidRDefault="00A23A23" w:rsidP="0019440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1.- Acude a la Unidad de Catastro y solicita los requisitos para realizar el trámite.</w:t>
            </w:r>
          </w:p>
        </w:tc>
        <w:tc>
          <w:tcPr>
            <w:tcW w:w="1291" w:type="dxa"/>
            <w:noWrap/>
            <w:vAlign w:val="center"/>
            <w:hideMark/>
          </w:tcPr>
          <w:p w14:paraId="02AB435B" w14:textId="77777777" w:rsidR="00A23A23" w:rsidRPr="00FE719F" w:rsidRDefault="00A23A23" w:rsidP="0019440E">
            <w:pPr>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281AAF7F" w14:textId="77777777" w:rsidTr="00403D89">
        <w:trPr>
          <w:trHeight w:val="576"/>
        </w:trPr>
        <w:tc>
          <w:tcPr>
            <w:tcW w:w="2552" w:type="dxa"/>
            <w:noWrap/>
            <w:vAlign w:val="center"/>
            <w:hideMark/>
          </w:tcPr>
          <w:p w14:paraId="60208C91" w14:textId="77777777"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Departamento de Trámites y Solicitudes Catastrales</w:t>
            </w:r>
          </w:p>
        </w:tc>
        <w:tc>
          <w:tcPr>
            <w:tcW w:w="6237" w:type="dxa"/>
            <w:gridSpan w:val="3"/>
            <w:shd w:val="clear" w:color="auto" w:fill="auto"/>
            <w:vAlign w:val="center"/>
            <w:hideMark/>
          </w:tcPr>
          <w:p w14:paraId="5BBD7B74" w14:textId="77777777" w:rsidR="00403D89" w:rsidRPr="00FE719F" w:rsidRDefault="00403D89" w:rsidP="00403D89">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2.- Recibe al contribuyente/notario y entrega un listado de los requisitos necesarios para realizar el trámite, el recepcionista le informa sobre la generación de su cita para continuar el proceso.</w:t>
            </w:r>
          </w:p>
          <w:p w14:paraId="0F35F6BF" w14:textId="77777777" w:rsidR="00403D89" w:rsidRPr="00FE719F" w:rsidRDefault="00403D89" w:rsidP="00403D89">
            <w:pPr>
              <w:jc w:val="both"/>
              <w:rPr>
                <w:rFonts w:ascii="Arial" w:eastAsia="Times New Roman" w:hAnsi="Arial" w:cs="Arial"/>
                <w:color w:val="000000"/>
                <w:lang w:eastAsia="es-MX"/>
              </w:rPr>
            </w:pPr>
          </w:p>
          <w:p w14:paraId="2447BC8E" w14:textId="5F656B5C" w:rsidR="00403D89" w:rsidRPr="00FE719F" w:rsidRDefault="00403D89" w:rsidP="00403D89">
            <w:pPr>
              <w:jc w:val="both"/>
              <w:rPr>
                <w:rFonts w:ascii="Arial" w:eastAsia="Times New Roman" w:hAnsi="Arial" w:cs="Arial"/>
                <w:b/>
                <w:bCs/>
                <w:color w:val="000000"/>
                <w:lang w:eastAsia="es-MX"/>
              </w:rPr>
            </w:pPr>
            <w:r w:rsidRPr="00FE719F">
              <w:rPr>
                <w:rFonts w:ascii="Arial" w:eastAsia="Times New Roman" w:hAnsi="Arial" w:cs="Arial"/>
                <w:b/>
                <w:bCs/>
                <w:color w:val="000000"/>
                <w:lang w:eastAsia="es-MX"/>
              </w:rPr>
              <w:t>-Requisitos</w:t>
            </w:r>
            <w:r w:rsidR="00F85045" w:rsidRPr="00FE719F">
              <w:rPr>
                <w:rFonts w:ascii="Arial" w:eastAsia="Times New Roman" w:hAnsi="Arial" w:cs="Arial"/>
                <w:b/>
                <w:bCs/>
                <w:color w:val="000000"/>
                <w:lang w:eastAsia="es-MX"/>
              </w:rPr>
              <w:t>:</w:t>
            </w:r>
          </w:p>
          <w:p w14:paraId="6F194BC8" w14:textId="77777777" w:rsidR="00403D89" w:rsidRPr="00FE719F" w:rsidRDefault="00403D89" w:rsidP="00403D89">
            <w:pPr>
              <w:jc w:val="both"/>
              <w:rPr>
                <w:rFonts w:ascii="Arial" w:eastAsia="Times New Roman" w:hAnsi="Arial" w:cs="Arial"/>
                <w:b/>
                <w:bCs/>
                <w:color w:val="000000"/>
                <w:lang w:eastAsia="es-MX"/>
              </w:rPr>
            </w:pPr>
          </w:p>
          <w:p w14:paraId="387D1A56" w14:textId="77777777" w:rsidR="00403D89" w:rsidRPr="00FE719F" w:rsidRDefault="00403D89" w:rsidP="00347DF2">
            <w:pPr>
              <w:pStyle w:val="Prrafodelista"/>
              <w:widowControl w:val="0"/>
              <w:numPr>
                <w:ilvl w:val="0"/>
                <w:numId w:val="2"/>
              </w:numPr>
              <w:autoSpaceDE w:val="0"/>
              <w:autoSpaceDN w:val="0"/>
              <w:jc w:val="both"/>
              <w:rPr>
                <w:rFonts w:ascii="Arial" w:hAnsi="Arial" w:cs="Arial"/>
              </w:rPr>
            </w:pPr>
            <w:r w:rsidRPr="00FE719F">
              <w:rPr>
                <w:rFonts w:ascii="Arial" w:hAnsi="Arial" w:cs="Arial"/>
              </w:rPr>
              <w:t>Solicitud de Trámite de Registro Fiscal Municipal firmada por el contribuyente. (Para operaciones de traslado de dominio se requiere firma y sello del Fedatario Público).</w:t>
            </w:r>
          </w:p>
          <w:p w14:paraId="326837A0" w14:textId="77777777" w:rsidR="00403D89" w:rsidRPr="00FE719F" w:rsidRDefault="00403D89" w:rsidP="00347DF2">
            <w:pPr>
              <w:pStyle w:val="Prrafodelista"/>
              <w:widowControl w:val="0"/>
              <w:numPr>
                <w:ilvl w:val="0"/>
                <w:numId w:val="2"/>
              </w:numPr>
              <w:autoSpaceDE w:val="0"/>
              <w:autoSpaceDN w:val="0"/>
              <w:jc w:val="both"/>
              <w:rPr>
                <w:rFonts w:ascii="Arial" w:hAnsi="Arial" w:cs="Arial"/>
              </w:rPr>
            </w:pPr>
            <w:r w:rsidRPr="00FE719F">
              <w:rPr>
                <w:rFonts w:ascii="Arial" w:hAnsi="Arial" w:cs="Arial"/>
              </w:rPr>
              <w:t>Escritura Pública o Título de Propiedad debidamente autorizado e inscrito en el Registro Público de la Propiedad, actualmente denominado Instituto de la Función Registral del Estado de Oaxaca; o en su caso constancia de posesión y/o cesión de derechos ejidales o comunales efectuada ante autoridad competente.</w:t>
            </w:r>
          </w:p>
          <w:p w14:paraId="632ABB8E" w14:textId="77777777" w:rsidR="00403D89" w:rsidRPr="00FE719F" w:rsidRDefault="00403D89" w:rsidP="00347DF2">
            <w:pPr>
              <w:pStyle w:val="Prrafodelista"/>
              <w:widowControl w:val="0"/>
              <w:numPr>
                <w:ilvl w:val="0"/>
                <w:numId w:val="2"/>
              </w:numPr>
              <w:autoSpaceDE w:val="0"/>
              <w:autoSpaceDN w:val="0"/>
              <w:jc w:val="both"/>
              <w:rPr>
                <w:rFonts w:ascii="Arial" w:hAnsi="Arial" w:cs="Arial"/>
              </w:rPr>
            </w:pPr>
            <w:r w:rsidRPr="00FE719F">
              <w:rPr>
                <w:rFonts w:ascii="Arial" w:hAnsi="Arial" w:cs="Arial"/>
              </w:rPr>
              <w:t>Identificación oficial del contribuyente y/o representante legal de la persona que en su caso haya autorizado para realizar el trámite, misma que deberá estar vigente.</w:t>
            </w:r>
          </w:p>
          <w:p w14:paraId="796A2CE5" w14:textId="77777777" w:rsidR="00403D89" w:rsidRPr="00FE719F" w:rsidRDefault="00403D89" w:rsidP="00347DF2">
            <w:pPr>
              <w:pStyle w:val="Prrafodelista"/>
              <w:widowControl w:val="0"/>
              <w:numPr>
                <w:ilvl w:val="0"/>
                <w:numId w:val="2"/>
              </w:numPr>
              <w:autoSpaceDE w:val="0"/>
              <w:autoSpaceDN w:val="0"/>
              <w:jc w:val="both"/>
              <w:rPr>
                <w:rFonts w:ascii="Arial" w:hAnsi="Arial" w:cs="Arial"/>
              </w:rPr>
            </w:pPr>
            <w:r w:rsidRPr="00FE719F">
              <w:rPr>
                <w:rFonts w:ascii="Arial" w:hAnsi="Arial" w:cs="Arial"/>
              </w:rPr>
              <w:t>Solicitud y Cédula Catastral expedida por el Instituto Catastral del Estado de Oaxaca.</w:t>
            </w:r>
          </w:p>
          <w:p w14:paraId="7949461F" w14:textId="77777777" w:rsidR="00403D89" w:rsidRPr="00FE719F" w:rsidRDefault="00403D89" w:rsidP="00347DF2">
            <w:pPr>
              <w:pStyle w:val="Prrafodelista"/>
              <w:widowControl w:val="0"/>
              <w:numPr>
                <w:ilvl w:val="0"/>
                <w:numId w:val="2"/>
              </w:numPr>
              <w:autoSpaceDE w:val="0"/>
              <w:autoSpaceDN w:val="0"/>
              <w:jc w:val="both"/>
              <w:rPr>
                <w:rFonts w:ascii="Arial" w:hAnsi="Arial" w:cs="Arial"/>
              </w:rPr>
            </w:pPr>
            <w:r w:rsidRPr="00FE719F">
              <w:rPr>
                <w:rFonts w:ascii="Arial" w:hAnsi="Arial" w:cs="Arial"/>
              </w:rPr>
              <w:t>Croquis de localización del bien inmueble objeto del trámite, precisando el predio a nivel manzana.</w:t>
            </w:r>
          </w:p>
          <w:p w14:paraId="0B1419E9" w14:textId="77777777" w:rsidR="00403D89" w:rsidRPr="00FE719F" w:rsidRDefault="00403D89" w:rsidP="00347DF2">
            <w:pPr>
              <w:pStyle w:val="Prrafodelista"/>
              <w:widowControl w:val="0"/>
              <w:numPr>
                <w:ilvl w:val="0"/>
                <w:numId w:val="2"/>
              </w:numPr>
              <w:autoSpaceDE w:val="0"/>
              <w:autoSpaceDN w:val="0"/>
              <w:jc w:val="both"/>
              <w:rPr>
                <w:rFonts w:ascii="Arial" w:hAnsi="Arial" w:cs="Arial"/>
              </w:rPr>
            </w:pPr>
            <w:r w:rsidRPr="00FE719F">
              <w:rPr>
                <w:rFonts w:ascii="Arial" w:hAnsi="Arial" w:cs="Arial"/>
              </w:rPr>
              <w:t>Recibo de pago del impuesto predial o constancia de no adeudo fiscal del ejercicio fiscal que corresponda atendiendo a la fecha de celebración del acto traslativo.</w:t>
            </w:r>
          </w:p>
          <w:p w14:paraId="1D32C2DC" w14:textId="77777777" w:rsidR="00403D89" w:rsidRPr="00FE719F" w:rsidRDefault="00403D89" w:rsidP="00347DF2">
            <w:pPr>
              <w:pStyle w:val="Prrafodelista"/>
              <w:widowControl w:val="0"/>
              <w:numPr>
                <w:ilvl w:val="0"/>
                <w:numId w:val="2"/>
              </w:numPr>
              <w:autoSpaceDE w:val="0"/>
              <w:autoSpaceDN w:val="0"/>
              <w:jc w:val="both"/>
              <w:rPr>
                <w:rFonts w:ascii="Arial" w:hAnsi="Arial" w:cs="Arial"/>
              </w:rPr>
            </w:pPr>
            <w:r w:rsidRPr="00FE719F">
              <w:rPr>
                <w:rFonts w:ascii="Arial" w:hAnsi="Arial" w:cs="Arial"/>
              </w:rPr>
              <w:t>Comprobante de domicilio fiscal del contribuyente.</w:t>
            </w:r>
          </w:p>
          <w:p w14:paraId="3F6A22C7" w14:textId="77777777" w:rsidR="00403D89" w:rsidRPr="00FE719F" w:rsidRDefault="00403D89" w:rsidP="00347DF2">
            <w:pPr>
              <w:pStyle w:val="Prrafodelista"/>
              <w:widowControl w:val="0"/>
              <w:numPr>
                <w:ilvl w:val="0"/>
                <w:numId w:val="2"/>
              </w:numPr>
              <w:autoSpaceDE w:val="0"/>
              <w:autoSpaceDN w:val="0"/>
              <w:jc w:val="both"/>
              <w:rPr>
                <w:rFonts w:ascii="Arial" w:hAnsi="Arial" w:cs="Arial"/>
              </w:rPr>
            </w:pPr>
            <w:r w:rsidRPr="00FE719F">
              <w:rPr>
                <w:rFonts w:ascii="Arial" w:hAnsi="Arial" w:cs="Arial"/>
              </w:rPr>
              <w:t xml:space="preserve">Para el caso de ser una persona moral, anexar </w:t>
            </w:r>
            <w:r w:rsidRPr="00FE719F">
              <w:rPr>
                <w:rFonts w:ascii="Arial" w:hAnsi="Arial" w:cs="Arial"/>
              </w:rPr>
              <w:lastRenderedPageBreak/>
              <w:t>Constancia de Situación Fiscal (vigente no mayor a 3 meses de la presentación del trámite).</w:t>
            </w:r>
          </w:p>
          <w:p w14:paraId="65C4F040" w14:textId="77777777" w:rsidR="00403D89" w:rsidRPr="00FE719F" w:rsidRDefault="00403D89" w:rsidP="00347DF2">
            <w:pPr>
              <w:pStyle w:val="Prrafodelista"/>
              <w:widowControl w:val="0"/>
              <w:numPr>
                <w:ilvl w:val="0"/>
                <w:numId w:val="2"/>
              </w:numPr>
              <w:autoSpaceDE w:val="0"/>
              <w:autoSpaceDN w:val="0"/>
              <w:jc w:val="both"/>
              <w:rPr>
                <w:rFonts w:ascii="Arial" w:eastAsia="Times New Roman" w:hAnsi="Arial" w:cs="Arial"/>
                <w:color w:val="000000"/>
                <w:lang w:eastAsia="es-MX"/>
              </w:rPr>
            </w:pPr>
            <w:r w:rsidRPr="00FE719F">
              <w:rPr>
                <w:rFonts w:ascii="Arial" w:hAnsi="Arial" w:cs="Arial"/>
              </w:rPr>
              <w:t>Acta constitutiva de la persona moral (si fuese el caso).</w:t>
            </w:r>
          </w:p>
        </w:tc>
        <w:tc>
          <w:tcPr>
            <w:tcW w:w="1291" w:type="dxa"/>
            <w:noWrap/>
            <w:vAlign w:val="center"/>
            <w:hideMark/>
          </w:tcPr>
          <w:p w14:paraId="4F41BDC9" w14:textId="53B8D0B2"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lastRenderedPageBreak/>
              <w:t>N/D</w:t>
            </w:r>
          </w:p>
        </w:tc>
      </w:tr>
      <w:tr w:rsidR="00403D89" w:rsidRPr="00FE719F" w14:paraId="150B1478" w14:textId="77777777" w:rsidTr="00403D89">
        <w:trPr>
          <w:trHeight w:val="576"/>
        </w:trPr>
        <w:tc>
          <w:tcPr>
            <w:tcW w:w="2552" w:type="dxa"/>
            <w:noWrap/>
            <w:vAlign w:val="center"/>
            <w:hideMark/>
          </w:tcPr>
          <w:p w14:paraId="22CB6F0F" w14:textId="77777777"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Contribuyente/Notario</w:t>
            </w:r>
          </w:p>
        </w:tc>
        <w:tc>
          <w:tcPr>
            <w:tcW w:w="6237" w:type="dxa"/>
            <w:gridSpan w:val="3"/>
            <w:vAlign w:val="center"/>
            <w:hideMark/>
          </w:tcPr>
          <w:p w14:paraId="717056B5"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3.- Reúne los</w:t>
            </w:r>
            <w:r w:rsidRPr="00FE719F">
              <w:rPr>
                <w:rFonts w:ascii="Arial" w:eastAsia="Times New Roman" w:hAnsi="Arial" w:cs="Arial"/>
                <w:color w:val="000000"/>
                <w:sz w:val="24"/>
                <w:lang w:eastAsia="es-MX"/>
              </w:rPr>
              <w:t xml:space="preserve"> </w:t>
            </w:r>
            <w:r w:rsidRPr="00FE719F">
              <w:rPr>
                <w:rFonts w:ascii="Arial" w:eastAsia="Times New Roman" w:hAnsi="Arial" w:cs="Arial"/>
                <w:color w:val="000000"/>
                <w:szCs w:val="20"/>
                <w:lang w:eastAsia="es-MX"/>
              </w:rPr>
              <w:t>requisitos</w:t>
            </w:r>
            <w:r w:rsidRPr="00FE719F">
              <w:rPr>
                <w:rFonts w:ascii="Arial" w:eastAsia="Times New Roman" w:hAnsi="Arial" w:cs="Arial"/>
                <w:color w:val="000000"/>
                <w:sz w:val="24"/>
                <w:lang w:eastAsia="es-MX"/>
              </w:rPr>
              <w:t xml:space="preserve"> </w:t>
            </w:r>
            <w:r w:rsidRPr="00FE719F">
              <w:rPr>
                <w:rFonts w:ascii="Arial" w:eastAsia="Times New Roman" w:hAnsi="Arial" w:cs="Arial"/>
                <w:color w:val="000000"/>
                <w:lang w:eastAsia="es-MX"/>
              </w:rPr>
              <w:t>y acude al Departamento de Trámites y Solicitudes Catastrales para iniciar su trámite.</w:t>
            </w:r>
          </w:p>
        </w:tc>
        <w:tc>
          <w:tcPr>
            <w:tcW w:w="1291" w:type="dxa"/>
            <w:noWrap/>
            <w:vAlign w:val="center"/>
            <w:hideMark/>
          </w:tcPr>
          <w:p w14:paraId="7DBB49CC" w14:textId="351C3840"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6D9232FD" w14:textId="77777777" w:rsidTr="00403D89">
        <w:trPr>
          <w:trHeight w:val="1152"/>
        </w:trPr>
        <w:tc>
          <w:tcPr>
            <w:tcW w:w="2552" w:type="dxa"/>
            <w:vMerge w:val="restart"/>
            <w:vAlign w:val="center"/>
            <w:hideMark/>
          </w:tcPr>
          <w:p w14:paraId="651CEEB9" w14:textId="77777777"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Departamento de Trámites y Solicitudes Catastrales</w:t>
            </w:r>
          </w:p>
        </w:tc>
        <w:tc>
          <w:tcPr>
            <w:tcW w:w="6237" w:type="dxa"/>
            <w:gridSpan w:val="3"/>
            <w:tcBorders>
              <w:bottom w:val="single" w:sz="4" w:space="0" w:color="auto"/>
            </w:tcBorders>
            <w:vAlign w:val="center"/>
            <w:hideMark/>
          </w:tcPr>
          <w:p w14:paraId="21FF12B7"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4.- Recibe los requisitos del contribuyente/notario, y corrobora la información plasmada en la solicitud con base en la documentación y determina:</w:t>
            </w:r>
          </w:p>
          <w:p w14:paraId="517DB259" w14:textId="77777777" w:rsidR="00403D89" w:rsidRPr="00FE719F" w:rsidRDefault="00403D89" w:rsidP="006866CE">
            <w:pPr>
              <w:spacing w:line="360" w:lineRule="auto"/>
              <w:jc w:val="center"/>
              <w:rPr>
                <w:rFonts w:ascii="Arial" w:eastAsia="Times New Roman" w:hAnsi="Arial" w:cs="Arial"/>
                <w:b/>
                <w:bCs/>
                <w:color w:val="000000"/>
                <w:lang w:eastAsia="es-MX"/>
              </w:rPr>
            </w:pPr>
            <w:r w:rsidRPr="00FE719F">
              <w:rPr>
                <w:rFonts w:ascii="Arial" w:eastAsia="Times New Roman" w:hAnsi="Arial" w:cs="Arial"/>
                <w:b/>
                <w:bCs/>
                <w:color w:val="000000"/>
                <w:lang w:eastAsia="es-MX"/>
              </w:rPr>
              <w:t>¿Cumple con todos los requisitos?</w:t>
            </w:r>
          </w:p>
        </w:tc>
        <w:tc>
          <w:tcPr>
            <w:tcW w:w="1291" w:type="dxa"/>
            <w:tcBorders>
              <w:bottom w:val="single" w:sz="4" w:space="0" w:color="auto"/>
            </w:tcBorders>
            <w:noWrap/>
            <w:vAlign w:val="center"/>
            <w:hideMark/>
          </w:tcPr>
          <w:p w14:paraId="5E2FDF31" w14:textId="16411742"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1F4DC8BC" w14:textId="77777777" w:rsidTr="00403D89">
        <w:trPr>
          <w:trHeight w:val="1152"/>
        </w:trPr>
        <w:tc>
          <w:tcPr>
            <w:tcW w:w="2552" w:type="dxa"/>
            <w:vMerge/>
            <w:vAlign w:val="center"/>
          </w:tcPr>
          <w:p w14:paraId="1CBB0C19" w14:textId="77777777" w:rsidR="00403D89" w:rsidRPr="00FE719F" w:rsidRDefault="00403D89" w:rsidP="00403D89">
            <w:pPr>
              <w:jc w:val="center"/>
              <w:rPr>
                <w:rFonts w:ascii="Arial" w:eastAsia="Times New Roman" w:hAnsi="Arial" w:cs="Arial"/>
                <w:color w:val="000000"/>
                <w:lang w:eastAsia="es-MX"/>
              </w:rPr>
            </w:pPr>
          </w:p>
        </w:tc>
        <w:tc>
          <w:tcPr>
            <w:tcW w:w="6237" w:type="dxa"/>
            <w:gridSpan w:val="3"/>
            <w:tcBorders>
              <w:bottom w:val="single" w:sz="4" w:space="0" w:color="auto"/>
            </w:tcBorders>
            <w:vAlign w:val="center"/>
          </w:tcPr>
          <w:p w14:paraId="4ECBDC0B" w14:textId="77777777" w:rsidR="00403D89" w:rsidRPr="00FE719F" w:rsidRDefault="00403D89" w:rsidP="006866CE">
            <w:pPr>
              <w:spacing w:line="360" w:lineRule="auto"/>
              <w:jc w:val="center"/>
              <w:rPr>
                <w:rFonts w:ascii="Arial" w:eastAsia="Times New Roman" w:hAnsi="Arial" w:cs="Arial"/>
                <w:b/>
                <w:bCs/>
                <w:color w:val="000000"/>
                <w:lang w:eastAsia="es-MX"/>
              </w:rPr>
            </w:pPr>
            <w:r w:rsidRPr="00FE719F">
              <w:rPr>
                <w:rFonts w:ascii="Arial" w:eastAsia="Times New Roman" w:hAnsi="Arial" w:cs="Arial"/>
                <w:b/>
                <w:bCs/>
                <w:color w:val="000000"/>
                <w:lang w:eastAsia="es-MX"/>
              </w:rPr>
              <w:t>No.</w:t>
            </w:r>
          </w:p>
          <w:p w14:paraId="7DC57E57"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5.- Indica al Contribuyente/Notario los requisitos faltantes para solventarlo.</w:t>
            </w:r>
          </w:p>
          <w:p w14:paraId="1C8CC279" w14:textId="1F804704"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b/>
                <w:bCs/>
                <w:color w:val="000000"/>
                <w:lang w:eastAsia="es-MX"/>
              </w:rPr>
              <w:t xml:space="preserve">                          Retorna a la actividad No. 3</w:t>
            </w:r>
            <w:r w:rsidR="0064172E" w:rsidRPr="00FE719F">
              <w:rPr>
                <w:rFonts w:ascii="Arial" w:eastAsia="Times New Roman" w:hAnsi="Arial" w:cs="Arial"/>
                <w:b/>
                <w:bCs/>
                <w:color w:val="000000"/>
                <w:lang w:eastAsia="es-MX"/>
              </w:rPr>
              <w:t>.</w:t>
            </w:r>
          </w:p>
        </w:tc>
        <w:tc>
          <w:tcPr>
            <w:tcW w:w="1291" w:type="dxa"/>
            <w:tcBorders>
              <w:bottom w:val="single" w:sz="4" w:space="0" w:color="auto"/>
            </w:tcBorders>
            <w:noWrap/>
            <w:vAlign w:val="center"/>
          </w:tcPr>
          <w:p w14:paraId="5F0D60F7" w14:textId="7BB3AABE"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7E4C9E3A" w14:textId="77777777" w:rsidTr="00403D89">
        <w:trPr>
          <w:trHeight w:val="1152"/>
        </w:trPr>
        <w:tc>
          <w:tcPr>
            <w:tcW w:w="2552" w:type="dxa"/>
            <w:vMerge/>
            <w:tcBorders>
              <w:bottom w:val="single" w:sz="4" w:space="0" w:color="auto"/>
            </w:tcBorders>
            <w:vAlign w:val="center"/>
            <w:hideMark/>
          </w:tcPr>
          <w:p w14:paraId="061AA872" w14:textId="77777777" w:rsidR="00403D89" w:rsidRPr="00FE719F" w:rsidRDefault="00403D89" w:rsidP="00403D89">
            <w:pPr>
              <w:jc w:val="center"/>
              <w:rPr>
                <w:rFonts w:ascii="Arial" w:eastAsia="Times New Roman" w:hAnsi="Arial" w:cs="Arial"/>
                <w:color w:val="000000"/>
                <w:lang w:eastAsia="es-MX"/>
              </w:rPr>
            </w:pPr>
          </w:p>
        </w:tc>
        <w:tc>
          <w:tcPr>
            <w:tcW w:w="6237" w:type="dxa"/>
            <w:gridSpan w:val="3"/>
            <w:tcBorders>
              <w:top w:val="single" w:sz="4" w:space="0" w:color="auto"/>
              <w:bottom w:val="single" w:sz="4" w:space="0" w:color="auto"/>
            </w:tcBorders>
            <w:vAlign w:val="center"/>
            <w:hideMark/>
          </w:tcPr>
          <w:p w14:paraId="47BCD037" w14:textId="77777777" w:rsidR="00403D89" w:rsidRPr="00FE719F" w:rsidRDefault="00403D89" w:rsidP="006866CE">
            <w:pPr>
              <w:spacing w:line="360" w:lineRule="auto"/>
              <w:jc w:val="center"/>
              <w:rPr>
                <w:rFonts w:ascii="Arial" w:eastAsia="Times New Roman" w:hAnsi="Arial" w:cs="Arial"/>
                <w:b/>
                <w:bCs/>
                <w:color w:val="000000"/>
                <w:lang w:eastAsia="es-MX"/>
              </w:rPr>
            </w:pPr>
            <w:r w:rsidRPr="00FE719F">
              <w:rPr>
                <w:rFonts w:ascii="Arial" w:eastAsia="Times New Roman" w:hAnsi="Arial" w:cs="Arial"/>
                <w:b/>
                <w:bCs/>
                <w:color w:val="000000"/>
                <w:lang w:eastAsia="es-MX"/>
              </w:rPr>
              <w:t xml:space="preserve">Sí. </w:t>
            </w:r>
          </w:p>
          <w:p w14:paraId="318CADAA"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6.- Valida, genera la documentación con los requsiitos y la turna al Departamento de Cartografía y Estadística Inmobiliaria para la ubicación del predio.</w:t>
            </w:r>
          </w:p>
        </w:tc>
        <w:tc>
          <w:tcPr>
            <w:tcW w:w="1291" w:type="dxa"/>
            <w:tcBorders>
              <w:top w:val="single" w:sz="4" w:space="0" w:color="auto"/>
              <w:bottom w:val="single" w:sz="4" w:space="0" w:color="auto"/>
            </w:tcBorders>
            <w:noWrap/>
            <w:vAlign w:val="center"/>
            <w:hideMark/>
          </w:tcPr>
          <w:p w14:paraId="7CEF2ADF" w14:textId="3A2243AA"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59B9642B" w14:textId="77777777" w:rsidTr="00403D89">
        <w:trPr>
          <w:trHeight w:val="1152"/>
        </w:trPr>
        <w:tc>
          <w:tcPr>
            <w:tcW w:w="2552" w:type="dxa"/>
            <w:vMerge w:val="restart"/>
            <w:vAlign w:val="center"/>
            <w:hideMark/>
          </w:tcPr>
          <w:p w14:paraId="5C5F0297" w14:textId="77777777"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Departamento de Cartografía y Estadística Inmobiliaria</w:t>
            </w:r>
          </w:p>
          <w:p w14:paraId="43F34DDF" w14:textId="77777777" w:rsidR="00403D89" w:rsidRPr="00FE719F" w:rsidRDefault="00403D89" w:rsidP="00403D89">
            <w:pPr>
              <w:jc w:val="center"/>
              <w:rPr>
                <w:rFonts w:ascii="Arial" w:eastAsia="Times New Roman" w:hAnsi="Arial" w:cs="Arial"/>
                <w:color w:val="000000"/>
                <w:lang w:eastAsia="es-MX"/>
              </w:rPr>
            </w:pPr>
          </w:p>
        </w:tc>
        <w:tc>
          <w:tcPr>
            <w:tcW w:w="6237" w:type="dxa"/>
            <w:gridSpan w:val="3"/>
            <w:tcBorders>
              <w:bottom w:val="single" w:sz="4" w:space="0" w:color="auto"/>
            </w:tcBorders>
            <w:vAlign w:val="center"/>
            <w:hideMark/>
          </w:tcPr>
          <w:p w14:paraId="67FF36E1"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7.- Recibe la documentación para la ubicación del predio, e identifica la posición conforme a las coordenadas en la cartografía del Municipio de Oaxaca de Juárez y determina:</w:t>
            </w:r>
          </w:p>
          <w:p w14:paraId="44E951E5" w14:textId="77777777" w:rsidR="00403D89" w:rsidRPr="00FE719F" w:rsidRDefault="00403D89" w:rsidP="006866CE">
            <w:pPr>
              <w:spacing w:line="360" w:lineRule="auto"/>
              <w:jc w:val="both"/>
              <w:rPr>
                <w:rFonts w:ascii="Arial" w:eastAsia="Times New Roman" w:hAnsi="Arial" w:cs="Arial"/>
                <w:color w:val="000000"/>
                <w:sz w:val="10"/>
                <w:szCs w:val="10"/>
                <w:lang w:eastAsia="es-MX"/>
              </w:rPr>
            </w:pPr>
          </w:p>
          <w:p w14:paraId="45F79735" w14:textId="77777777" w:rsidR="00403D89" w:rsidRPr="00FE719F" w:rsidRDefault="00403D89" w:rsidP="006866CE">
            <w:pPr>
              <w:spacing w:line="360" w:lineRule="auto"/>
              <w:jc w:val="center"/>
              <w:rPr>
                <w:rFonts w:ascii="Arial" w:eastAsia="Times New Roman" w:hAnsi="Arial" w:cs="Arial"/>
                <w:b/>
                <w:bCs/>
                <w:color w:val="000000"/>
                <w:lang w:eastAsia="es-MX"/>
              </w:rPr>
            </w:pPr>
            <w:r w:rsidRPr="00FE719F">
              <w:rPr>
                <w:rFonts w:ascii="Arial" w:eastAsia="Times New Roman" w:hAnsi="Arial" w:cs="Arial"/>
                <w:b/>
                <w:bCs/>
                <w:color w:val="000000"/>
                <w:lang w:eastAsia="es-MX"/>
              </w:rPr>
              <w:t>¿El cartógrafo pudo ubicar el predio con la documentación presentada?</w:t>
            </w:r>
          </w:p>
          <w:p w14:paraId="46709E00" w14:textId="77777777" w:rsidR="00403D89" w:rsidRPr="00FE719F" w:rsidRDefault="00403D89" w:rsidP="006866CE">
            <w:pPr>
              <w:spacing w:line="360" w:lineRule="auto"/>
              <w:jc w:val="center"/>
              <w:rPr>
                <w:rFonts w:ascii="Arial" w:eastAsia="Times New Roman" w:hAnsi="Arial" w:cs="Arial"/>
                <w:b/>
                <w:bCs/>
                <w:color w:val="000000"/>
                <w:lang w:eastAsia="es-MX"/>
              </w:rPr>
            </w:pPr>
            <w:r w:rsidRPr="00FE719F">
              <w:rPr>
                <w:rFonts w:ascii="Arial" w:eastAsia="Times New Roman" w:hAnsi="Arial" w:cs="Arial"/>
                <w:b/>
                <w:bCs/>
                <w:color w:val="000000"/>
                <w:lang w:eastAsia="es-MX"/>
              </w:rPr>
              <w:t>Sí.</w:t>
            </w:r>
          </w:p>
          <w:p w14:paraId="696A465B" w14:textId="54054287" w:rsidR="00403D89" w:rsidRPr="00FE719F" w:rsidRDefault="00403D89" w:rsidP="006866CE">
            <w:pPr>
              <w:spacing w:line="360" w:lineRule="auto"/>
              <w:jc w:val="center"/>
              <w:rPr>
                <w:rFonts w:ascii="Arial" w:eastAsia="Times New Roman" w:hAnsi="Arial" w:cs="Arial"/>
                <w:b/>
                <w:bCs/>
                <w:color w:val="000000"/>
                <w:lang w:eastAsia="es-MX"/>
              </w:rPr>
            </w:pPr>
            <w:r w:rsidRPr="00FE719F">
              <w:rPr>
                <w:rFonts w:ascii="Arial" w:eastAsia="Times New Roman" w:hAnsi="Arial" w:cs="Arial"/>
                <w:b/>
                <w:bCs/>
                <w:color w:val="000000"/>
                <w:lang w:eastAsia="es-MX"/>
              </w:rPr>
              <w:t>Continúa en la actividad No.</w:t>
            </w:r>
            <w:r w:rsidR="006866CE" w:rsidRPr="00FE719F">
              <w:rPr>
                <w:rFonts w:ascii="Arial" w:eastAsia="Times New Roman" w:hAnsi="Arial" w:cs="Arial"/>
                <w:b/>
                <w:bCs/>
                <w:color w:val="000000"/>
                <w:lang w:eastAsia="es-MX"/>
              </w:rPr>
              <w:t xml:space="preserve"> </w:t>
            </w:r>
            <w:r w:rsidRPr="00FE719F">
              <w:rPr>
                <w:rFonts w:ascii="Arial" w:eastAsia="Times New Roman" w:hAnsi="Arial" w:cs="Arial"/>
                <w:b/>
                <w:bCs/>
                <w:color w:val="000000"/>
                <w:lang w:eastAsia="es-MX"/>
              </w:rPr>
              <w:t>17</w:t>
            </w:r>
            <w:r w:rsidR="006866CE" w:rsidRPr="00FE719F">
              <w:rPr>
                <w:rFonts w:ascii="Arial" w:eastAsia="Times New Roman" w:hAnsi="Arial" w:cs="Arial"/>
                <w:b/>
                <w:bCs/>
                <w:color w:val="000000"/>
                <w:lang w:eastAsia="es-MX"/>
              </w:rPr>
              <w:t>.</w:t>
            </w:r>
          </w:p>
        </w:tc>
        <w:tc>
          <w:tcPr>
            <w:tcW w:w="1291" w:type="dxa"/>
            <w:tcBorders>
              <w:bottom w:val="single" w:sz="4" w:space="0" w:color="auto"/>
            </w:tcBorders>
            <w:noWrap/>
            <w:vAlign w:val="center"/>
            <w:hideMark/>
          </w:tcPr>
          <w:p w14:paraId="2D1A0187" w14:textId="15B6E1A5"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262E875B" w14:textId="77777777" w:rsidTr="00403D89">
        <w:trPr>
          <w:trHeight w:val="659"/>
        </w:trPr>
        <w:tc>
          <w:tcPr>
            <w:tcW w:w="2552" w:type="dxa"/>
            <w:vMerge/>
            <w:vAlign w:val="center"/>
            <w:hideMark/>
          </w:tcPr>
          <w:p w14:paraId="3844B471" w14:textId="77777777" w:rsidR="00403D89" w:rsidRPr="00FE719F" w:rsidRDefault="00403D89" w:rsidP="00403D89">
            <w:pPr>
              <w:jc w:val="center"/>
              <w:rPr>
                <w:rFonts w:ascii="Arial" w:eastAsia="Times New Roman" w:hAnsi="Arial" w:cs="Arial"/>
                <w:color w:val="000000"/>
                <w:lang w:eastAsia="es-MX"/>
              </w:rPr>
            </w:pPr>
          </w:p>
        </w:tc>
        <w:tc>
          <w:tcPr>
            <w:tcW w:w="6237" w:type="dxa"/>
            <w:gridSpan w:val="3"/>
            <w:tcBorders>
              <w:top w:val="single" w:sz="4" w:space="0" w:color="auto"/>
            </w:tcBorders>
            <w:vAlign w:val="center"/>
            <w:hideMark/>
          </w:tcPr>
          <w:p w14:paraId="3ECB1F54" w14:textId="77777777" w:rsidR="00403D89" w:rsidRPr="00FE719F" w:rsidRDefault="00403D89" w:rsidP="006866CE">
            <w:pPr>
              <w:spacing w:line="360" w:lineRule="auto"/>
              <w:jc w:val="center"/>
              <w:rPr>
                <w:rFonts w:ascii="Arial" w:eastAsia="Times New Roman" w:hAnsi="Arial" w:cs="Arial"/>
                <w:b/>
                <w:bCs/>
                <w:color w:val="000000"/>
                <w:lang w:eastAsia="es-MX"/>
              </w:rPr>
            </w:pPr>
            <w:r w:rsidRPr="00FE719F">
              <w:rPr>
                <w:rFonts w:ascii="Arial" w:eastAsia="Times New Roman" w:hAnsi="Arial" w:cs="Arial"/>
                <w:b/>
                <w:bCs/>
                <w:color w:val="000000"/>
                <w:lang w:eastAsia="es-MX"/>
              </w:rPr>
              <w:t>No.</w:t>
            </w:r>
          </w:p>
          <w:p w14:paraId="117DAFE9"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 xml:space="preserve">8.- Solicita al analista de trámites que le informe al contribuyente la necesidad de llevar a cabo una verificación física, devuelve la documentación al Departamento de </w:t>
            </w:r>
            <w:r w:rsidRPr="00FE719F">
              <w:rPr>
                <w:rFonts w:ascii="Arial" w:eastAsia="Times New Roman" w:hAnsi="Arial" w:cs="Arial"/>
                <w:color w:val="000000"/>
                <w:lang w:eastAsia="es-MX"/>
              </w:rPr>
              <w:lastRenderedPageBreak/>
              <w:t>Trámites y Solicitudes Catastrales acompañada del análisis y reporte cartográfico.</w:t>
            </w:r>
          </w:p>
        </w:tc>
        <w:tc>
          <w:tcPr>
            <w:tcW w:w="1291" w:type="dxa"/>
            <w:tcBorders>
              <w:top w:val="single" w:sz="4" w:space="0" w:color="auto"/>
            </w:tcBorders>
            <w:noWrap/>
            <w:vAlign w:val="center"/>
            <w:hideMark/>
          </w:tcPr>
          <w:p w14:paraId="1DD241AF" w14:textId="776027FA"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lastRenderedPageBreak/>
              <w:t>N/D</w:t>
            </w:r>
          </w:p>
        </w:tc>
      </w:tr>
      <w:tr w:rsidR="00403D89" w:rsidRPr="00FE719F" w14:paraId="175FF508" w14:textId="77777777" w:rsidTr="00403D89">
        <w:trPr>
          <w:trHeight w:val="1152"/>
        </w:trPr>
        <w:tc>
          <w:tcPr>
            <w:tcW w:w="2552" w:type="dxa"/>
            <w:vAlign w:val="center"/>
            <w:hideMark/>
          </w:tcPr>
          <w:p w14:paraId="620B6B0C" w14:textId="77777777"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Departamento de Trámites y Solicitudes Catastrales</w:t>
            </w:r>
          </w:p>
        </w:tc>
        <w:tc>
          <w:tcPr>
            <w:tcW w:w="6237" w:type="dxa"/>
            <w:gridSpan w:val="3"/>
            <w:vAlign w:val="center"/>
            <w:hideMark/>
          </w:tcPr>
          <w:p w14:paraId="6B16A604"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9.- Recibe la documentación, análisis y reporte cartográfico el analista proporciona asesoría al contribuyente, con respecto a la verificación física.</w:t>
            </w:r>
          </w:p>
        </w:tc>
        <w:tc>
          <w:tcPr>
            <w:tcW w:w="1291" w:type="dxa"/>
            <w:noWrap/>
            <w:vAlign w:val="center"/>
            <w:hideMark/>
          </w:tcPr>
          <w:p w14:paraId="5EEBCE8E" w14:textId="49CF77EE"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5A3F3DE1" w14:textId="77777777" w:rsidTr="00403D89">
        <w:trPr>
          <w:trHeight w:val="288"/>
        </w:trPr>
        <w:tc>
          <w:tcPr>
            <w:tcW w:w="2552" w:type="dxa"/>
            <w:noWrap/>
            <w:vAlign w:val="center"/>
            <w:hideMark/>
          </w:tcPr>
          <w:p w14:paraId="5747E668" w14:textId="77777777"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Contribuyente/Notario</w:t>
            </w:r>
          </w:p>
        </w:tc>
        <w:tc>
          <w:tcPr>
            <w:tcW w:w="6237" w:type="dxa"/>
            <w:gridSpan w:val="3"/>
            <w:noWrap/>
            <w:vAlign w:val="center"/>
            <w:hideMark/>
          </w:tcPr>
          <w:p w14:paraId="7C5F0DF4"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10.- Acude al Departamento de Verificación y Valuación, para que reciba asesoría y agende cita de verificación física.</w:t>
            </w:r>
          </w:p>
        </w:tc>
        <w:tc>
          <w:tcPr>
            <w:tcW w:w="1291" w:type="dxa"/>
            <w:noWrap/>
            <w:vAlign w:val="center"/>
            <w:hideMark/>
          </w:tcPr>
          <w:p w14:paraId="65A7323D" w14:textId="17465C31"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46719E72" w14:textId="77777777" w:rsidTr="00403D89">
        <w:trPr>
          <w:trHeight w:val="864"/>
        </w:trPr>
        <w:tc>
          <w:tcPr>
            <w:tcW w:w="2552" w:type="dxa"/>
            <w:vMerge w:val="restart"/>
            <w:vAlign w:val="center"/>
            <w:hideMark/>
          </w:tcPr>
          <w:p w14:paraId="4735B3E9" w14:textId="77777777"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Departamento de Verificación y Valuación</w:t>
            </w:r>
          </w:p>
        </w:tc>
        <w:tc>
          <w:tcPr>
            <w:tcW w:w="6237" w:type="dxa"/>
            <w:gridSpan w:val="3"/>
            <w:vAlign w:val="center"/>
            <w:hideMark/>
          </w:tcPr>
          <w:p w14:paraId="7243BCF2"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11.- Asigna fecha y proporciona cita para la verificación física con el contribuyente, acuerdan hora y lugar en el que se realizará.</w:t>
            </w:r>
          </w:p>
        </w:tc>
        <w:tc>
          <w:tcPr>
            <w:tcW w:w="1291" w:type="dxa"/>
            <w:noWrap/>
            <w:vAlign w:val="center"/>
            <w:hideMark/>
          </w:tcPr>
          <w:p w14:paraId="2BB47ECF" w14:textId="46DE13F5"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2B790964" w14:textId="77777777" w:rsidTr="00403D89">
        <w:trPr>
          <w:trHeight w:val="504"/>
        </w:trPr>
        <w:tc>
          <w:tcPr>
            <w:tcW w:w="2552" w:type="dxa"/>
            <w:vMerge/>
            <w:vAlign w:val="center"/>
            <w:hideMark/>
          </w:tcPr>
          <w:p w14:paraId="0FD84DB0" w14:textId="77777777" w:rsidR="00403D89" w:rsidRPr="00FE719F" w:rsidRDefault="00403D89" w:rsidP="00403D89">
            <w:pPr>
              <w:jc w:val="center"/>
              <w:rPr>
                <w:rFonts w:ascii="Arial" w:eastAsia="Times New Roman" w:hAnsi="Arial" w:cs="Arial"/>
                <w:color w:val="000000"/>
                <w:lang w:eastAsia="es-MX"/>
              </w:rPr>
            </w:pPr>
          </w:p>
        </w:tc>
        <w:tc>
          <w:tcPr>
            <w:tcW w:w="6237" w:type="dxa"/>
            <w:gridSpan w:val="3"/>
            <w:vAlign w:val="center"/>
            <w:hideMark/>
          </w:tcPr>
          <w:p w14:paraId="78291D58"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12.- Solicita al Departamento de Trámites y Solicitudes la documentación del trámite a ingresar, así como al Departamento de Cartografía y Estadística Inmobiliaria el formato de bitácora de trabajo e instruye y entrega al verificador para que acuda a realizar la verificación física.</w:t>
            </w:r>
          </w:p>
        </w:tc>
        <w:tc>
          <w:tcPr>
            <w:tcW w:w="1291" w:type="dxa"/>
            <w:noWrap/>
            <w:vAlign w:val="center"/>
            <w:hideMark/>
          </w:tcPr>
          <w:p w14:paraId="5C57B2F3" w14:textId="1C4E9DFB"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4B31E166" w14:textId="77777777" w:rsidTr="00403D89">
        <w:trPr>
          <w:trHeight w:val="2193"/>
        </w:trPr>
        <w:tc>
          <w:tcPr>
            <w:tcW w:w="2552" w:type="dxa"/>
            <w:vMerge/>
            <w:vAlign w:val="center"/>
            <w:hideMark/>
          </w:tcPr>
          <w:p w14:paraId="5D6A177F" w14:textId="77777777" w:rsidR="00403D89" w:rsidRPr="00FE719F" w:rsidRDefault="00403D89" w:rsidP="00403D89">
            <w:pPr>
              <w:jc w:val="center"/>
              <w:rPr>
                <w:rFonts w:ascii="Arial" w:eastAsia="Times New Roman" w:hAnsi="Arial" w:cs="Arial"/>
                <w:color w:val="000000"/>
                <w:lang w:eastAsia="es-MX"/>
              </w:rPr>
            </w:pPr>
          </w:p>
        </w:tc>
        <w:tc>
          <w:tcPr>
            <w:tcW w:w="6237" w:type="dxa"/>
            <w:gridSpan w:val="3"/>
            <w:vAlign w:val="center"/>
            <w:hideMark/>
          </w:tcPr>
          <w:p w14:paraId="4A1438A1"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13.- El verificador acude al inmueble y procede a realizar la verificación física, llevando a cabo el levantamiento fotográfico de frente y perspectiva del terreno, interior y exterior de la construcción, mide el predio y construcción con el distanciómetro, así como georreferencia con GPS las coordenadas del bien inmueble y concluye la verificación.</w:t>
            </w:r>
          </w:p>
          <w:p w14:paraId="04CD5BFF" w14:textId="77777777" w:rsidR="00403D89" w:rsidRPr="00FE719F" w:rsidRDefault="00403D89" w:rsidP="006866CE">
            <w:pPr>
              <w:spacing w:line="360" w:lineRule="auto"/>
              <w:jc w:val="both"/>
              <w:rPr>
                <w:rFonts w:ascii="Arial" w:eastAsia="Times New Roman" w:hAnsi="Arial" w:cs="Arial"/>
                <w:color w:val="000000"/>
                <w:sz w:val="4"/>
                <w:szCs w:val="4"/>
                <w:lang w:eastAsia="es-MX"/>
              </w:rPr>
            </w:pPr>
          </w:p>
          <w:p w14:paraId="554F0181"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b/>
                <w:bCs/>
                <w:color w:val="000000"/>
                <w:lang w:eastAsia="es-MX"/>
              </w:rPr>
              <w:t>Nota</w:t>
            </w:r>
            <w:r w:rsidRPr="00FE719F">
              <w:rPr>
                <w:rFonts w:ascii="Arial" w:eastAsia="Times New Roman" w:hAnsi="Arial" w:cs="Arial"/>
                <w:color w:val="000000"/>
                <w:lang w:eastAsia="es-MX"/>
              </w:rPr>
              <w:t xml:space="preserve">: En el caso de detectar diferencias entre las condiciones </w:t>
            </w:r>
            <w:r w:rsidRPr="00FE719F">
              <w:rPr>
                <w:rFonts w:ascii="Arial" w:eastAsia="Times New Roman" w:hAnsi="Arial" w:cs="Arial"/>
                <w:color w:val="000000"/>
                <w:lang w:eastAsia="es-MX"/>
              </w:rPr>
              <w:br/>
              <w:t>físicas del bien inmueble y los datos proporcionados, le comunica tal circunstancia al propietario o poseedor y continúa.</w:t>
            </w:r>
          </w:p>
        </w:tc>
        <w:tc>
          <w:tcPr>
            <w:tcW w:w="1291" w:type="dxa"/>
            <w:noWrap/>
            <w:vAlign w:val="center"/>
            <w:hideMark/>
          </w:tcPr>
          <w:p w14:paraId="52F990B9" w14:textId="5A5FC088"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0C15FD61" w14:textId="77777777" w:rsidTr="00403D89">
        <w:trPr>
          <w:trHeight w:val="864"/>
        </w:trPr>
        <w:tc>
          <w:tcPr>
            <w:tcW w:w="2552" w:type="dxa"/>
            <w:vMerge/>
            <w:vAlign w:val="center"/>
            <w:hideMark/>
          </w:tcPr>
          <w:p w14:paraId="53A0D7E0" w14:textId="77777777" w:rsidR="00403D89" w:rsidRPr="00FE719F" w:rsidRDefault="00403D89" w:rsidP="00403D89">
            <w:pPr>
              <w:jc w:val="center"/>
              <w:rPr>
                <w:rFonts w:ascii="Arial" w:eastAsia="Times New Roman" w:hAnsi="Arial" w:cs="Arial"/>
                <w:color w:val="000000"/>
                <w:lang w:eastAsia="es-MX"/>
              </w:rPr>
            </w:pPr>
          </w:p>
        </w:tc>
        <w:tc>
          <w:tcPr>
            <w:tcW w:w="6237" w:type="dxa"/>
            <w:gridSpan w:val="3"/>
            <w:vAlign w:val="center"/>
            <w:hideMark/>
          </w:tcPr>
          <w:p w14:paraId="5C8693B3"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 xml:space="preserve">14.- El verificador requisita el Formato de Verificación Física y entrega al titular del Departamento quien a su vez remite al </w:t>
            </w:r>
            <w:r w:rsidRPr="00FE719F">
              <w:rPr>
                <w:rFonts w:ascii="Arial" w:eastAsia="Times New Roman" w:hAnsi="Arial" w:cs="Arial"/>
                <w:color w:val="000000"/>
                <w:lang w:eastAsia="es-MX"/>
              </w:rPr>
              <w:lastRenderedPageBreak/>
              <w:t>Departamento de Cartografía y Estadística Inmobiliaria la documentación proporcionada por el contribuyente, así como el Formato de Observaciones Cartográficas.</w:t>
            </w:r>
          </w:p>
        </w:tc>
        <w:tc>
          <w:tcPr>
            <w:tcW w:w="1291" w:type="dxa"/>
            <w:noWrap/>
            <w:vAlign w:val="center"/>
            <w:hideMark/>
          </w:tcPr>
          <w:p w14:paraId="31DD2660" w14:textId="4CE959C3"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lastRenderedPageBreak/>
              <w:t>N/D</w:t>
            </w:r>
          </w:p>
        </w:tc>
      </w:tr>
      <w:tr w:rsidR="00403D89" w:rsidRPr="00FE719F" w14:paraId="25E9BF14" w14:textId="77777777" w:rsidTr="00F85045">
        <w:trPr>
          <w:trHeight w:val="1090"/>
        </w:trPr>
        <w:tc>
          <w:tcPr>
            <w:tcW w:w="2552" w:type="dxa"/>
            <w:vMerge w:val="restart"/>
            <w:vAlign w:val="center"/>
            <w:hideMark/>
          </w:tcPr>
          <w:p w14:paraId="42A6372C" w14:textId="77777777"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Departamento de Cartografía y Estadística Inmobiliaria</w:t>
            </w:r>
          </w:p>
        </w:tc>
        <w:tc>
          <w:tcPr>
            <w:tcW w:w="6237" w:type="dxa"/>
            <w:gridSpan w:val="3"/>
            <w:vAlign w:val="center"/>
            <w:hideMark/>
          </w:tcPr>
          <w:p w14:paraId="7D9F7104"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15.- Recibe la documentación, el Formato de Observaciones Cartográficas y el Formato de Verificación Física, y determina:</w:t>
            </w:r>
          </w:p>
          <w:p w14:paraId="68BFA514" w14:textId="2D469EAF" w:rsidR="00403D89" w:rsidRPr="00FE719F" w:rsidRDefault="00403D89" w:rsidP="006866CE">
            <w:pPr>
              <w:spacing w:line="360" w:lineRule="auto"/>
              <w:jc w:val="center"/>
              <w:rPr>
                <w:rFonts w:ascii="Arial" w:eastAsia="Times New Roman" w:hAnsi="Arial" w:cs="Arial"/>
                <w:b/>
                <w:bCs/>
                <w:color w:val="000000"/>
                <w:lang w:eastAsia="es-MX"/>
              </w:rPr>
            </w:pPr>
            <w:r w:rsidRPr="00FE719F">
              <w:rPr>
                <w:rFonts w:ascii="Arial" w:eastAsia="Times New Roman" w:hAnsi="Arial" w:cs="Arial"/>
                <w:b/>
                <w:bCs/>
                <w:color w:val="000000"/>
                <w:lang w:eastAsia="es-MX"/>
              </w:rPr>
              <w:t>¿El cartógrafo pudo ubicar el predio con base en la verificación física?</w:t>
            </w:r>
          </w:p>
        </w:tc>
        <w:tc>
          <w:tcPr>
            <w:tcW w:w="1291" w:type="dxa"/>
            <w:noWrap/>
            <w:vAlign w:val="center"/>
            <w:hideMark/>
          </w:tcPr>
          <w:p w14:paraId="1B2CEF6C" w14:textId="4A4F0124"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4BF97A67" w14:textId="77777777" w:rsidTr="00F85045">
        <w:trPr>
          <w:trHeight w:val="1680"/>
        </w:trPr>
        <w:tc>
          <w:tcPr>
            <w:tcW w:w="2552" w:type="dxa"/>
            <w:vMerge/>
            <w:vAlign w:val="center"/>
          </w:tcPr>
          <w:p w14:paraId="135428A0" w14:textId="77777777" w:rsidR="00403D89" w:rsidRPr="00FE719F" w:rsidRDefault="00403D89" w:rsidP="00403D89">
            <w:pPr>
              <w:spacing w:line="360" w:lineRule="auto"/>
              <w:jc w:val="center"/>
              <w:rPr>
                <w:rFonts w:ascii="Arial" w:eastAsia="Times New Roman" w:hAnsi="Arial" w:cs="Arial"/>
                <w:color w:val="000000"/>
                <w:lang w:eastAsia="es-MX"/>
              </w:rPr>
            </w:pPr>
          </w:p>
        </w:tc>
        <w:tc>
          <w:tcPr>
            <w:tcW w:w="6237" w:type="dxa"/>
            <w:gridSpan w:val="3"/>
            <w:shd w:val="clear" w:color="auto" w:fill="auto"/>
            <w:vAlign w:val="center"/>
          </w:tcPr>
          <w:p w14:paraId="1EA74B1C" w14:textId="77777777" w:rsidR="00403D89" w:rsidRPr="00FE719F" w:rsidRDefault="00403D89" w:rsidP="006866CE">
            <w:pPr>
              <w:spacing w:line="360" w:lineRule="auto"/>
              <w:jc w:val="center"/>
              <w:rPr>
                <w:rFonts w:ascii="Arial" w:eastAsia="Times New Roman" w:hAnsi="Arial" w:cs="Arial"/>
                <w:b/>
                <w:bCs/>
                <w:color w:val="000000"/>
                <w:lang w:eastAsia="es-MX"/>
              </w:rPr>
            </w:pPr>
            <w:r w:rsidRPr="00FE719F">
              <w:rPr>
                <w:rFonts w:ascii="Arial" w:eastAsia="Times New Roman" w:hAnsi="Arial" w:cs="Arial"/>
                <w:b/>
                <w:bCs/>
                <w:color w:val="000000"/>
                <w:lang w:eastAsia="es-MX"/>
              </w:rPr>
              <w:t>No.</w:t>
            </w:r>
          </w:p>
          <w:p w14:paraId="12F92181" w14:textId="77777777" w:rsidR="00403D89" w:rsidRPr="00FE719F" w:rsidRDefault="00403D89" w:rsidP="006866CE">
            <w:pPr>
              <w:spacing w:line="360" w:lineRule="auto"/>
              <w:jc w:val="both"/>
              <w:rPr>
                <w:rFonts w:ascii="Arial" w:eastAsia="Times New Roman" w:hAnsi="Arial" w:cs="Arial"/>
                <w:bCs/>
                <w:color w:val="000000"/>
                <w:lang w:eastAsia="es-MX"/>
              </w:rPr>
            </w:pPr>
            <w:r w:rsidRPr="00FE719F">
              <w:rPr>
                <w:rFonts w:ascii="Arial" w:eastAsia="Times New Roman" w:hAnsi="Arial" w:cs="Arial"/>
                <w:bCs/>
                <w:color w:val="000000"/>
                <w:lang w:eastAsia="es-MX"/>
              </w:rPr>
              <w:t>16.- Comunica de manera verbal al contribuyente/notario que es imposible ingresar el trámite y por ende, este se considera improcedente.</w:t>
            </w:r>
          </w:p>
          <w:p w14:paraId="7A870B68" w14:textId="77777777" w:rsidR="00403D89" w:rsidRPr="00FE719F" w:rsidRDefault="00403D89" w:rsidP="006866CE">
            <w:pPr>
              <w:spacing w:line="360" w:lineRule="auto"/>
              <w:jc w:val="center"/>
              <w:rPr>
                <w:rFonts w:ascii="Arial" w:eastAsia="Times New Roman" w:hAnsi="Arial" w:cs="Arial"/>
                <w:b/>
                <w:color w:val="000000"/>
                <w:lang w:eastAsia="es-MX"/>
              </w:rPr>
            </w:pPr>
            <w:r w:rsidRPr="00FE719F">
              <w:rPr>
                <w:rFonts w:ascii="Arial" w:eastAsia="Times New Roman" w:hAnsi="Arial" w:cs="Arial"/>
                <w:b/>
                <w:color w:val="000000"/>
                <w:lang w:eastAsia="es-MX"/>
              </w:rPr>
              <w:t>Fin del procedimiento.</w:t>
            </w:r>
          </w:p>
        </w:tc>
        <w:tc>
          <w:tcPr>
            <w:tcW w:w="1291" w:type="dxa"/>
            <w:noWrap/>
            <w:vAlign w:val="center"/>
          </w:tcPr>
          <w:p w14:paraId="29CD81CE" w14:textId="0F4DE91E"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34857BB9" w14:textId="77777777" w:rsidTr="00F85045">
        <w:trPr>
          <w:trHeight w:val="1054"/>
        </w:trPr>
        <w:tc>
          <w:tcPr>
            <w:tcW w:w="2552" w:type="dxa"/>
            <w:vMerge/>
            <w:vAlign w:val="center"/>
          </w:tcPr>
          <w:p w14:paraId="3CD98E98" w14:textId="77777777" w:rsidR="00403D89" w:rsidRPr="00FE719F" w:rsidRDefault="00403D89" w:rsidP="00403D89">
            <w:pPr>
              <w:spacing w:line="360" w:lineRule="auto"/>
              <w:jc w:val="center"/>
              <w:rPr>
                <w:rFonts w:ascii="Arial" w:eastAsia="Times New Roman" w:hAnsi="Arial" w:cs="Arial"/>
                <w:color w:val="000000"/>
                <w:lang w:eastAsia="es-MX"/>
              </w:rPr>
            </w:pPr>
          </w:p>
        </w:tc>
        <w:tc>
          <w:tcPr>
            <w:tcW w:w="6237" w:type="dxa"/>
            <w:gridSpan w:val="3"/>
            <w:shd w:val="clear" w:color="auto" w:fill="auto"/>
            <w:vAlign w:val="center"/>
          </w:tcPr>
          <w:p w14:paraId="01403A82" w14:textId="77777777" w:rsidR="00403D89" w:rsidRPr="00FE719F" w:rsidRDefault="00403D89" w:rsidP="006866CE">
            <w:pPr>
              <w:spacing w:line="360" w:lineRule="auto"/>
              <w:jc w:val="center"/>
              <w:rPr>
                <w:rFonts w:ascii="Arial" w:eastAsia="Times New Roman" w:hAnsi="Arial" w:cs="Arial"/>
                <w:b/>
                <w:bCs/>
                <w:color w:val="000000"/>
                <w:lang w:eastAsia="es-MX"/>
              </w:rPr>
            </w:pPr>
            <w:r w:rsidRPr="00FE719F">
              <w:rPr>
                <w:rFonts w:ascii="Arial" w:eastAsia="Times New Roman" w:hAnsi="Arial" w:cs="Arial"/>
                <w:b/>
                <w:bCs/>
                <w:color w:val="000000"/>
                <w:lang w:eastAsia="es-MX"/>
              </w:rPr>
              <w:t>Sí.</w:t>
            </w:r>
          </w:p>
          <w:p w14:paraId="1811462D" w14:textId="77777777" w:rsidR="00403D89" w:rsidRPr="00FE719F" w:rsidRDefault="00403D89" w:rsidP="006866CE">
            <w:pPr>
              <w:spacing w:line="360" w:lineRule="auto"/>
              <w:jc w:val="both"/>
              <w:rPr>
                <w:rFonts w:ascii="Arial" w:eastAsia="Times New Roman" w:hAnsi="Arial" w:cs="Arial"/>
                <w:b/>
                <w:bCs/>
                <w:color w:val="000000"/>
                <w:lang w:eastAsia="es-MX"/>
              </w:rPr>
            </w:pPr>
            <w:r w:rsidRPr="00FE719F">
              <w:rPr>
                <w:rFonts w:ascii="Arial" w:eastAsia="Times New Roman" w:hAnsi="Arial" w:cs="Arial"/>
                <w:color w:val="000000"/>
                <w:lang w:eastAsia="es-MX"/>
              </w:rPr>
              <w:t>17.- Entrega la documentación y el Formato de Observaciones Cartográficas realizado previo ingreso, al Departamento de Trámites y Solicitudes Catastrales.</w:t>
            </w:r>
          </w:p>
        </w:tc>
        <w:tc>
          <w:tcPr>
            <w:tcW w:w="1291" w:type="dxa"/>
            <w:shd w:val="clear" w:color="auto" w:fill="auto"/>
            <w:noWrap/>
            <w:vAlign w:val="center"/>
          </w:tcPr>
          <w:p w14:paraId="69BDE19F" w14:textId="5EEE846C"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4DB2361B" w14:textId="77777777" w:rsidTr="00F85045">
        <w:trPr>
          <w:trHeight w:val="2778"/>
        </w:trPr>
        <w:tc>
          <w:tcPr>
            <w:tcW w:w="2552" w:type="dxa"/>
            <w:vMerge w:val="restart"/>
            <w:vAlign w:val="center"/>
            <w:hideMark/>
          </w:tcPr>
          <w:p w14:paraId="7FE83A1A" w14:textId="77777777"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Departamento de Trámites y Solicitudes Catastrales</w:t>
            </w:r>
          </w:p>
        </w:tc>
        <w:tc>
          <w:tcPr>
            <w:tcW w:w="6237" w:type="dxa"/>
            <w:gridSpan w:val="3"/>
            <w:noWrap/>
            <w:vAlign w:val="center"/>
            <w:hideMark/>
          </w:tcPr>
          <w:p w14:paraId="0B09E5BE"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18.- El analista recibe y revisa de fondo y forma la documentación presentada, determinando la procedencia legal del trámite. Sella de recibido en la solicitud presentada y turna la documentación al personal administrativo adscrito al Departamento de Trámites y Solicitudes Catastrales.</w:t>
            </w:r>
          </w:p>
          <w:p w14:paraId="15BF6BE3" w14:textId="77777777" w:rsidR="00403D89" w:rsidRPr="00FE719F" w:rsidRDefault="00403D89" w:rsidP="006866CE">
            <w:pPr>
              <w:spacing w:line="360" w:lineRule="auto"/>
              <w:jc w:val="both"/>
              <w:rPr>
                <w:rFonts w:ascii="Arial" w:eastAsia="Times New Roman" w:hAnsi="Arial" w:cs="Arial"/>
                <w:color w:val="000000"/>
                <w:sz w:val="8"/>
                <w:szCs w:val="8"/>
                <w:lang w:eastAsia="es-MX"/>
              </w:rPr>
            </w:pPr>
          </w:p>
          <w:p w14:paraId="6B9AB057"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b/>
                <w:bCs/>
                <w:color w:val="000000"/>
                <w:lang w:eastAsia="es-MX"/>
              </w:rPr>
              <w:t>Nota:</w:t>
            </w:r>
            <w:r w:rsidRPr="00FE719F">
              <w:rPr>
                <w:rFonts w:ascii="Arial" w:eastAsia="Times New Roman" w:hAnsi="Arial" w:cs="Arial"/>
                <w:color w:val="000000"/>
                <w:lang w:eastAsia="es-MX"/>
              </w:rPr>
              <w:t xml:space="preserve"> Si el analista determina que legalmente no es procedente el trámite, explica al contribuyente/notario el motivo y finaliza el procedimiento.</w:t>
            </w:r>
          </w:p>
        </w:tc>
        <w:tc>
          <w:tcPr>
            <w:tcW w:w="1291" w:type="dxa"/>
            <w:noWrap/>
            <w:vAlign w:val="center"/>
            <w:hideMark/>
          </w:tcPr>
          <w:p w14:paraId="286BE162" w14:textId="64FB61E9"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42DFE183" w14:textId="77777777" w:rsidTr="0064172E">
        <w:trPr>
          <w:trHeight w:val="819"/>
        </w:trPr>
        <w:tc>
          <w:tcPr>
            <w:tcW w:w="2552" w:type="dxa"/>
            <w:vMerge/>
            <w:vAlign w:val="center"/>
            <w:hideMark/>
          </w:tcPr>
          <w:p w14:paraId="48D28AEA" w14:textId="77777777" w:rsidR="00403D89" w:rsidRPr="00FE719F" w:rsidRDefault="00403D89" w:rsidP="00403D89">
            <w:pPr>
              <w:jc w:val="center"/>
              <w:rPr>
                <w:rFonts w:ascii="Arial" w:eastAsia="Times New Roman" w:hAnsi="Arial" w:cs="Arial"/>
                <w:color w:val="000000"/>
                <w:lang w:eastAsia="es-MX"/>
              </w:rPr>
            </w:pPr>
          </w:p>
        </w:tc>
        <w:tc>
          <w:tcPr>
            <w:tcW w:w="6237" w:type="dxa"/>
            <w:gridSpan w:val="3"/>
            <w:vAlign w:val="center"/>
            <w:hideMark/>
          </w:tcPr>
          <w:p w14:paraId="50281C6E"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 xml:space="preserve">19.- Registra el trámite en la base de datos de la Unidad de Catastro, asigna número consecutivo inmediato e imprime la carátula del expediente con las observaciones que el analista </w:t>
            </w:r>
            <w:r w:rsidRPr="00FE719F">
              <w:rPr>
                <w:rFonts w:ascii="Arial" w:eastAsia="Times New Roman" w:hAnsi="Arial" w:cs="Arial"/>
                <w:color w:val="000000"/>
                <w:lang w:eastAsia="es-MX"/>
              </w:rPr>
              <w:lastRenderedPageBreak/>
              <w:t xml:space="preserve">haya efectuado y turna para su firma del titular del Departamento de Trámites y Solicitudes Catastrales. </w:t>
            </w:r>
          </w:p>
        </w:tc>
        <w:tc>
          <w:tcPr>
            <w:tcW w:w="1291" w:type="dxa"/>
            <w:noWrap/>
            <w:vAlign w:val="center"/>
            <w:hideMark/>
          </w:tcPr>
          <w:p w14:paraId="2DD7979B" w14:textId="55CC52D5"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lastRenderedPageBreak/>
              <w:t>N/D</w:t>
            </w:r>
          </w:p>
        </w:tc>
      </w:tr>
      <w:tr w:rsidR="00403D89" w:rsidRPr="00FE719F" w14:paraId="23C5B991" w14:textId="77777777" w:rsidTr="00403D89">
        <w:trPr>
          <w:trHeight w:val="915"/>
        </w:trPr>
        <w:tc>
          <w:tcPr>
            <w:tcW w:w="2552" w:type="dxa"/>
            <w:vMerge/>
            <w:vAlign w:val="center"/>
          </w:tcPr>
          <w:p w14:paraId="21DB2E04" w14:textId="77777777" w:rsidR="00403D89" w:rsidRPr="00FE719F" w:rsidRDefault="00403D89" w:rsidP="00403D89">
            <w:pPr>
              <w:jc w:val="center"/>
              <w:rPr>
                <w:rFonts w:ascii="Arial" w:eastAsia="Times New Roman" w:hAnsi="Arial" w:cs="Arial"/>
                <w:color w:val="000000"/>
                <w:lang w:eastAsia="es-MX"/>
              </w:rPr>
            </w:pPr>
          </w:p>
        </w:tc>
        <w:tc>
          <w:tcPr>
            <w:tcW w:w="6237" w:type="dxa"/>
            <w:gridSpan w:val="3"/>
            <w:vAlign w:val="center"/>
            <w:hideMark/>
          </w:tcPr>
          <w:p w14:paraId="7081179B"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20.- Recibe el titular del Departamento de Trámites y Solicitudes Catastrales y firma la carátula del expediente.</w:t>
            </w:r>
          </w:p>
        </w:tc>
        <w:tc>
          <w:tcPr>
            <w:tcW w:w="1291" w:type="dxa"/>
            <w:noWrap/>
            <w:vAlign w:val="center"/>
            <w:hideMark/>
          </w:tcPr>
          <w:p w14:paraId="23739271" w14:textId="05C08FAC"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5AD5BBFD" w14:textId="77777777" w:rsidTr="00403D89">
        <w:trPr>
          <w:trHeight w:val="761"/>
        </w:trPr>
        <w:tc>
          <w:tcPr>
            <w:tcW w:w="2552" w:type="dxa"/>
            <w:vMerge/>
            <w:vAlign w:val="center"/>
          </w:tcPr>
          <w:p w14:paraId="736CB236" w14:textId="77777777" w:rsidR="00403D89" w:rsidRPr="00FE719F" w:rsidRDefault="00403D89" w:rsidP="00403D89">
            <w:pPr>
              <w:spacing w:line="360" w:lineRule="auto"/>
              <w:jc w:val="center"/>
              <w:rPr>
                <w:rFonts w:ascii="Arial" w:eastAsia="Times New Roman" w:hAnsi="Arial" w:cs="Arial"/>
                <w:color w:val="000000"/>
                <w:lang w:eastAsia="es-MX"/>
              </w:rPr>
            </w:pPr>
          </w:p>
        </w:tc>
        <w:tc>
          <w:tcPr>
            <w:tcW w:w="6237" w:type="dxa"/>
            <w:gridSpan w:val="3"/>
            <w:vAlign w:val="center"/>
            <w:hideMark/>
          </w:tcPr>
          <w:p w14:paraId="2BFDA6D9"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21.- Turna toda la documentación al Departamento de Cartografía y Estadística Inmobiliaria.</w:t>
            </w:r>
          </w:p>
        </w:tc>
        <w:tc>
          <w:tcPr>
            <w:tcW w:w="1291" w:type="dxa"/>
            <w:noWrap/>
            <w:vAlign w:val="center"/>
            <w:hideMark/>
          </w:tcPr>
          <w:p w14:paraId="3CF69598" w14:textId="0C832F71"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6267A10E" w14:textId="77777777" w:rsidTr="00403D89">
        <w:trPr>
          <w:trHeight w:val="641"/>
        </w:trPr>
        <w:tc>
          <w:tcPr>
            <w:tcW w:w="2552" w:type="dxa"/>
            <w:vMerge w:val="restart"/>
            <w:vAlign w:val="center"/>
            <w:hideMark/>
          </w:tcPr>
          <w:p w14:paraId="5499B598" w14:textId="77777777"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Departamento de Cartografía y Estadística Inmobiliaria</w:t>
            </w:r>
          </w:p>
        </w:tc>
        <w:tc>
          <w:tcPr>
            <w:tcW w:w="6237" w:type="dxa"/>
            <w:gridSpan w:val="3"/>
            <w:vAlign w:val="center"/>
            <w:hideMark/>
          </w:tcPr>
          <w:p w14:paraId="27D87C82"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22.- Recibe la documentación, edita y actualiza la cartografía en el sistema, realiza la ficha cartográfica correspondiente y turna para firma del titular.</w:t>
            </w:r>
          </w:p>
        </w:tc>
        <w:tc>
          <w:tcPr>
            <w:tcW w:w="1291" w:type="dxa"/>
            <w:noWrap/>
            <w:vAlign w:val="center"/>
            <w:hideMark/>
          </w:tcPr>
          <w:p w14:paraId="372D5D78" w14:textId="1692E583"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7D08C23B" w14:textId="77777777" w:rsidTr="00403D89">
        <w:trPr>
          <w:trHeight w:val="972"/>
        </w:trPr>
        <w:tc>
          <w:tcPr>
            <w:tcW w:w="2552" w:type="dxa"/>
            <w:vMerge/>
            <w:vAlign w:val="center"/>
          </w:tcPr>
          <w:p w14:paraId="3C9A7578" w14:textId="77777777" w:rsidR="00403D89" w:rsidRPr="00FE719F" w:rsidRDefault="00403D89" w:rsidP="00403D89">
            <w:pPr>
              <w:jc w:val="center"/>
              <w:rPr>
                <w:rFonts w:ascii="Arial" w:eastAsia="Times New Roman" w:hAnsi="Arial" w:cs="Arial"/>
                <w:color w:val="000000"/>
                <w:lang w:eastAsia="es-MX"/>
              </w:rPr>
            </w:pPr>
          </w:p>
        </w:tc>
        <w:tc>
          <w:tcPr>
            <w:tcW w:w="6237" w:type="dxa"/>
            <w:gridSpan w:val="3"/>
            <w:vAlign w:val="center"/>
            <w:hideMark/>
          </w:tcPr>
          <w:p w14:paraId="0C995F34"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23.- El Titular del Departamento firma la ficha cartográfica, y a su vez envía la documentación al Departamento de Verificación y Valuación.</w:t>
            </w:r>
          </w:p>
        </w:tc>
        <w:tc>
          <w:tcPr>
            <w:tcW w:w="1291" w:type="dxa"/>
            <w:noWrap/>
            <w:vAlign w:val="center"/>
            <w:hideMark/>
          </w:tcPr>
          <w:p w14:paraId="72E602DD" w14:textId="4E2899ED"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6214A5F2" w14:textId="77777777" w:rsidTr="00403D89">
        <w:trPr>
          <w:trHeight w:val="864"/>
        </w:trPr>
        <w:tc>
          <w:tcPr>
            <w:tcW w:w="2552" w:type="dxa"/>
            <w:vMerge w:val="restart"/>
            <w:vAlign w:val="center"/>
            <w:hideMark/>
          </w:tcPr>
          <w:p w14:paraId="54104B7E" w14:textId="77777777" w:rsidR="00403D89" w:rsidRPr="00FE719F" w:rsidRDefault="00403D89" w:rsidP="00403D89">
            <w:pPr>
              <w:jc w:val="center"/>
              <w:rPr>
                <w:rFonts w:ascii="Arial" w:eastAsia="Times New Roman" w:hAnsi="Arial" w:cs="Arial"/>
                <w:lang w:eastAsia="es-MX"/>
              </w:rPr>
            </w:pPr>
            <w:r w:rsidRPr="00FE719F">
              <w:rPr>
                <w:rFonts w:ascii="Arial" w:eastAsia="Times New Roman" w:hAnsi="Arial" w:cs="Arial"/>
                <w:lang w:eastAsia="es-MX"/>
              </w:rPr>
              <w:t>Departamento de Verificación y Valuación</w:t>
            </w:r>
          </w:p>
        </w:tc>
        <w:tc>
          <w:tcPr>
            <w:tcW w:w="6237" w:type="dxa"/>
            <w:gridSpan w:val="3"/>
            <w:vAlign w:val="center"/>
            <w:hideMark/>
          </w:tcPr>
          <w:p w14:paraId="102CF692"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24.- Recibe la documentación y realiza el Avalúo Catastral Fiscal Inmobiliario con los datos proporcionados por el cartógrafo y determina el valor del terreno, así como el valor de la construcción de acuerdo con las tablas de valores unitarios de suelo y construcción autorizadas y aprobadas en la Ley de Ingresos vigente, la ubicación determina su zona de valor.</w:t>
            </w:r>
          </w:p>
          <w:p w14:paraId="27FBF1B1" w14:textId="77777777" w:rsidR="00403D89" w:rsidRPr="00FE719F" w:rsidRDefault="00403D89" w:rsidP="006866CE">
            <w:pPr>
              <w:spacing w:line="360" w:lineRule="auto"/>
              <w:jc w:val="both"/>
              <w:rPr>
                <w:rFonts w:ascii="Arial" w:eastAsia="Times New Roman" w:hAnsi="Arial" w:cs="Arial"/>
                <w:color w:val="000000"/>
                <w:sz w:val="16"/>
                <w:szCs w:val="16"/>
                <w:lang w:eastAsia="es-MX"/>
              </w:rPr>
            </w:pPr>
          </w:p>
          <w:p w14:paraId="0773E50D"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b/>
                <w:bCs/>
                <w:color w:val="000000"/>
                <w:lang w:eastAsia="es-MX"/>
              </w:rPr>
              <w:t xml:space="preserve">Nota: </w:t>
            </w:r>
            <w:r w:rsidRPr="00FE719F">
              <w:rPr>
                <w:rFonts w:ascii="Arial" w:eastAsia="Times New Roman" w:hAnsi="Arial" w:cs="Arial"/>
                <w:color w:val="000000"/>
                <w:lang w:eastAsia="es-MX"/>
              </w:rPr>
              <w:t xml:space="preserve">Si existe la necesidad de aplicar mérito o demérito al terreno, determina el coeficiente que aplicará al valor unitario de terreno, los aspectos que se toman en cuenta son: superficie, forma, frente, régimen, servicios, ubicación, topografía y uso general del suelo. Por otra parte, si existe la necesidad de aplicar mérito o demérito a la construcción, determina el factor que aplicará al valor unitario de </w:t>
            </w:r>
            <w:r w:rsidRPr="00FE719F">
              <w:rPr>
                <w:rFonts w:ascii="Arial" w:eastAsia="Times New Roman" w:hAnsi="Arial" w:cs="Arial"/>
                <w:color w:val="000000"/>
                <w:lang w:eastAsia="es-MX"/>
              </w:rPr>
              <w:lastRenderedPageBreak/>
              <w:t>construcción, los aspectos que se toman en cuenta son: edad, proceso de la construcción y estado de conservación.</w:t>
            </w:r>
          </w:p>
        </w:tc>
        <w:tc>
          <w:tcPr>
            <w:tcW w:w="1291" w:type="dxa"/>
            <w:noWrap/>
            <w:vAlign w:val="center"/>
            <w:hideMark/>
          </w:tcPr>
          <w:p w14:paraId="0426DDB9" w14:textId="2A681034"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lastRenderedPageBreak/>
              <w:t>N/D</w:t>
            </w:r>
          </w:p>
        </w:tc>
      </w:tr>
      <w:tr w:rsidR="00403D89" w:rsidRPr="00FE719F" w14:paraId="745C55E6" w14:textId="77777777" w:rsidTr="00403D89">
        <w:trPr>
          <w:trHeight w:val="864"/>
        </w:trPr>
        <w:tc>
          <w:tcPr>
            <w:tcW w:w="2552" w:type="dxa"/>
            <w:vMerge/>
            <w:vAlign w:val="center"/>
          </w:tcPr>
          <w:p w14:paraId="4D2F2767" w14:textId="77777777" w:rsidR="00403D89" w:rsidRPr="00FE719F" w:rsidRDefault="00403D89" w:rsidP="00403D89">
            <w:pPr>
              <w:spacing w:line="360" w:lineRule="auto"/>
              <w:jc w:val="center"/>
              <w:rPr>
                <w:rFonts w:ascii="Arial" w:eastAsia="Times New Roman" w:hAnsi="Arial" w:cs="Arial"/>
                <w:color w:val="000000"/>
                <w:lang w:eastAsia="es-MX"/>
              </w:rPr>
            </w:pPr>
          </w:p>
        </w:tc>
        <w:tc>
          <w:tcPr>
            <w:tcW w:w="6237" w:type="dxa"/>
            <w:gridSpan w:val="3"/>
            <w:vAlign w:val="center"/>
            <w:hideMark/>
          </w:tcPr>
          <w:p w14:paraId="2507893D"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25.- Obtiene el valor catastral del bien inmueble e imprime el Avalúo Catastral Fiscal Inmobiliario y recaba firma por el Titular del Departamento.</w:t>
            </w:r>
          </w:p>
          <w:p w14:paraId="2D28B570" w14:textId="77777777" w:rsidR="00403D89" w:rsidRPr="00FE719F" w:rsidRDefault="00403D89" w:rsidP="006866CE">
            <w:pPr>
              <w:spacing w:line="360" w:lineRule="auto"/>
              <w:jc w:val="both"/>
              <w:rPr>
                <w:rFonts w:ascii="Arial" w:eastAsia="Times New Roman" w:hAnsi="Arial" w:cs="Arial"/>
                <w:color w:val="000000"/>
                <w:lang w:eastAsia="es-MX"/>
              </w:rPr>
            </w:pPr>
          </w:p>
          <w:p w14:paraId="0DC56015"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b/>
                <w:bCs/>
                <w:color w:val="000000"/>
                <w:lang w:eastAsia="es-MX"/>
              </w:rPr>
              <w:t>Nota:</w:t>
            </w:r>
            <w:r w:rsidRPr="00FE719F">
              <w:rPr>
                <w:rFonts w:ascii="Arial" w:eastAsia="Times New Roman" w:hAnsi="Arial" w:cs="Arial"/>
                <w:color w:val="000000"/>
                <w:lang w:eastAsia="es-MX"/>
              </w:rPr>
              <w:t xml:space="preserve"> El valor catastral se obtiene al sumar el valor total del terreno más el valor total de la construcción calculado en el paso 24.</w:t>
            </w:r>
          </w:p>
        </w:tc>
        <w:tc>
          <w:tcPr>
            <w:tcW w:w="1291" w:type="dxa"/>
            <w:noWrap/>
            <w:vAlign w:val="center"/>
            <w:hideMark/>
          </w:tcPr>
          <w:p w14:paraId="6803C9A9" w14:textId="0CEA70A2"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105FE954" w14:textId="77777777" w:rsidTr="00403D89">
        <w:trPr>
          <w:trHeight w:val="864"/>
        </w:trPr>
        <w:tc>
          <w:tcPr>
            <w:tcW w:w="2552" w:type="dxa"/>
            <w:vMerge/>
            <w:vAlign w:val="center"/>
            <w:hideMark/>
          </w:tcPr>
          <w:p w14:paraId="15583BEA" w14:textId="77777777" w:rsidR="00403D89" w:rsidRPr="00FE719F" w:rsidRDefault="00403D89" w:rsidP="00403D89">
            <w:pPr>
              <w:jc w:val="center"/>
              <w:rPr>
                <w:rFonts w:ascii="Arial" w:eastAsia="Times New Roman" w:hAnsi="Arial" w:cs="Arial"/>
                <w:color w:val="000000"/>
                <w:lang w:eastAsia="es-MX"/>
              </w:rPr>
            </w:pPr>
          </w:p>
        </w:tc>
        <w:tc>
          <w:tcPr>
            <w:tcW w:w="6237" w:type="dxa"/>
            <w:gridSpan w:val="3"/>
            <w:vAlign w:val="center"/>
            <w:hideMark/>
          </w:tcPr>
          <w:p w14:paraId="74FF2DF0"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26.- El personal administrativo turna la documentación y el Avaluó Fiscal Inmobiliario al Departamento de Registro Fiscal Catastral.</w:t>
            </w:r>
          </w:p>
        </w:tc>
        <w:tc>
          <w:tcPr>
            <w:tcW w:w="1291" w:type="dxa"/>
            <w:noWrap/>
            <w:vAlign w:val="center"/>
            <w:hideMark/>
          </w:tcPr>
          <w:p w14:paraId="7C923749" w14:textId="3D94281E"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714C9420" w14:textId="77777777" w:rsidTr="00403D89">
        <w:trPr>
          <w:trHeight w:val="864"/>
        </w:trPr>
        <w:tc>
          <w:tcPr>
            <w:tcW w:w="2552" w:type="dxa"/>
            <w:vAlign w:val="center"/>
            <w:hideMark/>
          </w:tcPr>
          <w:p w14:paraId="4A86EE18" w14:textId="77777777"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Departamento de Registro Fiscal Catastral</w:t>
            </w:r>
          </w:p>
        </w:tc>
        <w:tc>
          <w:tcPr>
            <w:tcW w:w="6237" w:type="dxa"/>
            <w:gridSpan w:val="3"/>
            <w:noWrap/>
            <w:vAlign w:val="center"/>
            <w:hideMark/>
          </w:tcPr>
          <w:p w14:paraId="3568D980"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27.- Recibe la documentación y archiva por notaría y espera a que el contribuyente/notario regrese por interés propio.</w:t>
            </w:r>
          </w:p>
        </w:tc>
        <w:tc>
          <w:tcPr>
            <w:tcW w:w="1291" w:type="dxa"/>
            <w:noWrap/>
            <w:vAlign w:val="center"/>
            <w:hideMark/>
          </w:tcPr>
          <w:p w14:paraId="126CC19E" w14:textId="17EE327D"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314C790E" w14:textId="77777777" w:rsidTr="00403D89">
        <w:trPr>
          <w:trHeight w:val="864"/>
        </w:trPr>
        <w:tc>
          <w:tcPr>
            <w:tcW w:w="2552" w:type="dxa"/>
            <w:vAlign w:val="center"/>
            <w:hideMark/>
          </w:tcPr>
          <w:p w14:paraId="21DB85A4" w14:textId="77777777"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Contribuyente/Notario</w:t>
            </w:r>
          </w:p>
        </w:tc>
        <w:tc>
          <w:tcPr>
            <w:tcW w:w="6237" w:type="dxa"/>
            <w:gridSpan w:val="3"/>
            <w:vAlign w:val="center"/>
            <w:hideMark/>
          </w:tcPr>
          <w:p w14:paraId="7DA29B59"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28.- Acude personalmente al Departamento de Registro Fiscal Catastral o entra al portal de internet del municipio https://citas.municipiodeoaxaca.gob.mx/, y solicita una cita para la entrega de la orden de pago municipal.</w:t>
            </w:r>
          </w:p>
        </w:tc>
        <w:tc>
          <w:tcPr>
            <w:tcW w:w="1291" w:type="dxa"/>
            <w:noWrap/>
            <w:vAlign w:val="center"/>
            <w:hideMark/>
          </w:tcPr>
          <w:p w14:paraId="622E9D11" w14:textId="13CE8347"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5B164868" w14:textId="77777777" w:rsidTr="00403D89">
        <w:trPr>
          <w:trHeight w:val="535"/>
        </w:trPr>
        <w:tc>
          <w:tcPr>
            <w:tcW w:w="2552" w:type="dxa"/>
            <w:vMerge w:val="restart"/>
            <w:vAlign w:val="center"/>
            <w:hideMark/>
          </w:tcPr>
          <w:p w14:paraId="5DCCECCB" w14:textId="77777777"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Departamento de Registro Fiscal Catastral</w:t>
            </w:r>
          </w:p>
        </w:tc>
        <w:tc>
          <w:tcPr>
            <w:tcW w:w="6237" w:type="dxa"/>
            <w:gridSpan w:val="3"/>
            <w:noWrap/>
            <w:vAlign w:val="center"/>
            <w:hideMark/>
          </w:tcPr>
          <w:p w14:paraId="19A5185E"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29.- Agenda la cita, genera a través del sistema la orden de pago municipal, misma que imprime y rubrica.</w:t>
            </w:r>
          </w:p>
        </w:tc>
        <w:tc>
          <w:tcPr>
            <w:tcW w:w="1291" w:type="dxa"/>
            <w:noWrap/>
            <w:vAlign w:val="center"/>
            <w:hideMark/>
          </w:tcPr>
          <w:p w14:paraId="6DA481D9" w14:textId="2A23E111"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45189A84" w14:textId="77777777" w:rsidTr="00403D89">
        <w:trPr>
          <w:trHeight w:val="864"/>
        </w:trPr>
        <w:tc>
          <w:tcPr>
            <w:tcW w:w="2552" w:type="dxa"/>
            <w:vMerge/>
            <w:vAlign w:val="center"/>
            <w:hideMark/>
          </w:tcPr>
          <w:p w14:paraId="00E4B140" w14:textId="77777777" w:rsidR="00403D89" w:rsidRPr="00FE719F" w:rsidRDefault="00403D89" w:rsidP="00403D89">
            <w:pPr>
              <w:jc w:val="center"/>
              <w:rPr>
                <w:rFonts w:ascii="Arial" w:eastAsia="Times New Roman" w:hAnsi="Arial" w:cs="Arial"/>
                <w:color w:val="000000"/>
                <w:lang w:eastAsia="es-MX"/>
              </w:rPr>
            </w:pPr>
          </w:p>
        </w:tc>
        <w:tc>
          <w:tcPr>
            <w:tcW w:w="6237" w:type="dxa"/>
            <w:gridSpan w:val="3"/>
            <w:vAlign w:val="center"/>
            <w:hideMark/>
          </w:tcPr>
          <w:p w14:paraId="60709434"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30.- Turna la orden de pago municipal al Titular de la Unidad de Catastro Municipal para su firma.</w:t>
            </w:r>
          </w:p>
        </w:tc>
        <w:tc>
          <w:tcPr>
            <w:tcW w:w="1291" w:type="dxa"/>
            <w:noWrap/>
            <w:vAlign w:val="center"/>
            <w:hideMark/>
          </w:tcPr>
          <w:p w14:paraId="59F27252" w14:textId="2A9F274D"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7B0C699A" w14:textId="77777777" w:rsidTr="00403D89">
        <w:trPr>
          <w:trHeight w:val="576"/>
        </w:trPr>
        <w:tc>
          <w:tcPr>
            <w:tcW w:w="2552" w:type="dxa"/>
            <w:vMerge w:val="restart"/>
            <w:vAlign w:val="center"/>
            <w:hideMark/>
          </w:tcPr>
          <w:p w14:paraId="5BEC94EA" w14:textId="77777777"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Unidad de Catastro Municipal</w:t>
            </w:r>
          </w:p>
        </w:tc>
        <w:tc>
          <w:tcPr>
            <w:tcW w:w="6237" w:type="dxa"/>
            <w:gridSpan w:val="3"/>
            <w:noWrap/>
            <w:vAlign w:val="center"/>
            <w:hideMark/>
          </w:tcPr>
          <w:p w14:paraId="1E19C27B"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31.- Recibe y firma el titular la orden de pago municipal.</w:t>
            </w:r>
          </w:p>
        </w:tc>
        <w:tc>
          <w:tcPr>
            <w:tcW w:w="1291" w:type="dxa"/>
            <w:noWrap/>
            <w:vAlign w:val="center"/>
            <w:hideMark/>
          </w:tcPr>
          <w:p w14:paraId="5D46AA9E" w14:textId="1D5E8292"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345F13E8" w14:textId="77777777" w:rsidTr="00403D89">
        <w:trPr>
          <w:trHeight w:val="864"/>
        </w:trPr>
        <w:tc>
          <w:tcPr>
            <w:tcW w:w="2552" w:type="dxa"/>
            <w:vMerge/>
            <w:vAlign w:val="center"/>
          </w:tcPr>
          <w:p w14:paraId="263C42F7" w14:textId="77777777" w:rsidR="00403D89" w:rsidRPr="00FE719F" w:rsidRDefault="00403D89" w:rsidP="00403D89">
            <w:pPr>
              <w:jc w:val="center"/>
              <w:rPr>
                <w:rFonts w:ascii="Arial" w:eastAsia="Times New Roman" w:hAnsi="Arial" w:cs="Arial"/>
                <w:color w:val="000000"/>
                <w:lang w:eastAsia="es-MX"/>
              </w:rPr>
            </w:pPr>
          </w:p>
        </w:tc>
        <w:tc>
          <w:tcPr>
            <w:tcW w:w="6237" w:type="dxa"/>
            <w:gridSpan w:val="3"/>
            <w:vAlign w:val="center"/>
            <w:hideMark/>
          </w:tcPr>
          <w:p w14:paraId="70E1C788"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32.- Turna la orden de pago al Departamento de Registro</w:t>
            </w:r>
            <w:r w:rsidRPr="00FE719F">
              <w:rPr>
                <w:rFonts w:ascii="Arial" w:eastAsia="Times New Roman" w:hAnsi="Arial" w:cs="Arial"/>
                <w:color w:val="000000"/>
                <w:lang w:eastAsia="es-MX"/>
              </w:rPr>
              <w:br/>
              <w:t>Fiscal Catastral.</w:t>
            </w:r>
          </w:p>
        </w:tc>
        <w:tc>
          <w:tcPr>
            <w:tcW w:w="1291" w:type="dxa"/>
            <w:noWrap/>
            <w:vAlign w:val="center"/>
            <w:hideMark/>
          </w:tcPr>
          <w:p w14:paraId="20B0A964" w14:textId="6D96DB73"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24891474" w14:textId="77777777" w:rsidTr="00F85045">
        <w:trPr>
          <w:trHeight w:val="677"/>
        </w:trPr>
        <w:tc>
          <w:tcPr>
            <w:tcW w:w="2552" w:type="dxa"/>
            <w:vAlign w:val="center"/>
          </w:tcPr>
          <w:p w14:paraId="3E8B760F" w14:textId="77777777"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lastRenderedPageBreak/>
              <w:t>Departamento de Registro Fiscal Catastral</w:t>
            </w:r>
          </w:p>
        </w:tc>
        <w:tc>
          <w:tcPr>
            <w:tcW w:w="6237" w:type="dxa"/>
            <w:gridSpan w:val="3"/>
            <w:vAlign w:val="center"/>
          </w:tcPr>
          <w:p w14:paraId="073D01EF" w14:textId="252E1518"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33.</w:t>
            </w:r>
            <w:r w:rsidR="0064172E" w:rsidRPr="00FE719F">
              <w:rPr>
                <w:rFonts w:ascii="Arial" w:eastAsia="Times New Roman" w:hAnsi="Arial" w:cs="Arial"/>
                <w:color w:val="000000"/>
                <w:lang w:eastAsia="es-MX"/>
              </w:rPr>
              <w:t>-</w:t>
            </w:r>
            <w:r w:rsidRPr="00FE719F">
              <w:rPr>
                <w:rFonts w:ascii="Arial" w:eastAsia="Times New Roman" w:hAnsi="Arial" w:cs="Arial"/>
                <w:color w:val="000000"/>
                <w:lang w:eastAsia="es-MX"/>
              </w:rPr>
              <w:t xml:space="preserve"> Recibe la documentación firmada y espera a que el contribuyente/notario asista a la cita.</w:t>
            </w:r>
          </w:p>
        </w:tc>
        <w:tc>
          <w:tcPr>
            <w:tcW w:w="1291" w:type="dxa"/>
            <w:noWrap/>
            <w:vAlign w:val="center"/>
          </w:tcPr>
          <w:p w14:paraId="4A7FD131" w14:textId="3DA443E3"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20A7E468" w14:textId="77777777" w:rsidTr="00F85045">
        <w:trPr>
          <w:trHeight w:val="604"/>
        </w:trPr>
        <w:tc>
          <w:tcPr>
            <w:tcW w:w="2552" w:type="dxa"/>
            <w:vAlign w:val="center"/>
            <w:hideMark/>
          </w:tcPr>
          <w:p w14:paraId="39E25CD7" w14:textId="77777777"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Contribuyente/Notario</w:t>
            </w:r>
          </w:p>
        </w:tc>
        <w:tc>
          <w:tcPr>
            <w:tcW w:w="6237" w:type="dxa"/>
            <w:gridSpan w:val="3"/>
            <w:vAlign w:val="center"/>
            <w:hideMark/>
          </w:tcPr>
          <w:p w14:paraId="3C106E83" w14:textId="65EB843A"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3</w:t>
            </w:r>
            <w:r w:rsidR="0064172E" w:rsidRPr="00FE719F">
              <w:rPr>
                <w:rFonts w:ascii="Arial" w:eastAsia="Times New Roman" w:hAnsi="Arial" w:cs="Arial"/>
                <w:color w:val="000000"/>
                <w:lang w:eastAsia="es-MX"/>
              </w:rPr>
              <w:t>4</w:t>
            </w:r>
            <w:r w:rsidRPr="00FE719F">
              <w:rPr>
                <w:rFonts w:ascii="Arial" w:eastAsia="Times New Roman" w:hAnsi="Arial" w:cs="Arial"/>
                <w:color w:val="000000"/>
                <w:lang w:eastAsia="es-MX"/>
              </w:rPr>
              <w:t>.- Acude el día de la cita previamente agendada, ante el Departamento de Registro Fiscal Catastral.</w:t>
            </w:r>
          </w:p>
        </w:tc>
        <w:tc>
          <w:tcPr>
            <w:tcW w:w="1291" w:type="dxa"/>
            <w:noWrap/>
            <w:vAlign w:val="center"/>
            <w:hideMark/>
          </w:tcPr>
          <w:p w14:paraId="5D6C593A" w14:textId="159A4482"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2BCB5510" w14:textId="77777777" w:rsidTr="00F85045">
        <w:trPr>
          <w:trHeight w:val="699"/>
        </w:trPr>
        <w:tc>
          <w:tcPr>
            <w:tcW w:w="2552" w:type="dxa"/>
            <w:vAlign w:val="center"/>
            <w:hideMark/>
          </w:tcPr>
          <w:p w14:paraId="63F2378E" w14:textId="77777777"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Departamento de Registro Fiscal Catastral</w:t>
            </w:r>
          </w:p>
        </w:tc>
        <w:tc>
          <w:tcPr>
            <w:tcW w:w="6237" w:type="dxa"/>
            <w:gridSpan w:val="3"/>
            <w:noWrap/>
            <w:vAlign w:val="center"/>
            <w:hideMark/>
          </w:tcPr>
          <w:p w14:paraId="5E4A3141" w14:textId="0B38D024"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3</w:t>
            </w:r>
            <w:r w:rsidR="0064172E" w:rsidRPr="00FE719F">
              <w:rPr>
                <w:rFonts w:ascii="Arial" w:eastAsia="Times New Roman" w:hAnsi="Arial" w:cs="Arial"/>
                <w:color w:val="000000"/>
                <w:lang w:eastAsia="es-MX"/>
              </w:rPr>
              <w:t>5</w:t>
            </w:r>
            <w:r w:rsidRPr="00FE719F">
              <w:rPr>
                <w:rFonts w:ascii="Arial" w:eastAsia="Times New Roman" w:hAnsi="Arial" w:cs="Arial"/>
                <w:color w:val="000000"/>
                <w:lang w:eastAsia="es-MX"/>
              </w:rPr>
              <w:t>.- Recibe al Contribuyente/Notario y entrega orden de pago municipal firmada y solicita una copia.</w:t>
            </w:r>
          </w:p>
        </w:tc>
        <w:tc>
          <w:tcPr>
            <w:tcW w:w="1291" w:type="dxa"/>
            <w:noWrap/>
            <w:vAlign w:val="center"/>
            <w:hideMark/>
          </w:tcPr>
          <w:p w14:paraId="5F506F51" w14:textId="51E9119B"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615209D4" w14:textId="77777777" w:rsidTr="00403D89">
        <w:trPr>
          <w:trHeight w:val="576"/>
        </w:trPr>
        <w:tc>
          <w:tcPr>
            <w:tcW w:w="2552" w:type="dxa"/>
            <w:vAlign w:val="center"/>
            <w:hideMark/>
          </w:tcPr>
          <w:p w14:paraId="328B0A19" w14:textId="77777777"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Contribuyente/Notario</w:t>
            </w:r>
          </w:p>
        </w:tc>
        <w:tc>
          <w:tcPr>
            <w:tcW w:w="6237" w:type="dxa"/>
            <w:gridSpan w:val="3"/>
            <w:vAlign w:val="center"/>
            <w:hideMark/>
          </w:tcPr>
          <w:p w14:paraId="1B0F3F45" w14:textId="13364CD4"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3</w:t>
            </w:r>
            <w:r w:rsidR="0064172E" w:rsidRPr="00FE719F">
              <w:rPr>
                <w:rFonts w:ascii="Arial" w:eastAsia="Times New Roman" w:hAnsi="Arial" w:cs="Arial"/>
                <w:color w:val="000000"/>
                <w:lang w:eastAsia="es-MX"/>
              </w:rPr>
              <w:t>6</w:t>
            </w:r>
            <w:r w:rsidRPr="00FE719F">
              <w:rPr>
                <w:rFonts w:ascii="Arial" w:eastAsia="Times New Roman" w:hAnsi="Arial" w:cs="Arial"/>
                <w:color w:val="000000"/>
                <w:lang w:eastAsia="es-MX"/>
              </w:rPr>
              <w:t xml:space="preserve">.- Acude al Departamento de Registro Fiscal </w:t>
            </w:r>
            <w:r w:rsidRPr="00FE719F">
              <w:rPr>
                <w:rFonts w:ascii="Arial" w:eastAsia="Times New Roman" w:hAnsi="Arial" w:cs="Arial"/>
                <w:color w:val="000000"/>
                <w:lang w:eastAsia="es-MX"/>
              </w:rPr>
              <w:br/>
              <w:t>Catastral a dejar copia de su comprobante de pago.</w:t>
            </w:r>
          </w:p>
        </w:tc>
        <w:tc>
          <w:tcPr>
            <w:tcW w:w="1291" w:type="dxa"/>
            <w:noWrap/>
            <w:vAlign w:val="center"/>
            <w:hideMark/>
          </w:tcPr>
          <w:p w14:paraId="32FAF9E8" w14:textId="6509E572"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3F7F1240" w14:textId="77777777" w:rsidTr="00403D89">
        <w:trPr>
          <w:trHeight w:val="683"/>
        </w:trPr>
        <w:tc>
          <w:tcPr>
            <w:tcW w:w="2552" w:type="dxa"/>
            <w:vAlign w:val="center"/>
            <w:hideMark/>
          </w:tcPr>
          <w:p w14:paraId="234FEDF9" w14:textId="77777777"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Departamento de Registro Fiscal Catastral</w:t>
            </w:r>
          </w:p>
        </w:tc>
        <w:tc>
          <w:tcPr>
            <w:tcW w:w="6237" w:type="dxa"/>
            <w:gridSpan w:val="3"/>
            <w:vAlign w:val="center"/>
            <w:hideMark/>
          </w:tcPr>
          <w:p w14:paraId="4C6928C5"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 xml:space="preserve">37.- Recibe copia del comprobante de pago, genera, imprime y rubrica la Cédula Anual de Situación Fiscal Inmobiliaria y a su vez turna el expediente al Titular de la Unidad de Catastro, para que rubrique la cédula referida. </w:t>
            </w:r>
          </w:p>
        </w:tc>
        <w:tc>
          <w:tcPr>
            <w:tcW w:w="1291" w:type="dxa"/>
            <w:noWrap/>
            <w:vAlign w:val="center"/>
            <w:hideMark/>
          </w:tcPr>
          <w:p w14:paraId="794DFA0F" w14:textId="675F8B97"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7FDEF430" w14:textId="77777777" w:rsidTr="00403D89">
        <w:trPr>
          <w:trHeight w:val="576"/>
        </w:trPr>
        <w:tc>
          <w:tcPr>
            <w:tcW w:w="2552" w:type="dxa"/>
            <w:vAlign w:val="center"/>
            <w:hideMark/>
          </w:tcPr>
          <w:p w14:paraId="08EC0462" w14:textId="77777777"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Unidad de Catastro Municipal</w:t>
            </w:r>
          </w:p>
        </w:tc>
        <w:tc>
          <w:tcPr>
            <w:tcW w:w="6237" w:type="dxa"/>
            <w:gridSpan w:val="3"/>
            <w:vAlign w:val="center"/>
            <w:hideMark/>
          </w:tcPr>
          <w:p w14:paraId="6170E2FD"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38.- Recibe y rubrica la Cédula Anual de Situación Fiscal Inmobiliaria y envía al Departamento de Registro Fiscal Catastral.</w:t>
            </w:r>
          </w:p>
        </w:tc>
        <w:tc>
          <w:tcPr>
            <w:tcW w:w="1291" w:type="dxa"/>
            <w:noWrap/>
            <w:vAlign w:val="center"/>
            <w:hideMark/>
          </w:tcPr>
          <w:p w14:paraId="42C0F760" w14:textId="25BE1CD6"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6C260BA5" w14:textId="77777777" w:rsidTr="00403D89">
        <w:trPr>
          <w:trHeight w:val="864"/>
        </w:trPr>
        <w:tc>
          <w:tcPr>
            <w:tcW w:w="2552" w:type="dxa"/>
            <w:vAlign w:val="center"/>
            <w:hideMark/>
          </w:tcPr>
          <w:p w14:paraId="274ADF3C" w14:textId="77777777"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Departamento de Registro Fiscal Catastral</w:t>
            </w:r>
          </w:p>
        </w:tc>
        <w:tc>
          <w:tcPr>
            <w:tcW w:w="6237" w:type="dxa"/>
            <w:gridSpan w:val="3"/>
            <w:vAlign w:val="center"/>
            <w:hideMark/>
          </w:tcPr>
          <w:p w14:paraId="7E62B5C5"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39.- Recibe y turna el expediente al Titular de la Dirección de Ingresos, para que firme la Cédula Anual de Situación Fiscal Inmobiliaria.</w:t>
            </w:r>
          </w:p>
        </w:tc>
        <w:tc>
          <w:tcPr>
            <w:tcW w:w="1291" w:type="dxa"/>
            <w:noWrap/>
            <w:vAlign w:val="center"/>
            <w:hideMark/>
          </w:tcPr>
          <w:p w14:paraId="2BE43084" w14:textId="023BAF5D"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43EC862C" w14:textId="77777777" w:rsidTr="00F85045">
        <w:trPr>
          <w:trHeight w:val="935"/>
        </w:trPr>
        <w:tc>
          <w:tcPr>
            <w:tcW w:w="2552" w:type="dxa"/>
            <w:vAlign w:val="center"/>
            <w:hideMark/>
          </w:tcPr>
          <w:p w14:paraId="0A99B507" w14:textId="77777777"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Dirección de Ingresos</w:t>
            </w:r>
          </w:p>
        </w:tc>
        <w:tc>
          <w:tcPr>
            <w:tcW w:w="6237" w:type="dxa"/>
            <w:gridSpan w:val="3"/>
            <w:vAlign w:val="center"/>
            <w:hideMark/>
          </w:tcPr>
          <w:p w14:paraId="45C2793A"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40.- El titular firma la Cédula Anual de Situación Fiscal Inmobiliaria y turna al Departamento de Registro Fiscal Catastral.</w:t>
            </w:r>
          </w:p>
        </w:tc>
        <w:tc>
          <w:tcPr>
            <w:tcW w:w="1291" w:type="dxa"/>
            <w:noWrap/>
            <w:vAlign w:val="center"/>
            <w:hideMark/>
          </w:tcPr>
          <w:p w14:paraId="50B17BF0" w14:textId="48115084"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07D0A1AD" w14:textId="77777777" w:rsidTr="00403D89">
        <w:trPr>
          <w:trHeight w:val="864"/>
        </w:trPr>
        <w:tc>
          <w:tcPr>
            <w:tcW w:w="2552" w:type="dxa"/>
            <w:vAlign w:val="center"/>
            <w:hideMark/>
          </w:tcPr>
          <w:p w14:paraId="63E4139C" w14:textId="77777777"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Departamento de Registro Fiscal Catastral</w:t>
            </w:r>
          </w:p>
        </w:tc>
        <w:tc>
          <w:tcPr>
            <w:tcW w:w="6237" w:type="dxa"/>
            <w:gridSpan w:val="3"/>
            <w:vAlign w:val="center"/>
            <w:hideMark/>
          </w:tcPr>
          <w:p w14:paraId="3FD12868"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41.- Recibe Cédula Anual de Situación Fiscal Inmobiliaria, impacta en el Sistema de Ingresos Municipales la cédula y genera en su caso las diferencias o cargas prediales y espera a que el contribuyente/notario regrese por intererés propio.</w:t>
            </w:r>
          </w:p>
        </w:tc>
        <w:tc>
          <w:tcPr>
            <w:tcW w:w="1291" w:type="dxa"/>
            <w:noWrap/>
            <w:vAlign w:val="center"/>
            <w:hideMark/>
          </w:tcPr>
          <w:p w14:paraId="5607E45D" w14:textId="5D2E97EC"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5AFDCC3F" w14:textId="77777777" w:rsidTr="00403D89">
        <w:trPr>
          <w:trHeight w:val="864"/>
        </w:trPr>
        <w:tc>
          <w:tcPr>
            <w:tcW w:w="2552" w:type="dxa"/>
            <w:vAlign w:val="center"/>
            <w:hideMark/>
          </w:tcPr>
          <w:p w14:paraId="69D70DD0" w14:textId="77777777"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Contribuyente/Notario</w:t>
            </w:r>
          </w:p>
        </w:tc>
        <w:tc>
          <w:tcPr>
            <w:tcW w:w="6237" w:type="dxa"/>
            <w:gridSpan w:val="3"/>
            <w:vAlign w:val="center"/>
            <w:hideMark/>
          </w:tcPr>
          <w:p w14:paraId="7A39C597"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42.- Acude personalmente al Departamento de Registro Fiscal Catastral a agendar cita para finalizar su trámite.</w:t>
            </w:r>
          </w:p>
        </w:tc>
        <w:tc>
          <w:tcPr>
            <w:tcW w:w="1291" w:type="dxa"/>
            <w:noWrap/>
            <w:vAlign w:val="center"/>
            <w:hideMark/>
          </w:tcPr>
          <w:p w14:paraId="155E3AAD" w14:textId="5F7B198F"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2D755F22" w14:textId="77777777" w:rsidTr="00403D89">
        <w:trPr>
          <w:trHeight w:val="864"/>
        </w:trPr>
        <w:tc>
          <w:tcPr>
            <w:tcW w:w="2552" w:type="dxa"/>
            <w:vAlign w:val="center"/>
            <w:hideMark/>
          </w:tcPr>
          <w:p w14:paraId="55917F14" w14:textId="77777777"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lastRenderedPageBreak/>
              <w:t>Departamento de Registro Fiscal Catastral</w:t>
            </w:r>
          </w:p>
        </w:tc>
        <w:tc>
          <w:tcPr>
            <w:tcW w:w="6237" w:type="dxa"/>
            <w:gridSpan w:val="3"/>
            <w:noWrap/>
            <w:vAlign w:val="center"/>
            <w:hideMark/>
          </w:tcPr>
          <w:p w14:paraId="49C4F536"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43.- Recibe al contribuyente/notario y agenda la cita.</w:t>
            </w:r>
          </w:p>
        </w:tc>
        <w:tc>
          <w:tcPr>
            <w:tcW w:w="1291" w:type="dxa"/>
            <w:noWrap/>
            <w:vAlign w:val="center"/>
            <w:hideMark/>
          </w:tcPr>
          <w:p w14:paraId="23FFF561" w14:textId="102D0190"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2F7788AC" w14:textId="77777777" w:rsidTr="00403D89">
        <w:trPr>
          <w:trHeight w:val="576"/>
        </w:trPr>
        <w:tc>
          <w:tcPr>
            <w:tcW w:w="2552" w:type="dxa"/>
            <w:vAlign w:val="center"/>
            <w:hideMark/>
          </w:tcPr>
          <w:p w14:paraId="0ACF6D7A" w14:textId="77777777"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Contribuyente/Notario</w:t>
            </w:r>
          </w:p>
        </w:tc>
        <w:tc>
          <w:tcPr>
            <w:tcW w:w="6237" w:type="dxa"/>
            <w:gridSpan w:val="3"/>
            <w:vAlign w:val="center"/>
            <w:hideMark/>
          </w:tcPr>
          <w:p w14:paraId="52A797CB"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44.- Acude al Departamento de Registro Fiscal Catastral el día de la cita para finalizar su trámite.</w:t>
            </w:r>
          </w:p>
        </w:tc>
        <w:tc>
          <w:tcPr>
            <w:tcW w:w="1291" w:type="dxa"/>
            <w:noWrap/>
            <w:vAlign w:val="center"/>
            <w:hideMark/>
          </w:tcPr>
          <w:p w14:paraId="0277229D" w14:textId="3A300010"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3EC152C8" w14:textId="77777777" w:rsidTr="00403D89">
        <w:trPr>
          <w:trHeight w:val="1440"/>
        </w:trPr>
        <w:tc>
          <w:tcPr>
            <w:tcW w:w="2552" w:type="dxa"/>
            <w:vMerge w:val="restart"/>
            <w:vAlign w:val="center"/>
            <w:hideMark/>
          </w:tcPr>
          <w:p w14:paraId="17C30BB3" w14:textId="77777777"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Departamento de Registro Fiscal Catastral</w:t>
            </w:r>
          </w:p>
        </w:tc>
        <w:tc>
          <w:tcPr>
            <w:tcW w:w="6237" w:type="dxa"/>
            <w:gridSpan w:val="3"/>
            <w:vAlign w:val="center"/>
            <w:hideMark/>
          </w:tcPr>
          <w:p w14:paraId="30A49B02"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45.- Recibe y recaba la firma del contribuyente/notario en la ficha cartográfica; notifica el Avaluó Fiscal Inmobiliario, Cédula Anual de Situación Fiscal Inmobiliaria y cargas o diferencias prediales mediante acuse.</w:t>
            </w:r>
          </w:p>
        </w:tc>
        <w:tc>
          <w:tcPr>
            <w:tcW w:w="1291" w:type="dxa"/>
            <w:noWrap/>
            <w:vAlign w:val="center"/>
            <w:hideMark/>
          </w:tcPr>
          <w:p w14:paraId="35DB726B" w14:textId="51E7E4C8"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3CA54E3F" w14:textId="77777777" w:rsidTr="00403D89">
        <w:trPr>
          <w:trHeight w:val="864"/>
        </w:trPr>
        <w:tc>
          <w:tcPr>
            <w:tcW w:w="2552" w:type="dxa"/>
            <w:vMerge/>
            <w:vAlign w:val="center"/>
            <w:hideMark/>
          </w:tcPr>
          <w:p w14:paraId="19918951" w14:textId="77777777" w:rsidR="00403D89" w:rsidRPr="00FE719F" w:rsidRDefault="00403D89" w:rsidP="00403D89">
            <w:pPr>
              <w:spacing w:line="360" w:lineRule="auto"/>
              <w:jc w:val="center"/>
              <w:rPr>
                <w:rFonts w:ascii="Arial" w:eastAsia="Times New Roman" w:hAnsi="Arial" w:cs="Arial"/>
                <w:color w:val="000000"/>
                <w:lang w:eastAsia="es-MX"/>
              </w:rPr>
            </w:pPr>
          </w:p>
        </w:tc>
        <w:tc>
          <w:tcPr>
            <w:tcW w:w="6237" w:type="dxa"/>
            <w:gridSpan w:val="3"/>
            <w:vAlign w:val="center"/>
            <w:hideMark/>
          </w:tcPr>
          <w:p w14:paraId="7F4DA6EA"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46.- Ordena y turna al Departamento de Archivo el expediente del trámite finalizado.</w:t>
            </w:r>
          </w:p>
        </w:tc>
        <w:tc>
          <w:tcPr>
            <w:tcW w:w="1291" w:type="dxa"/>
            <w:noWrap/>
            <w:vAlign w:val="center"/>
            <w:hideMark/>
          </w:tcPr>
          <w:p w14:paraId="61094B94" w14:textId="7246130F"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6FA11FE0" w14:textId="77777777" w:rsidTr="00403D89">
        <w:trPr>
          <w:trHeight w:val="669"/>
        </w:trPr>
        <w:tc>
          <w:tcPr>
            <w:tcW w:w="2552" w:type="dxa"/>
            <w:vMerge w:val="restart"/>
            <w:vAlign w:val="center"/>
            <w:hideMark/>
          </w:tcPr>
          <w:p w14:paraId="2CB7ACCA" w14:textId="77777777" w:rsidR="00403D89" w:rsidRPr="00FE719F" w:rsidRDefault="00403D89" w:rsidP="00403D89">
            <w:pPr>
              <w:jc w:val="center"/>
              <w:rPr>
                <w:rFonts w:ascii="Arial" w:eastAsia="Times New Roman" w:hAnsi="Arial" w:cs="Arial"/>
                <w:color w:val="000000"/>
                <w:lang w:eastAsia="es-MX"/>
              </w:rPr>
            </w:pPr>
            <w:r w:rsidRPr="00FE719F">
              <w:rPr>
                <w:rFonts w:ascii="Arial" w:eastAsia="Times New Roman" w:hAnsi="Arial" w:cs="Arial"/>
                <w:color w:val="000000"/>
                <w:lang w:eastAsia="es-MX"/>
              </w:rPr>
              <w:t>Departamento de Archivo Catastral</w:t>
            </w:r>
          </w:p>
        </w:tc>
        <w:tc>
          <w:tcPr>
            <w:tcW w:w="6237" w:type="dxa"/>
            <w:gridSpan w:val="3"/>
            <w:noWrap/>
            <w:vAlign w:val="center"/>
            <w:hideMark/>
          </w:tcPr>
          <w:p w14:paraId="1D6C9C6C"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47.- Revisa, depura y clasifica el expediente finalizado.</w:t>
            </w:r>
          </w:p>
        </w:tc>
        <w:tc>
          <w:tcPr>
            <w:tcW w:w="1291" w:type="dxa"/>
            <w:noWrap/>
            <w:vAlign w:val="center"/>
            <w:hideMark/>
          </w:tcPr>
          <w:p w14:paraId="6AB9A94F" w14:textId="51417270"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0B758349" w14:textId="77777777" w:rsidTr="00403D89">
        <w:trPr>
          <w:trHeight w:val="573"/>
        </w:trPr>
        <w:tc>
          <w:tcPr>
            <w:tcW w:w="2552" w:type="dxa"/>
            <w:vMerge/>
            <w:vAlign w:val="center"/>
          </w:tcPr>
          <w:p w14:paraId="1350CEF6" w14:textId="77777777" w:rsidR="00403D89" w:rsidRPr="00FE719F" w:rsidRDefault="00403D89" w:rsidP="00403D89">
            <w:pPr>
              <w:spacing w:line="360" w:lineRule="auto"/>
              <w:jc w:val="center"/>
              <w:rPr>
                <w:rFonts w:ascii="Arial" w:eastAsia="Times New Roman" w:hAnsi="Arial" w:cs="Arial"/>
                <w:color w:val="000000"/>
                <w:lang w:eastAsia="es-MX"/>
              </w:rPr>
            </w:pPr>
          </w:p>
        </w:tc>
        <w:tc>
          <w:tcPr>
            <w:tcW w:w="6237" w:type="dxa"/>
            <w:gridSpan w:val="3"/>
            <w:noWrap/>
            <w:vAlign w:val="center"/>
            <w:hideMark/>
          </w:tcPr>
          <w:p w14:paraId="1E206D24" w14:textId="77777777" w:rsidR="00403D89" w:rsidRPr="00FE719F" w:rsidRDefault="00403D89" w:rsidP="006866CE">
            <w:pPr>
              <w:spacing w:line="360" w:lineRule="auto"/>
              <w:jc w:val="both"/>
              <w:rPr>
                <w:rFonts w:ascii="Arial" w:eastAsia="Times New Roman" w:hAnsi="Arial" w:cs="Arial"/>
                <w:color w:val="000000"/>
                <w:lang w:eastAsia="es-MX"/>
              </w:rPr>
            </w:pPr>
            <w:r w:rsidRPr="00FE719F">
              <w:rPr>
                <w:rFonts w:ascii="Arial" w:eastAsia="Times New Roman" w:hAnsi="Arial" w:cs="Arial"/>
                <w:color w:val="000000"/>
                <w:lang w:eastAsia="es-MX"/>
              </w:rPr>
              <w:t>48.- Asigna folio y número de caja en el que será resguardado el expediente, actualiza la base de datos e imprime la carátula correspondiente.</w:t>
            </w:r>
          </w:p>
        </w:tc>
        <w:tc>
          <w:tcPr>
            <w:tcW w:w="1291" w:type="dxa"/>
            <w:noWrap/>
            <w:vAlign w:val="center"/>
            <w:hideMark/>
          </w:tcPr>
          <w:p w14:paraId="5D07B347" w14:textId="0A0C9FB9"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r w:rsidR="00403D89" w:rsidRPr="00FE719F" w14:paraId="1EC5194A" w14:textId="77777777" w:rsidTr="00403D89">
        <w:trPr>
          <w:trHeight w:val="864"/>
        </w:trPr>
        <w:tc>
          <w:tcPr>
            <w:tcW w:w="2552" w:type="dxa"/>
            <w:vMerge/>
            <w:vAlign w:val="center"/>
          </w:tcPr>
          <w:p w14:paraId="363A4EDA" w14:textId="77777777" w:rsidR="00403D89" w:rsidRPr="00FE719F" w:rsidRDefault="00403D89" w:rsidP="00403D89">
            <w:pPr>
              <w:spacing w:line="360" w:lineRule="auto"/>
              <w:jc w:val="center"/>
              <w:rPr>
                <w:rFonts w:ascii="Arial" w:eastAsia="Times New Roman" w:hAnsi="Arial" w:cs="Arial"/>
                <w:color w:val="000000"/>
                <w:lang w:eastAsia="es-MX"/>
              </w:rPr>
            </w:pPr>
          </w:p>
        </w:tc>
        <w:tc>
          <w:tcPr>
            <w:tcW w:w="6237" w:type="dxa"/>
            <w:gridSpan w:val="3"/>
            <w:vAlign w:val="center"/>
            <w:hideMark/>
          </w:tcPr>
          <w:p w14:paraId="0D3FBF1E" w14:textId="3C1A79B2" w:rsidR="00403D89" w:rsidRPr="00FE719F" w:rsidRDefault="00403D89" w:rsidP="006866CE">
            <w:pPr>
              <w:spacing w:line="360" w:lineRule="auto"/>
              <w:rPr>
                <w:rFonts w:ascii="Arial" w:eastAsia="Times New Roman" w:hAnsi="Arial" w:cs="Arial"/>
                <w:color w:val="000000"/>
                <w:lang w:eastAsia="es-MX"/>
              </w:rPr>
            </w:pPr>
            <w:r w:rsidRPr="00FE719F">
              <w:rPr>
                <w:rFonts w:ascii="Arial" w:eastAsia="Times New Roman" w:hAnsi="Arial" w:cs="Arial"/>
                <w:color w:val="000000"/>
                <w:lang w:eastAsia="es-MX"/>
              </w:rPr>
              <w:t>49.- Resguarda y archiva el expediente orginal.</w:t>
            </w:r>
          </w:p>
          <w:p w14:paraId="6193A050" w14:textId="77777777" w:rsidR="00403D89" w:rsidRPr="00FE719F" w:rsidRDefault="00403D89" w:rsidP="006866CE">
            <w:pPr>
              <w:spacing w:line="360" w:lineRule="auto"/>
              <w:jc w:val="center"/>
              <w:rPr>
                <w:rFonts w:ascii="Arial" w:eastAsia="Times New Roman" w:hAnsi="Arial" w:cs="Arial"/>
                <w:b/>
                <w:bCs/>
                <w:color w:val="000000"/>
                <w:lang w:eastAsia="es-MX"/>
              </w:rPr>
            </w:pPr>
            <w:r w:rsidRPr="00FE719F">
              <w:rPr>
                <w:rFonts w:ascii="Arial" w:eastAsia="Times New Roman" w:hAnsi="Arial" w:cs="Arial"/>
                <w:b/>
                <w:bCs/>
                <w:color w:val="000000"/>
                <w:lang w:eastAsia="es-MX"/>
              </w:rPr>
              <w:t>Fin del procedimiento.</w:t>
            </w:r>
          </w:p>
        </w:tc>
        <w:tc>
          <w:tcPr>
            <w:tcW w:w="1291" w:type="dxa"/>
            <w:noWrap/>
            <w:vAlign w:val="center"/>
            <w:hideMark/>
          </w:tcPr>
          <w:p w14:paraId="777A02AA" w14:textId="4ECB4283" w:rsidR="00403D89" w:rsidRPr="00FE719F" w:rsidRDefault="00403D89" w:rsidP="00403D89">
            <w:pPr>
              <w:spacing w:line="360" w:lineRule="auto"/>
              <w:jc w:val="center"/>
              <w:rPr>
                <w:rFonts w:ascii="Arial" w:eastAsia="Times New Roman" w:hAnsi="Arial" w:cs="Arial"/>
                <w:color w:val="000000"/>
                <w:lang w:eastAsia="es-MX"/>
              </w:rPr>
            </w:pPr>
            <w:r w:rsidRPr="00FE719F">
              <w:rPr>
                <w:rFonts w:ascii="Arial" w:eastAsia="Times New Roman" w:hAnsi="Arial" w:cs="Arial"/>
                <w:color w:val="000000"/>
                <w:lang w:eastAsia="es-MX"/>
              </w:rPr>
              <w:t>N/D</w:t>
            </w:r>
          </w:p>
        </w:tc>
      </w:tr>
    </w:tbl>
    <w:p w14:paraId="0A67E428" w14:textId="77777777" w:rsidR="00A23A23" w:rsidRPr="00FE719F" w:rsidRDefault="00A23A23" w:rsidP="00A23A23">
      <w:r w:rsidRPr="00FE719F">
        <w:br w:type="page"/>
      </w:r>
    </w:p>
    <w:tbl>
      <w:tblPr>
        <w:tblStyle w:val="Tablaconcuadrcula"/>
        <w:tblW w:w="10080" w:type="dxa"/>
        <w:tblInd w:w="-572" w:type="dxa"/>
        <w:tblLook w:val="04A0" w:firstRow="1" w:lastRow="0" w:firstColumn="1" w:lastColumn="0" w:noHBand="0" w:noVBand="1"/>
      </w:tblPr>
      <w:tblGrid>
        <w:gridCol w:w="3402"/>
        <w:gridCol w:w="3402"/>
        <w:gridCol w:w="3276"/>
      </w:tblGrid>
      <w:tr w:rsidR="00A23A23" w:rsidRPr="00FE719F" w14:paraId="3488511D" w14:textId="77777777" w:rsidTr="0019440E">
        <w:tc>
          <w:tcPr>
            <w:tcW w:w="10080" w:type="dxa"/>
            <w:gridSpan w:val="3"/>
          </w:tcPr>
          <w:p w14:paraId="4EA895D1" w14:textId="77777777" w:rsidR="00A23A23" w:rsidRPr="00FE719F" w:rsidRDefault="00A23A23" w:rsidP="0019440E">
            <w:pPr>
              <w:rPr>
                <w:rFonts w:ascii="Arial" w:hAnsi="Arial" w:cs="Arial"/>
                <w:b/>
              </w:rPr>
            </w:pPr>
            <w:r w:rsidRPr="00FE719F">
              <w:rPr>
                <w:rFonts w:ascii="Arial" w:hAnsi="Arial" w:cs="Arial"/>
                <w:b/>
              </w:rPr>
              <w:lastRenderedPageBreak/>
              <w:t>5.- Diagrama de flujo.</w:t>
            </w:r>
          </w:p>
        </w:tc>
      </w:tr>
      <w:tr w:rsidR="00A23A23" w:rsidRPr="00FE719F" w14:paraId="357181FD" w14:textId="77777777" w:rsidTr="0019440E">
        <w:trPr>
          <w:trHeight w:val="446"/>
        </w:trPr>
        <w:tc>
          <w:tcPr>
            <w:tcW w:w="3402" w:type="dxa"/>
            <w:vAlign w:val="center"/>
          </w:tcPr>
          <w:p w14:paraId="6C9C855F" w14:textId="77777777" w:rsidR="00A23A23" w:rsidRPr="00FE719F" w:rsidRDefault="00A23A23" w:rsidP="0019440E">
            <w:pPr>
              <w:jc w:val="center"/>
              <w:rPr>
                <w:rFonts w:ascii="Arial" w:hAnsi="Arial" w:cs="Arial"/>
                <w:b/>
                <w:bCs/>
              </w:rPr>
            </w:pPr>
            <w:r w:rsidRPr="00FE719F">
              <w:rPr>
                <w:rFonts w:ascii="Arial" w:hAnsi="Arial" w:cs="Arial"/>
                <w:b/>
                <w:bCs/>
              </w:rPr>
              <w:t>Contribuyente/Notario</w:t>
            </w:r>
          </w:p>
        </w:tc>
        <w:tc>
          <w:tcPr>
            <w:tcW w:w="3402" w:type="dxa"/>
            <w:vAlign w:val="center"/>
          </w:tcPr>
          <w:p w14:paraId="4BB5846C" w14:textId="77777777" w:rsidR="00A23A23" w:rsidRPr="00FE719F" w:rsidRDefault="00A23A23" w:rsidP="0019440E">
            <w:pPr>
              <w:jc w:val="center"/>
              <w:rPr>
                <w:rFonts w:ascii="Arial" w:hAnsi="Arial" w:cs="Arial"/>
                <w:b/>
                <w:bCs/>
              </w:rPr>
            </w:pPr>
            <w:r w:rsidRPr="00FE719F">
              <w:rPr>
                <w:rFonts w:ascii="Arial" w:hAnsi="Arial" w:cs="Arial"/>
                <w:b/>
                <w:bCs/>
              </w:rPr>
              <w:t>Departamento de Trámites y Solicitudes Catastrales</w:t>
            </w:r>
          </w:p>
        </w:tc>
        <w:tc>
          <w:tcPr>
            <w:tcW w:w="3276" w:type="dxa"/>
            <w:vAlign w:val="center"/>
          </w:tcPr>
          <w:p w14:paraId="0DA60744" w14:textId="77777777" w:rsidR="00A23A23" w:rsidRPr="00FE719F" w:rsidRDefault="00A23A23" w:rsidP="0019440E">
            <w:pPr>
              <w:jc w:val="center"/>
              <w:rPr>
                <w:rFonts w:ascii="Arial" w:hAnsi="Arial" w:cs="Arial"/>
                <w:b/>
                <w:bCs/>
              </w:rPr>
            </w:pPr>
          </w:p>
        </w:tc>
      </w:tr>
      <w:tr w:rsidR="00A23A23" w:rsidRPr="00FE719F" w14:paraId="321EBEDF" w14:textId="77777777" w:rsidTr="00A23A23">
        <w:trPr>
          <w:trHeight w:val="9306"/>
        </w:trPr>
        <w:tc>
          <w:tcPr>
            <w:tcW w:w="3402" w:type="dxa"/>
            <w:tcBorders>
              <w:bottom w:val="single" w:sz="4" w:space="0" w:color="auto"/>
            </w:tcBorders>
          </w:tcPr>
          <w:p w14:paraId="5E9488EC" w14:textId="77777777" w:rsidR="00A23A23" w:rsidRPr="00FE719F" w:rsidRDefault="00A23A23" w:rsidP="0019440E">
            <w:pPr>
              <w:spacing w:after="160" w:line="360" w:lineRule="auto"/>
              <w:rPr>
                <w:rFonts w:ascii="Arial" w:hAnsi="Arial" w:cs="Arial"/>
              </w:rPr>
            </w:pPr>
          </w:p>
        </w:tc>
        <w:tc>
          <w:tcPr>
            <w:tcW w:w="3402" w:type="dxa"/>
            <w:tcBorders>
              <w:bottom w:val="single" w:sz="4" w:space="0" w:color="auto"/>
            </w:tcBorders>
          </w:tcPr>
          <w:p w14:paraId="0355A08D" w14:textId="77777777" w:rsidR="00A23A23" w:rsidRPr="00FE719F" w:rsidRDefault="00A23A23"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718656" behindDoc="1" locked="0" layoutInCell="1" allowOverlap="1" wp14:anchorId="10A4F456" wp14:editId="283E9431">
                  <wp:simplePos x="0" y="0"/>
                  <wp:positionH relativeFrom="column">
                    <wp:posOffset>-1919368</wp:posOffset>
                  </wp:positionH>
                  <wp:positionV relativeFrom="paragraph">
                    <wp:posOffset>19876</wp:posOffset>
                  </wp:positionV>
                  <wp:extent cx="3954780" cy="5828232"/>
                  <wp:effectExtent l="0" t="0" r="0" b="1270"/>
                  <wp:wrapNone/>
                  <wp:docPr id="14029129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58313" cy="583343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76" w:type="dxa"/>
            <w:tcBorders>
              <w:bottom w:val="single" w:sz="4" w:space="0" w:color="auto"/>
            </w:tcBorders>
          </w:tcPr>
          <w:p w14:paraId="06FCFA66" w14:textId="77777777" w:rsidR="00A23A23" w:rsidRPr="00FE719F" w:rsidRDefault="00A23A23" w:rsidP="0019440E">
            <w:pPr>
              <w:rPr>
                <w:rFonts w:ascii="Arial" w:hAnsi="Arial" w:cs="Arial"/>
              </w:rPr>
            </w:pPr>
          </w:p>
        </w:tc>
      </w:tr>
    </w:tbl>
    <w:p w14:paraId="4DFB9B9B" w14:textId="488D6851" w:rsidR="00A23A23" w:rsidRPr="00FE719F" w:rsidRDefault="00A23A23" w:rsidP="00A23A23">
      <w:pPr>
        <w:spacing w:line="360" w:lineRule="auto"/>
        <w:rPr>
          <w:rFonts w:ascii="Arial" w:hAnsi="Arial" w:cs="Arial"/>
        </w:rPr>
      </w:pPr>
      <w:r w:rsidRPr="00FE719F">
        <w:rPr>
          <w:rFonts w:ascii="Arial" w:hAnsi="Arial" w:cs="Arial"/>
        </w:rPr>
        <w:br w:type="page"/>
      </w:r>
    </w:p>
    <w:tbl>
      <w:tblPr>
        <w:tblStyle w:val="Tablaconcuadrcula"/>
        <w:tblW w:w="10080" w:type="dxa"/>
        <w:tblInd w:w="-572" w:type="dxa"/>
        <w:tblLook w:val="04A0" w:firstRow="1" w:lastRow="0" w:firstColumn="1" w:lastColumn="0" w:noHBand="0" w:noVBand="1"/>
      </w:tblPr>
      <w:tblGrid>
        <w:gridCol w:w="3686"/>
        <w:gridCol w:w="3260"/>
        <w:gridCol w:w="3134"/>
      </w:tblGrid>
      <w:tr w:rsidR="00A23A23" w:rsidRPr="00FE719F" w14:paraId="4AEC09E1" w14:textId="77777777" w:rsidTr="0019440E">
        <w:tc>
          <w:tcPr>
            <w:tcW w:w="10080" w:type="dxa"/>
            <w:gridSpan w:val="3"/>
          </w:tcPr>
          <w:p w14:paraId="267AAA82" w14:textId="77777777" w:rsidR="00A23A23" w:rsidRPr="00FE719F" w:rsidRDefault="00A23A23" w:rsidP="0019440E">
            <w:pPr>
              <w:rPr>
                <w:rFonts w:ascii="Arial" w:hAnsi="Arial" w:cs="Arial"/>
                <w:b/>
              </w:rPr>
            </w:pPr>
            <w:r w:rsidRPr="00FE719F">
              <w:rPr>
                <w:rFonts w:ascii="Arial" w:hAnsi="Arial" w:cs="Arial"/>
                <w:b/>
              </w:rPr>
              <w:lastRenderedPageBreak/>
              <w:t>5.- Diagrama de flujo.</w:t>
            </w:r>
          </w:p>
        </w:tc>
      </w:tr>
      <w:tr w:rsidR="00A23A23" w:rsidRPr="00FE719F" w14:paraId="3C66E9A2" w14:textId="77777777" w:rsidTr="0019440E">
        <w:trPr>
          <w:trHeight w:val="446"/>
        </w:trPr>
        <w:tc>
          <w:tcPr>
            <w:tcW w:w="3686" w:type="dxa"/>
            <w:vAlign w:val="center"/>
          </w:tcPr>
          <w:p w14:paraId="5C43CF9C" w14:textId="77777777" w:rsidR="00A23A23" w:rsidRPr="00FE719F" w:rsidRDefault="00A23A23" w:rsidP="0019440E">
            <w:pPr>
              <w:jc w:val="center"/>
              <w:rPr>
                <w:rFonts w:ascii="Arial" w:hAnsi="Arial" w:cs="Arial"/>
                <w:b/>
                <w:bCs/>
              </w:rPr>
            </w:pPr>
            <w:r w:rsidRPr="00FE719F">
              <w:rPr>
                <w:rFonts w:ascii="Arial" w:hAnsi="Arial" w:cs="Arial"/>
                <w:b/>
                <w:bCs/>
              </w:rPr>
              <w:t>Departamento de Cartografía y Estadística Inmobiliaria</w:t>
            </w:r>
          </w:p>
        </w:tc>
        <w:tc>
          <w:tcPr>
            <w:tcW w:w="3260" w:type="dxa"/>
            <w:vAlign w:val="center"/>
          </w:tcPr>
          <w:p w14:paraId="30806977" w14:textId="77777777" w:rsidR="00A23A23" w:rsidRPr="00FE719F" w:rsidRDefault="00A23A23" w:rsidP="0019440E">
            <w:pPr>
              <w:jc w:val="center"/>
              <w:rPr>
                <w:rFonts w:ascii="Arial" w:hAnsi="Arial" w:cs="Arial"/>
                <w:b/>
                <w:bCs/>
              </w:rPr>
            </w:pPr>
            <w:r w:rsidRPr="00FE719F">
              <w:rPr>
                <w:rFonts w:ascii="Arial" w:hAnsi="Arial" w:cs="Arial"/>
                <w:b/>
                <w:bCs/>
              </w:rPr>
              <w:t>Departamento de Trámites y Solicitudes Catastrales</w:t>
            </w:r>
          </w:p>
        </w:tc>
        <w:tc>
          <w:tcPr>
            <w:tcW w:w="3134" w:type="dxa"/>
            <w:vAlign w:val="center"/>
          </w:tcPr>
          <w:p w14:paraId="495AD33F" w14:textId="77777777" w:rsidR="00A23A23" w:rsidRPr="00FE719F" w:rsidRDefault="00A23A23" w:rsidP="0019440E">
            <w:pPr>
              <w:jc w:val="center"/>
              <w:rPr>
                <w:rFonts w:ascii="Arial" w:hAnsi="Arial" w:cs="Arial"/>
                <w:b/>
                <w:bCs/>
              </w:rPr>
            </w:pPr>
            <w:r w:rsidRPr="00FE719F">
              <w:rPr>
                <w:rFonts w:ascii="Arial" w:hAnsi="Arial" w:cs="Arial"/>
                <w:b/>
                <w:bCs/>
              </w:rPr>
              <w:t>Contribuyente/Notario</w:t>
            </w:r>
          </w:p>
        </w:tc>
      </w:tr>
      <w:tr w:rsidR="00A23A23" w:rsidRPr="00FE719F" w14:paraId="1406A1B3" w14:textId="77777777" w:rsidTr="00A23A23">
        <w:trPr>
          <w:trHeight w:val="9448"/>
        </w:trPr>
        <w:tc>
          <w:tcPr>
            <w:tcW w:w="3686" w:type="dxa"/>
            <w:tcBorders>
              <w:bottom w:val="single" w:sz="4" w:space="0" w:color="auto"/>
            </w:tcBorders>
          </w:tcPr>
          <w:p w14:paraId="531DCC35" w14:textId="77777777" w:rsidR="00A23A23" w:rsidRPr="00FE719F" w:rsidRDefault="00A23A23"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719680" behindDoc="1" locked="0" layoutInCell="1" allowOverlap="1" wp14:anchorId="27F1B8E7" wp14:editId="03C7F2DF">
                  <wp:simplePos x="0" y="0"/>
                  <wp:positionH relativeFrom="column">
                    <wp:posOffset>223811</wp:posOffset>
                  </wp:positionH>
                  <wp:positionV relativeFrom="paragraph">
                    <wp:posOffset>36966</wp:posOffset>
                  </wp:positionV>
                  <wp:extent cx="5879256" cy="5845324"/>
                  <wp:effectExtent l="0" t="0" r="1270" b="0"/>
                  <wp:wrapNone/>
                  <wp:docPr id="85555288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882490" cy="584854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0" w:type="dxa"/>
            <w:tcBorders>
              <w:bottom w:val="single" w:sz="4" w:space="0" w:color="auto"/>
            </w:tcBorders>
          </w:tcPr>
          <w:p w14:paraId="392FFDB9" w14:textId="77777777" w:rsidR="00A23A23" w:rsidRPr="00FE719F" w:rsidRDefault="00A23A23" w:rsidP="0019440E">
            <w:pPr>
              <w:spacing w:after="160" w:line="360" w:lineRule="auto"/>
              <w:rPr>
                <w:rFonts w:ascii="Arial" w:hAnsi="Arial" w:cs="Arial"/>
              </w:rPr>
            </w:pPr>
          </w:p>
        </w:tc>
        <w:tc>
          <w:tcPr>
            <w:tcW w:w="3134" w:type="dxa"/>
            <w:tcBorders>
              <w:bottom w:val="single" w:sz="4" w:space="0" w:color="auto"/>
            </w:tcBorders>
          </w:tcPr>
          <w:p w14:paraId="01256E57" w14:textId="77777777" w:rsidR="00A23A23" w:rsidRPr="00FE719F" w:rsidRDefault="00A23A23" w:rsidP="0019440E">
            <w:pPr>
              <w:rPr>
                <w:rFonts w:ascii="Arial" w:hAnsi="Arial" w:cs="Arial"/>
              </w:rPr>
            </w:pPr>
          </w:p>
        </w:tc>
      </w:tr>
    </w:tbl>
    <w:p w14:paraId="5D761C4E" w14:textId="77777777" w:rsidR="00A23A23" w:rsidRPr="00FE719F" w:rsidRDefault="00A23A23" w:rsidP="00A23A23">
      <w:pPr>
        <w:spacing w:line="360" w:lineRule="auto"/>
        <w:rPr>
          <w:rFonts w:ascii="Arial" w:hAnsi="Arial" w:cs="Arial"/>
        </w:rPr>
      </w:pPr>
      <w:r w:rsidRPr="00FE719F">
        <w:rPr>
          <w:rFonts w:ascii="Arial" w:hAnsi="Arial" w:cs="Arial"/>
        </w:rPr>
        <w:br w:type="page"/>
      </w:r>
    </w:p>
    <w:tbl>
      <w:tblPr>
        <w:tblStyle w:val="Tablaconcuadrcula"/>
        <w:tblW w:w="10080" w:type="dxa"/>
        <w:tblInd w:w="-572" w:type="dxa"/>
        <w:tblLook w:val="04A0" w:firstRow="1" w:lastRow="0" w:firstColumn="1" w:lastColumn="0" w:noHBand="0" w:noVBand="1"/>
      </w:tblPr>
      <w:tblGrid>
        <w:gridCol w:w="3402"/>
        <w:gridCol w:w="3261"/>
        <w:gridCol w:w="3417"/>
      </w:tblGrid>
      <w:tr w:rsidR="00A23A23" w:rsidRPr="00FE719F" w14:paraId="1116B028" w14:textId="77777777" w:rsidTr="0019440E">
        <w:tc>
          <w:tcPr>
            <w:tcW w:w="10080" w:type="dxa"/>
            <w:gridSpan w:val="3"/>
          </w:tcPr>
          <w:p w14:paraId="1728BE3C" w14:textId="77777777" w:rsidR="00A23A23" w:rsidRPr="00FE719F" w:rsidRDefault="00A23A23" w:rsidP="0019440E">
            <w:pPr>
              <w:rPr>
                <w:rFonts w:ascii="Arial" w:hAnsi="Arial" w:cs="Arial"/>
                <w:b/>
              </w:rPr>
            </w:pPr>
            <w:r w:rsidRPr="00FE719F">
              <w:rPr>
                <w:rFonts w:ascii="Arial" w:hAnsi="Arial" w:cs="Arial"/>
                <w:b/>
              </w:rPr>
              <w:lastRenderedPageBreak/>
              <w:t>5.- Diagrama de flujo.</w:t>
            </w:r>
          </w:p>
        </w:tc>
      </w:tr>
      <w:tr w:rsidR="00A23A23" w:rsidRPr="00FE719F" w14:paraId="5DAD2CCA" w14:textId="77777777" w:rsidTr="0019440E">
        <w:trPr>
          <w:trHeight w:val="446"/>
        </w:trPr>
        <w:tc>
          <w:tcPr>
            <w:tcW w:w="3402" w:type="dxa"/>
            <w:vAlign w:val="center"/>
          </w:tcPr>
          <w:p w14:paraId="2E70B664" w14:textId="77777777" w:rsidR="00A23A23" w:rsidRPr="00FE719F" w:rsidRDefault="00A23A23" w:rsidP="0019440E">
            <w:pPr>
              <w:jc w:val="center"/>
              <w:rPr>
                <w:rFonts w:ascii="Arial" w:hAnsi="Arial" w:cs="Arial"/>
                <w:b/>
                <w:bCs/>
              </w:rPr>
            </w:pPr>
            <w:r w:rsidRPr="00FE719F">
              <w:rPr>
                <w:rFonts w:ascii="Arial" w:hAnsi="Arial" w:cs="Arial"/>
                <w:b/>
                <w:bCs/>
              </w:rPr>
              <w:t>Departamento de Verificación y Valuación</w:t>
            </w:r>
          </w:p>
        </w:tc>
        <w:tc>
          <w:tcPr>
            <w:tcW w:w="3261" w:type="dxa"/>
            <w:vAlign w:val="center"/>
          </w:tcPr>
          <w:p w14:paraId="3511D539" w14:textId="77777777" w:rsidR="00A23A23" w:rsidRPr="00FE719F" w:rsidRDefault="00A23A23" w:rsidP="0019440E">
            <w:pPr>
              <w:jc w:val="center"/>
              <w:rPr>
                <w:rFonts w:ascii="Arial" w:hAnsi="Arial" w:cs="Arial"/>
                <w:b/>
                <w:bCs/>
              </w:rPr>
            </w:pPr>
          </w:p>
        </w:tc>
        <w:tc>
          <w:tcPr>
            <w:tcW w:w="3417" w:type="dxa"/>
            <w:vAlign w:val="center"/>
          </w:tcPr>
          <w:p w14:paraId="082DBCB5" w14:textId="77777777" w:rsidR="00A23A23" w:rsidRPr="00FE719F" w:rsidRDefault="00A23A23" w:rsidP="0019440E">
            <w:pPr>
              <w:jc w:val="center"/>
              <w:rPr>
                <w:rFonts w:ascii="Arial" w:hAnsi="Arial" w:cs="Arial"/>
                <w:b/>
                <w:bCs/>
              </w:rPr>
            </w:pPr>
          </w:p>
        </w:tc>
      </w:tr>
      <w:tr w:rsidR="00A23A23" w:rsidRPr="00FE719F" w14:paraId="7ED3D0A7" w14:textId="77777777" w:rsidTr="00A23A23">
        <w:trPr>
          <w:trHeight w:val="9448"/>
        </w:trPr>
        <w:tc>
          <w:tcPr>
            <w:tcW w:w="3402" w:type="dxa"/>
            <w:tcBorders>
              <w:bottom w:val="single" w:sz="4" w:space="0" w:color="auto"/>
            </w:tcBorders>
          </w:tcPr>
          <w:p w14:paraId="579C34B2" w14:textId="77777777" w:rsidR="00A23A23" w:rsidRPr="00FE719F" w:rsidRDefault="00A23A23"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720704" behindDoc="1" locked="0" layoutInCell="1" allowOverlap="1" wp14:anchorId="1D2FDFA1" wp14:editId="28BD0B09">
                  <wp:simplePos x="0" y="0"/>
                  <wp:positionH relativeFrom="column">
                    <wp:posOffset>144244</wp:posOffset>
                  </wp:positionH>
                  <wp:positionV relativeFrom="paragraph">
                    <wp:posOffset>46503</wp:posOffset>
                  </wp:positionV>
                  <wp:extent cx="1695635" cy="5895975"/>
                  <wp:effectExtent l="0" t="0" r="0" b="0"/>
                  <wp:wrapNone/>
                  <wp:docPr id="79238984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21286" cy="598516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Borders>
              <w:bottom w:val="single" w:sz="4" w:space="0" w:color="auto"/>
            </w:tcBorders>
          </w:tcPr>
          <w:p w14:paraId="1E9E7F69" w14:textId="77777777" w:rsidR="00A23A23" w:rsidRPr="00FE719F" w:rsidRDefault="00A23A23" w:rsidP="0019440E">
            <w:pPr>
              <w:spacing w:after="160" w:line="360" w:lineRule="auto"/>
              <w:rPr>
                <w:rFonts w:ascii="Arial" w:hAnsi="Arial" w:cs="Arial"/>
              </w:rPr>
            </w:pPr>
          </w:p>
        </w:tc>
        <w:tc>
          <w:tcPr>
            <w:tcW w:w="3417" w:type="dxa"/>
            <w:tcBorders>
              <w:bottom w:val="single" w:sz="4" w:space="0" w:color="auto"/>
            </w:tcBorders>
          </w:tcPr>
          <w:p w14:paraId="418AA474" w14:textId="77777777" w:rsidR="00A23A23" w:rsidRPr="00FE719F" w:rsidRDefault="00A23A23" w:rsidP="0019440E">
            <w:pPr>
              <w:rPr>
                <w:rFonts w:ascii="Arial" w:hAnsi="Arial" w:cs="Arial"/>
              </w:rPr>
            </w:pPr>
          </w:p>
        </w:tc>
      </w:tr>
    </w:tbl>
    <w:p w14:paraId="1EF880B2" w14:textId="77777777" w:rsidR="00A23A23" w:rsidRPr="00FE719F" w:rsidRDefault="00A23A23" w:rsidP="00A23A23">
      <w:pPr>
        <w:spacing w:line="360" w:lineRule="auto"/>
        <w:rPr>
          <w:rFonts w:ascii="Arial" w:hAnsi="Arial" w:cs="Arial"/>
        </w:rPr>
      </w:pPr>
      <w:r w:rsidRPr="00FE719F">
        <w:rPr>
          <w:rFonts w:ascii="Arial" w:hAnsi="Arial" w:cs="Arial"/>
        </w:rPr>
        <w:br w:type="page"/>
      </w:r>
    </w:p>
    <w:tbl>
      <w:tblPr>
        <w:tblStyle w:val="Tablaconcuadrcula"/>
        <w:tblW w:w="10080" w:type="dxa"/>
        <w:tblInd w:w="-572" w:type="dxa"/>
        <w:tblLook w:val="04A0" w:firstRow="1" w:lastRow="0" w:firstColumn="1" w:lastColumn="0" w:noHBand="0" w:noVBand="1"/>
      </w:tblPr>
      <w:tblGrid>
        <w:gridCol w:w="3402"/>
        <w:gridCol w:w="3828"/>
        <w:gridCol w:w="2850"/>
      </w:tblGrid>
      <w:tr w:rsidR="00A23A23" w:rsidRPr="00FE719F" w14:paraId="185F1533" w14:textId="77777777" w:rsidTr="0019440E">
        <w:tc>
          <w:tcPr>
            <w:tcW w:w="10080" w:type="dxa"/>
            <w:gridSpan w:val="3"/>
          </w:tcPr>
          <w:p w14:paraId="3E6DE10A" w14:textId="77777777" w:rsidR="00A23A23" w:rsidRPr="00FE719F" w:rsidRDefault="00A23A23" w:rsidP="0019440E">
            <w:pPr>
              <w:rPr>
                <w:rFonts w:ascii="Arial" w:hAnsi="Arial" w:cs="Arial"/>
                <w:b/>
              </w:rPr>
            </w:pPr>
            <w:r w:rsidRPr="00FE719F">
              <w:rPr>
                <w:rFonts w:ascii="Arial" w:hAnsi="Arial" w:cs="Arial"/>
                <w:b/>
              </w:rPr>
              <w:lastRenderedPageBreak/>
              <w:t>5.- Diagrama de flujo.</w:t>
            </w:r>
          </w:p>
        </w:tc>
      </w:tr>
      <w:tr w:rsidR="00A23A23" w:rsidRPr="00FE719F" w14:paraId="3AF20949" w14:textId="77777777" w:rsidTr="0019440E">
        <w:trPr>
          <w:trHeight w:val="446"/>
        </w:trPr>
        <w:tc>
          <w:tcPr>
            <w:tcW w:w="3402" w:type="dxa"/>
            <w:vAlign w:val="center"/>
          </w:tcPr>
          <w:p w14:paraId="12BD13D5" w14:textId="77777777" w:rsidR="00A23A23" w:rsidRPr="00FE719F" w:rsidRDefault="00A23A23" w:rsidP="0019440E">
            <w:pPr>
              <w:jc w:val="center"/>
              <w:rPr>
                <w:rFonts w:ascii="Arial" w:hAnsi="Arial" w:cs="Arial"/>
                <w:b/>
                <w:bCs/>
              </w:rPr>
            </w:pPr>
            <w:r w:rsidRPr="00FE719F">
              <w:rPr>
                <w:rFonts w:ascii="Arial" w:hAnsi="Arial" w:cs="Arial"/>
                <w:b/>
                <w:bCs/>
              </w:rPr>
              <w:t>Departamento de Cartografía y Estadística Inmobiliaria</w:t>
            </w:r>
          </w:p>
        </w:tc>
        <w:tc>
          <w:tcPr>
            <w:tcW w:w="3828" w:type="dxa"/>
            <w:vAlign w:val="center"/>
          </w:tcPr>
          <w:p w14:paraId="7AAE7EBC" w14:textId="77777777" w:rsidR="00A23A23" w:rsidRPr="00FE719F" w:rsidRDefault="00A23A23" w:rsidP="0019440E">
            <w:pPr>
              <w:jc w:val="center"/>
              <w:rPr>
                <w:rFonts w:ascii="Arial" w:hAnsi="Arial" w:cs="Arial"/>
                <w:b/>
                <w:bCs/>
              </w:rPr>
            </w:pPr>
            <w:r w:rsidRPr="00FE719F">
              <w:rPr>
                <w:rFonts w:ascii="Arial" w:hAnsi="Arial" w:cs="Arial"/>
                <w:b/>
                <w:bCs/>
              </w:rPr>
              <w:t>Departamento de Trámites y Solicitudes Catastrales</w:t>
            </w:r>
          </w:p>
        </w:tc>
        <w:tc>
          <w:tcPr>
            <w:tcW w:w="2850" w:type="dxa"/>
            <w:vAlign w:val="center"/>
          </w:tcPr>
          <w:p w14:paraId="1340E085" w14:textId="77777777" w:rsidR="00A23A23" w:rsidRPr="00FE719F" w:rsidRDefault="00A23A23" w:rsidP="0019440E">
            <w:pPr>
              <w:jc w:val="center"/>
              <w:rPr>
                <w:rFonts w:ascii="Arial" w:hAnsi="Arial" w:cs="Arial"/>
                <w:b/>
                <w:bCs/>
              </w:rPr>
            </w:pPr>
          </w:p>
        </w:tc>
      </w:tr>
      <w:tr w:rsidR="00A23A23" w:rsidRPr="00FE719F" w14:paraId="5C577332" w14:textId="77777777" w:rsidTr="00FE4310">
        <w:trPr>
          <w:trHeight w:val="9576"/>
        </w:trPr>
        <w:tc>
          <w:tcPr>
            <w:tcW w:w="3402" w:type="dxa"/>
            <w:tcBorders>
              <w:bottom w:val="single" w:sz="4" w:space="0" w:color="auto"/>
            </w:tcBorders>
          </w:tcPr>
          <w:p w14:paraId="725B0D7C" w14:textId="68E8517F" w:rsidR="00A23A23" w:rsidRPr="00FE719F" w:rsidRDefault="009F2BB7" w:rsidP="0019440E">
            <w:pPr>
              <w:spacing w:after="160" w:line="360" w:lineRule="auto"/>
              <w:rPr>
                <w:rFonts w:ascii="Arial" w:hAnsi="Arial" w:cs="Arial"/>
              </w:rPr>
            </w:pPr>
            <w:r w:rsidRPr="00FE719F">
              <w:rPr>
                <w:rFonts w:ascii="Arial" w:hAnsi="Arial" w:cs="Arial"/>
                <w:noProof/>
              </w:rPr>
              <mc:AlternateContent>
                <mc:Choice Requires="wps">
                  <w:drawing>
                    <wp:anchor distT="0" distB="0" distL="114300" distR="114300" simplePos="0" relativeHeight="251872256" behindDoc="0" locked="0" layoutInCell="1" allowOverlap="1" wp14:anchorId="17DB5DE8" wp14:editId="5A9EDBD1">
                      <wp:simplePos x="0" y="0"/>
                      <wp:positionH relativeFrom="column">
                        <wp:posOffset>79233</wp:posOffset>
                      </wp:positionH>
                      <wp:positionV relativeFrom="paragraph">
                        <wp:posOffset>2502818</wp:posOffset>
                      </wp:positionV>
                      <wp:extent cx="347623" cy="287167"/>
                      <wp:effectExtent l="0" t="0" r="0" b="5080"/>
                      <wp:wrapNone/>
                      <wp:docPr id="295807690" name="Cuadro de texto 4"/>
                      <wp:cNvGraphicFramePr/>
                      <a:graphic xmlns:a="http://schemas.openxmlformats.org/drawingml/2006/main">
                        <a:graphicData uri="http://schemas.microsoft.com/office/word/2010/wordprocessingShape">
                          <wps:wsp>
                            <wps:cNvSpPr txBox="1"/>
                            <wps:spPr>
                              <a:xfrm>
                                <a:off x="0" y="0"/>
                                <a:ext cx="347623" cy="287167"/>
                              </a:xfrm>
                              <a:prstGeom prst="rect">
                                <a:avLst/>
                              </a:prstGeom>
                              <a:solidFill>
                                <a:schemeClr val="lt1"/>
                              </a:solidFill>
                              <a:ln w="6350">
                                <a:noFill/>
                              </a:ln>
                            </wps:spPr>
                            <wps:txbx>
                              <w:txbxContent>
                                <w:p w14:paraId="091CF583" w14:textId="53795D90" w:rsidR="009F2BB7" w:rsidRPr="009F2BB7" w:rsidRDefault="009F2BB7">
                                  <w:pPr>
                                    <w:rPr>
                                      <w:rFonts w:cstheme="minorHAnsi"/>
                                      <w:sz w:val="16"/>
                                      <w:szCs w:val="16"/>
                                      <w:lang w:val="es-ES_tradnl"/>
                                    </w:rPr>
                                  </w:pPr>
                                  <w:r w:rsidRPr="009F2BB7">
                                    <w:rPr>
                                      <w:rFonts w:cstheme="minorHAnsi"/>
                                      <w:sz w:val="16"/>
                                      <w:szCs w:val="16"/>
                                      <w:lang w:val="es-ES_tradnl"/>
                                    </w:rPr>
                                    <w:t>Sí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7DB5DE8" id="_x0000_t202" coordsize="21600,21600" o:spt="202" path="m,l,21600r21600,l21600,xe">
                      <v:stroke joinstyle="miter"/>
                      <v:path gradientshapeok="t" o:connecttype="rect"/>
                    </v:shapetype>
                    <v:shape id="Cuadro de texto 4" o:spid="_x0000_s1026" type="#_x0000_t202" style="position:absolute;margin-left:6.25pt;margin-top:197.05pt;width:27.35pt;height:22.6pt;z-index:251872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" fillcolor="white [3201]" stroked="f" strokeweight=".5pt">
                      <v:textbox>
                        <w:txbxContent>
                          <w:p w14:paraId="091CF583" w14:textId="53795D90" w:rsidR="009F2BB7" w:rsidRPr="009F2BB7" w:rsidRDefault="009F2BB7">
                            <w:pPr>
                              <w:rPr>
                                <w:rFonts w:cstheme="minorHAnsi"/>
                                <w:sz w:val="16"/>
                                <w:szCs w:val="16"/>
                                <w:lang w:val="es-ES_tradnl"/>
                              </w:rPr>
                            </w:pPr>
                            <w:r w:rsidRPr="009F2BB7">
                              <w:rPr>
                                <w:rFonts w:cstheme="minorHAnsi"/>
                                <w:sz w:val="16"/>
                                <w:szCs w:val="16"/>
                                <w:lang w:val="es-ES_tradnl"/>
                              </w:rPr>
                              <w:t>Sí</w:t>
                            </w:r>
                          </w:p>
                        </w:txbxContent>
                      </v:textbox>
                    </v:shape>
                  </w:pict>
                </mc:Fallback>
              </mc:AlternateContent>
            </w:r>
          </w:p>
        </w:tc>
        <w:tc>
          <w:tcPr>
            <w:tcW w:w="3828" w:type="dxa"/>
            <w:tcBorders>
              <w:bottom w:val="single" w:sz="4" w:space="0" w:color="auto"/>
            </w:tcBorders>
          </w:tcPr>
          <w:p w14:paraId="2A213154" w14:textId="58023CEE" w:rsidR="00A23A23" w:rsidRPr="00FE719F" w:rsidRDefault="00FE4310"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721728" behindDoc="1" locked="0" layoutInCell="1" allowOverlap="1" wp14:anchorId="15A42ACC" wp14:editId="775D30AF">
                  <wp:simplePos x="0" y="0"/>
                  <wp:positionH relativeFrom="column">
                    <wp:posOffset>-2156602</wp:posOffset>
                  </wp:positionH>
                  <wp:positionV relativeFrom="paragraph">
                    <wp:posOffset>84513</wp:posOffset>
                  </wp:positionV>
                  <wp:extent cx="4571365" cy="5984000"/>
                  <wp:effectExtent l="0" t="0" r="635" b="0"/>
                  <wp:wrapNone/>
                  <wp:docPr id="468140650"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574163" cy="598766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850" w:type="dxa"/>
            <w:tcBorders>
              <w:bottom w:val="single" w:sz="4" w:space="0" w:color="auto"/>
            </w:tcBorders>
          </w:tcPr>
          <w:p w14:paraId="566E30EA" w14:textId="77777777" w:rsidR="00A23A23" w:rsidRPr="00FE719F" w:rsidRDefault="00A23A23" w:rsidP="0019440E">
            <w:pPr>
              <w:rPr>
                <w:rFonts w:ascii="Arial" w:hAnsi="Arial" w:cs="Arial"/>
              </w:rPr>
            </w:pPr>
          </w:p>
        </w:tc>
      </w:tr>
    </w:tbl>
    <w:p w14:paraId="21EB3E7A" w14:textId="77777777" w:rsidR="00A23A23" w:rsidRPr="00FE719F" w:rsidRDefault="00A23A23" w:rsidP="00A23A23">
      <w:pPr>
        <w:spacing w:line="360" w:lineRule="auto"/>
        <w:rPr>
          <w:rFonts w:ascii="Arial" w:hAnsi="Arial" w:cs="Arial"/>
        </w:rPr>
      </w:pPr>
      <w:r w:rsidRPr="00FE719F">
        <w:rPr>
          <w:rFonts w:ascii="Arial" w:hAnsi="Arial" w:cs="Arial"/>
        </w:rPr>
        <w:br w:type="page"/>
      </w:r>
    </w:p>
    <w:tbl>
      <w:tblPr>
        <w:tblStyle w:val="Tablaconcuadrcula"/>
        <w:tblW w:w="10080" w:type="dxa"/>
        <w:tblInd w:w="-572" w:type="dxa"/>
        <w:tblLook w:val="04A0" w:firstRow="1" w:lastRow="0" w:firstColumn="1" w:lastColumn="0" w:noHBand="0" w:noVBand="1"/>
      </w:tblPr>
      <w:tblGrid>
        <w:gridCol w:w="3402"/>
        <w:gridCol w:w="3261"/>
        <w:gridCol w:w="3417"/>
      </w:tblGrid>
      <w:tr w:rsidR="00A23A23" w:rsidRPr="00FE719F" w14:paraId="1F985BBD" w14:textId="77777777" w:rsidTr="0019440E">
        <w:tc>
          <w:tcPr>
            <w:tcW w:w="10080" w:type="dxa"/>
            <w:gridSpan w:val="3"/>
          </w:tcPr>
          <w:p w14:paraId="58C884B8" w14:textId="77777777" w:rsidR="00A23A23" w:rsidRPr="00FE719F" w:rsidRDefault="00A23A23" w:rsidP="0019440E">
            <w:pPr>
              <w:rPr>
                <w:rFonts w:ascii="Arial" w:hAnsi="Arial" w:cs="Arial"/>
                <w:b/>
              </w:rPr>
            </w:pPr>
            <w:r w:rsidRPr="00FE719F">
              <w:rPr>
                <w:rFonts w:ascii="Arial" w:hAnsi="Arial" w:cs="Arial"/>
                <w:b/>
              </w:rPr>
              <w:lastRenderedPageBreak/>
              <w:t>5.- Diagrama de flujo.</w:t>
            </w:r>
          </w:p>
        </w:tc>
      </w:tr>
      <w:tr w:rsidR="00A23A23" w:rsidRPr="00FE719F" w14:paraId="5A8A2037" w14:textId="77777777" w:rsidTr="0019440E">
        <w:trPr>
          <w:trHeight w:val="446"/>
        </w:trPr>
        <w:tc>
          <w:tcPr>
            <w:tcW w:w="3402" w:type="dxa"/>
            <w:vAlign w:val="center"/>
          </w:tcPr>
          <w:p w14:paraId="330433C8" w14:textId="77777777" w:rsidR="00A23A23" w:rsidRPr="00FE719F" w:rsidRDefault="00A23A23" w:rsidP="0019440E">
            <w:pPr>
              <w:jc w:val="center"/>
              <w:rPr>
                <w:rFonts w:ascii="Arial" w:hAnsi="Arial" w:cs="Arial"/>
                <w:b/>
                <w:bCs/>
              </w:rPr>
            </w:pPr>
            <w:r w:rsidRPr="00FE719F">
              <w:rPr>
                <w:rFonts w:ascii="Arial" w:hAnsi="Arial" w:cs="Arial"/>
                <w:b/>
                <w:bCs/>
              </w:rPr>
              <w:t>Departamento de Trámites y Solicitudes Catastrales</w:t>
            </w:r>
          </w:p>
        </w:tc>
        <w:tc>
          <w:tcPr>
            <w:tcW w:w="3261" w:type="dxa"/>
            <w:vAlign w:val="center"/>
          </w:tcPr>
          <w:p w14:paraId="43435C7E" w14:textId="77777777" w:rsidR="00A23A23" w:rsidRPr="00FE719F" w:rsidRDefault="00A23A23" w:rsidP="0019440E">
            <w:pPr>
              <w:jc w:val="center"/>
              <w:rPr>
                <w:rFonts w:ascii="Arial" w:hAnsi="Arial" w:cs="Arial"/>
                <w:b/>
                <w:bCs/>
              </w:rPr>
            </w:pPr>
            <w:r w:rsidRPr="00FE719F">
              <w:rPr>
                <w:rFonts w:ascii="Arial" w:hAnsi="Arial" w:cs="Arial"/>
                <w:b/>
                <w:bCs/>
              </w:rPr>
              <w:t>Departamento de Cartografía y Estadística Inmobiliaria</w:t>
            </w:r>
          </w:p>
        </w:tc>
        <w:tc>
          <w:tcPr>
            <w:tcW w:w="3417" w:type="dxa"/>
            <w:vAlign w:val="center"/>
          </w:tcPr>
          <w:p w14:paraId="0A4029A4" w14:textId="77777777" w:rsidR="00A23A23" w:rsidRPr="00FE719F" w:rsidRDefault="00A23A23" w:rsidP="0019440E">
            <w:pPr>
              <w:jc w:val="center"/>
              <w:rPr>
                <w:rFonts w:ascii="Arial" w:hAnsi="Arial" w:cs="Arial"/>
                <w:b/>
                <w:bCs/>
              </w:rPr>
            </w:pPr>
            <w:r w:rsidRPr="00FE719F">
              <w:rPr>
                <w:rFonts w:ascii="Arial" w:hAnsi="Arial" w:cs="Arial"/>
                <w:b/>
                <w:bCs/>
              </w:rPr>
              <w:t>Departamento de Verificación y Valuación</w:t>
            </w:r>
          </w:p>
        </w:tc>
      </w:tr>
      <w:tr w:rsidR="00A23A23" w:rsidRPr="00FE719F" w14:paraId="645709A8" w14:textId="77777777" w:rsidTr="00B96A57">
        <w:trPr>
          <w:trHeight w:val="9534"/>
        </w:trPr>
        <w:tc>
          <w:tcPr>
            <w:tcW w:w="3402" w:type="dxa"/>
            <w:tcBorders>
              <w:bottom w:val="single" w:sz="4" w:space="0" w:color="auto"/>
            </w:tcBorders>
          </w:tcPr>
          <w:p w14:paraId="0002BB32" w14:textId="35DCC168" w:rsidR="00A23A23" w:rsidRPr="00FE719F" w:rsidRDefault="00A23A23"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722752" behindDoc="1" locked="0" layoutInCell="1" allowOverlap="1" wp14:anchorId="6E7BC617" wp14:editId="4D21904D">
                  <wp:simplePos x="0" y="0"/>
                  <wp:positionH relativeFrom="column">
                    <wp:posOffset>570230</wp:posOffset>
                  </wp:positionH>
                  <wp:positionV relativeFrom="paragraph">
                    <wp:posOffset>64123</wp:posOffset>
                  </wp:positionV>
                  <wp:extent cx="5804926" cy="5970049"/>
                  <wp:effectExtent l="0" t="0" r="0" b="0"/>
                  <wp:wrapNone/>
                  <wp:docPr id="713428523"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04926" cy="5970049"/>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Borders>
              <w:bottom w:val="single" w:sz="4" w:space="0" w:color="auto"/>
            </w:tcBorders>
          </w:tcPr>
          <w:p w14:paraId="03D41F25" w14:textId="77777777" w:rsidR="00A23A23" w:rsidRPr="00FE719F" w:rsidRDefault="00A23A23" w:rsidP="0019440E">
            <w:pPr>
              <w:spacing w:after="160" w:line="360" w:lineRule="auto"/>
              <w:rPr>
                <w:rFonts w:ascii="Arial" w:hAnsi="Arial" w:cs="Arial"/>
              </w:rPr>
            </w:pPr>
          </w:p>
        </w:tc>
        <w:tc>
          <w:tcPr>
            <w:tcW w:w="3417" w:type="dxa"/>
            <w:tcBorders>
              <w:bottom w:val="single" w:sz="4" w:space="0" w:color="auto"/>
            </w:tcBorders>
          </w:tcPr>
          <w:p w14:paraId="7BBB87D6" w14:textId="77CE0683" w:rsidR="00A23A23" w:rsidRPr="00FE719F" w:rsidRDefault="00A23A23" w:rsidP="0019440E">
            <w:pPr>
              <w:rPr>
                <w:rFonts w:ascii="Arial" w:hAnsi="Arial" w:cs="Arial"/>
              </w:rPr>
            </w:pPr>
          </w:p>
        </w:tc>
      </w:tr>
    </w:tbl>
    <w:p w14:paraId="7A1A6EEF" w14:textId="0007DC07" w:rsidR="00A23A23" w:rsidRPr="00FE719F" w:rsidRDefault="00A23A23" w:rsidP="00A23A23">
      <w:pPr>
        <w:spacing w:line="360" w:lineRule="auto"/>
        <w:rPr>
          <w:rFonts w:ascii="Arial" w:hAnsi="Arial" w:cs="Arial"/>
        </w:rPr>
      </w:pPr>
      <w:r w:rsidRPr="00FE719F">
        <w:rPr>
          <w:rFonts w:ascii="Arial" w:hAnsi="Arial" w:cs="Arial"/>
        </w:rPr>
        <w:br w:type="page"/>
      </w:r>
    </w:p>
    <w:tbl>
      <w:tblPr>
        <w:tblStyle w:val="Tablaconcuadrcula"/>
        <w:tblW w:w="10080" w:type="dxa"/>
        <w:tblInd w:w="-572" w:type="dxa"/>
        <w:tblLook w:val="04A0" w:firstRow="1" w:lastRow="0" w:firstColumn="1" w:lastColumn="0" w:noHBand="0" w:noVBand="1"/>
      </w:tblPr>
      <w:tblGrid>
        <w:gridCol w:w="3261"/>
        <w:gridCol w:w="3543"/>
        <w:gridCol w:w="3276"/>
      </w:tblGrid>
      <w:tr w:rsidR="00A23A23" w:rsidRPr="00FE719F" w14:paraId="2D9856CC" w14:textId="77777777" w:rsidTr="0019440E">
        <w:tc>
          <w:tcPr>
            <w:tcW w:w="10080" w:type="dxa"/>
            <w:gridSpan w:val="3"/>
          </w:tcPr>
          <w:p w14:paraId="631EBF28" w14:textId="77777777" w:rsidR="00A23A23" w:rsidRPr="00FE719F" w:rsidRDefault="00A23A23" w:rsidP="0019440E">
            <w:pPr>
              <w:rPr>
                <w:rFonts w:ascii="Arial" w:hAnsi="Arial" w:cs="Arial"/>
                <w:b/>
              </w:rPr>
            </w:pPr>
            <w:r w:rsidRPr="00FE719F">
              <w:rPr>
                <w:rFonts w:ascii="Arial" w:hAnsi="Arial" w:cs="Arial"/>
                <w:b/>
              </w:rPr>
              <w:lastRenderedPageBreak/>
              <w:t>5.- Diagrama de flujo.</w:t>
            </w:r>
          </w:p>
        </w:tc>
      </w:tr>
      <w:tr w:rsidR="00A23A23" w:rsidRPr="00FE719F" w14:paraId="16D3E950" w14:textId="77777777" w:rsidTr="0019440E">
        <w:trPr>
          <w:trHeight w:val="446"/>
        </w:trPr>
        <w:tc>
          <w:tcPr>
            <w:tcW w:w="3261" w:type="dxa"/>
            <w:vAlign w:val="center"/>
          </w:tcPr>
          <w:p w14:paraId="48468DDA" w14:textId="77777777" w:rsidR="00A23A23" w:rsidRPr="00FE719F" w:rsidRDefault="00A23A23" w:rsidP="0019440E">
            <w:pPr>
              <w:jc w:val="center"/>
              <w:rPr>
                <w:rFonts w:ascii="Arial" w:hAnsi="Arial" w:cs="Arial"/>
                <w:b/>
                <w:bCs/>
              </w:rPr>
            </w:pPr>
            <w:r w:rsidRPr="00FE719F">
              <w:rPr>
                <w:rFonts w:ascii="Arial" w:hAnsi="Arial" w:cs="Arial"/>
                <w:b/>
                <w:bCs/>
              </w:rPr>
              <w:t>Departamento de Verificación y Valuación</w:t>
            </w:r>
          </w:p>
        </w:tc>
        <w:tc>
          <w:tcPr>
            <w:tcW w:w="3543" w:type="dxa"/>
            <w:vAlign w:val="center"/>
          </w:tcPr>
          <w:p w14:paraId="55BCB172" w14:textId="77777777" w:rsidR="00A23A23" w:rsidRPr="00FE719F" w:rsidRDefault="00A23A23" w:rsidP="0019440E">
            <w:pPr>
              <w:jc w:val="center"/>
              <w:rPr>
                <w:rFonts w:ascii="Arial" w:hAnsi="Arial" w:cs="Arial"/>
                <w:b/>
                <w:bCs/>
              </w:rPr>
            </w:pPr>
            <w:r w:rsidRPr="00FE719F">
              <w:rPr>
                <w:rFonts w:ascii="Arial" w:hAnsi="Arial" w:cs="Arial"/>
                <w:b/>
                <w:bCs/>
              </w:rPr>
              <w:t>Departamento de Registro Fiscal Catastral</w:t>
            </w:r>
          </w:p>
        </w:tc>
        <w:tc>
          <w:tcPr>
            <w:tcW w:w="3276" w:type="dxa"/>
            <w:vAlign w:val="center"/>
          </w:tcPr>
          <w:p w14:paraId="42F046AB" w14:textId="77777777" w:rsidR="00A23A23" w:rsidRPr="00FE719F" w:rsidRDefault="00A23A23" w:rsidP="0019440E">
            <w:pPr>
              <w:jc w:val="center"/>
              <w:rPr>
                <w:rFonts w:ascii="Arial" w:hAnsi="Arial" w:cs="Arial"/>
                <w:b/>
                <w:bCs/>
              </w:rPr>
            </w:pPr>
            <w:r w:rsidRPr="00FE719F">
              <w:rPr>
                <w:rFonts w:ascii="Arial" w:hAnsi="Arial" w:cs="Arial"/>
                <w:b/>
                <w:bCs/>
              </w:rPr>
              <w:t>Contribuyente/Notario</w:t>
            </w:r>
          </w:p>
        </w:tc>
      </w:tr>
      <w:tr w:rsidR="00A23A23" w:rsidRPr="00FE719F" w14:paraId="06B7CD2E" w14:textId="77777777" w:rsidTr="00FD3B97">
        <w:trPr>
          <w:trHeight w:val="9466"/>
        </w:trPr>
        <w:tc>
          <w:tcPr>
            <w:tcW w:w="3261" w:type="dxa"/>
            <w:tcBorders>
              <w:bottom w:val="single" w:sz="4" w:space="0" w:color="auto"/>
            </w:tcBorders>
          </w:tcPr>
          <w:p w14:paraId="5AAA57B6" w14:textId="77777777" w:rsidR="00A23A23" w:rsidRPr="00FE719F" w:rsidRDefault="00A23A23"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723776" behindDoc="1" locked="0" layoutInCell="1" allowOverlap="1" wp14:anchorId="3A4A6C5F" wp14:editId="1BA9B503">
                  <wp:simplePos x="0" y="0"/>
                  <wp:positionH relativeFrom="column">
                    <wp:posOffset>360544</wp:posOffset>
                  </wp:positionH>
                  <wp:positionV relativeFrom="paragraph">
                    <wp:posOffset>6765</wp:posOffset>
                  </wp:positionV>
                  <wp:extent cx="5611495" cy="5982056"/>
                  <wp:effectExtent l="0" t="0" r="1905" b="0"/>
                  <wp:wrapNone/>
                  <wp:docPr id="1502369117"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16701" cy="5987605"/>
                          </a:xfrm>
                          <a:prstGeom prst="rect">
                            <a:avLst/>
                          </a:prstGeom>
                          <a:noFill/>
                          <a:ln>
                            <a:noFill/>
                          </a:ln>
                        </pic:spPr>
                      </pic:pic>
                    </a:graphicData>
                  </a:graphic>
                  <wp14:sizeRelV relativeFrom="margin">
                    <wp14:pctHeight>0</wp14:pctHeight>
                  </wp14:sizeRelV>
                </wp:anchor>
              </w:drawing>
            </w:r>
          </w:p>
        </w:tc>
        <w:tc>
          <w:tcPr>
            <w:tcW w:w="3543" w:type="dxa"/>
            <w:tcBorders>
              <w:bottom w:val="single" w:sz="4" w:space="0" w:color="auto"/>
            </w:tcBorders>
          </w:tcPr>
          <w:p w14:paraId="53F3BD0E" w14:textId="77777777" w:rsidR="00A23A23" w:rsidRPr="00FE719F" w:rsidRDefault="00A23A23" w:rsidP="0019440E">
            <w:pPr>
              <w:spacing w:after="160" w:line="360" w:lineRule="auto"/>
              <w:rPr>
                <w:rFonts w:ascii="Arial" w:hAnsi="Arial" w:cs="Arial"/>
              </w:rPr>
            </w:pPr>
          </w:p>
        </w:tc>
        <w:tc>
          <w:tcPr>
            <w:tcW w:w="3276" w:type="dxa"/>
            <w:tcBorders>
              <w:bottom w:val="single" w:sz="4" w:space="0" w:color="auto"/>
            </w:tcBorders>
          </w:tcPr>
          <w:p w14:paraId="48A8970E" w14:textId="77777777" w:rsidR="00A23A23" w:rsidRPr="00FE719F" w:rsidRDefault="00A23A23" w:rsidP="0019440E">
            <w:pPr>
              <w:rPr>
                <w:rFonts w:ascii="Arial" w:hAnsi="Arial" w:cs="Arial"/>
              </w:rPr>
            </w:pPr>
          </w:p>
        </w:tc>
      </w:tr>
    </w:tbl>
    <w:p w14:paraId="54471010" w14:textId="77777777" w:rsidR="00A23A23" w:rsidRPr="00FE719F" w:rsidRDefault="00A23A23" w:rsidP="00A23A23">
      <w:pPr>
        <w:spacing w:line="360" w:lineRule="auto"/>
        <w:rPr>
          <w:rFonts w:ascii="Arial" w:hAnsi="Arial" w:cs="Arial"/>
        </w:rPr>
      </w:pPr>
      <w:r w:rsidRPr="00FE719F">
        <w:rPr>
          <w:rFonts w:ascii="Arial" w:hAnsi="Arial" w:cs="Arial"/>
        </w:rPr>
        <w:br w:type="page"/>
      </w:r>
    </w:p>
    <w:tbl>
      <w:tblPr>
        <w:tblStyle w:val="Tablaconcuadrcula"/>
        <w:tblW w:w="10080" w:type="dxa"/>
        <w:tblInd w:w="-572" w:type="dxa"/>
        <w:tblLook w:val="04A0" w:firstRow="1" w:lastRow="0" w:firstColumn="1" w:lastColumn="0" w:noHBand="0" w:noVBand="1"/>
      </w:tblPr>
      <w:tblGrid>
        <w:gridCol w:w="3402"/>
        <w:gridCol w:w="3261"/>
        <w:gridCol w:w="3417"/>
      </w:tblGrid>
      <w:tr w:rsidR="00A23A23" w:rsidRPr="00FE719F" w14:paraId="46014734" w14:textId="77777777" w:rsidTr="0019440E">
        <w:tc>
          <w:tcPr>
            <w:tcW w:w="10080" w:type="dxa"/>
            <w:gridSpan w:val="3"/>
          </w:tcPr>
          <w:p w14:paraId="4540120D" w14:textId="77777777" w:rsidR="00A23A23" w:rsidRPr="00FE719F" w:rsidRDefault="00A23A23" w:rsidP="0019440E">
            <w:pPr>
              <w:rPr>
                <w:rFonts w:ascii="Arial" w:hAnsi="Arial" w:cs="Arial"/>
                <w:b/>
              </w:rPr>
            </w:pPr>
            <w:r w:rsidRPr="00FE719F">
              <w:rPr>
                <w:rFonts w:ascii="Arial" w:hAnsi="Arial" w:cs="Arial"/>
                <w:b/>
              </w:rPr>
              <w:lastRenderedPageBreak/>
              <w:t>5.- Diagrama de flujo.</w:t>
            </w:r>
          </w:p>
        </w:tc>
      </w:tr>
      <w:tr w:rsidR="00A23A23" w:rsidRPr="00FE719F" w14:paraId="1C73739E" w14:textId="77777777" w:rsidTr="0019440E">
        <w:trPr>
          <w:trHeight w:val="446"/>
        </w:trPr>
        <w:tc>
          <w:tcPr>
            <w:tcW w:w="3402" w:type="dxa"/>
            <w:vAlign w:val="center"/>
          </w:tcPr>
          <w:p w14:paraId="3A155E7F" w14:textId="77777777" w:rsidR="00A23A23" w:rsidRPr="00FE719F" w:rsidRDefault="00A23A23" w:rsidP="0019440E">
            <w:pPr>
              <w:jc w:val="center"/>
              <w:rPr>
                <w:rFonts w:ascii="Arial" w:hAnsi="Arial" w:cs="Arial"/>
                <w:b/>
                <w:bCs/>
              </w:rPr>
            </w:pPr>
            <w:r w:rsidRPr="00FE719F">
              <w:rPr>
                <w:rFonts w:ascii="Arial" w:hAnsi="Arial" w:cs="Arial"/>
                <w:b/>
                <w:bCs/>
              </w:rPr>
              <w:t>Unidad de Catastro Municipal</w:t>
            </w:r>
          </w:p>
        </w:tc>
        <w:tc>
          <w:tcPr>
            <w:tcW w:w="3261" w:type="dxa"/>
            <w:vAlign w:val="center"/>
          </w:tcPr>
          <w:p w14:paraId="60D70859" w14:textId="77777777" w:rsidR="00A23A23" w:rsidRPr="00FE719F" w:rsidRDefault="00A23A23" w:rsidP="0019440E">
            <w:pPr>
              <w:jc w:val="center"/>
              <w:rPr>
                <w:rFonts w:ascii="Arial" w:hAnsi="Arial" w:cs="Arial"/>
                <w:b/>
                <w:bCs/>
              </w:rPr>
            </w:pPr>
            <w:r w:rsidRPr="00FE719F">
              <w:rPr>
                <w:rFonts w:ascii="Arial" w:hAnsi="Arial" w:cs="Arial"/>
                <w:b/>
                <w:bCs/>
              </w:rPr>
              <w:t>Departamento de Registro Fiscal Catastral</w:t>
            </w:r>
          </w:p>
        </w:tc>
        <w:tc>
          <w:tcPr>
            <w:tcW w:w="3417" w:type="dxa"/>
            <w:vAlign w:val="center"/>
          </w:tcPr>
          <w:p w14:paraId="346832D9" w14:textId="77777777" w:rsidR="00A23A23" w:rsidRPr="00FE719F" w:rsidRDefault="00A23A23" w:rsidP="0019440E">
            <w:pPr>
              <w:jc w:val="center"/>
              <w:rPr>
                <w:rFonts w:ascii="Arial" w:hAnsi="Arial" w:cs="Arial"/>
                <w:b/>
                <w:bCs/>
              </w:rPr>
            </w:pPr>
            <w:r w:rsidRPr="00FE719F">
              <w:rPr>
                <w:rFonts w:ascii="Arial" w:hAnsi="Arial" w:cs="Arial"/>
                <w:b/>
                <w:bCs/>
              </w:rPr>
              <w:t>Contribuyente/Notario</w:t>
            </w:r>
          </w:p>
        </w:tc>
      </w:tr>
      <w:tr w:rsidR="00A23A23" w:rsidRPr="00FE719F" w14:paraId="1B97B06F" w14:textId="77777777" w:rsidTr="00D240B1">
        <w:trPr>
          <w:trHeight w:val="9448"/>
        </w:trPr>
        <w:tc>
          <w:tcPr>
            <w:tcW w:w="3402" w:type="dxa"/>
            <w:tcBorders>
              <w:bottom w:val="single" w:sz="4" w:space="0" w:color="auto"/>
            </w:tcBorders>
          </w:tcPr>
          <w:p w14:paraId="14274480" w14:textId="77777777" w:rsidR="00A23A23" w:rsidRPr="00FE719F" w:rsidRDefault="00A23A23"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724800" behindDoc="1" locked="0" layoutInCell="1" allowOverlap="1" wp14:anchorId="41A28C6A" wp14:editId="5892022A">
                  <wp:simplePos x="0" y="0"/>
                  <wp:positionH relativeFrom="column">
                    <wp:posOffset>332711</wp:posOffset>
                  </wp:positionH>
                  <wp:positionV relativeFrom="paragraph">
                    <wp:posOffset>14465</wp:posOffset>
                  </wp:positionV>
                  <wp:extent cx="5610727" cy="5947795"/>
                  <wp:effectExtent l="0" t="0" r="3175" b="0"/>
                  <wp:wrapNone/>
                  <wp:docPr id="88174149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8267" cy="5955788"/>
                          </a:xfrm>
                          <a:prstGeom prst="rect">
                            <a:avLst/>
                          </a:prstGeom>
                          <a:noFill/>
                          <a:ln>
                            <a:noFill/>
                          </a:ln>
                        </pic:spPr>
                      </pic:pic>
                    </a:graphicData>
                  </a:graphic>
                  <wp14:sizeRelV relativeFrom="margin">
                    <wp14:pctHeight>0</wp14:pctHeight>
                  </wp14:sizeRelV>
                </wp:anchor>
              </w:drawing>
            </w:r>
          </w:p>
        </w:tc>
        <w:tc>
          <w:tcPr>
            <w:tcW w:w="3261" w:type="dxa"/>
            <w:tcBorders>
              <w:bottom w:val="single" w:sz="4" w:space="0" w:color="auto"/>
            </w:tcBorders>
          </w:tcPr>
          <w:p w14:paraId="417B9CA5" w14:textId="77777777" w:rsidR="00A23A23" w:rsidRPr="00FE719F" w:rsidRDefault="00A23A23" w:rsidP="0019440E">
            <w:pPr>
              <w:spacing w:after="160" w:line="360" w:lineRule="auto"/>
              <w:rPr>
                <w:rFonts w:ascii="Arial" w:hAnsi="Arial" w:cs="Arial"/>
              </w:rPr>
            </w:pPr>
          </w:p>
        </w:tc>
        <w:tc>
          <w:tcPr>
            <w:tcW w:w="3417" w:type="dxa"/>
            <w:tcBorders>
              <w:bottom w:val="single" w:sz="4" w:space="0" w:color="auto"/>
            </w:tcBorders>
          </w:tcPr>
          <w:p w14:paraId="3E353DFC" w14:textId="77777777" w:rsidR="00A23A23" w:rsidRPr="00FE719F" w:rsidRDefault="00A23A23" w:rsidP="0019440E">
            <w:pPr>
              <w:rPr>
                <w:rFonts w:ascii="Arial" w:hAnsi="Arial" w:cs="Arial"/>
              </w:rPr>
            </w:pPr>
          </w:p>
        </w:tc>
      </w:tr>
    </w:tbl>
    <w:p w14:paraId="25585B88" w14:textId="77777777" w:rsidR="00A23A23" w:rsidRPr="00FE719F" w:rsidRDefault="00A23A23" w:rsidP="00A23A23">
      <w:pPr>
        <w:spacing w:line="360" w:lineRule="auto"/>
        <w:rPr>
          <w:rFonts w:ascii="Arial" w:hAnsi="Arial" w:cs="Arial"/>
        </w:rPr>
      </w:pPr>
      <w:r w:rsidRPr="00FE719F">
        <w:rPr>
          <w:rFonts w:ascii="Arial" w:hAnsi="Arial" w:cs="Arial"/>
        </w:rPr>
        <w:br w:type="page"/>
      </w:r>
    </w:p>
    <w:tbl>
      <w:tblPr>
        <w:tblStyle w:val="Tablaconcuadrcula"/>
        <w:tblW w:w="10080" w:type="dxa"/>
        <w:tblInd w:w="-572" w:type="dxa"/>
        <w:tblLook w:val="04A0" w:firstRow="1" w:lastRow="0" w:firstColumn="1" w:lastColumn="0" w:noHBand="0" w:noVBand="1"/>
      </w:tblPr>
      <w:tblGrid>
        <w:gridCol w:w="3402"/>
        <w:gridCol w:w="3544"/>
        <w:gridCol w:w="3134"/>
      </w:tblGrid>
      <w:tr w:rsidR="00A23A23" w:rsidRPr="00FE719F" w14:paraId="5462A81F" w14:textId="77777777" w:rsidTr="0019440E">
        <w:tc>
          <w:tcPr>
            <w:tcW w:w="10080" w:type="dxa"/>
            <w:gridSpan w:val="3"/>
          </w:tcPr>
          <w:p w14:paraId="49BC35A4" w14:textId="77777777" w:rsidR="00A23A23" w:rsidRPr="00FE719F" w:rsidRDefault="00A23A23" w:rsidP="0019440E">
            <w:pPr>
              <w:rPr>
                <w:rFonts w:ascii="Arial" w:hAnsi="Arial" w:cs="Arial"/>
                <w:b/>
              </w:rPr>
            </w:pPr>
            <w:r w:rsidRPr="00FE719F">
              <w:rPr>
                <w:rFonts w:ascii="Arial" w:hAnsi="Arial" w:cs="Arial"/>
                <w:b/>
              </w:rPr>
              <w:lastRenderedPageBreak/>
              <w:t>5.- Diagrama de flujo.</w:t>
            </w:r>
          </w:p>
        </w:tc>
      </w:tr>
      <w:tr w:rsidR="00A23A23" w:rsidRPr="00FE719F" w14:paraId="172B160F" w14:textId="77777777" w:rsidTr="0019440E">
        <w:trPr>
          <w:trHeight w:val="446"/>
        </w:trPr>
        <w:tc>
          <w:tcPr>
            <w:tcW w:w="3402" w:type="dxa"/>
            <w:vAlign w:val="center"/>
          </w:tcPr>
          <w:p w14:paraId="67D89B67" w14:textId="77777777" w:rsidR="00A23A23" w:rsidRPr="00FE719F" w:rsidRDefault="00A23A23" w:rsidP="0019440E">
            <w:pPr>
              <w:jc w:val="center"/>
              <w:rPr>
                <w:rFonts w:ascii="Arial" w:hAnsi="Arial" w:cs="Arial"/>
                <w:b/>
                <w:bCs/>
              </w:rPr>
            </w:pPr>
            <w:r w:rsidRPr="00FE719F">
              <w:rPr>
                <w:rFonts w:ascii="Arial" w:hAnsi="Arial" w:cs="Arial"/>
                <w:b/>
                <w:bCs/>
              </w:rPr>
              <w:t>Dirección de Ingresos</w:t>
            </w:r>
          </w:p>
        </w:tc>
        <w:tc>
          <w:tcPr>
            <w:tcW w:w="3544" w:type="dxa"/>
            <w:vAlign w:val="center"/>
          </w:tcPr>
          <w:p w14:paraId="7BCEBF11" w14:textId="77777777" w:rsidR="00A23A23" w:rsidRPr="00FE719F" w:rsidRDefault="00A23A23" w:rsidP="0019440E">
            <w:pPr>
              <w:jc w:val="center"/>
              <w:rPr>
                <w:rFonts w:ascii="Arial" w:hAnsi="Arial" w:cs="Arial"/>
                <w:b/>
                <w:bCs/>
              </w:rPr>
            </w:pPr>
            <w:r w:rsidRPr="00FE719F">
              <w:rPr>
                <w:rFonts w:ascii="Arial" w:hAnsi="Arial" w:cs="Arial"/>
                <w:b/>
                <w:bCs/>
              </w:rPr>
              <w:t>Departamento de Registro Fiscal Catastral</w:t>
            </w:r>
          </w:p>
        </w:tc>
        <w:tc>
          <w:tcPr>
            <w:tcW w:w="3134" w:type="dxa"/>
            <w:vAlign w:val="center"/>
          </w:tcPr>
          <w:p w14:paraId="4584EAA8" w14:textId="77777777" w:rsidR="00A23A23" w:rsidRPr="00FE719F" w:rsidRDefault="00A23A23" w:rsidP="0019440E">
            <w:pPr>
              <w:jc w:val="center"/>
              <w:rPr>
                <w:rFonts w:ascii="Arial" w:hAnsi="Arial" w:cs="Arial"/>
                <w:b/>
                <w:bCs/>
              </w:rPr>
            </w:pPr>
            <w:r w:rsidRPr="00FE719F">
              <w:rPr>
                <w:rFonts w:ascii="Arial" w:hAnsi="Arial" w:cs="Arial"/>
                <w:b/>
                <w:bCs/>
              </w:rPr>
              <w:t>Contribuyente/Notario</w:t>
            </w:r>
          </w:p>
        </w:tc>
      </w:tr>
      <w:tr w:rsidR="00A23A23" w:rsidRPr="00FE719F" w14:paraId="5CFF3692" w14:textId="77777777" w:rsidTr="00D240B1">
        <w:trPr>
          <w:trHeight w:val="9448"/>
        </w:trPr>
        <w:tc>
          <w:tcPr>
            <w:tcW w:w="3402" w:type="dxa"/>
            <w:tcBorders>
              <w:bottom w:val="single" w:sz="4" w:space="0" w:color="auto"/>
            </w:tcBorders>
          </w:tcPr>
          <w:p w14:paraId="6AFA0DEB" w14:textId="77777777" w:rsidR="00A23A23" w:rsidRPr="00FE719F" w:rsidRDefault="00A23A23" w:rsidP="0019440E">
            <w:pPr>
              <w:spacing w:after="160" w:line="360" w:lineRule="auto"/>
              <w:rPr>
                <w:rFonts w:ascii="Arial" w:hAnsi="Arial" w:cs="Arial"/>
              </w:rPr>
            </w:pPr>
          </w:p>
        </w:tc>
        <w:tc>
          <w:tcPr>
            <w:tcW w:w="3544" w:type="dxa"/>
            <w:tcBorders>
              <w:bottom w:val="single" w:sz="4" w:space="0" w:color="auto"/>
            </w:tcBorders>
          </w:tcPr>
          <w:p w14:paraId="15F4F3B9" w14:textId="77777777" w:rsidR="00A23A23" w:rsidRPr="00FE719F" w:rsidRDefault="00A23A23"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725824" behindDoc="1" locked="0" layoutInCell="1" allowOverlap="1" wp14:anchorId="345A97EE" wp14:editId="7469E96F">
                  <wp:simplePos x="0" y="0"/>
                  <wp:positionH relativeFrom="column">
                    <wp:posOffset>-1868093</wp:posOffset>
                  </wp:positionH>
                  <wp:positionV relativeFrom="paragraph">
                    <wp:posOffset>139517</wp:posOffset>
                  </wp:positionV>
                  <wp:extent cx="5610860" cy="5819686"/>
                  <wp:effectExtent l="0" t="0" r="2540" b="0"/>
                  <wp:wrapNone/>
                  <wp:docPr id="3890227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8917" cy="5828043"/>
                          </a:xfrm>
                          <a:prstGeom prst="rect">
                            <a:avLst/>
                          </a:prstGeom>
                          <a:noFill/>
                          <a:ln>
                            <a:noFill/>
                          </a:ln>
                        </pic:spPr>
                      </pic:pic>
                    </a:graphicData>
                  </a:graphic>
                  <wp14:sizeRelV relativeFrom="margin">
                    <wp14:pctHeight>0</wp14:pctHeight>
                  </wp14:sizeRelV>
                </wp:anchor>
              </w:drawing>
            </w:r>
          </w:p>
        </w:tc>
        <w:tc>
          <w:tcPr>
            <w:tcW w:w="3134" w:type="dxa"/>
            <w:tcBorders>
              <w:bottom w:val="single" w:sz="4" w:space="0" w:color="auto"/>
            </w:tcBorders>
          </w:tcPr>
          <w:p w14:paraId="7136C3B7" w14:textId="77777777" w:rsidR="00A23A23" w:rsidRPr="00FE719F" w:rsidRDefault="00A23A23" w:rsidP="0019440E">
            <w:pPr>
              <w:rPr>
                <w:rFonts w:ascii="Arial" w:hAnsi="Arial" w:cs="Arial"/>
              </w:rPr>
            </w:pPr>
          </w:p>
        </w:tc>
      </w:tr>
    </w:tbl>
    <w:p w14:paraId="45DD58E1" w14:textId="77777777" w:rsidR="00A23A23" w:rsidRPr="00FE719F" w:rsidRDefault="00A23A23" w:rsidP="00A23A23">
      <w:pPr>
        <w:spacing w:line="360" w:lineRule="auto"/>
        <w:rPr>
          <w:rFonts w:ascii="Arial" w:hAnsi="Arial" w:cs="Arial"/>
        </w:rPr>
      </w:pPr>
      <w:r w:rsidRPr="00FE719F">
        <w:rPr>
          <w:rFonts w:ascii="Arial" w:hAnsi="Arial" w:cs="Arial"/>
        </w:rPr>
        <w:br w:type="page"/>
      </w:r>
    </w:p>
    <w:tbl>
      <w:tblPr>
        <w:tblStyle w:val="Tablaconcuadrcula"/>
        <w:tblW w:w="10080" w:type="dxa"/>
        <w:tblInd w:w="-572" w:type="dxa"/>
        <w:tblLook w:val="04A0" w:firstRow="1" w:lastRow="0" w:firstColumn="1" w:lastColumn="0" w:noHBand="0" w:noVBand="1"/>
      </w:tblPr>
      <w:tblGrid>
        <w:gridCol w:w="3402"/>
        <w:gridCol w:w="3544"/>
        <w:gridCol w:w="3134"/>
      </w:tblGrid>
      <w:tr w:rsidR="00A23A23" w:rsidRPr="00FE719F" w14:paraId="501C7289" w14:textId="77777777" w:rsidTr="0019440E">
        <w:tc>
          <w:tcPr>
            <w:tcW w:w="10080" w:type="dxa"/>
            <w:gridSpan w:val="3"/>
          </w:tcPr>
          <w:p w14:paraId="57A78169" w14:textId="77777777" w:rsidR="00A23A23" w:rsidRPr="00FE719F" w:rsidRDefault="00A23A23" w:rsidP="0019440E">
            <w:pPr>
              <w:rPr>
                <w:rFonts w:ascii="Arial" w:hAnsi="Arial" w:cs="Arial"/>
                <w:b/>
              </w:rPr>
            </w:pPr>
            <w:r w:rsidRPr="00FE719F">
              <w:rPr>
                <w:rFonts w:ascii="Arial" w:hAnsi="Arial" w:cs="Arial"/>
                <w:b/>
              </w:rPr>
              <w:lastRenderedPageBreak/>
              <w:t>5.- Diagrama de flujo.</w:t>
            </w:r>
          </w:p>
        </w:tc>
      </w:tr>
      <w:tr w:rsidR="00A23A23" w:rsidRPr="00FE719F" w14:paraId="4F8F6617" w14:textId="77777777" w:rsidTr="0019440E">
        <w:trPr>
          <w:trHeight w:val="446"/>
        </w:trPr>
        <w:tc>
          <w:tcPr>
            <w:tcW w:w="3402" w:type="dxa"/>
            <w:vAlign w:val="center"/>
          </w:tcPr>
          <w:p w14:paraId="6E62BFFE" w14:textId="77777777" w:rsidR="00A23A23" w:rsidRPr="00FE719F" w:rsidRDefault="00A23A23" w:rsidP="0019440E">
            <w:pPr>
              <w:jc w:val="center"/>
              <w:rPr>
                <w:rFonts w:ascii="Arial" w:hAnsi="Arial" w:cs="Arial"/>
                <w:b/>
                <w:bCs/>
              </w:rPr>
            </w:pPr>
            <w:r w:rsidRPr="00FE719F">
              <w:rPr>
                <w:rFonts w:ascii="Arial" w:hAnsi="Arial" w:cs="Arial"/>
                <w:b/>
                <w:bCs/>
              </w:rPr>
              <w:t>Departamento de Registro Fiscal Catastral</w:t>
            </w:r>
          </w:p>
        </w:tc>
        <w:tc>
          <w:tcPr>
            <w:tcW w:w="3544" w:type="dxa"/>
            <w:vAlign w:val="center"/>
          </w:tcPr>
          <w:p w14:paraId="5D6C6563" w14:textId="77777777" w:rsidR="00A23A23" w:rsidRPr="00FE719F" w:rsidRDefault="00A23A23" w:rsidP="0019440E">
            <w:pPr>
              <w:jc w:val="center"/>
              <w:rPr>
                <w:rFonts w:ascii="Arial" w:hAnsi="Arial" w:cs="Arial"/>
                <w:b/>
                <w:bCs/>
              </w:rPr>
            </w:pPr>
            <w:r w:rsidRPr="00FE719F">
              <w:rPr>
                <w:rFonts w:ascii="Arial" w:hAnsi="Arial" w:cs="Arial"/>
                <w:b/>
                <w:bCs/>
              </w:rPr>
              <w:t>Departamento de Archivo Catastral</w:t>
            </w:r>
          </w:p>
        </w:tc>
        <w:tc>
          <w:tcPr>
            <w:tcW w:w="3134" w:type="dxa"/>
            <w:vAlign w:val="center"/>
          </w:tcPr>
          <w:p w14:paraId="227A7962" w14:textId="77777777" w:rsidR="00A23A23" w:rsidRPr="00FE719F" w:rsidRDefault="00A23A23" w:rsidP="0019440E">
            <w:pPr>
              <w:jc w:val="center"/>
              <w:rPr>
                <w:rFonts w:ascii="Arial" w:hAnsi="Arial" w:cs="Arial"/>
                <w:b/>
                <w:bCs/>
                <w:sz w:val="20"/>
                <w:szCs w:val="20"/>
              </w:rPr>
            </w:pPr>
          </w:p>
        </w:tc>
      </w:tr>
      <w:tr w:rsidR="00A23A23" w:rsidRPr="00FE719F" w14:paraId="04C89508" w14:textId="77777777" w:rsidTr="00FB2563">
        <w:trPr>
          <w:trHeight w:val="9448"/>
        </w:trPr>
        <w:tc>
          <w:tcPr>
            <w:tcW w:w="3402" w:type="dxa"/>
            <w:tcBorders>
              <w:bottom w:val="single" w:sz="4" w:space="0" w:color="auto"/>
            </w:tcBorders>
          </w:tcPr>
          <w:p w14:paraId="4B4C50C1" w14:textId="77777777" w:rsidR="00A23A23" w:rsidRPr="00FE719F" w:rsidRDefault="00A23A23" w:rsidP="0019440E">
            <w:pPr>
              <w:spacing w:after="160" w:line="360" w:lineRule="auto"/>
              <w:rPr>
                <w:rFonts w:ascii="Arial" w:hAnsi="Arial" w:cs="Arial"/>
              </w:rPr>
            </w:pPr>
          </w:p>
        </w:tc>
        <w:tc>
          <w:tcPr>
            <w:tcW w:w="3544" w:type="dxa"/>
            <w:tcBorders>
              <w:bottom w:val="single" w:sz="4" w:space="0" w:color="auto"/>
            </w:tcBorders>
          </w:tcPr>
          <w:p w14:paraId="49C2D221" w14:textId="77777777" w:rsidR="00A23A23" w:rsidRPr="00FE719F" w:rsidRDefault="00A23A23"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726848" behindDoc="1" locked="0" layoutInCell="1" allowOverlap="1" wp14:anchorId="541FC7D3" wp14:editId="1E2D41E9">
                  <wp:simplePos x="0" y="0"/>
                  <wp:positionH relativeFrom="column">
                    <wp:posOffset>-1910822</wp:posOffset>
                  </wp:positionH>
                  <wp:positionV relativeFrom="paragraph">
                    <wp:posOffset>54058</wp:posOffset>
                  </wp:positionV>
                  <wp:extent cx="4104005" cy="5870961"/>
                  <wp:effectExtent l="0" t="0" r="0" b="0"/>
                  <wp:wrapNone/>
                  <wp:docPr id="188589754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105609" cy="5873256"/>
                          </a:xfrm>
                          <a:prstGeom prst="rect">
                            <a:avLst/>
                          </a:prstGeom>
                          <a:noFill/>
                          <a:ln>
                            <a:noFill/>
                          </a:ln>
                        </pic:spPr>
                      </pic:pic>
                    </a:graphicData>
                  </a:graphic>
                  <wp14:sizeRelV relativeFrom="margin">
                    <wp14:pctHeight>0</wp14:pctHeight>
                  </wp14:sizeRelV>
                </wp:anchor>
              </w:drawing>
            </w:r>
          </w:p>
        </w:tc>
        <w:tc>
          <w:tcPr>
            <w:tcW w:w="3134" w:type="dxa"/>
            <w:tcBorders>
              <w:bottom w:val="single" w:sz="4" w:space="0" w:color="auto"/>
            </w:tcBorders>
          </w:tcPr>
          <w:p w14:paraId="520429E8" w14:textId="77777777" w:rsidR="00A23A23" w:rsidRPr="00FE719F" w:rsidRDefault="00A23A23" w:rsidP="0019440E">
            <w:pPr>
              <w:rPr>
                <w:rFonts w:ascii="Arial" w:hAnsi="Arial" w:cs="Arial"/>
              </w:rPr>
            </w:pPr>
          </w:p>
        </w:tc>
      </w:tr>
    </w:tbl>
    <w:p w14:paraId="1E0A0F07" w14:textId="77777777" w:rsidR="00A23A23" w:rsidRPr="00FE719F" w:rsidRDefault="00A23A23" w:rsidP="00A23A23">
      <w:pPr>
        <w:spacing w:line="360" w:lineRule="auto"/>
        <w:rPr>
          <w:rFonts w:ascii="Arial" w:hAnsi="Arial" w:cs="Arial"/>
        </w:rPr>
      </w:pPr>
      <w:r w:rsidRPr="00FE719F">
        <w:rPr>
          <w:rFonts w:ascii="Arial" w:hAnsi="Arial" w:cs="Arial"/>
        </w:rPr>
        <w:br w:type="page"/>
      </w:r>
    </w:p>
    <w:p w14:paraId="2F53E3AB" w14:textId="6D229E39" w:rsidR="00A23A23" w:rsidRPr="00FE719F" w:rsidRDefault="0064172E" w:rsidP="00A23A23">
      <w:pPr>
        <w:spacing w:line="360" w:lineRule="auto"/>
        <w:rPr>
          <w:rFonts w:ascii="Arial" w:hAnsi="Arial" w:cs="Arial"/>
        </w:rPr>
      </w:pPr>
      <w:r w:rsidRPr="00FE719F">
        <w:rPr>
          <w:rFonts w:ascii="Arial" w:hAnsi="Arial" w:cs="Arial"/>
        </w:rPr>
        <w:lastRenderedPageBreak/>
        <w:t>Anexo 1.</w:t>
      </w:r>
      <w:r w:rsidR="00A23A23" w:rsidRPr="00FE719F">
        <w:rPr>
          <w:rFonts w:ascii="Arial" w:hAnsi="Arial" w:cs="Arial"/>
        </w:rPr>
        <w:t xml:space="preserve"> Solicitud de Trámite de Registro Fiscal Inmobiliario Municipal. F.S.T.R.F.I.M.01</w:t>
      </w:r>
      <w:r w:rsidRPr="00FE719F">
        <w:rPr>
          <w:rFonts w:ascii="Arial" w:hAnsi="Arial" w:cs="Arial"/>
        </w:rPr>
        <w:t>.</w:t>
      </w:r>
    </w:p>
    <w:p w14:paraId="4051E533" w14:textId="77777777" w:rsidR="00A23A23" w:rsidRPr="00FE719F" w:rsidRDefault="00A23A23" w:rsidP="00A23A23">
      <w:pPr>
        <w:jc w:val="center"/>
      </w:pPr>
      <w:r w:rsidRPr="00FE719F">
        <w:rPr>
          <w:noProof/>
        </w:rPr>
        <w:drawing>
          <wp:inline distT="0" distB="0" distL="0" distR="0" wp14:anchorId="137F01B6" wp14:editId="6D3E0B5B">
            <wp:extent cx="4819015" cy="6138718"/>
            <wp:effectExtent l="12700" t="12700" r="6985" b="8255"/>
            <wp:docPr id="8652132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213261" name=""/>
                    <pic:cNvPicPr/>
                  </pic:nvPicPr>
                  <pic:blipFill rotWithShape="1">
                    <a:blip r:embed="rId20"/>
                    <a:srcRect l="34284" t="10863" r="35336" b="4044"/>
                    <a:stretch/>
                  </pic:blipFill>
                  <pic:spPr bwMode="auto">
                    <a:xfrm>
                      <a:off x="0" y="0"/>
                      <a:ext cx="4842854" cy="616908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Pr="00FE719F">
        <w:br w:type="page"/>
      </w:r>
    </w:p>
    <w:p w14:paraId="20D2AA59" w14:textId="2DE28B89" w:rsidR="00A23A23" w:rsidRPr="00FE719F" w:rsidRDefault="00F94E27" w:rsidP="00A23A23">
      <w:pPr>
        <w:spacing w:line="360" w:lineRule="auto"/>
        <w:rPr>
          <w:rFonts w:ascii="Arial" w:hAnsi="Arial" w:cs="Arial"/>
        </w:rPr>
      </w:pPr>
      <w:r w:rsidRPr="00FE719F">
        <w:rPr>
          <w:rFonts w:ascii="Arial" w:hAnsi="Arial" w:cs="Arial"/>
        </w:rPr>
        <w:lastRenderedPageBreak/>
        <w:t xml:space="preserve">Anexo </w:t>
      </w:r>
      <w:r w:rsidR="0011356E" w:rsidRPr="00FE719F">
        <w:rPr>
          <w:rFonts w:ascii="Arial" w:hAnsi="Arial" w:cs="Arial"/>
        </w:rPr>
        <w:t>1</w:t>
      </w:r>
      <w:r w:rsidRPr="00FE719F">
        <w:rPr>
          <w:rFonts w:ascii="Arial" w:hAnsi="Arial" w:cs="Arial"/>
        </w:rPr>
        <w:t xml:space="preserve">. </w:t>
      </w:r>
      <w:r w:rsidR="00A23A23" w:rsidRPr="00FE719F">
        <w:rPr>
          <w:rFonts w:ascii="Arial" w:hAnsi="Arial" w:cs="Arial"/>
        </w:rPr>
        <w:t>Solicitud de Trámite de Registro Fiscal Inmobiliario Municipal. I.S.T.R.F.I.M.0</w:t>
      </w:r>
      <w:r w:rsidR="0064172E" w:rsidRPr="00FE719F">
        <w:rPr>
          <w:rFonts w:ascii="Arial" w:hAnsi="Arial" w:cs="Arial"/>
        </w:rPr>
        <w:t>1</w:t>
      </w:r>
      <w:r w:rsidRPr="00FE719F">
        <w:rPr>
          <w:rFonts w:ascii="Arial" w:hAnsi="Arial" w:cs="Arial"/>
        </w:rPr>
        <w:t>.</w:t>
      </w:r>
    </w:p>
    <w:p w14:paraId="4CDDE37C" w14:textId="77777777" w:rsidR="00A23A23" w:rsidRPr="00FE719F" w:rsidRDefault="00A23A23" w:rsidP="00A23A23">
      <w:pPr>
        <w:jc w:val="center"/>
      </w:pPr>
      <w:r w:rsidRPr="00FE719F">
        <w:rPr>
          <w:noProof/>
        </w:rPr>
        <w:drawing>
          <wp:inline distT="0" distB="0" distL="0" distR="0" wp14:anchorId="39F12CEF" wp14:editId="08193A56">
            <wp:extent cx="5237847" cy="6093152"/>
            <wp:effectExtent l="12700" t="12700" r="7620" b="15875"/>
            <wp:docPr id="18503482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0348256" name=""/>
                    <pic:cNvPicPr/>
                  </pic:nvPicPr>
                  <pic:blipFill rotWithShape="1">
                    <a:blip r:embed="rId21"/>
                    <a:srcRect l="34623" t="10561" r="35506" b="3440"/>
                    <a:stretch/>
                  </pic:blipFill>
                  <pic:spPr bwMode="auto">
                    <a:xfrm>
                      <a:off x="0" y="0"/>
                      <a:ext cx="5249819" cy="610707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Pr="00FE719F">
        <w:br w:type="page"/>
      </w:r>
    </w:p>
    <w:p w14:paraId="776CED00" w14:textId="658AA4F7" w:rsidR="00A23A23" w:rsidRPr="00FE719F" w:rsidRDefault="00F94E27" w:rsidP="00A23A23">
      <w:pPr>
        <w:spacing w:line="360" w:lineRule="auto"/>
        <w:rPr>
          <w:rFonts w:ascii="Arial" w:hAnsi="Arial" w:cs="Arial"/>
        </w:rPr>
      </w:pPr>
      <w:r w:rsidRPr="00FE719F">
        <w:rPr>
          <w:rFonts w:ascii="Arial" w:hAnsi="Arial" w:cs="Arial"/>
        </w:rPr>
        <w:lastRenderedPageBreak/>
        <w:t xml:space="preserve">Anexo </w:t>
      </w:r>
      <w:r w:rsidR="0011356E" w:rsidRPr="00FE719F">
        <w:rPr>
          <w:rFonts w:ascii="Arial" w:hAnsi="Arial" w:cs="Arial"/>
        </w:rPr>
        <w:t>2</w:t>
      </w:r>
      <w:r w:rsidRPr="00FE719F">
        <w:rPr>
          <w:rFonts w:ascii="Arial" w:hAnsi="Arial" w:cs="Arial"/>
        </w:rPr>
        <w:t>.</w:t>
      </w:r>
      <w:r w:rsidR="00A23A23" w:rsidRPr="00FE719F">
        <w:rPr>
          <w:rFonts w:ascii="Arial" w:hAnsi="Arial" w:cs="Arial"/>
        </w:rPr>
        <w:t xml:space="preserve"> Formato de Observaciones Cartográficas. F.O.C.0</w:t>
      </w:r>
      <w:r w:rsidR="009E1D56" w:rsidRPr="00FE719F">
        <w:rPr>
          <w:rFonts w:ascii="Arial" w:hAnsi="Arial" w:cs="Arial"/>
        </w:rPr>
        <w:t>1</w:t>
      </w:r>
      <w:r w:rsidRPr="00FE719F">
        <w:rPr>
          <w:rFonts w:ascii="Arial" w:hAnsi="Arial" w:cs="Arial"/>
        </w:rPr>
        <w:t>.</w:t>
      </w:r>
    </w:p>
    <w:p w14:paraId="28CD1ADA" w14:textId="77777777" w:rsidR="00A23A23" w:rsidRPr="00FE719F" w:rsidRDefault="00A23A23" w:rsidP="00A23A23">
      <w:pPr>
        <w:jc w:val="center"/>
      </w:pPr>
      <w:r w:rsidRPr="00FE719F">
        <w:rPr>
          <w:noProof/>
        </w:rPr>
        <w:drawing>
          <wp:inline distT="0" distB="0" distL="0" distR="0" wp14:anchorId="1346CC2F" wp14:editId="01EDE5CB">
            <wp:extent cx="5076190" cy="6246976"/>
            <wp:effectExtent l="12700" t="12700" r="16510" b="14605"/>
            <wp:docPr id="89695859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958592" name=""/>
                    <pic:cNvPicPr/>
                  </pic:nvPicPr>
                  <pic:blipFill rotWithShape="1">
                    <a:blip r:embed="rId22"/>
                    <a:srcRect l="31059" t="10561" r="31602" b="3440"/>
                    <a:stretch/>
                  </pic:blipFill>
                  <pic:spPr bwMode="auto">
                    <a:xfrm>
                      <a:off x="0" y="0"/>
                      <a:ext cx="5102013" cy="627875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Pr="00FE719F">
        <w:br w:type="page"/>
      </w:r>
    </w:p>
    <w:p w14:paraId="5F8BEECA" w14:textId="569D6173" w:rsidR="00A23A23" w:rsidRPr="00FE719F" w:rsidRDefault="00050338" w:rsidP="00A23A23">
      <w:pPr>
        <w:spacing w:line="360" w:lineRule="auto"/>
        <w:rPr>
          <w:rFonts w:ascii="Arial" w:hAnsi="Arial" w:cs="Arial"/>
        </w:rPr>
      </w:pPr>
      <w:r w:rsidRPr="00FE719F">
        <w:rPr>
          <w:rFonts w:ascii="Arial" w:hAnsi="Arial" w:cs="Arial"/>
        </w:rPr>
        <w:lastRenderedPageBreak/>
        <w:t xml:space="preserve">Anexo </w:t>
      </w:r>
      <w:r w:rsidR="0011356E" w:rsidRPr="00FE719F">
        <w:rPr>
          <w:rFonts w:ascii="Arial" w:hAnsi="Arial" w:cs="Arial"/>
        </w:rPr>
        <w:t>3</w:t>
      </w:r>
      <w:r w:rsidRPr="00FE719F">
        <w:rPr>
          <w:rFonts w:ascii="Arial" w:hAnsi="Arial" w:cs="Arial"/>
        </w:rPr>
        <w:t xml:space="preserve">. </w:t>
      </w:r>
      <w:r w:rsidR="00A23A23" w:rsidRPr="00FE719F">
        <w:rPr>
          <w:rFonts w:ascii="Arial" w:hAnsi="Arial" w:cs="Arial"/>
        </w:rPr>
        <w:t xml:space="preserve"> Formato de Acuse de Cita de Verificación Física. F.A.C.V.F.0</w:t>
      </w:r>
      <w:r w:rsidR="009E1D56" w:rsidRPr="00FE719F">
        <w:rPr>
          <w:rFonts w:ascii="Arial" w:hAnsi="Arial" w:cs="Arial"/>
        </w:rPr>
        <w:t>1</w:t>
      </w:r>
      <w:r w:rsidR="00B910F9" w:rsidRPr="00FE719F">
        <w:rPr>
          <w:rFonts w:ascii="Arial" w:hAnsi="Arial" w:cs="Arial"/>
        </w:rPr>
        <w:t>.</w:t>
      </w:r>
    </w:p>
    <w:p w14:paraId="1654B42C" w14:textId="77777777" w:rsidR="00A23A23" w:rsidRPr="00FE719F" w:rsidRDefault="00A23A23" w:rsidP="00A23A23">
      <w:pPr>
        <w:jc w:val="center"/>
        <w:rPr>
          <w:rFonts w:ascii="Arial" w:hAnsi="Arial" w:cs="Arial"/>
        </w:rPr>
      </w:pPr>
      <w:r w:rsidRPr="00FE719F">
        <w:rPr>
          <w:noProof/>
        </w:rPr>
        <w:drawing>
          <wp:inline distT="0" distB="0" distL="0" distR="0" wp14:anchorId="7DF5BF63" wp14:editId="638391BD">
            <wp:extent cx="5067148" cy="6204247"/>
            <wp:effectExtent l="12700" t="12700" r="13335" b="6350"/>
            <wp:docPr id="84421178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211780" name=""/>
                    <pic:cNvPicPr/>
                  </pic:nvPicPr>
                  <pic:blipFill rotWithShape="1">
                    <a:blip r:embed="rId23"/>
                    <a:srcRect l="30720" t="10863" r="31432" b="4044"/>
                    <a:stretch/>
                  </pic:blipFill>
                  <pic:spPr bwMode="auto">
                    <a:xfrm>
                      <a:off x="0" y="0"/>
                      <a:ext cx="5081347" cy="622163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Pr="00FE719F">
        <w:br w:type="page"/>
      </w:r>
    </w:p>
    <w:p w14:paraId="2A88A079" w14:textId="7C83D2E5" w:rsidR="00A23A23" w:rsidRPr="00FE719F" w:rsidRDefault="00B910F9" w:rsidP="00A23A23">
      <w:pPr>
        <w:spacing w:line="360" w:lineRule="auto"/>
        <w:rPr>
          <w:rFonts w:ascii="Arial" w:hAnsi="Arial" w:cs="Arial"/>
        </w:rPr>
      </w:pPr>
      <w:r w:rsidRPr="00FE719F">
        <w:rPr>
          <w:rFonts w:ascii="Arial" w:hAnsi="Arial" w:cs="Arial"/>
        </w:rPr>
        <w:lastRenderedPageBreak/>
        <w:t xml:space="preserve">Anexo </w:t>
      </w:r>
      <w:r w:rsidR="0011356E" w:rsidRPr="00FE719F">
        <w:rPr>
          <w:rFonts w:ascii="Arial" w:hAnsi="Arial" w:cs="Arial"/>
        </w:rPr>
        <w:t>4</w:t>
      </w:r>
      <w:r w:rsidRPr="00FE719F">
        <w:rPr>
          <w:rFonts w:ascii="Arial" w:hAnsi="Arial" w:cs="Arial"/>
        </w:rPr>
        <w:t xml:space="preserve">. </w:t>
      </w:r>
      <w:r w:rsidR="00A23A23" w:rsidRPr="00FE719F">
        <w:rPr>
          <w:rFonts w:ascii="Arial" w:hAnsi="Arial" w:cs="Arial"/>
        </w:rPr>
        <w:t xml:space="preserve"> Formato de Bitácora de Trabajo. F.B.T.0</w:t>
      </w:r>
      <w:r w:rsidR="009E1D56" w:rsidRPr="00FE719F">
        <w:rPr>
          <w:rFonts w:ascii="Arial" w:hAnsi="Arial" w:cs="Arial"/>
        </w:rPr>
        <w:t>1</w:t>
      </w:r>
      <w:r w:rsidRPr="00FE719F">
        <w:rPr>
          <w:rFonts w:ascii="Arial" w:hAnsi="Arial" w:cs="Arial"/>
        </w:rPr>
        <w:t>.</w:t>
      </w:r>
    </w:p>
    <w:p w14:paraId="59F7E722" w14:textId="38013F7D" w:rsidR="00A23A23" w:rsidRPr="00FE719F" w:rsidRDefault="00A23A23" w:rsidP="009E1D56">
      <w:pPr>
        <w:spacing w:line="360" w:lineRule="auto"/>
        <w:jc w:val="center"/>
        <w:rPr>
          <w:rFonts w:ascii="Arial" w:hAnsi="Arial" w:cs="Arial"/>
        </w:rPr>
      </w:pPr>
      <w:r w:rsidRPr="00FE719F">
        <w:rPr>
          <w:noProof/>
        </w:rPr>
        <w:drawing>
          <wp:inline distT="0" distB="0" distL="0" distR="0" wp14:anchorId="69F8833B" wp14:editId="4B1677DD">
            <wp:extent cx="5760867" cy="5579110"/>
            <wp:effectExtent l="12700" t="12700" r="17780" b="8890"/>
            <wp:docPr id="17762130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6213007" name=""/>
                    <pic:cNvPicPr/>
                  </pic:nvPicPr>
                  <pic:blipFill rotWithShape="1">
                    <a:blip r:embed="rId24"/>
                    <a:srcRect l="25459" t="17199" r="26511" b="16114"/>
                    <a:stretch/>
                  </pic:blipFill>
                  <pic:spPr bwMode="auto">
                    <a:xfrm>
                      <a:off x="0" y="0"/>
                      <a:ext cx="5791241" cy="560852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8CDE8A3" w14:textId="45BC795A" w:rsidR="00FE4310" w:rsidRPr="00FE719F" w:rsidRDefault="00A23A23" w:rsidP="00FE4310">
      <w:r w:rsidRPr="00FE719F">
        <w:br w:type="page"/>
      </w:r>
      <w:r w:rsidR="009E1D56" w:rsidRPr="00FE719F">
        <w:rPr>
          <w:rFonts w:ascii="Arial" w:hAnsi="Arial" w:cs="Arial"/>
        </w:rPr>
        <w:lastRenderedPageBreak/>
        <w:t xml:space="preserve">Anexo </w:t>
      </w:r>
      <w:r w:rsidR="0011356E" w:rsidRPr="00FE719F">
        <w:rPr>
          <w:rFonts w:ascii="Arial" w:hAnsi="Arial" w:cs="Arial"/>
        </w:rPr>
        <w:t>5</w:t>
      </w:r>
      <w:r w:rsidR="009E1D56" w:rsidRPr="00FE719F">
        <w:rPr>
          <w:rFonts w:ascii="Arial" w:hAnsi="Arial" w:cs="Arial"/>
        </w:rPr>
        <w:t xml:space="preserve">. </w:t>
      </w:r>
      <w:r w:rsidRPr="00FE719F">
        <w:rPr>
          <w:rFonts w:ascii="Arial" w:hAnsi="Arial" w:cs="Arial"/>
        </w:rPr>
        <w:t xml:space="preserve"> Formato de Verificación Física. F.V.F.0</w:t>
      </w:r>
      <w:r w:rsidR="009E1D56" w:rsidRPr="00FE719F">
        <w:rPr>
          <w:rFonts w:ascii="Arial" w:hAnsi="Arial" w:cs="Arial"/>
        </w:rPr>
        <w:t>1.</w:t>
      </w:r>
    </w:p>
    <w:p w14:paraId="1EB6FB53" w14:textId="6DFCDD97" w:rsidR="00A23A23" w:rsidRPr="00FE719F" w:rsidRDefault="00A23A23" w:rsidP="00FE4310">
      <w:pPr>
        <w:jc w:val="center"/>
      </w:pPr>
      <w:r w:rsidRPr="00FE719F">
        <w:rPr>
          <w:noProof/>
        </w:rPr>
        <w:drawing>
          <wp:inline distT="0" distB="0" distL="0" distR="0" wp14:anchorId="15310A4D" wp14:editId="0B0D1AC1">
            <wp:extent cx="4332605" cy="6357557"/>
            <wp:effectExtent l="12700" t="12700" r="10795" b="18415"/>
            <wp:docPr id="16530617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061727" name=""/>
                    <pic:cNvPicPr/>
                  </pic:nvPicPr>
                  <pic:blipFill rotWithShape="1">
                    <a:blip r:embed="rId25"/>
                    <a:srcRect l="36659" t="13278" r="37204" b="12492"/>
                    <a:stretch/>
                  </pic:blipFill>
                  <pic:spPr bwMode="auto">
                    <a:xfrm>
                      <a:off x="0" y="0"/>
                      <a:ext cx="4359818" cy="639748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Pr="00FE719F">
        <w:br w:type="page"/>
      </w:r>
    </w:p>
    <w:p w14:paraId="0D670152" w14:textId="65374C3F" w:rsidR="009E1D56" w:rsidRPr="00FE719F" w:rsidRDefault="009E1D56" w:rsidP="009E1D56">
      <w:r w:rsidRPr="00FE719F">
        <w:rPr>
          <w:rFonts w:ascii="Arial" w:hAnsi="Arial" w:cs="Arial"/>
        </w:rPr>
        <w:lastRenderedPageBreak/>
        <w:t xml:space="preserve">Anexo </w:t>
      </w:r>
      <w:r w:rsidR="0011356E" w:rsidRPr="00FE719F">
        <w:rPr>
          <w:rFonts w:ascii="Arial" w:hAnsi="Arial" w:cs="Arial"/>
        </w:rPr>
        <w:t>5</w:t>
      </w:r>
      <w:r w:rsidRPr="00FE719F">
        <w:rPr>
          <w:rFonts w:ascii="Arial" w:hAnsi="Arial" w:cs="Arial"/>
        </w:rPr>
        <w:t>. Formato de Verificación Física. F.V.F.01.</w:t>
      </w:r>
    </w:p>
    <w:p w14:paraId="6CD46FC6" w14:textId="43567C2D" w:rsidR="00A23A23" w:rsidRPr="00FE719F" w:rsidRDefault="006D1286" w:rsidP="00A23A23">
      <w:pPr>
        <w:jc w:val="center"/>
      </w:pPr>
      <w:r w:rsidRPr="00FE719F">
        <w:rPr>
          <w:noProof/>
        </w:rPr>
        <mc:AlternateContent>
          <mc:Choice Requires="wps">
            <w:drawing>
              <wp:anchor distT="0" distB="0" distL="114300" distR="114300" simplePos="0" relativeHeight="251868160" behindDoc="0" locked="0" layoutInCell="1" allowOverlap="1" wp14:anchorId="3414DB8C" wp14:editId="08A79EF3">
                <wp:simplePos x="0" y="0"/>
                <wp:positionH relativeFrom="column">
                  <wp:posOffset>1548560</wp:posOffset>
                </wp:positionH>
                <wp:positionV relativeFrom="paragraph">
                  <wp:posOffset>5555657</wp:posOffset>
                </wp:positionV>
                <wp:extent cx="3219293" cy="90684"/>
                <wp:effectExtent l="0" t="0" r="0" b="0"/>
                <wp:wrapNone/>
                <wp:docPr id="2033864241" name="Rectángulo 2"/>
                <wp:cNvGraphicFramePr/>
                <a:graphic xmlns:a="http://schemas.openxmlformats.org/drawingml/2006/main">
                  <a:graphicData uri="http://schemas.microsoft.com/office/word/2010/wordprocessingShape">
                    <wps:wsp>
                      <wps:cNvSpPr/>
                      <wps:spPr>
                        <a:xfrm>
                          <a:off x="0" y="0"/>
                          <a:ext cx="3219293" cy="90684"/>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CD6DDCA" id="Rectángulo 2" o:spid="_x0000_s1026" style="position:absolute;margin-left:121.95pt;margin-top:437.45pt;width:253.5pt;height:7.15pt;z-index:2518681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" fillcolor="white [3201]" stroked="f" strokeweight="1pt"/>
            </w:pict>
          </mc:Fallback>
        </mc:AlternateContent>
      </w:r>
      <w:r w:rsidR="00A23A23" w:rsidRPr="00FE719F">
        <w:rPr>
          <w:noProof/>
        </w:rPr>
        <w:drawing>
          <wp:inline distT="0" distB="0" distL="0" distR="0" wp14:anchorId="5BE838E9" wp14:editId="3AF3D2AF">
            <wp:extent cx="4352290" cy="6143362"/>
            <wp:effectExtent l="12700" t="12700" r="16510" b="16510"/>
            <wp:docPr id="158290577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905772" name=""/>
                    <pic:cNvPicPr/>
                  </pic:nvPicPr>
                  <pic:blipFill rotWithShape="1">
                    <a:blip r:embed="rId26"/>
                    <a:srcRect l="36320" t="20217" r="37203" b="5251"/>
                    <a:stretch/>
                  </pic:blipFill>
                  <pic:spPr bwMode="auto">
                    <a:xfrm>
                      <a:off x="0" y="0"/>
                      <a:ext cx="4367528" cy="616487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A23A23" w:rsidRPr="00FE719F">
        <w:br w:type="page"/>
      </w:r>
    </w:p>
    <w:p w14:paraId="2CD0E9DB" w14:textId="0A74559B" w:rsidR="00A23A23" w:rsidRPr="00FE719F" w:rsidRDefault="0011356E" w:rsidP="00A23A23">
      <w:pPr>
        <w:spacing w:line="360" w:lineRule="auto"/>
        <w:rPr>
          <w:rFonts w:ascii="Arial" w:hAnsi="Arial" w:cs="Arial"/>
        </w:rPr>
      </w:pPr>
      <w:r w:rsidRPr="00FE719F">
        <w:rPr>
          <w:rFonts w:ascii="Arial" w:hAnsi="Arial" w:cs="Arial"/>
        </w:rPr>
        <w:lastRenderedPageBreak/>
        <w:t xml:space="preserve">Anexo 6. </w:t>
      </w:r>
      <w:r w:rsidR="00A23A23" w:rsidRPr="00FE719F">
        <w:rPr>
          <w:rFonts w:ascii="Arial" w:hAnsi="Arial" w:cs="Arial"/>
        </w:rPr>
        <w:t>Formato de Avalúo Fiscal Inmobiliario. F.A.F.I.0</w:t>
      </w:r>
      <w:r w:rsidR="009E1D56" w:rsidRPr="00FE719F">
        <w:rPr>
          <w:rFonts w:ascii="Arial" w:hAnsi="Arial" w:cs="Arial"/>
        </w:rPr>
        <w:t>1.</w:t>
      </w:r>
    </w:p>
    <w:p w14:paraId="65A831D3" w14:textId="5698ABEF" w:rsidR="00A23A23" w:rsidRPr="00FE719F" w:rsidRDefault="006D1286" w:rsidP="00A23A23">
      <w:pPr>
        <w:jc w:val="center"/>
      </w:pPr>
      <w:r w:rsidRPr="00FE719F">
        <w:rPr>
          <w:noProof/>
        </w:rPr>
        <mc:AlternateContent>
          <mc:Choice Requires="wps">
            <w:drawing>
              <wp:anchor distT="0" distB="0" distL="114300" distR="114300" simplePos="0" relativeHeight="251866112" behindDoc="0" locked="0" layoutInCell="1" allowOverlap="1" wp14:anchorId="3A08C10C" wp14:editId="3CBF0ECD">
                <wp:simplePos x="0" y="0"/>
                <wp:positionH relativeFrom="column">
                  <wp:posOffset>1132924</wp:posOffset>
                </wp:positionH>
                <wp:positionV relativeFrom="paragraph">
                  <wp:posOffset>5563282</wp:posOffset>
                </wp:positionV>
                <wp:extent cx="3219293" cy="52899"/>
                <wp:effectExtent l="0" t="0" r="0" b="0"/>
                <wp:wrapNone/>
                <wp:docPr id="1989446167" name="Rectángulo 2"/>
                <wp:cNvGraphicFramePr/>
                <a:graphic xmlns:a="http://schemas.openxmlformats.org/drawingml/2006/main">
                  <a:graphicData uri="http://schemas.microsoft.com/office/word/2010/wordprocessingShape">
                    <wps:wsp>
                      <wps:cNvSpPr/>
                      <wps:spPr>
                        <a:xfrm>
                          <a:off x="0" y="0"/>
                          <a:ext cx="3219293" cy="52899"/>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3E20F5" id="Rectángulo 2" o:spid="_x0000_s1026" style="position:absolute;margin-left:89.2pt;margin-top:438.05pt;width:253.5pt;height:4.15pt;z-index:251866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" fillcolor="white [3201]" stroked="f" strokeweight="1pt"/>
            </w:pict>
          </mc:Fallback>
        </mc:AlternateContent>
      </w:r>
      <w:r w:rsidR="00A23A23" w:rsidRPr="00FE719F">
        <w:rPr>
          <w:noProof/>
        </w:rPr>
        <w:drawing>
          <wp:inline distT="0" distB="0" distL="0" distR="0" wp14:anchorId="77C175BF" wp14:editId="718641D5">
            <wp:extent cx="3847746" cy="6204247"/>
            <wp:effectExtent l="12700" t="12700" r="13335" b="6350"/>
            <wp:docPr id="38553251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532516" name=""/>
                    <pic:cNvPicPr/>
                  </pic:nvPicPr>
                  <pic:blipFill rotWithShape="1">
                    <a:blip r:embed="rId27"/>
                    <a:srcRect l="37339" t="15993" r="38051" b="10984"/>
                    <a:stretch/>
                  </pic:blipFill>
                  <pic:spPr bwMode="auto">
                    <a:xfrm>
                      <a:off x="0" y="0"/>
                      <a:ext cx="3855361" cy="621652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A23A23" w:rsidRPr="00FE719F">
        <w:br w:type="page"/>
      </w:r>
    </w:p>
    <w:p w14:paraId="008C5F7F" w14:textId="6C60AEC7" w:rsidR="00A23A23" w:rsidRPr="00FE719F" w:rsidRDefault="0011356E" w:rsidP="00A23A23">
      <w:pPr>
        <w:spacing w:line="360" w:lineRule="auto"/>
        <w:rPr>
          <w:rFonts w:ascii="Arial" w:hAnsi="Arial" w:cs="Arial"/>
        </w:rPr>
      </w:pPr>
      <w:r w:rsidRPr="00FE719F">
        <w:rPr>
          <w:rFonts w:ascii="Arial" w:hAnsi="Arial" w:cs="Arial"/>
        </w:rPr>
        <w:lastRenderedPageBreak/>
        <w:t xml:space="preserve">Anexo 7. </w:t>
      </w:r>
      <w:r w:rsidR="00A23A23" w:rsidRPr="00FE719F">
        <w:rPr>
          <w:rFonts w:ascii="Arial" w:hAnsi="Arial" w:cs="Arial"/>
        </w:rPr>
        <w:t xml:space="preserve">Formato de </w:t>
      </w:r>
      <w:r w:rsidR="006E2652" w:rsidRPr="00FE719F">
        <w:rPr>
          <w:rFonts w:ascii="Arial" w:hAnsi="Arial" w:cs="Arial"/>
        </w:rPr>
        <w:t>Ubicación Cartográfica</w:t>
      </w:r>
      <w:r w:rsidR="00A23A23" w:rsidRPr="00FE719F">
        <w:rPr>
          <w:rFonts w:ascii="Arial" w:hAnsi="Arial" w:cs="Arial"/>
        </w:rPr>
        <w:t>. F.</w:t>
      </w:r>
      <w:r w:rsidR="006E2652" w:rsidRPr="00FE719F">
        <w:rPr>
          <w:rFonts w:ascii="Arial" w:hAnsi="Arial" w:cs="Arial"/>
        </w:rPr>
        <w:t>U</w:t>
      </w:r>
      <w:r w:rsidR="00A23A23" w:rsidRPr="00FE719F">
        <w:rPr>
          <w:rFonts w:ascii="Arial" w:hAnsi="Arial" w:cs="Arial"/>
        </w:rPr>
        <w:t>.C.0</w:t>
      </w:r>
      <w:r w:rsidR="006D1286" w:rsidRPr="00FE719F">
        <w:rPr>
          <w:rFonts w:ascii="Arial" w:hAnsi="Arial" w:cs="Arial"/>
        </w:rPr>
        <w:t>1.</w:t>
      </w:r>
    </w:p>
    <w:p w14:paraId="24383792" w14:textId="3524E149" w:rsidR="00A23A23" w:rsidRPr="00FE719F" w:rsidRDefault="006D1286" w:rsidP="00A23A23">
      <w:r w:rsidRPr="00FE719F">
        <w:rPr>
          <w:noProof/>
        </w:rPr>
        <mc:AlternateContent>
          <mc:Choice Requires="wps">
            <w:drawing>
              <wp:anchor distT="0" distB="0" distL="114300" distR="114300" simplePos="0" relativeHeight="251870208" behindDoc="0" locked="0" layoutInCell="1" allowOverlap="1" wp14:anchorId="0BD5525A" wp14:editId="218986E7">
                <wp:simplePos x="0" y="0"/>
                <wp:positionH relativeFrom="column">
                  <wp:posOffset>2742570</wp:posOffset>
                </wp:positionH>
                <wp:positionV relativeFrom="paragraph">
                  <wp:posOffset>3643798</wp:posOffset>
                </wp:positionV>
                <wp:extent cx="1103326" cy="45719"/>
                <wp:effectExtent l="0" t="0" r="1905" b="5715"/>
                <wp:wrapNone/>
                <wp:docPr id="300138344" name="Rectángulo 2"/>
                <wp:cNvGraphicFramePr/>
                <a:graphic xmlns:a="http://schemas.openxmlformats.org/drawingml/2006/main">
                  <a:graphicData uri="http://schemas.microsoft.com/office/word/2010/wordprocessingShape">
                    <wps:wsp>
                      <wps:cNvSpPr/>
                      <wps:spPr>
                        <a:xfrm>
                          <a:off x="0" y="0"/>
                          <a:ext cx="1103326" cy="45719"/>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EBE533" id="Rectángulo 2" o:spid="_x0000_s1026" style="position:absolute;margin-left:215.95pt;margin-top:286.9pt;width:86.9pt;height:3.6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" fillcolor="white [3201]" stroked="f" strokeweight="1pt"/>
            </w:pict>
          </mc:Fallback>
        </mc:AlternateContent>
      </w:r>
      <w:r w:rsidR="00A23A23" w:rsidRPr="00FE719F">
        <w:rPr>
          <w:noProof/>
        </w:rPr>
        <w:drawing>
          <wp:inline distT="0" distB="0" distL="0" distR="0" wp14:anchorId="4BB4D784" wp14:editId="7220EB04">
            <wp:extent cx="5612130" cy="4361268"/>
            <wp:effectExtent l="12700" t="12700" r="13970" b="7620"/>
            <wp:docPr id="160101347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1013473" name=""/>
                    <pic:cNvPicPr/>
                  </pic:nvPicPr>
                  <pic:blipFill rotWithShape="1">
                    <a:blip r:embed="rId28"/>
                    <a:srcRect l="24610" t="22933" r="25153" b="7664"/>
                    <a:stretch/>
                  </pic:blipFill>
                  <pic:spPr bwMode="auto">
                    <a:xfrm>
                      <a:off x="0" y="0"/>
                      <a:ext cx="5612130" cy="436126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A23A23" w:rsidRPr="00FE719F">
        <w:br w:type="page"/>
      </w:r>
    </w:p>
    <w:p w14:paraId="60CC10E8" w14:textId="0BF65C2D" w:rsidR="0011356E" w:rsidRPr="00FE719F" w:rsidRDefault="0011356E" w:rsidP="0011356E">
      <w:pPr>
        <w:spacing w:line="360" w:lineRule="auto"/>
        <w:rPr>
          <w:rFonts w:ascii="Arial" w:hAnsi="Arial" w:cs="Arial"/>
        </w:rPr>
      </w:pPr>
      <w:r w:rsidRPr="00FE719F">
        <w:rPr>
          <w:rFonts w:ascii="Arial" w:hAnsi="Arial" w:cs="Arial"/>
        </w:rPr>
        <w:lastRenderedPageBreak/>
        <w:t>Anexo 7. Formato de Ubicación Cartográfica. F.U.C.01.</w:t>
      </w:r>
    </w:p>
    <w:p w14:paraId="1BB8AADE" w14:textId="77777777" w:rsidR="00A23A23" w:rsidRPr="00FE719F" w:rsidRDefault="00A23A23" w:rsidP="00A23A23">
      <w:pPr>
        <w:spacing w:line="360" w:lineRule="auto"/>
        <w:jc w:val="center"/>
        <w:rPr>
          <w:rFonts w:ascii="Arial" w:hAnsi="Arial" w:cs="Arial"/>
        </w:rPr>
      </w:pPr>
      <w:r w:rsidRPr="00FE719F">
        <w:rPr>
          <w:noProof/>
        </w:rPr>
        <w:drawing>
          <wp:inline distT="0" distB="0" distL="0" distR="0" wp14:anchorId="2C1658BD" wp14:editId="092D286A">
            <wp:extent cx="5612130" cy="4376894"/>
            <wp:effectExtent l="12700" t="12700" r="13970" b="17780"/>
            <wp:docPr id="9719015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901584" name=""/>
                    <pic:cNvPicPr/>
                  </pic:nvPicPr>
                  <pic:blipFill rotWithShape="1">
                    <a:blip r:embed="rId29"/>
                    <a:srcRect l="18330" t="9958" r="19213" b="3439"/>
                    <a:stretch/>
                  </pic:blipFill>
                  <pic:spPr bwMode="auto">
                    <a:xfrm>
                      <a:off x="0" y="0"/>
                      <a:ext cx="5612130" cy="437689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14:paraId="167FC8ED" w14:textId="77777777" w:rsidR="00A23A23" w:rsidRPr="00FE719F" w:rsidRDefault="00A23A23" w:rsidP="00A23A23">
      <w:pPr>
        <w:spacing w:line="360" w:lineRule="auto"/>
        <w:rPr>
          <w:rFonts w:ascii="Arial" w:hAnsi="Arial" w:cs="Arial"/>
        </w:rPr>
      </w:pPr>
    </w:p>
    <w:p w14:paraId="3F4BE5C1" w14:textId="77777777" w:rsidR="00A23A23" w:rsidRPr="00FE719F" w:rsidRDefault="00A23A23" w:rsidP="00A23A23">
      <w:r w:rsidRPr="00FE719F">
        <w:br w:type="page"/>
      </w:r>
    </w:p>
    <w:p w14:paraId="5DBA0167" w14:textId="6457F3A6" w:rsidR="00A23A23" w:rsidRPr="00FE719F" w:rsidRDefault="0011356E" w:rsidP="00A23A23">
      <w:pPr>
        <w:spacing w:line="360" w:lineRule="auto"/>
        <w:rPr>
          <w:rFonts w:ascii="Arial" w:hAnsi="Arial" w:cs="Arial"/>
        </w:rPr>
      </w:pPr>
      <w:r w:rsidRPr="00FE719F">
        <w:rPr>
          <w:rFonts w:ascii="Arial" w:hAnsi="Arial" w:cs="Arial"/>
        </w:rPr>
        <w:lastRenderedPageBreak/>
        <w:t xml:space="preserve">Anexo 8. </w:t>
      </w:r>
      <w:r w:rsidR="00A23A23" w:rsidRPr="00FE719F">
        <w:rPr>
          <w:rFonts w:ascii="Arial" w:hAnsi="Arial" w:cs="Arial"/>
        </w:rPr>
        <w:t xml:space="preserve">Formato de Orden </w:t>
      </w:r>
      <w:r w:rsidR="00571120" w:rsidRPr="00FE719F">
        <w:rPr>
          <w:rFonts w:ascii="Arial" w:hAnsi="Arial" w:cs="Arial"/>
        </w:rPr>
        <w:t>d</w:t>
      </w:r>
      <w:r w:rsidR="00A23A23" w:rsidRPr="00FE719F">
        <w:rPr>
          <w:rFonts w:ascii="Arial" w:hAnsi="Arial" w:cs="Arial"/>
        </w:rPr>
        <w:t>e Pago Municipal. F.O.P.M.0</w:t>
      </w:r>
      <w:r w:rsidRPr="00FE719F">
        <w:rPr>
          <w:rFonts w:ascii="Arial" w:hAnsi="Arial" w:cs="Arial"/>
        </w:rPr>
        <w:t>1.</w:t>
      </w:r>
    </w:p>
    <w:p w14:paraId="43D4BE4F" w14:textId="77777777" w:rsidR="00A23A23" w:rsidRPr="00FE719F" w:rsidRDefault="00A23A23" w:rsidP="00A23A23">
      <w:pPr>
        <w:jc w:val="center"/>
      </w:pPr>
      <w:r w:rsidRPr="00FE719F">
        <w:rPr>
          <w:noProof/>
        </w:rPr>
        <w:drawing>
          <wp:inline distT="0" distB="0" distL="0" distR="0" wp14:anchorId="5523CD97" wp14:editId="139B5626">
            <wp:extent cx="3952702" cy="6272613"/>
            <wp:effectExtent l="12700" t="12700" r="10160" b="13970"/>
            <wp:docPr id="14743824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382484" name=""/>
                    <pic:cNvPicPr/>
                  </pic:nvPicPr>
                  <pic:blipFill rotWithShape="1">
                    <a:blip r:embed="rId30"/>
                    <a:srcRect l="35981" t="12673" r="36694" b="6759"/>
                    <a:stretch/>
                  </pic:blipFill>
                  <pic:spPr bwMode="auto">
                    <a:xfrm>
                      <a:off x="0" y="0"/>
                      <a:ext cx="3972477" cy="6303995"/>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Pr="00FE719F">
        <w:br w:type="page"/>
      </w:r>
    </w:p>
    <w:p w14:paraId="32129799" w14:textId="507A472F" w:rsidR="00A23A23" w:rsidRPr="00FE719F" w:rsidRDefault="0011356E" w:rsidP="00A23A23">
      <w:pPr>
        <w:rPr>
          <w:rFonts w:ascii="Arial" w:hAnsi="Arial" w:cs="Arial"/>
        </w:rPr>
      </w:pPr>
      <w:r w:rsidRPr="00FE719F">
        <w:rPr>
          <w:rFonts w:ascii="Arial" w:hAnsi="Arial" w:cs="Arial"/>
        </w:rPr>
        <w:lastRenderedPageBreak/>
        <w:t xml:space="preserve">Anexo 9. </w:t>
      </w:r>
      <w:r w:rsidR="00A23A23" w:rsidRPr="00FE719F">
        <w:rPr>
          <w:rFonts w:ascii="Arial" w:hAnsi="Arial" w:cs="Arial"/>
        </w:rPr>
        <w:t>Formato de Cédula Anual de Situación Fiscal Inmobiliaria. F.C.A.S.F.I.0</w:t>
      </w:r>
      <w:r w:rsidRPr="00FE719F">
        <w:rPr>
          <w:rFonts w:ascii="Arial" w:hAnsi="Arial" w:cs="Arial"/>
        </w:rPr>
        <w:t>1.</w:t>
      </w:r>
    </w:p>
    <w:p w14:paraId="0E4E9BFB" w14:textId="52CE6B47" w:rsidR="00A23A23" w:rsidRPr="00FE719F" w:rsidRDefault="0011356E" w:rsidP="00A23A23">
      <w:pPr>
        <w:jc w:val="center"/>
        <w:rPr>
          <w:rFonts w:ascii="Arial" w:hAnsi="Arial" w:cs="Arial"/>
        </w:rPr>
      </w:pPr>
      <w:r w:rsidRPr="00FE719F">
        <w:rPr>
          <w:noProof/>
        </w:rPr>
        <mc:AlternateContent>
          <mc:Choice Requires="wps">
            <w:drawing>
              <wp:anchor distT="0" distB="0" distL="114300" distR="114300" simplePos="0" relativeHeight="251871232" behindDoc="0" locked="0" layoutInCell="1" allowOverlap="1" wp14:anchorId="53F659EF" wp14:editId="34090F5B">
                <wp:simplePos x="0" y="0"/>
                <wp:positionH relativeFrom="column">
                  <wp:posOffset>2213579</wp:posOffset>
                </wp:positionH>
                <wp:positionV relativeFrom="paragraph">
                  <wp:posOffset>4543016</wp:posOffset>
                </wp:positionV>
                <wp:extent cx="1398049" cy="113355"/>
                <wp:effectExtent l="0" t="0" r="0" b="1270"/>
                <wp:wrapNone/>
                <wp:docPr id="1758373624" name="Rectángulo 3"/>
                <wp:cNvGraphicFramePr/>
                <a:graphic xmlns:a="http://schemas.openxmlformats.org/drawingml/2006/main">
                  <a:graphicData uri="http://schemas.microsoft.com/office/word/2010/wordprocessingShape">
                    <wps:wsp>
                      <wps:cNvSpPr/>
                      <wps:spPr>
                        <a:xfrm>
                          <a:off x="0" y="0"/>
                          <a:ext cx="1398049" cy="11335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5A17E23" id="Rectángulo 3" o:spid="_x0000_s1026" style="position:absolute;margin-left:174.3pt;margin-top:357.7pt;width:110.1pt;height:8.95pt;z-index:251871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" fillcolor="white [3201]" stroked="f" strokeweight="1pt"/>
            </w:pict>
          </mc:Fallback>
        </mc:AlternateContent>
      </w:r>
      <w:r w:rsidR="00A23A23" w:rsidRPr="00FE719F">
        <w:rPr>
          <w:noProof/>
        </w:rPr>
        <w:drawing>
          <wp:inline distT="0" distB="0" distL="0" distR="0" wp14:anchorId="7989D812" wp14:editId="686CBC02">
            <wp:extent cx="4114165" cy="6306796"/>
            <wp:effectExtent l="12700" t="12700" r="13335" b="18415"/>
            <wp:docPr id="200986467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864674" name=""/>
                    <pic:cNvPicPr/>
                  </pic:nvPicPr>
                  <pic:blipFill rotWithShape="1">
                    <a:blip r:embed="rId31"/>
                    <a:srcRect l="35811" t="15993" r="36864" b="3742"/>
                    <a:stretch/>
                  </pic:blipFill>
                  <pic:spPr bwMode="auto">
                    <a:xfrm>
                      <a:off x="0" y="0"/>
                      <a:ext cx="4134586" cy="633810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00A23A23" w:rsidRPr="00FE719F">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A23A23" w:rsidRPr="00FE719F" w14:paraId="5E683D12" w14:textId="77777777" w:rsidTr="0019440E">
        <w:tc>
          <w:tcPr>
            <w:tcW w:w="10065" w:type="dxa"/>
            <w:gridSpan w:val="2"/>
          </w:tcPr>
          <w:p w14:paraId="78C2A606" w14:textId="77777777" w:rsidR="00A23A23" w:rsidRPr="00FE719F" w:rsidRDefault="00A23A23" w:rsidP="0019440E">
            <w:pPr>
              <w:spacing w:line="360" w:lineRule="auto"/>
              <w:rPr>
                <w:rFonts w:ascii="Arial" w:hAnsi="Arial" w:cs="Arial"/>
                <w:b/>
                <w:bCs/>
              </w:rPr>
            </w:pPr>
            <w:r w:rsidRPr="00FE719F">
              <w:rPr>
                <w:rFonts w:ascii="Arial" w:hAnsi="Arial" w:cs="Arial"/>
                <w:b/>
                <w:bCs/>
              </w:rPr>
              <w:lastRenderedPageBreak/>
              <w:t>1. Identificación del procedimiento.</w:t>
            </w:r>
          </w:p>
        </w:tc>
      </w:tr>
      <w:tr w:rsidR="00A23A23" w:rsidRPr="00FE719F" w14:paraId="48C392ED" w14:textId="77777777" w:rsidTr="0019440E">
        <w:tc>
          <w:tcPr>
            <w:tcW w:w="2835" w:type="dxa"/>
          </w:tcPr>
          <w:p w14:paraId="5FFBD658" w14:textId="77777777" w:rsidR="00A23A23" w:rsidRPr="00FE719F" w:rsidRDefault="00A23A23" w:rsidP="0019440E">
            <w:pPr>
              <w:spacing w:line="360" w:lineRule="auto"/>
              <w:rPr>
                <w:rFonts w:ascii="Arial" w:hAnsi="Arial" w:cs="Arial"/>
              </w:rPr>
            </w:pPr>
            <w:r w:rsidRPr="00FE719F">
              <w:rPr>
                <w:rFonts w:ascii="Arial" w:hAnsi="Arial" w:cs="Arial"/>
              </w:rPr>
              <w:t>Nombre del procedimiento</w:t>
            </w:r>
          </w:p>
        </w:tc>
        <w:tc>
          <w:tcPr>
            <w:tcW w:w="7230" w:type="dxa"/>
          </w:tcPr>
          <w:p w14:paraId="5B5AE301" w14:textId="77777777" w:rsidR="00A23A23" w:rsidRPr="00FE719F" w:rsidRDefault="00A23A23" w:rsidP="0019440E">
            <w:pPr>
              <w:spacing w:line="360" w:lineRule="auto"/>
              <w:rPr>
                <w:rFonts w:ascii="Arial" w:hAnsi="Arial" w:cs="Arial"/>
              </w:rPr>
            </w:pPr>
            <w:r w:rsidRPr="00FE719F">
              <w:rPr>
                <w:rFonts w:ascii="Arial" w:hAnsi="Arial" w:cs="Arial"/>
              </w:rPr>
              <w:t>Cobro de contribuciones diversas del Municipio de Oaxaca de Juárez.</w:t>
            </w:r>
          </w:p>
        </w:tc>
      </w:tr>
      <w:tr w:rsidR="00A23A23" w:rsidRPr="00FE719F" w14:paraId="6B471AA3" w14:textId="77777777" w:rsidTr="0019440E">
        <w:tc>
          <w:tcPr>
            <w:tcW w:w="2835" w:type="dxa"/>
          </w:tcPr>
          <w:p w14:paraId="11E867B7" w14:textId="77777777" w:rsidR="00A23A23" w:rsidRPr="00FE719F" w:rsidRDefault="00A23A23" w:rsidP="0019440E">
            <w:pPr>
              <w:spacing w:line="360" w:lineRule="auto"/>
              <w:rPr>
                <w:rFonts w:ascii="Arial" w:hAnsi="Arial" w:cs="Arial"/>
              </w:rPr>
            </w:pPr>
            <w:r w:rsidRPr="00FE719F">
              <w:rPr>
                <w:rFonts w:ascii="Arial" w:hAnsi="Arial" w:cs="Arial"/>
              </w:rPr>
              <w:t>Área responsable</w:t>
            </w:r>
          </w:p>
        </w:tc>
        <w:tc>
          <w:tcPr>
            <w:tcW w:w="7230" w:type="dxa"/>
          </w:tcPr>
          <w:p w14:paraId="1BDF9440" w14:textId="77777777" w:rsidR="00A23A23" w:rsidRPr="00FE719F" w:rsidRDefault="00A23A23" w:rsidP="0019440E">
            <w:pPr>
              <w:spacing w:line="360" w:lineRule="auto"/>
              <w:rPr>
                <w:rFonts w:ascii="Arial" w:hAnsi="Arial" w:cs="Arial"/>
              </w:rPr>
            </w:pPr>
            <w:r w:rsidRPr="00FE719F">
              <w:rPr>
                <w:rFonts w:ascii="Arial" w:hAnsi="Arial" w:cs="Arial"/>
              </w:rPr>
              <w:t>Departamento de Caja.</w:t>
            </w:r>
          </w:p>
        </w:tc>
      </w:tr>
      <w:tr w:rsidR="00A23A23" w:rsidRPr="00FE719F" w14:paraId="59C88558" w14:textId="77777777" w:rsidTr="0019440E">
        <w:tc>
          <w:tcPr>
            <w:tcW w:w="2835" w:type="dxa"/>
          </w:tcPr>
          <w:p w14:paraId="21D5D2AE" w14:textId="77777777" w:rsidR="00A23A23" w:rsidRPr="00FE719F" w:rsidRDefault="00A23A23" w:rsidP="0019440E">
            <w:pPr>
              <w:spacing w:line="360" w:lineRule="auto"/>
              <w:rPr>
                <w:rFonts w:ascii="Arial" w:hAnsi="Arial" w:cs="Arial"/>
              </w:rPr>
            </w:pPr>
            <w:r w:rsidRPr="00FE719F">
              <w:rPr>
                <w:rFonts w:ascii="Arial" w:hAnsi="Arial" w:cs="Arial"/>
              </w:rPr>
              <w:t>Área de adscripción</w:t>
            </w:r>
          </w:p>
        </w:tc>
        <w:tc>
          <w:tcPr>
            <w:tcW w:w="7230" w:type="dxa"/>
          </w:tcPr>
          <w:p w14:paraId="2300339B" w14:textId="77777777" w:rsidR="00A23A23" w:rsidRPr="00FE719F" w:rsidRDefault="00A23A23" w:rsidP="0019440E">
            <w:pPr>
              <w:spacing w:line="360" w:lineRule="auto"/>
              <w:rPr>
                <w:rFonts w:ascii="Arial" w:hAnsi="Arial" w:cs="Arial"/>
              </w:rPr>
            </w:pPr>
            <w:r w:rsidRPr="00FE719F">
              <w:rPr>
                <w:rFonts w:ascii="Arial" w:hAnsi="Arial" w:cs="Arial"/>
              </w:rPr>
              <w:t>Unidad de Recaudación.</w:t>
            </w:r>
          </w:p>
        </w:tc>
      </w:tr>
      <w:tr w:rsidR="00A23A23" w:rsidRPr="00BB1571" w14:paraId="38E0C857" w14:textId="77777777" w:rsidTr="0019440E">
        <w:tc>
          <w:tcPr>
            <w:tcW w:w="2835" w:type="dxa"/>
          </w:tcPr>
          <w:p w14:paraId="7CB0581B" w14:textId="77777777" w:rsidR="00A23A23" w:rsidRPr="00FE719F" w:rsidRDefault="00A23A23" w:rsidP="0019440E">
            <w:pPr>
              <w:spacing w:line="360" w:lineRule="auto"/>
              <w:rPr>
                <w:rFonts w:ascii="Arial" w:hAnsi="Arial" w:cs="Arial"/>
              </w:rPr>
            </w:pPr>
            <w:r w:rsidRPr="00FE719F">
              <w:rPr>
                <w:rFonts w:ascii="Arial" w:hAnsi="Arial" w:cs="Arial"/>
              </w:rPr>
              <w:t>Clave del procedimiento</w:t>
            </w:r>
          </w:p>
        </w:tc>
        <w:tc>
          <w:tcPr>
            <w:tcW w:w="7230" w:type="dxa"/>
          </w:tcPr>
          <w:p w14:paraId="14310D88" w14:textId="77777777" w:rsidR="00A23A23" w:rsidRPr="00FE719F" w:rsidRDefault="00A23A23" w:rsidP="0019440E">
            <w:pPr>
              <w:spacing w:line="360" w:lineRule="auto"/>
              <w:rPr>
                <w:rFonts w:ascii="Arial" w:hAnsi="Arial" w:cs="Arial"/>
                <w:lang w:val="en-US"/>
              </w:rPr>
            </w:pPr>
            <w:r w:rsidRPr="00FE719F">
              <w:rPr>
                <w:rFonts w:ascii="Arial" w:hAnsi="Arial" w:cs="Arial"/>
                <w:lang w:val="en-US"/>
              </w:rPr>
              <w:t>TM/DI/UR/DC/PR-01.</w:t>
            </w:r>
          </w:p>
        </w:tc>
      </w:tr>
      <w:tr w:rsidR="00A23A23" w:rsidRPr="00FE719F" w14:paraId="68A0A202" w14:textId="77777777" w:rsidTr="0019440E">
        <w:tc>
          <w:tcPr>
            <w:tcW w:w="2835" w:type="dxa"/>
          </w:tcPr>
          <w:p w14:paraId="22727258" w14:textId="77777777" w:rsidR="00A23A23" w:rsidRPr="00FE719F" w:rsidRDefault="00A23A23" w:rsidP="0019440E">
            <w:pPr>
              <w:spacing w:line="360" w:lineRule="auto"/>
              <w:rPr>
                <w:rFonts w:ascii="Arial" w:hAnsi="Arial" w:cs="Arial"/>
              </w:rPr>
            </w:pPr>
            <w:r w:rsidRPr="00FE719F">
              <w:rPr>
                <w:rFonts w:ascii="Arial" w:hAnsi="Arial" w:cs="Arial"/>
              </w:rPr>
              <w:t>Tiempo de ejecución</w:t>
            </w:r>
          </w:p>
        </w:tc>
        <w:tc>
          <w:tcPr>
            <w:tcW w:w="7230" w:type="dxa"/>
          </w:tcPr>
          <w:p w14:paraId="1B99716A" w14:textId="77777777" w:rsidR="00A23A23" w:rsidRPr="00FE719F" w:rsidRDefault="00A23A23" w:rsidP="0019440E">
            <w:pPr>
              <w:spacing w:line="360" w:lineRule="auto"/>
              <w:rPr>
                <w:rFonts w:ascii="Arial" w:hAnsi="Arial" w:cs="Arial"/>
                <w:b/>
                <w:bCs/>
                <w:i/>
                <w:iCs/>
              </w:rPr>
            </w:pPr>
            <w:r w:rsidRPr="00FE719F">
              <w:rPr>
                <w:rFonts w:ascii="Arial" w:hAnsi="Arial" w:cs="Arial"/>
              </w:rPr>
              <w:t>15 minutos.</w:t>
            </w:r>
          </w:p>
        </w:tc>
      </w:tr>
    </w:tbl>
    <w:p w14:paraId="757410E6" w14:textId="77777777" w:rsidR="00A23A23" w:rsidRPr="00FE719F" w:rsidRDefault="00A23A23" w:rsidP="00A23A2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23A23" w:rsidRPr="00FE719F" w14:paraId="5B7937E2" w14:textId="77777777" w:rsidTr="0019440E">
        <w:tc>
          <w:tcPr>
            <w:tcW w:w="10065" w:type="dxa"/>
          </w:tcPr>
          <w:p w14:paraId="00B93029" w14:textId="77777777" w:rsidR="00A23A23" w:rsidRPr="00FE719F" w:rsidRDefault="00A23A23" w:rsidP="0019440E">
            <w:pPr>
              <w:spacing w:line="360" w:lineRule="auto"/>
              <w:rPr>
                <w:rFonts w:ascii="Arial" w:hAnsi="Arial" w:cs="Arial"/>
                <w:b/>
                <w:bCs/>
              </w:rPr>
            </w:pPr>
            <w:r w:rsidRPr="00FE719F">
              <w:rPr>
                <w:rFonts w:ascii="Arial" w:hAnsi="Arial" w:cs="Arial"/>
                <w:b/>
                <w:bCs/>
              </w:rPr>
              <w:t>2. Objetivo del procedimiento.</w:t>
            </w:r>
          </w:p>
        </w:tc>
      </w:tr>
      <w:tr w:rsidR="00A23A23" w:rsidRPr="00FE719F" w14:paraId="47DA8DFB" w14:textId="77777777" w:rsidTr="0019440E">
        <w:tc>
          <w:tcPr>
            <w:tcW w:w="10065" w:type="dxa"/>
          </w:tcPr>
          <w:p w14:paraId="5461D2A3" w14:textId="77777777" w:rsidR="00A23A23" w:rsidRPr="00FE719F" w:rsidRDefault="00A23A23" w:rsidP="0019440E">
            <w:pPr>
              <w:spacing w:line="360" w:lineRule="auto"/>
              <w:jc w:val="both"/>
              <w:rPr>
                <w:rFonts w:ascii="Arial" w:hAnsi="Arial" w:cs="Arial"/>
              </w:rPr>
            </w:pPr>
            <w:r w:rsidRPr="00FE719F">
              <w:rPr>
                <w:rFonts w:ascii="Arial" w:hAnsi="Arial" w:cs="Arial"/>
              </w:rPr>
              <w:t>Realizar el cobro de contribuciones a las y los ciudadanos que acuden a pagar en los módulos de recaudación para dar cumplimiento a la Ley de Ingresos vigente del Municipio de Oaxaca de Juárez.</w:t>
            </w:r>
          </w:p>
        </w:tc>
      </w:tr>
    </w:tbl>
    <w:p w14:paraId="2685BD10" w14:textId="77777777" w:rsidR="00A23A23" w:rsidRPr="00FE719F" w:rsidRDefault="00A23A23" w:rsidP="00A23A2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23A23" w:rsidRPr="00FE719F" w14:paraId="2E162890" w14:textId="77777777" w:rsidTr="0019440E">
        <w:tc>
          <w:tcPr>
            <w:tcW w:w="10065" w:type="dxa"/>
          </w:tcPr>
          <w:p w14:paraId="73B2D159" w14:textId="77777777" w:rsidR="00A23A23" w:rsidRPr="00FE719F" w:rsidRDefault="00A23A23" w:rsidP="0019440E">
            <w:pPr>
              <w:spacing w:line="360" w:lineRule="auto"/>
              <w:rPr>
                <w:rFonts w:ascii="Arial" w:hAnsi="Arial" w:cs="Arial"/>
                <w:b/>
                <w:bCs/>
              </w:rPr>
            </w:pPr>
            <w:r w:rsidRPr="00FE719F">
              <w:rPr>
                <w:rFonts w:ascii="Arial" w:hAnsi="Arial" w:cs="Arial"/>
                <w:b/>
                <w:bCs/>
              </w:rPr>
              <w:t>3. Formatos e instructivos.</w:t>
            </w:r>
          </w:p>
        </w:tc>
      </w:tr>
      <w:tr w:rsidR="00A23A23" w:rsidRPr="00FE719F" w14:paraId="7260AFAB" w14:textId="77777777" w:rsidTr="0019440E">
        <w:tc>
          <w:tcPr>
            <w:tcW w:w="10065" w:type="dxa"/>
          </w:tcPr>
          <w:p w14:paraId="231EDF13" w14:textId="4F749B2F" w:rsidR="00A23A23" w:rsidRPr="00FE719F" w:rsidRDefault="00A23A23" w:rsidP="0019440E">
            <w:pPr>
              <w:spacing w:line="360" w:lineRule="auto"/>
              <w:rPr>
                <w:rFonts w:ascii="Arial" w:hAnsi="Arial" w:cs="Arial"/>
              </w:rPr>
            </w:pPr>
            <w:r w:rsidRPr="00FE719F">
              <w:rPr>
                <w:rFonts w:ascii="Arial" w:hAnsi="Arial" w:cs="Arial"/>
              </w:rPr>
              <w:t>1.- Formato de Comprobante Fiscal Digital por Internet</w:t>
            </w:r>
            <w:r w:rsidR="00C51577" w:rsidRPr="00FE719F">
              <w:rPr>
                <w:rFonts w:ascii="Arial" w:hAnsi="Arial" w:cs="Arial"/>
              </w:rPr>
              <w:t>:</w:t>
            </w:r>
            <w:r w:rsidRPr="00FE719F">
              <w:rPr>
                <w:rFonts w:ascii="Arial" w:hAnsi="Arial" w:cs="Arial"/>
              </w:rPr>
              <w:t xml:space="preserve"> F.C.F.D.P.I.01.</w:t>
            </w:r>
          </w:p>
        </w:tc>
      </w:tr>
    </w:tbl>
    <w:p w14:paraId="0240362D" w14:textId="77777777" w:rsidR="00A23A23" w:rsidRPr="00FE719F" w:rsidRDefault="00A23A23" w:rsidP="00A23A2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250"/>
        <w:gridCol w:w="3704"/>
        <w:gridCol w:w="3111"/>
      </w:tblGrid>
      <w:tr w:rsidR="00A23A23" w:rsidRPr="00FE719F" w14:paraId="29E07B1D" w14:textId="77777777" w:rsidTr="0019440E">
        <w:tc>
          <w:tcPr>
            <w:tcW w:w="3250" w:type="dxa"/>
          </w:tcPr>
          <w:p w14:paraId="746B03FB"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Elaboró</w:t>
            </w:r>
          </w:p>
        </w:tc>
        <w:tc>
          <w:tcPr>
            <w:tcW w:w="3704" w:type="dxa"/>
          </w:tcPr>
          <w:p w14:paraId="4884B7C3"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Aprobó</w:t>
            </w:r>
          </w:p>
        </w:tc>
        <w:tc>
          <w:tcPr>
            <w:tcW w:w="3111" w:type="dxa"/>
          </w:tcPr>
          <w:p w14:paraId="268A7CBF"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Vo. Bo.</w:t>
            </w:r>
          </w:p>
        </w:tc>
      </w:tr>
      <w:tr w:rsidR="00A23A23" w:rsidRPr="00FE719F" w14:paraId="5DCD16EE" w14:textId="77777777" w:rsidTr="0019440E">
        <w:trPr>
          <w:trHeight w:val="1793"/>
        </w:trPr>
        <w:tc>
          <w:tcPr>
            <w:tcW w:w="3250" w:type="dxa"/>
          </w:tcPr>
          <w:p w14:paraId="23DFC534" w14:textId="77777777" w:rsidR="00A23A23" w:rsidRPr="00FE719F" w:rsidRDefault="00A23A23" w:rsidP="0019440E">
            <w:pPr>
              <w:rPr>
                <w:rFonts w:ascii="Arial" w:hAnsi="Arial" w:cs="Arial"/>
              </w:rPr>
            </w:pPr>
          </w:p>
        </w:tc>
        <w:tc>
          <w:tcPr>
            <w:tcW w:w="3704" w:type="dxa"/>
          </w:tcPr>
          <w:p w14:paraId="5A9D222C" w14:textId="77777777" w:rsidR="00A23A23" w:rsidRPr="00FE719F" w:rsidRDefault="00A23A23" w:rsidP="0019440E">
            <w:pPr>
              <w:spacing w:line="360" w:lineRule="auto"/>
              <w:rPr>
                <w:rFonts w:ascii="Arial" w:hAnsi="Arial" w:cs="Arial"/>
              </w:rPr>
            </w:pPr>
          </w:p>
          <w:p w14:paraId="5934DA5C" w14:textId="77777777" w:rsidR="00A23A23" w:rsidRPr="00FE719F" w:rsidRDefault="00A23A23" w:rsidP="0019440E">
            <w:pPr>
              <w:rPr>
                <w:rFonts w:ascii="Arial" w:hAnsi="Arial" w:cs="Arial"/>
              </w:rPr>
            </w:pPr>
          </w:p>
          <w:p w14:paraId="5BA9D63C" w14:textId="77777777" w:rsidR="00A23A23" w:rsidRPr="00FE719F" w:rsidRDefault="00A23A23" w:rsidP="0019440E">
            <w:pPr>
              <w:rPr>
                <w:rFonts w:ascii="Arial" w:hAnsi="Arial" w:cs="Arial"/>
              </w:rPr>
            </w:pPr>
          </w:p>
          <w:p w14:paraId="1D8C9B55" w14:textId="77777777" w:rsidR="00A23A23" w:rsidRPr="00FE719F" w:rsidRDefault="00A23A23" w:rsidP="0019440E">
            <w:pPr>
              <w:rPr>
                <w:rFonts w:ascii="Arial" w:hAnsi="Arial" w:cs="Arial"/>
              </w:rPr>
            </w:pPr>
          </w:p>
          <w:p w14:paraId="362FD60F" w14:textId="77777777" w:rsidR="00A23A23" w:rsidRPr="00FE719F" w:rsidRDefault="00A23A23" w:rsidP="0019440E">
            <w:pPr>
              <w:rPr>
                <w:rFonts w:ascii="Arial" w:hAnsi="Arial" w:cs="Arial"/>
              </w:rPr>
            </w:pPr>
          </w:p>
          <w:p w14:paraId="6433D08B" w14:textId="77777777" w:rsidR="00A23A23" w:rsidRPr="00FE719F" w:rsidRDefault="00A23A23" w:rsidP="0019440E">
            <w:pPr>
              <w:rPr>
                <w:rFonts w:ascii="Arial" w:hAnsi="Arial" w:cs="Arial"/>
              </w:rPr>
            </w:pPr>
          </w:p>
          <w:p w14:paraId="32D44F32" w14:textId="77777777" w:rsidR="00A23A23" w:rsidRPr="00FE719F" w:rsidRDefault="00A23A23" w:rsidP="0019440E">
            <w:pPr>
              <w:tabs>
                <w:tab w:val="left" w:pos="2332"/>
              </w:tabs>
              <w:rPr>
                <w:rFonts w:ascii="Arial" w:hAnsi="Arial" w:cs="Arial"/>
              </w:rPr>
            </w:pPr>
          </w:p>
        </w:tc>
        <w:tc>
          <w:tcPr>
            <w:tcW w:w="3111" w:type="dxa"/>
          </w:tcPr>
          <w:p w14:paraId="15EEFDD2" w14:textId="77777777" w:rsidR="00A23A23" w:rsidRPr="00FE719F" w:rsidRDefault="00A23A23" w:rsidP="0019440E">
            <w:pPr>
              <w:spacing w:line="360" w:lineRule="auto"/>
              <w:rPr>
                <w:rFonts w:ascii="Arial" w:hAnsi="Arial" w:cs="Arial"/>
              </w:rPr>
            </w:pPr>
          </w:p>
          <w:p w14:paraId="0C8C0DCD" w14:textId="77777777" w:rsidR="00A23A23" w:rsidRPr="00FE719F" w:rsidRDefault="00A23A23" w:rsidP="0019440E">
            <w:pPr>
              <w:spacing w:line="360" w:lineRule="auto"/>
              <w:rPr>
                <w:rFonts w:ascii="Arial" w:hAnsi="Arial" w:cs="Arial"/>
              </w:rPr>
            </w:pPr>
          </w:p>
          <w:p w14:paraId="73FA20E6" w14:textId="77777777" w:rsidR="00A23A23" w:rsidRPr="00FE719F" w:rsidRDefault="00A23A23" w:rsidP="0019440E">
            <w:pPr>
              <w:spacing w:line="360" w:lineRule="auto"/>
              <w:rPr>
                <w:rFonts w:ascii="Arial" w:hAnsi="Arial" w:cs="Arial"/>
              </w:rPr>
            </w:pPr>
          </w:p>
        </w:tc>
      </w:tr>
      <w:tr w:rsidR="00A23A23" w:rsidRPr="00FE719F" w14:paraId="0F6E700A" w14:textId="77777777" w:rsidTr="0019440E">
        <w:tc>
          <w:tcPr>
            <w:tcW w:w="3250" w:type="dxa"/>
          </w:tcPr>
          <w:p w14:paraId="1FF5A093" w14:textId="77777777" w:rsidR="00A23A23" w:rsidRPr="00FE719F" w:rsidRDefault="00A23A23" w:rsidP="0019440E">
            <w:pPr>
              <w:spacing w:line="360" w:lineRule="auto"/>
              <w:jc w:val="center"/>
              <w:rPr>
                <w:rFonts w:ascii="Arial" w:hAnsi="Arial" w:cs="Arial"/>
              </w:rPr>
            </w:pPr>
            <w:r w:rsidRPr="00FE719F">
              <w:rPr>
                <w:rFonts w:ascii="Arial" w:hAnsi="Arial" w:cs="Arial"/>
              </w:rPr>
              <w:t>C. Verónica Alicia Ramírez Pombo</w:t>
            </w:r>
          </w:p>
          <w:p w14:paraId="2D1DE166" w14:textId="5BF78821" w:rsidR="00A23A23" w:rsidRPr="00FE719F" w:rsidRDefault="00A23A23" w:rsidP="0019440E">
            <w:pPr>
              <w:spacing w:line="360" w:lineRule="auto"/>
              <w:jc w:val="center"/>
              <w:rPr>
                <w:rFonts w:ascii="Arial" w:hAnsi="Arial" w:cs="Arial"/>
              </w:rPr>
            </w:pPr>
            <w:r w:rsidRPr="00FE719F">
              <w:rPr>
                <w:rFonts w:ascii="Arial" w:hAnsi="Arial" w:cs="Arial"/>
              </w:rPr>
              <w:t>Cajera</w:t>
            </w:r>
            <w:r w:rsidR="00A41888" w:rsidRPr="00FE719F">
              <w:rPr>
                <w:rFonts w:ascii="Arial" w:hAnsi="Arial" w:cs="Arial"/>
              </w:rPr>
              <w:t>.</w:t>
            </w:r>
          </w:p>
        </w:tc>
        <w:tc>
          <w:tcPr>
            <w:tcW w:w="3704" w:type="dxa"/>
          </w:tcPr>
          <w:p w14:paraId="6E5CD028" w14:textId="77777777" w:rsidR="00A23A23" w:rsidRPr="00FE719F" w:rsidRDefault="00A23A23" w:rsidP="0019440E">
            <w:pPr>
              <w:spacing w:line="360" w:lineRule="auto"/>
              <w:jc w:val="center"/>
              <w:rPr>
                <w:rFonts w:ascii="Arial" w:hAnsi="Arial" w:cs="Arial"/>
              </w:rPr>
            </w:pPr>
            <w:r w:rsidRPr="00FE719F">
              <w:rPr>
                <w:rFonts w:ascii="Arial" w:hAnsi="Arial" w:cs="Arial"/>
              </w:rPr>
              <w:t>C. Hilaria Salinas Martínez</w:t>
            </w:r>
          </w:p>
          <w:p w14:paraId="79AA8105" w14:textId="58067668" w:rsidR="00A23A23" w:rsidRPr="00FE719F" w:rsidRDefault="00A23A23" w:rsidP="0019440E">
            <w:pPr>
              <w:spacing w:line="360" w:lineRule="auto"/>
              <w:jc w:val="center"/>
              <w:rPr>
                <w:rFonts w:ascii="Arial" w:hAnsi="Arial" w:cs="Arial"/>
              </w:rPr>
            </w:pPr>
            <w:r w:rsidRPr="00FE719F">
              <w:rPr>
                <w:rFonts w:ascii="Arial" w:hAnsi="Arial" w:cs="Arial"/>
              </w:rPr>
              <w:t>Jefa del Departamento de Caja</w:t>
            </w:r>
            <w:r w:rsidR="00C51577" w:rsidRPr="00FE719F">
              <w:rPr>
                <w:rFonts w:ascii="Arial" w:hAnsi="Arial" w:cs="Arial"/>
              </w:rPr>
              <w:t>.</w:t>
            </w:r>
          </w:p>
        </w:tc>
        <w:tc>
          <w:tcPr>
            <w:tcW w:w="3111" w:type="dxa"/>
          </w:tcPr>
          <w:p w14:paraId="1D248BA3" w14:textId="77777777" w:rsidR="00A23A23" w:rsidRPr="00FE719F" w:rsidRDefault="00A23A23" w:rsidP="0019440E">
            <w:pPr>
              <w:spacing w:line="360" w:lineRule="auto"/>
              <w:jc w:val="center"/>
              <w:rPr>
                <w:rFonts w:ascii="Arial" w:hAnsi="Arial" w:cs="Arial"/>
              </w:rPr>
            </w:pPr>
            <w:r w:rsidRPr="00FE719F">
              <w:rPr>
                <w:rFonts w:ascii="Arial" w:hAnsi="Arial" w:cs="Arial"/>
              </w:rPr>
              <w:t>C. Laura Lizeth Juárez Patlani</w:t>
            </w:r>
          </w:p>
          <w:p w14:paraId="1E0DB892" w14:textId="0286F22E" w:rsidR="00A23A23" w:rsidRPr="00FE719F" w:rsidRDefault="00A23A23" w:rsidP="0019440E">
            <w:pPr>
              <w:spacing w:line="360" w:lineRule="auto"/>
              <w:jc w:val="center"/>
              <w:rPr>
                <w:rFonts w:ascii="Arial" w:hAnsi="Arial" w:cs="Arial"/>
              </w:rPr>
            </w:pPr>
            <w:r w:rsidRPr="00FE719F">
              <w:rPr>
                <w:rFonts w:ascii="Arial" w:hAnsi="Arial" w:cs="Arial"/>
              </w:rPr>
              <w:t>Jefa de la Unidad de Recaudación</w:t>
            </w:r>
            <w:r w:rsidR="00A41888" w:rsidRPr="00FE719F">
              <w:rPr>
                <w:rFonts w:ascii="Arial" w:hAnsi="Arial" w:cs="Arial"/>
              </w:rPr>
              <w:t>.</w:t>
            </w:r>
          </w:p>
        </w:tc>
      </w:tr>
    </w:tbl>
    <w:p w14:paraId="1ACCEF8D" w14:textId="77777777" w:rsidR="00A23A23" w:rsidRPr="00FE719F" w:rsidRDefault="00A23A23" w:rsidP="00A23A23"/>
    <w:p w14:paraId="430EA560" w14:textId="77777777" w:rsidR="00A23A23" w:rsidRPr="00FE719F" w:rsidRDefault="00A23A23" w:rsidP="00A23A23"/>
    <w:tbl>
      <w:tblPr>
        <w:tblStyle w:val="Tablaconcuadrcula"/>
        <w:tblW w:w="10065" w:type="dxa"/>
        <w:tblInd w:w="-572" w:type="dxa"/>
        <w:tblLook w:val="04A0" w:firstRow="1" w:lastRow="0" w:firstColumn="1" w:lastColumn="0" w:noHBand="0" w:noVBand="1"/>
      </w:tblPr>
      <w:tblGrid>
        <w:gridCol w:w="2523"/>
        <w:gridCol w:w="6237"/>
        <w:gridCol w:w="1305"/>
      </w:tblGrid>
      <w:tr w:rsidR="00A23A23" w:rsidRPr="00FE719F" w14:paraId="112B8CCF" w14:textId="77777777" w:rsidTr="0019440E">
        <w:tc>
          <w:tcPr>
            <w:tcW w:w="10065" w:type="dxa"/>
            <w:gridSpan w:val="3"/>
          </w:tcPr>
          <w:p w14:paraId="23EB33B6" w14:textId="2B2B7474" w:rsidR="00A23A23" w:rsidRPr="00FE719F" w:rsidRDefault="00A23A23" w:rsidP="0019440E">
            <w:pPr>
              <w:spacing w:line="360" w:lineRule="auto"/>
              <w:rPr>
                <w:rFonts w:ascii="Arial" w:hAnsi="Arial" w:cs="Arial"/>
                <w:b/>
                <w:bCs/>
              </w:rPr>
            </w:pPr>
            <w:r w:rsidRPr="00FE719F">
              <w:rPr>
                <w:rFonts w:ascii="Arial" w:hAnsi="Arial" w:cs="Arial"/>
                <w:b/>
                <w:bCs/>
              </w:rPr>
              <w:lastRenderedPageBreak/>
              <w:t>4. Descripción del procedimiento</w:t>
            </w:r>
            <w:r w:rsidR="00D22181">
              <w:rPr>
                <w:rFonts w:ascii="Arial" w:hAnsi="Arial" w:cs="Arial"/>
                <w:b/>
                <w:bCs/>
              </w:rPr>
              <w:t>.</w:t>
            </w:r>
          </w:p>
        </w:tc>
      </w:tr>
      <w:tr w:rsidR="00A23A23" w:rsidRPr="00FE719F" w14:paraId="4D7E3B79" w14:textId="77777777" w:rsidTr="0019440E">
        <w:tc>
          <w:tcPr>
            <w:tcW w:w="2523" w:type="dxa"/>
            <w:vAlign w:val="center"/>
          </w:tcPr>
          <w:p w14:paraId="4EC5A3CF" w14:textId="77777777" w:rsidR="00A23A23" w:rsidRPr="00FE719F" w:rsidRDefault="00A23A23" w:rsidP="0019440E">
            <w:pPr>
              <w:jc w:val="center"/>
              <w:rPr>
                <w:rFonts w:ascii="Arial" w:hAnsi="Arial" w:cs="Arial"/>
                <w:b/>
                <w:bCs/>
              </w:rPr>
            </w:pPr>
            <w:r w:rsidRPr="00FE719F">
              <w:rPr>
                <w:rFonts w:ascii="Arial" w:hAnsi="Arial" w:cs="Arial"/>
                <w:b/>
                <w:bCs/>
              </w:rPr>
              <w:t>Área responsable</w:t>
            </w:r>
          </w:p>
        </w:tc>
        <w:tc>
          <w:tcPr>
            <w:tcW w:w="6237" w:type="dxa"/>
            <w:vAlign w:val="center"/>
          </w:tcPr>
          <w:p w14:paraId="0F2A2866" w14:textId="77777777" w:rsidR="00A23A23" w:rsidRPr="00FE719F" w:rsidRDefault="00A23A23" w:rsidP="0019440E">
            <w:pPr>
              <w:jc w:val="center"/>
              <w:rPr>
                <w:rFonts w:ascii="Arial" w:hAnsi="Arial" w:cs="Arial"/>
                <w:b/>
                <w:bCs/>
              </w:rPr>
            </w:pPr>
            <w:r w:rsidRPr="00FE719F">
              <w:rPr>
                <w:rFonts w:ascii="Arial" w:hAnsi="Arial" w:cs="Arial"/>
                <w:b/>
                <w:bCs/>
              </w:rPr>
              <w:t>Actividad</w:t>
            </w:r>
          </w:p>
        </w:tc>
        <w:tc>
          <w:tcPr>
            <w:tcW w:w="1305" w:type="dxa"/>
          </w:tcPr>
          <w:p w14:paraId="5F5C8F9E" w14:textId="77777777" w:rsidR="00A23A23" w:rsidRPr="00FE719F" w:rsidRDefault="00A23A23" w:rsidP="0019440E">
            <w:pPr>
              <w:jc w:val="center"/>
              <w:rPr>
                <w:rFonts w:ascii="Arial" w:hAnsi="Arial" w:cs="Arial"/>
                <w:b/>
                <w:bCs/>
              </w:rPr>
            </w:pPr>
            <w:r w:rsidRPr="00FE719F">
              <w:rPr>
                <w:rFonts w:ascii="Arial" w:hAnsi="Arial" w:cs="Arial"/>
                <w:b/>
                <w:bCs/>
              </w:rPr>
              <w:t>Tiempo</w:t>
            </w:r>
          </w:p>
          <w:p w14:paraId="7CFE93EF" w14:textId="77777777" w:rsidR="00A23A23" w:rsidRPr="00FE719F" w:rsidRDefault="00A23A23" w:rsidP="0019440E">
            <w:pPr>
              <w:jc w:val="center"/>
              <w:rPr>
                <w:rFonts w:ascii="Arial" w:hAnsi="Arial" w:cs="Arial"/>
                <w:b/>
                <w:bCs/>
              </w:rPr>
            </w:pPr>
            <w:r w:rsidRPr="00FE719F">
              <w:rPr>
                <w:rFonts w:ascii="Arial" w:hAnsi="Arial" w:cs="Arial"/>
                <w:b/>
                <w:bCs/>
              </w:rPr>
              <w:t>(Días-Hrs)</w:t>
            </w:r>
          </w:p>
        </w:tc>
      </w:tr>
      <w:tr w:rsidR="00A23A23" w:rsidRPr="00FE719F" w14:paraId="311DD48D" w14:textId="77777777" w:rsidTr="0019440E">
        <w:tc>
          <w:tcPr>
            <w:tcW w:w="2523" w:type="dxa"/>
            <w:vAlign w:val="center"/>
          </w:tcPr>
          <w:p w14:paraId="7EBC7056" w14:textId="77777777" w:rsidR="00A23A23" w:rsidRPr="00FE719F" w:rsidRDefault="00A23A23" w:rsidP="0019440E">
            <w:pPr>
              <w:jc w:val="center"/>
              <w:rPr>
                <w:rFonts w:ascii="Arial" w:hAnsi="Arial" w:cs="Arial"/>
              </w:rPr>
            </w:pPr>
            <w:r w:rsidRPr="00FE719F">
              <w:rPr>
                <w:rFonts w:ascii="Arial" w:hAnsi="Arial" w:cs="Arial"/>
              </w:rPr>
              <w:t>Contribuyente</w:t>
            </w:r>
          </w:p>
        </w:tc>
        <w:tc>
          <w:tcPr>
            <w:tcW w:w="6237" w:type="dxa"/>
          </w:tcPr>
          <w:p w14:paraId="1E2E9C37"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Inicio del procedimiento.</w:t>
            </w:r>
          </w:p>
          <w:p w14:paraId="7D2B9EF4" w14:textId="77777777" w:rsidR="00A23A23" w:rsidRPr="00FE719F" w:rsidRDefault="00A23A23" w:rsidP="0019440E">
            <w:pPr>
              <w:spacing w:line="360" w:lineRule="auto"/>
              <w:jc w:val="both"/>
              <w:rPr>
                <w:rFonts w:ascii="Arial" w:hAnsi="Arial" w:cs="Arial"/>
              </w:rPr>
            </w:pPr>
            <w:r w:rsidRPr="00FE719F">
              <w:rPr>
                <w:rFonts w:ascii="Arial" w:hAnsi="Arial" w:cs="Arial"/>
              </w:rPr>
              <w:t>1. Asiste al Departamento de Caja para realizar el pago de contribuciones.</w:t>
            </w:r>
          </w:p>
        </w:tc>
        <w:tc>
          <w:tcPr>
            <w:tcW w:w="1305" w:type="dxa"/>
            <w:vAlign w:val="center"/>
          </w:tcPr>
          <w:p w14:paraId="0D7DE098" w14:textId="77777777" w:rsidR="00A23A23" w:rsidRPr="00FE719F" w:rsidRDefault="00A23A23" w:rsidP="0019440E">
            <w:pPr>
              <w:spacing w:line="360" w:lineRule="auto"/>
              <w:jc w:val="center"/>
              <w:rPr>
                <w:rFonts w:ascii="Arial" w:hAnsi="Arial" w:cs="Arial"/>
              </w:rPr>
            </w:pPr>
            <w:r w:rsidRPr="00FE719F">
              <w:rPr>
                <w:rFonts w:ascii="Arial" w:hAnsi="Arial" w:cs="Arial"/>
              </w:rPr>
              <w:t>1 minuto</w:t>
            </w:r>
          </w:p>
        </w:tc>
      </w:tr>
      <w:tr w:rsidR="00A23A23" w:rsidRPr="00FE719F" w14:paraId="4A77E2F3" w14:textId="77777777" w:rsidTr="0019440E">
        <w:tc>
          <w:tcPr>
            <w:tcW w:w="2523" w:type="dxa"/>
            <w:vMerge w:val="restart"/>
            <w:vAlign w:val="center"/>
          </w:tcPr>
          <w:p w14:paraId="606FFAF0" w14:textId="77777777" w:rsidR="00A23A23" w:rsidRPr="00FE719F" w:rsidRDefault="00A23A23" w:rsidP="0019440E">
            <w:pPr>
              <w:jc w:val="center"/>
              <w:rPr>
                <w:rFonts w:ascii="Arial" w:hAnsi="Arial" w:cs="Arial"/>
              </w:rPr>
            </w:pPr>
            <w:r w:rsidRPr="00FE719F">
              <w:rPr>
                <w:rFonts w:ascii="Arial" w:hAnsi="Arial" w:cs="Arial"/>
              </w:rPr>
              <w:t>Departamento de Caja</w:t>
            </w:r>
          </w:p>
        </w:tc>
        <w:tc>
          <w:tcPr>
            <w:tcW w:w="6237" w:type="dxa"/>
          </w:tcPr>
          <w:p w14:paraId="42FAC199" w14:textId="77777777" w:rsidR="00A23A23" w:rsidRPr="00FE719F" w:rsidRDefault="00A23A23" w:rsidP="0019440E">
            <w:pPr>
              <w:spacing w:line="360" w:lineRule="auto"/>
              <w:jc w:val="both"/>
              <w:rPr>
                <w:rFonts w:ascii="Arial" w:hAnsi="Arial" w:cs="Arial"/>
              </w:rPr>
            </w:pPr>
            <w:r w:rsidRPr="00FE719F">
              <w:rPr>
                <w:rFonts w:ascii="Arial" w:hAnsi="Arial" w:cs="Arial"/>
              </w:rPr>
              <w:t>2. Recibe al contribuyente, realiza protocolo de atención, pregunta si cuenta con su Estado de Cuenta y determina:</w:t>
            </w:r>
          </w:p>
          <w:p w14:paraId="28E1E074" w14:textId="77777777" w:rsidR="00A23A23" w:rsidRPr="00FE719F" w:rsidRDefault="00A23A23" w:rsidP="0019440E">
            <w:pPr>
              <w:spacing w:line="360" w:lineRule="auto"/>
              <w:jc w:val="both"/>
              <w:rPr>
                <w:rFonts w:ascii="Arial" w:hAnsi="Arial" w:cs="Arial"/>
              </w:rPr>
            </w:pPr>
          </w:p>
          <w:p w14:paraId="68D4B577" w14:textId="5151E19E" w:rsidR="00A23A23" w:rsidRPr="00FE719F" w:rsidRDefault="00A23A23" w:rsidP="0019440E">
            <w:pPr>
              <w:spacing w:line="360" w:lineRule="auto"/>
              <w:jc w:val="both"/>
              <w:rPr>
                <w:rFonts w:ascii="Arial" w:hAnsi="Arial" w:cs="Arial"/>
              </w:rPr>
            </w:pPr>
            <w:r w:rsidRPr="00FE719F">
              <w:rPr>
                <w:rFonts w:ascii="Arial" w:hAnsi="Arial" w:cs="Arial"/>
                <w:b/>
                <w:bCs/>
              </w:rPr>
              <w:t xml:space="preserve">Nota: </w:t>
            </w:r>
            <w:r w:rsidRPr="00FE719F">
              <w:rPr>
                <w:rFonts w:ascii="Arial" w:hAnsi="Arial" w:cs="Arial"/>
              </w:rPr>
              <w:t>Solo en el caso que el contribuyente realice un pago de predial o panteón se le genera su Estado de Cuenta en el Departamento de Caja.</w:t>
            </w:r>
          </w:p>
          <w:p w14:paraId="434276F7"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¿Presenta su Estado de Cuenta?</w:t>
            </w:r>
          </w:p>
        </w:tc>
        <w:tc>
          <w:tcPr>
            <w:tcW w:w="1305" w:type="dxa"/>
            <w:vAlign w:val="center"/>
          </w:tcPr>
          <w:p w14:paraId="67DAA850" w14:textId="0E059299" w:rsidR="00A23A23" w:rsidRPr="00FE719F" w:rsidRDefault="00996AB9" w:rsidP="0019440E">
            <w:pPr>
              <w:spacing w:line="360" w:lineRule="auto"/>
              <w:jc w:val="center"/>
              <w:rPr>
                <w:rFonts w:ascii="Arial" w:hAnsi="Arial" w:cs="Arial"/>
              </w:rPr>
            </w:pPr>
            <w:r w:rsidRPr="00FE719F">
              <w:rPr>
                <w:rFonts w:ascii="Arial" w:hAnsi="Arial" w:cs="Arial"/>
              </w:rPr>
              <w:t>2</w:t>
            </w:r>
            <w:r w:rsidR="00A23A23" w:rsidRPr="00FE719F">
              <w:rPr>
                <w:rFonts w:ascii="Arial" w:hAnsi="Arial" w:cs="Arial"/>
              </w:rPr>
              <w:t xml:space="preserve"> minuto</w:t>
            </w:r>
            <w:r w:rsidR="00A41888" w:rsidRPr="00FE719F">
              <w:rPr>
                <w:rFonts w:ascii="Arial" w:hAnsi="Arial" w:cs="Arial"/>
              </w:rPr>
              <w:t>s</w:t>
            </w:r>
          </w:p>
        </w:tc>
      </w:tr>
      <w:tr w:rsidR="00A23A23" w:rsidRPr="00FE719F" w14:paraId="32535559" w14:textId="77777777" w:rsidTr="0019440E">
        <w:tc>
          <w:tcPr>
            <w:tcW w:w="2523" w:type="dxa"/>
            <w:vMerge/>
            <w:vAlign w:val="center"/>
          </w:tcPr>
          <w:p w14:paraId="744A4E9A" w14:textId="77777777" w:rsidR="00A23A23" w:rsidRPr="00FE719F" w:rsidRDefault="00A23A23" w:rsidP="0019440E">
            <w:pPr>
              <w:jc w:val="center"/>
              <w:rPr>
                <w:rFonts w:ascii="Arial" w:hAnsi="Arial" w:cs="Arial"/>
              </w:rPr>
            </w:pPr>
          </w:p>
        </w:tc>
        <w:tc>
          <w:tcPr>
            <w:tcW w:w="6237" w:type="dxa"/>
          </w:tcPr>
          <w:p w14:paraId="61B67157"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No.</w:t>
            </w:r>
          </w:p>
          <w:p w14:paraId="2F26F923" w14:textId="77777777" w:rsidR="00A23A23" w:rsidRPr="00FE719F" w:rsidRDefault="00A23A23" w:rsidP="0019440E">
            <w:pPr>
              <w:spacing w:line="360" w:lineRule="auto"/>
              <w:jc w:val="both"/>
              <w:rPr>
                <w:rFonts w:ascii="Arial" w:hAnsi="Arial" w:cs="Arial"/>
              </w:rPr>
            </w:pPr>
            <w:r w:rsidRPr="00FE719F">
              <w:rPr>
                <w:rFonts w:ascii="Arial" w:hAnsi="Arial" w:cs="Arial"/>
              </w:rPr>
              <w:t>3. Turna al Departamento de Registro de Contribuyente para la generación de su Estado de Cuenta, presentando su identificación oficial o carta poder.</w:t>
            </w:r>
          </w:p>
          <w:p w14:paraId="05308817"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Retorna a la actividad No. 1.</w:t>
            </w:r>
          </w:p>
        </w:tc>
        <w:tc>
          <w:tcPr>
            <w:tcW w:w="1305" w:type="dxa"/>
            <w:vAlign w:val="center"/>
          </w:tcPr>
          <w:p w14:paraId="31E17BB3" w14:textId="77777777" w:rsidR="00A23A23" w:rsidRPr="00FE719F" w:rsidRDefault="00A23A23" w:rsidP="0019440E">
            <w:pPr>
              <w:spacing w:line="360" w:lineRule="auto"/>
              <w:jc w:val="center"/>
              <w:rPr>
                <w:rFonts w:ascii="Arial" w:hAnsi="Arial" w:cs="Arial"/>
              </w:rPr>
            </w:pPr>
            <w:r w:rsidRPr="00FE719F">
              <w:rPr>
                <w:rFonts w:ascii="Arial" w:hAnsi="Arial" w:cs="Arial"/>
              </w:rPr>
              <w:t>1 minuto</w:t>
            </w:r>
          </w:p>
        </w:tc>
      </w:tr>
      <w:tr w:rsidR="00A23A23" w:rsidRPr="00FE719F" w14:paraId="60224CAB" w14:textId="77777777" w:rsidTr="0019440E">
        <w:tc>
          <w:tcPr>
            <w:tcW w:w="2523" w:type="dxa"/>
            <w:vMerge/>
            <w:vAlign w:val="center"/>
          </w:tcPr>
          <w:p w14:paraId="41FE1092" w14:textId="77777777" w:rsidR="00A23A23" w:rsidRPr="00FE719F" w:rsidRDefault="00A23A23" w:rsidP="0019440E">
            <w:pPr>
              <w:jc w:val="center"/>
              <w:rPr>
                <w:rFonts w:ascii="Arial" w:hAnsi="Arial" w:cs="Arial"/>
              </w:rPr>
            </w:pPr>
          </w:p>
        </w:tc>
        <w:tc>
          <w:tcPr>
            <w:tcW w:w="6237" w:type="dxa"/>
          </w:tcPr>
          <w:p w14:paraId="4ACE97B1"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Sí.</w:t>
            </w:r>
          </w:p>
          <w:p w14:paraId="729E354B" w14:textId="77777777" w:rsidR="00A23A23" w:rsidRPr="00FE719F" w:rsidRDefault="00A23A23" w:rsidP="0019440E">
            <w:pPr>
              <w:spacing w:line="360" w:lineRule="auto"/>
              <w:jc w:val="both"/>
              <w:rPr>
                <w:rFonts w:ascii="Arial" w:hAnsi="Arial" w:cs="Arial"/>
                <w:b/>
                <w:bCs/>
              </w:rPr>
            </w:pPr>
            <w:r w:rsidRPr="00FE719F">
              <w:rPr>
                <w:rFonts w:ascii="Arial" w:hAnsi="Arial" w:cs="Arial"/>
              </w:rPr>
              <w:t>4. Solicita el Estado de Cuenta e ingresa en el Sistema de Ingresos Municipal (SIM) el folio del Estado de Cuenta para realizar el cobro.</w:t>
            </w:r>
          </w:p>
        </w:tc>
        <w:tc>
          <w:tcPr>
            <w:tcW w:w="1305" w:type="dxa"/>
            <w:vAlign w:val="center"/>
          </w:tcPr>
          <w:p w14:paraId="3A6F6FD7" w14:textId="77777777" w:rsidR="00A23A23" w:rsidRPr="00FE719F" w:rsidRDefault="00A23A23" w:rsidP="0019440E">
            <w:pPr>
              <w:spacing w:line="360" w:lineRule="auto"/>
              <w:jc w:val="center"/>
              <w:rPr>
                <w:rFonts w:ascii="Arial" w:hAnsi="Arial" w:cs="Arial"/>
              </w:rPr>
            </w:pPr>
            <w:r w:rsidRPr="00FE719F">
              <w:rPr>
                <w:rFonts w:ascii="Arial" w:hAnsi="Arial" w:cs="Arial"/>
              </w:rPr>
              <w:t>1 minuto</w:t>
            </w:r>
          </w:p>
        </w:tc>
      </w:tr>
      <w:tr w:rsidR="00A23A23" w:rsidRPr="00FE719F" w14:paraId="04AD31B5" w14:textId="77777777" w:rsidTr="0019440E">
        <w:trPr>
          <w:trHeight w:val="372"/>
        </w:trPr>
        <w:tc>
          <w:tcPr>
            <w:tcW w:w="2523" w:type="dxa"/>
            <w:vMerge/>
          </w:tcPr>
          <w:p w14:paraId="1EE4137D" w14:textId="77777777" w:rsidR="00A23A23" w:rsidRPr="00FE719F" w:rsidRDefault="00A23A23" w:rsidP="0019440E">
            <w:pPr>
              <w:spacing w:line="360" w:lineRule="auto"/>
              <w:jc w:val="center"/>
              <w:rPr>
                <w:rFonts w:ascii="Arial" w:hAnsi="Arial" w:cs="Arial"/>
              </w:rPr>
            </w:pPr>
          </w:p>
        </w:tc>
        <w:tc>
          <w:tcPr>
            <w:tcW w:w="6237" w:type="dxa"/>
          </w:tcPr>
          <w:p w14:paraId="7496C2A1" w14:textId="06D5C0CB" w:rsidR="00A23A23" w:rsidRPr="00FE719F" w:rsidRDefault="00A23A23" w:rsidP="0019440E">
            <w:pPr>
              <w:spacing w:line="360" w:lineRule="auto"/>
              <w:jc w:val="both"/>
              <w:rPr>
                <w:rFonts w:ascii="Arial" w:hAnsi="Arial" w:cs="Arial"/>
              </w:rPr>
            </w:pPr>
            <w:r w:rsidRPr="00FE719F">
              <w:rPr>
                <w:rFonts w:ascii="Arial" w:hAnsi="Arial" w:cs="Arial"/>
              </w:rPr>
              <w:t>5. Pregunta al contribuyente su forma de pago y determina:</w:t>
            </w:r>
          </w:p>
          <w:p w14:paraId="56B582B6" w14:textId="77777777" w:rsidR="00A23A23" w:rsidRPr="00FE719F" w:rsidRDefault="00A23A23" w:rsidP="0019440E">
            <w:pPr>
              <w:pStyle w:val="Prrafodelista"/>
              <w:spacing w:line="360" w:lineRule="auto"/>
              <w:jc w:val="center"/>
              <w:rPr>
                <w:rFonts w:ascii="Arial" w:hAnsi="Arial" w:cs="Arial"/>
                <w:b/>
                <w:bCs/>
              </w:rPr>
            </w:pPr>
            <w:r w:rsidRPr="00FE719F">
              <w:rPr>
                <w:rFonts w:ascii="Arial" w:hAnsi="Arial" w:cs="Arial"/>
                <w:b/>
                <w:bCs/>
              </w:rPr>
              <w:t>¿El pago es Efectivo o Tarjeta Bancaria?</w:t>
            </w:r>
          </w:p>
        </w:tc>
        <w:tc>
          <w:tcPr>
            <w:tcW w:w="1305" w:type="dxa"/>
            <w:vAlign w:val="center"/>
          </w:tcPr>
          <w:p w14:paraId="0C64736F" w14:textId="77777777" w:rsidR="00A23A23" w:rsidRPr="00FE719F" w:rsidRDefault="00A23A23" w:rsidP="0019440E">
            <w:pPr>
              <w:spacing w:line="360" w:lineRule="auto"/>
              <w:jc w:val="center"/>
              <w:rPr>
                <w:rFonts w:ascii="Arial" w:hAnsi="Arial" w:cs="Arial"/>
              </w:rPr>
            </w:pPr>
            <w:r w:rsidRPr="00FE719F">
              <w:rPr>
                <w:rFonts w:ascii="Arial" w:hAnsi="Arial" w:cs="Arial"/>
              </w:rPr>
              <w:t>1 minuto</w:t>
            </w:r>
          </w:p>
        </w:tc>
      </w:tr>
      <w:tr w:rsidR="00A23A23" w:rsidRPr="00FE719F" w14:paraId="08FC75D2" w14:textId="77777777" w:rsidTr="0019440E">
        <w:trPr>
          <w:trHeight w:val="372"/>
        </w:trPr>
        <w:tc>
          <w:tcPr>
            <w:tcW w:w="2523" w:type="dxa"/>
            <w:vMerge w:val="restart"/>
          </w:tcPr>
          <w:p w14:paraId="0358B211" w14:textId="77777777" w:rsidR="00A23A23" w:rsidRPr="00FE719F" w:rsidRDefault="00A23A23" w:rsidP="0019440E">
            <w:pPr>
              <w:spacing w:line="360" w:lineRule="auto"/>
              <w:jc w:val="center"/>
              <w:rPr>
                <w:rFonts w:ascii="Arial" w:hAnsi="Arial" w:cs="Arial"/>
              </w:rPr>
            </w:pPr>
          </w:p>
          <w:p w14:paraId="7CB3EA53" w14:textId="77777777" w:rsidR="00A23A23" w:rsidRPr="00FE719F" w:rsidRDefault="00A23A23" w:rsidP="0019440E">
            <w:pPr>
              <w:spacing w:line="360" w:lineRule="auto"/>
              <w:jc w:val="center"/>
              <w:rPr>
                <w:rFonts w:ascii="Arial" w:hAnsi="Arial" w:cs="Arial"/>
              </w:rPr>
            </w:pPr>
          </w:p>
          <w:p w14:paraId="1D315C2E" w14:textId="77777777" w:rsidR="00A23A23" w:rsidRPr="00FE719F" w:rsidRDefault="00A23A23" w:rsidP="0019440E">
            <w:pPr>
              <w:spacing w:line="360" w:lineRule="auto"/>
              <w:jc w:val="center"/>
              <w:rPr>
                <w:rFonts w:ascii="Arial" w:hAnsi="Arial" w:cs="Arial"/>
              </w:rPr>
            </w:pPr>
          </w:p>
          <w:p w14:paraId="09AA0517" w14:textId="77777777" w:rsidR="00A23A23" w:rsidRPr="00FE719F" w:rsidRDefault="00A23A23" w:rsidP="0019440E">
            <w:pPr>
              <w:spacing w:line="360" w:lineRule="auto"/>
              <w:jc w:val="center"/>
              <w:rPr>
                <w:rFonts w:ascii="Arial" w:hAnsi="Arial" w:cs="Arial"/>
              </w:rPr>
            </w:pPr>
          </w:p>
          <w:p w14:paraId="5A91F58E" w14:textId="77777777" w:rsidR="00A23A23" w:rsidRPr="00FE719F" w:rsidRDefault="00A23A23" w:rsidP="0019440E">
            <w:pPr>
              <w:spacing w:line="360" w:lineRule="auto"/>
              <w:jc w:val="center"/>
              <w:rPr>
                <w:rFonts w:ascii="Arial" w:hAnsi="Arial" w:cs="Arial"/>
              </w:rPr>
            </w:pPr>
          </w:p>
          <w:p w14:paraId="2C863D40" w14:textId="77777777" w:rsidR="00A23A23" w:rsidRPr="00FE719F" w:rsidRDefault="00A23A23" w:rsidP="0019440E">
            <w:pPr>
              <w:spacing w:line="360" w:lineRule="auto"/>
              <w:jc w:val="center"/>
              <w:rPr>
                <w:rFonts w:ascii="Arial" w:hAnsi="Arial" w:cs="Arial"/>
              </w:rPr>
            </w:pPr>
          </w:p>
          <w:p w14:paraId="34E892F9" w14:textId="77777777" w:rsidR="00A23A23" w:rsidRPr="00FE719F" w:rsidRDefault="00A23A23" w:rsidP="0019440E">
            <w:pPr>
              <w:spacing w:line="360" w:lineRule="auto"/>
              <w:jc w:val="center"/>
              <w:rPr>
                <w:rFonts w:ascii="Arial" w:hAnsi="Arial" w:cs="Arial"/>
              </w:rPr>
            </w:pPr>
            <w:r w:rsidRPr="00FE719F">
              <w:rPr>
                <w:rFonts w:ascii="Arial" w:hAnsi="Arial" w:cs="Arial"/>
              </w:rPr>
              <w:t>Departamento de Caja</w:t>
            </w:r>
          </w:p>
          <w:p w14:paraId="595B2250" w14:textId="77777777" w:rsidR="00A23A23" w:rsidRPr="00FE719F" w:rsidRDefault="00A23A23" w:rsidP="0019440E">
            <w:pPr>
              <w:spacing w:line="360" w:lineRule="auto"/>
              <w:jc w:val="center"/>
              <w:rPr>
                <w:rFonts w:ascii="Arial" w:hAnsi="Arial" w:cs="Arial"/>
              </w:rPr>
            </w:pPr>
          </w:p>
        </w:tc>
        <w:tc>
          <w:tcPr>
            <w:tcW w:w="6237" w:type="dxa"/>
          </w:tcPr>
          <w:p w14:paraId="18403852" w14:textId="77777777" w:rsidR="00A23A23" w:rsidRPr="00FE719F" w:rsidRDefault="00A23A23" w:rsidP="00A41888">
            <w:pPr>
              <w:tabs>
                <w:tab w:val="center" w:pos="3010"/>
              </w:tabs>
              <w:spacing w:line="360" w:lineRule="auto"/>
              <w:jc w:val="center"/>
              <w:rPr>
                <w:rFonts w:ascii="Arial" w:hAnsi="Arial" w:cs="Arial"/>
                <w:b/>
                <w:bCs/>
              </w:rPr>
            </w:pPr>
            <w:r w:rsidRPr="00FE719F">
              <w:rPr>
                <w:rFonts w:ascii="Arial" w:hAnsi="Arial" w:cs="Arial"/>
                <w:b/>
                <w:bCs/>
              </w:rPr>
              <w:lastRenderedPageBreak/>
              <w:t>Efectivo.</w:t>
            </w:r>
          </w:p>
          <w:p w14:paraId="72BD72C9" w14:textId="77777777" w:rsidR="00A23A23" w:rsidRPr="00FE719F" w:rsidRDefault="00A23A23" w:rsidP="0019440E">
            <w:pPr>
              <w:spacing w:line="360" w:lineRule="auto"/>
              <w:jc w:val="both"/>
              <w:rPr>
                <w:rFonts w:ascii="Arial" w:hAnsi="Arial" w:cs="Arial"/>
              </w:rPr>
            </w:pPr>
            <w:r w:rsidRPr="00FE719F">
              <w:rPr>
                <w:rFonts w:ascii="Arial" w:hAnsi="Arial" w:cs="Arial"/>
              </w:rPr>
              <w:t>6. Recibe el importe del pago del contribuyente y realiza el cargo.</w:t>
            </w:r>
          </w:p>
          <w:p w14:paraId="68E9706B"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Continua en la actividad No. 8.</w:t>
            </w:r>
          </w:p>
        </w:tc>
        <w:tc>
          <w:tcPr>
            <w:tcW w:w="1305" w:type="dxa"/>
            <w:vAlign w:val="center"/>
          </w:tcPr>
          <w:p w14:paraId="5E8AAC2F" w14:textId="77777777" w:rsidR="00A23A23" w:rsidRPr="00FE719F" w:rsidRDefault="00A23A23" w:rsidP="0019440E">
            <w:pPr>
              <w:spacing w:line="360" w:lineRule="auto"/>
              <w:jc w:val="center"/>
              <w:rPr>
                <w:rFonts w:ascii="Arial" w:hAnsi="Arial" w:cs="Arial"/>
              </w:rPr>
            </w:pPr>
            <w:r w:rsidRPr="00FE719F">
              <w:rPr>
                <w:rFonts w:ascii="Arial" w:hAnsi="Arial" w:cs="Arial"/>
              </w:rPr>
              <w:t>5 minutos</w:t>
            </w:r>
          </w:p>
        </w:tc>
      </w:tr>
      <w:tr w:rsidR="00A23A23" w:rsidRPr="00FE719F" w14:paraId="36AC7089" w14:textId="77777777" w:rsidTr="0019440E">
        <w:trPr>
          <w:trHeight w:val="372"/>
        </w:trPr>
        <w:tc>
          <w:tcPr>
            <w:tcW w:w="2523" w:type="dxa"/>
            <w:vMerge/>
          </w:tcPr>
          <w:p w14:paraId="5840BE99" w14:textId="77777777" w:rsidR="00A23A23" w:rsidRPr="00FE719F" w:rsidRDefault="00A23A23" w:rsidP="0019440E">
            <w:pPr>
              <w:spacing w:line="360" w:lineRule="auto"/>
              <w:jc w:val="center"/>
              <w:rPr>
                <w:rFonts w:ascii="Arial" w:hAnsi="Arial" w:cs="Arial"/>
              </w:rPr>
            </w:pPr>
          </w:p>
        </w:tc>
        <w:tc>
          <w:tcPr>
            <w:tcW w:w="6237" w:type="dxa"/>
          </w:tcPr>
          <w:p w14:paraId="46DCCE18" w14:textId="77777777" w:rsidR="00A23A23" w:rsidRPr="00FE719F" w:rsidRDefault="00A23A23" w:rsidP="0019440E">
            <w:pPr>
              <w:pStyle w:val="Prrafodelista"/>
              <w:tabs>
                <w:tab w:val="center" w:pos="3010"/>
              </w:tabs>
              <w:spacing w:line="360" w:lineRule="auto"/>
              <w:jc w:val="center"/>
              <w:rPr>
                <w:rFonts w:ascii="Arial" w:hAnsi="Arial" w:cs="Arial"/>
                <w:b/>
                <w:bCs/>
              </w:rPr>
            </w:pPr>
            <w:r w:rsidRPr="00FE719F">
              <w:rPr>
                <w:rFonts w:ascii="Arial" w:hAnsi="Arial" w:cs="Arial"/>
                <w:b/>
                <w:bCs/>
              </w:rPr>
              <w:t>Tarjeta bancaria.</w:t>
            </w:r>
          </w:p>
          <w:p w14:paraId="1FDB58BF" w14:textId="77777777" w:rsidR="00A23A23" w:rsidRPr="00FE719F" w:rsidRDefault="00A23A23" w:rsidP="0019440E">
            <w:pPr>
              <w:spacing w:line="360" w:lineRule="auto"/>
              <w:jc w:val="both"/>
              <w:rPr>
                <w:rFonts w:ascii="Arial" w:hAnsi="Arial" w:cs="Arial"/>
              </w:rPr>
            </w:pPr>
            <w:r w:rsidRPr="00FE719F">
              <w:rPr>
                <w:rFonts w:ascii="Arial" w:hAnsi="Arial" w:cs="Arial"/>
              </w:rPr>
              <w:t>7. Solicita al contribuyente su tarjeta bancaria y realiza el cargo en la terminal correspondiente.</w:t>
            </w:r>
          </w:p>
        </w:tc>
        <w:tc>
          <w:tcPr>
            <w:tcW w:w="1305" w:type="dxa"/>
            <w:vAlign w:val="center"/>
          </w:tcPr>
          <w:p w14:paraId="3CE84BB0" w14:textId="77777777" w:rsidR="00A23A23" w:rsidRPr="00FE719F" w:rsidRDefault="00A23A23" w:rsidP="0019440E">
            <w:pPr>
              <w:spacing w:line="360" w:lineRule="auto"/>
              <w:jc w:val="center"/>
              <w:rPr>
                <w:rFonts w:ascii="Arial" w:hAnsi="Arial" w:cs="Arial"/>
              </w:rPr>
            </w:pPr>
            <w:r w:rsidRPr="00FE719F">
              <w:rPr>
                <w:rFonts w:ascii="Arial" w:hAnsi="Arial" w:cs="Arial"/>
              </w:rPr>
              <w:t>2 minutos</w:t>
            </w:r>
          </w:p>
        </w:tc>
      </w:tr>
      <w:tr w:rsidR="00A23A23" w:rsidRPr="00FE719F" w14:paraId="1544F2B1" w14:textId="77777777" w:rsidTr="0019440E">
        <w:trPr>
          <w:trHeight w:val="514"/>
        </w:trPr>
        <w:tc>
          <w:tcPr>
            <w:tcW w:w="2523" w:type="dxa"/>
            <w:vMerge/>
          </w:tcPr>
          <w:p w14:paraId="10660A32" w14:textId="77777777" w:rsidR="00A23A23" w:rsidRPr="00FE719F" w:rsidRDefault="00A23A23" w:rsidP="0019440E">
            <w:pPr>
              <w:spacing w:line="360" w:lineRule="auto"/>
              <w:jc w:val="center"/>
              <w:rPr>
                <w:rFonts w:ascii="Arial" w:hAnsi="Arial" w:cs="Arial"/>
              </w:rPr>
            </w:pPr>
          </w:p>
        </w:tc>
        <w:tc>
          <w:tcPr>
            <w:tcW w:w="6237" w:type="dxa"/>
          </w:tcPr>
          <w:p w14:paraId="35A1CC26" w14:textId="77777777" w:rsidR="00A23A23" w:rsidRPr="00FE719F" w:rsidRDefault="00A23A23" w:rsidP="0019440E">
            <w:pPr>
              <w:tabs>
                <w:tab w:val="center" w:pos="3010"/>
              </w:tabs>
              <w:spacing w:line="360" w:lineRule="auto"/>
              <w:jc w:val="both"/>
              <w:rPr>
                <w:rFonts w:ascii="Arial" w:hAnsi="Arial" w:cs="Arial"/>
              </w:rPr>
            </w:pPr>
            <w:r w:rsidRPr="00FE719F">
              <w:rPr>
                <w:rFonts w:ascii="Arial" w:hAnsi="Arial" w:cs="Arial"/>
              </w:rPr>
              <w:t>8. Confirma el pago y emite su factura en el Sistema de Ingresos Municipal (SIM).</w:t>
            </w:r>
          </w:p>
          <w:p w14:paraId="1B21992F" w14:textId="77777777" w:rsidR="00A23A23" w:rsidRPr="00FE719F" w:rsidRDefault="00A23A23" w:rsidP="0019440E">
            <w:pPr>
              <w:tabs>
                <w:tab w:val="center" w:pos="3010"/>
              </w:tabs>
              <w:spacing w:line="360" w:lineRule="auto"/>
              <w:jc w:val="both"/>
              <w:rPr>
                <w:rFonts w:ascii="Arial" w:hAnsi="Arial" w:cs="Arial"/>
              </w:rPr>
            </w:pPr>
          </w:p>
          <w:p w14:paraId="72FE6F92" w14:textId="77777777" w:rsidR="00A23A23" w:rsidRPr="00FE719F" w:rsidRDefault="00A23A23" w:rsidP="0019440E">
            <w:pPr>
              <w:tabs>
                <w:tab w:val="center" w:pos="3010"/>
              </w:tabs>
              <w:spacing w:line="360" w:lineRule="auto"/>
              <w:jc w:val="both"/>
              <w:rPr>
                <w:rFonts w:ascii="Arial" w:hAnsi="Arial" w:cs="Arial"/>
              </w:rPr>
            </w:pPr>
            <w:r w:rsidRPr="00FE719F">
              <w:rPr>
                <w:rFonts w:ascii="Arial" w:hAnsi="Arial" w:cs="Arial"/>
                <w:b/>
                <w:bCs/>
              </w:rPr>
              <w:t>Nota:</w:t>
            </w:r>
            <w:r w:rsidRPr="00FE719F">
              <w:rPr>
                <w:rFonts w:ascii="Arial" w:hAnsi="Arial" w:cs="Arial"/>
              </w:rPr>
              <w:t xml:space="preserve"> Sí el contribuyente desea una factura para efectos fiscales, se solicita su Cédula Fiscal para ingresar sus datos al sistema y emitirla.</w:t>
            </w:r>
          </w:p>
        </w:tc>
        <w:tc>
          <w:tcPr>
            <w:tcW w:w="1305" w:type="dxa"/>
            <w:vAlign w:val="center"/>
          </w:tcPr>
          <w:p w14:paraId="260B2987" w14:textId="77777777" w:rsidR="00A23A23" w:rsidRPr="00FE719F" w:rsidRDefault="00A23A23" w:rsidP="0019440E">
            <w:pPr>
              <w:spacing w:line="360" w:lineRule="auto"/>
              <w:jc w:val="center"/>
              <w:rPr>
                <w:rFonts w:ascii="Arial" w:hAnsi="Arial" w:cs="Arial"/>
              </w:rPr>
            </w:pPr>
            <w:r w:rsidRPr="00FE719F">
              <w:rPr>
                <w:rFonts w:ascii="Arial" w:hAnsi="Arial" w:cs="Arial"/>
              </w:rPr>
              <w:t>1 minuto</w:t>
            </w:r>
          </w:p>
        </w:tc>
      </w:tr>
      <w:tr w:rsidR="00A23A23" w:rsidRPr="00FE719F" w14:paraId="48FC2C4A" w14:textId="77777777" w:rsidTr="0019440E">
        <w:trPr>
          <w:trHeight w:val="514"/>
        </w:trPr>
        <w:tc>
          <w:tcPr>
            <w:tcW w:w="2523" w:type="dxa"/>
            <w:vMerge/>
          </w:tcPr>
          <w:p w14:paraId="111F3131" w14:textId="77777777" w:rsidR="00A23A23" w:rsidRPr="00FE719F" w:rsidRDefault="00A23A23" w:rsidP="0019440E">
            <w:pPr>
              <w:spacing w:line="360" w:lineRule="auto"/>
              <w:jc w:val="center"/>
              <w:rPr>
                <w:rFonts w:ascii="Arial" w:hAnsi="Arial" w:cs="Arial"/>
              </w:rPr>
            </w:pPr>
          </w:p>
        </w:tc>
        <w:tc>
          <w:tcPr>
            <w:tcW w:w="6237" w:type="dxa"/>
          </w:tcPr>
          <w:p w14:paraId="74AEE3D0" w14:textId="77777777" w:rsidR="00A23A23" w:rsidRPr="00FE719F" w:rsidRDefault="00A23A23" w:rsidP="0019440E">
            <w:pPr>
              <w:tabs>
                <w:tab w:val="center" w:pos="3010"/>
              </w:tabs>
              <w:spacing w:line="360" w:lineRule="auto"/>
              <w:rPr>
                <w:rFonts w:ascii="Arial" w:hAnsi="Arial" w:cs="Arial"/>
              </w:rPr>
            </w:pPr>
            <w:r w:rsidRPr="00FE719F">
              <w:rPr>
                <w:rFonts w:ascii="Arial" w:hAnsi="Arial" w:cs="Arial"/>
              </w:rPr>
              <w:t>9. Imprime y entrega la factura al contribuyente y guarda una copia para su resguardo y corte del día.</w:t>
            </w:r>
          </w:p>
          <w:p w14:paraId="7466998C" w14:textId="77777777" w:rsidR="00A23A23" w:rsidRPr="00FE719F" w:rsidRDefault="00A23A23" w:rsidP="0019440E">
            <w:pPr>
              <w:tabs>
                <w:tab w:val="center" w:pos="3010"/>
              </w:tabs>
              <w:spacing w:line="360" w:lineRule="auto"/>
              <w:jc w:val="center"/>
              <w:rPr>
                <w:rFonts w:ascii="Arial" w:hAnsi="Arial" w:cs="Arial"/>
                <w:b/>
                <w:bCs/>
              </w:rPr>
            </w:pPr>
            <w:r w:rsidRPr="00FE719F">
              <w:rPr>
                <w:rFonts w:ascii="Arial" w:hAnsi="Arial" w:cs="Arial"/>
                <w:b/>
                <w:bCs/>
              </w:rPr>
              <w:t>Fin del procedimiento.</w:t>
            </w:r>
          </w:p>
        </w:tc>
        <w:tc>
          <w:tcPr>
            <w:tcW w:w="1305" w:type="dxa"/>
            <w:vAlign w:val="center"/>
          </w:tcPr>
          <w:p w14:paraId="1F1D7AC9" w14:textId="77777777" w:rsidR="00A23A23" w:rsidRPr="00FE719F" w:rsidRDefault="00A23A23" w:rsidP="0019440E">
            <w:pPr>
              <w:tabs>
                <w:tab w:val="left" w:pos="1366"/>
              </w:tabs>
              <w:spacing w:line="360" w:lineRule="auto"/>
              <w:jc w:val="center"/>
              <w:rPr>
                <w:rFonts w:ascii="Arial" w:hAnsi="Arial" w:cs="Arial"/>
              </w:rPr>
            </w:pPr>
            <w:r w:rsidRPr="00FE719F">
              <w:rPr>
                <w:rFonts w:ascii="Arial" w:hAnsi="Arial" w:cs="Arial"/>
              </w:rPr>
              <w:t>1 minuto</w:t>
            </w:r>
          </w:p>
        </w:tc>
      </w:tr>
    </w:tbl>
    <w:p w14:paraId="0D3BE05D" w14:textId="77777777" w:rsidR="00A23A23" w:rsidRPr="00FE719F" w:rsidRDefault="00A23A23" w:rsidP="00A23A23"/>
    <w:p w14:paraId="4D1AFC38" w14:textId="77777777" w:rsidR="00A23A23" w:rsidRPr="00FE719F" w:rsidRDefault="00A23A23" w:rsidP="00A23A23">
      <w:r w:rsidRPr="00FE719F">
        <w:br w:type="page"/>
      </w:r>
    </w:p>
    <w:tbl>
      <w:tblPr>
        <w:tblStyle w:val="Tablaconcuadrcula"/>
        <w:tblW w:w="10065" w:type="dxa"/>
        <w:tblInd w:w="-572" w:type="dxa"/>
        <w:tblLook w:val="04A0" w:firstRow="1" w:lastRow="0" w:firstColumn="1" w:lastColumn="0" w:noHBand="0" w:noVBand="1"/>
      </w:tblPr>
      <w:tblGrid>
        <w:gridCol w:w="3125"/>
        <w:gridCol w:w="3670"/>
        <w:gridCol w:w="3270"/>
      </w:tblGrid>
      <w:tr w:rsidR="00A23A23" w:rsidRPr="00FE719F" w14:paraId="1194B1C3" w14:textId="77777777" w:rsidTr="0019440E">
        <w:tc>
          <w:tcPr>
            <w:tcW w:w="10065" w:type="dxa"/>
            <w:gridSpan w:val="3"/>
          </w:tcPr>
          <w:p w14:paraId="1F4ABF2C" w14:textId="77777777" w:rsidR="00A23A23" w:rsidRPr="00FE719F" w:rsidRDefault="00A23A23" w:rsidP="0019440E">
            <w:pPr>
              <w:rPr>
                <w:rFonts w:ascii="Arial" w:hAnsi="Arial" w:cs="Arial"/>
              </w:rPr>
            </w:pPr>
            <w:r w:rsidRPr="00FE719F">
              <w:rPr>
                <w:rFonts w:ascii="Arial" w:hAnsi="Arial" w:cs="Arial"/>
                <w:b/>
              </w:rPr>
              <w:lastRenderedPageBreak/>
              <w:t>5.- Diagrama de flujo.</w:t>
            </w:r>
          </w:p>
        </w:tc>
      </w:tr>
      <w:tr w:rsidR="00A23A23" w:rsidRPr="00FE719F" w14:paraId="0A4D3B46" w14:textId="77777777" w:rsidTr="0019440E">
        <w:trPr>
          <w:trHeight w:val="446"/>
        </w:trPr>
        <w:tc>
          <w:tcPr>
            <w:tcW w:w="3125" w:type="dxa"/>
            <w:vAlign w:val="center"/>
          </w:tcPr>
          <w:p w14:paraId="107430DA" w14:textId="77777777" w:rsidR="00A23A23" w:rsidRPr="00FE719F" w:rsidRDefault="00A23A23" w:rsidP="0019440E">
            <w:pPr>
              <w:jc w:val="center"/>
              <w:rPr>
                <w:rFonts w:ascii="Arial" w:hAnsi="Arial" w:cs="Arial"/>
                <w:b/>
                <w:bCs/>
              </w:rPr>
            </w:pPr>
            <w:r w:rsidRPr="00FE719F">
              <w:rPr>
                <w:rFonts w:ascii="Arial" w:hAnsi="Arial" w:cs="Arial"/>
                <w:b/>
                <w:bCs/>
              </w:rPr>
              <w:t>Contribuyente</w:t>
            </w:r>
          </w:p>
        </w:tc>
        <w:tc>
          <w:tcPr>
            <w:tcW w:w="3670" w:type="dxa"/>
            <w:vAlign w:val="center"/>
          </w:tcPr>
          <w:p w14:paraId="5482D8B6" w14:textId="77777777" w:rsidR="00A23A23" w:rsidRPr="00FE719F" w:rsidRDefault="00A23A23" w:rsidP="0019440E">
            <w:pPr>
              <w:jc w:val="center"/>
              <w:rPr>
                <w:rFonts w:ascii="Arial" w:hAnsi="Arial" w:cs="Arial"/>
                <w:b/>
                <w:bCs/>
              </w:rPr>
            </w:pPr>
            <w:r w:rsidRPr="00FE719F">
              <w:rPr>
                <w:rFonts w:ascii="Arial" w:hAnsi="Arial" w:cs="Arial"/>
                <w:b/>
                <w:bCs/>
              </w:rPr>
              <w:t>Departamento de Caja</w:t>
            </w:r>
          </w:p>
        </w:tc>
        <w:tc>
          <w:tcPr>
            <w:tcW w:w="3270" w:type="dxa"/>
            <w:vAlign w:val="center"/>
          </w:tcPr>
          <w:p w14:paraId="3AC09CD4" w14:textId="77777777" w:rsidR="00A23A23" w:rsidRPr="00FE719F" w:rsidRDefault="00A23A23" w:rsidP="0019440E">
            <w:pPr>
              <w:jc w:val="center"/>
              <w:rPr>
                <w:rFonts w:ascii="Arial" w:hAnsi="Arial" w:cs="Arial"/>
                <w:b/>
                <w:bCs/>
              </w:rPr>
            </w:pPr>
          </w:p>
        </w:tc>
      </w:tr>
      <w:tr w:rsidR="00A23A23" w:rsidRPr="00FE719F" w14:paraId="59B9A01B" w14:textId="77777777" w:rsidTr="00D96D3B">
        <w:trPr>
          <w:trHeight w:val="9749"/>
        </w:trPr>
        <w:tc>
          <w:tcPr>
            <w:tcW w:w="3125" w:type="dxa"/>
            <w:tcBorders>
              <w:bottom w:val="single" w:sz="4" w:space="0" w:color="auto"/>
            </w:tcBorders>
          </w:tcPr>
          <w:p w14:paraId="4FE7A021" w14:textId="77777777" w:rsidR="00A23A23" w:rsidRPr="00FE719F" w:rsidRDefault="00A23A23" w:rsidP="0019440E">
            <w:pPr>
              <w:spacing w:after="160" w:line="360" w:lineRule="auto"/>
              <w:rPr>
                <w:rFonts w:ascii="Arial" w:hAnsi="Arial" w:cs="Arial"/>
              </w:rPr>
            </w:pPr>
          </w:p>
        </w:tc>
        <w:tc>
          <w:tcPr>
            <w:tcW w:w="3670" w:type="dxa"/>
            <w:tcBorders>
              <w:bottom w:val="single" w:sz="4" w:space="0" w:color="auto"/>
            </w:tcBorders>
          </w:tcPr>
          <w:p w14:paraId="03F6F892" w14:textId="77777777" w:rsidR="00A23A23" w:rsidRPr="00FE719F" w:rsidRDefault="00A23A23"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727872" behindDoc="1" locked="0" layoutInCell="1" allowOverlap="1" wp14:anchorId="1A7AB51F" wp14:editId="4946416A">
                  <wp:simplePos x="0" y="0"/>
                  <wp:positionH relativeFrom="column">
                    <wp:posOffset>-1827833</wp:posOffset>
                  </wp:positionH>
                  <wp:positionV relativeFrom="paragraph">
                    <wp:posOffset>73689</wp:posOffset>
                  </wp:positionV>
                  <wp:extent cx="4114450" cy="6098796"/>
                  <wp:effectExtent l="0" t="0" r="635" b="0"/>
                  <wp:wrapNone/>
                  <wp:docPr id="10950839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130253" cy="612222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70" w:type="dxa"/>
            <w:tcBorders>
              <w:bottom w:val="single" w:sz="4" w:space="0" w:color="auto"/>
            </w:tcBorders>
          </w:tcPr>
          <w:p w14:paraId="34AA9FB4" w14:textId="77777777" w:rsidR="00A23A23" w:rsidRPr="00FE719F" w:rsidRDefault="00A23A23" w:rsidP="0019440E">
            <w:pPr>
              <w:rPr>
                <w:rFonts w:ascii="Arial" w:hAnsi="Arial" w:cs="Arial"/>
              </w:rPr>
            </w:pPr>
          </w:p>
          <w:p w14:paraId="10BD8BBE" w14:textId="77777777" w:rsidR="00A23A23" w:rsidRPr="00FE719F" w:rsidRDefault="00A23A23" w:rsidP="0019440E">
            <w:pPr>
              <w:rPr>
                <w:rFonts w:ascii="Arial" w:hAnsi="Arial" w:cs="Arial"/>
              </w:rPr>
            </w:pPr>
          </w:p>
          <w:p w14:paraId="52A6B936" w14:textId="77777777" w:rsidR="00A23A23" w:rsidRPr="00FE719F" w:rsidRDefault="00A23A23" w:rsidP="0019440E">
            <w:pPr>
              <w:rPr>
                <w:rFonts w:ascii="Arial" w:hAnsi="Arial" w:cs="Arial"/>
              </w:rPr>
            </w:pPr>
          </w:p>
          <w:p w14:paraId="611C2781" w14:textId="77777777" w:rsidR="00A23A23" w:rsidRPr="00FE719F" w:rsidRDefault="00A23A23" w:rsidP="0019440E">
            <w:pPr>
              <w:rPr>
                <w:rFonts w:ascii="Arial" w:hAnsi="Arial" w:cs="Arial"/>
              </w:rPr>
            </w:pPr>
          </w:p>
          <w:p w14:paraId="1024665E" w14:textId="77777777" w:rsidR="00A23A23" w:rsidRPr="00FE719F" w:rsidRDefault="00A23A23" w:rsidP="0019440E">
            <w:pPr>
              <w:rPr>
                <w:rFonts w:ascii="Arial" w:hAnsi="Arial" w:cs="Arial"/>
              </w:rPr>
            </w:pPr>
          </w:p>
          <w:p w14:paraId="5F77EA34" w14:textId="77777777" w:rsidR="00A23A23" w:rsidRPr="00FE719F" w:rsidRDefault="00A23A23" w:rsidP="0019440E">
            <w:pPr>
              <w:rPr>
                <w:rFonts w:ascii="Arial" w:hAnsi="Arial" w:cs="Arial"/>
              </w:rPr>
            </w:pPr>
          </w:p>
          <w:p w14:paraId="1660C6BA" w14:textId="77777777" w:rsidR="00A23A23" w:rsidRPr="00FE719F" w:rsidRDefault="00A23A23" w:rsidP="0019440E">
            <w:pPr>
              <w:rPr>
                <w:rFonts w:ascii="Arial" w:hAnsi="Arial" w:cs="Arial"/>
              </w:rPr>
            </w:pPr>
          </w:p>
          <w:p w14:paraId="19B48E63" w14:textId="77777777" w:rsidR="00A23A23" w:rsidRPr="00FE719F" w:rsidRDefault="00A23A23" w:rsidP="0019440E">
            <w:pPr>
              <w:rPr>
                <w:rFonts w:ascii="Arial" w:hAnsi="Arial" w:cs="Arial"/>
              </w:rPr>
            </w:pPr>
          </w:p>
          <w:p w14:paraId="3EC72403" w14:textId="77777777" w:rsidR="00A23A23" w:rsidRPr="00FE719F" w:rsidRDefault="00A23A23" w:rsidP="0019440E">
            <w:pPr>
              <w:rPr>
                <w:rFonts w:ascii="Arial" w:hAnsi="Arial" w:cs="Arial"/>
              </w:rPr>
            </w:pPr>
          </w:p>
          <w:p w14:paraId="78BD5BD5" w14:textId="77777777" w:rsidR="00A23A23" w:rsidRPr="00FE719F" w:rsidRDefault="00A23A23" w:rsidP="0019440E">
            <w:pPr>
              <w:rPr>
                <w:rFonts w:ascii="Arial" w:hAnsi="Arial" w:cs="Arial"/>
              </w:rPr>
            </w:pPr>
          </w:p>
          <w:p w14:paraId="1378E4EE" w14:textId="77777777" w:rsidR="00A23A23" w:rsidRPr="00FE719F" w:rsidRDefault="00A23A23" w:rsidP="0019440E">
            <w:pPr>
              <w:rPr>
                <w:rFonts w:ascii="Arial" w:hAnsi="Arial" w:cs="Arial"/>
              </w:rPr>
            </w:pPr>
          </w:p>
          <w:p w14:paraId="1FF33D2E" w14:textId="77777777" w:rsidR="00A23A23" w:rsidRPr="00FE719F" w:rsidRDefault="00A23A23" w:rsidP="0019440E">
            <w:pPr>
              <w:rPr>
                <w:rFonts w:ascii="Arial" w:hAnsi="Arial" w:cs="Arial"/>
              </w:rPr>
            </w:pPr>
          </w:p>
          <w:p w14:paraId="517EC276" w14:textId="77777777" w:rsidR="00A23A23" w:rsidRPr="00FE719F" w:rsidRDefault="00A23A23" w:rsidP="0019440E">
            <w:pPr>
              <w:rPr>
                <w:rFonts w:ascii="Arial" w:hAnsi="Arial" w:cs="Arial"/>
              </w:rPr>
            </w:pPr>
          </w:p>
          <w:p w14:paraId="06F6FDEA" w14:textId="77777777" w:rsidR="00A23A23" w:rsidRPr="00FE719F" w:rsidRDefault="00A23A23" w:rsidP="0019440E">
            <w:pPr>
              <w:rPr>
                <w:rFonts w:ascii="Arial" w:hAnsi="Arial" w:cs="Arial"/>
              </w:rPr>
            </w:pPr>
          </w:p>
          <w:p w14:paraId="4C77B3B4" w14:textId="77777777" w:rsidR="00A23A23" w:rsidRPr="00FE719F" w:rsidRDefault="00A23A23" w:rsidP="0019440E">
            <w:pPr>
              <w:rPr>
                <w:rFonts w:ascii="Arial" w:hAnsi="Arial" w:cs="Arial"/>
              </w:rPr>
            </w:pPr>
          </w:p>
          <w:p w14:paraId="2735D4FD" w14:textId="77777777" w:rsidR="00A23A23" w:rsidRPr="00FE719F" w:rsidRDefault="00A23A23" w:rsidP="0019440E">
            <w:pPr>
              <w:rPr>
                <w:rFonts w:ascii="Arial" w:hAnsi="Arial" w:cs="Arial"/>
              </w:rPr>
            </w:pPr>
          </w:p>
          <w:p w14:paraId="5738A428" w14:textId="77777777" w:rsidR="00A23A23" w:rsidRPr="00FE719F" w:rsidRDefault="00A23A23" w:rsidP="0019440E">
            <w:pPr>
              <w:rPr>
                <w:rFonts w:ascii="Arial" w:hAnsi="Arial" w:cs="Arial"/>
              </w:rPr>
            </w:pPr>
          </w:p>
          <w:p w14:paraId="32FE7FDA" w14:textId="77777777" w:rsidR="00A23A23" w:rsidRPr="00FE719F" w:rsidRDefault="00A23A23" w:rsidP="0019440E">
            <w:pPr>
              <w:rPr>
                <w:rFonts w:ascii="Arial" w:hAnsi="Arial" w:cs="Arial"/>
              </w:rPr>
            </w:pPr>
          </w:p>
          <w:p w14:paraId="687BA88F" w14:textId="77777777" w:rsidR="00A23A23" w:rsidRPr="00FE719F" w:rsidRDefault="00A23A23" w:rsidP="0019440E">
            <w:pPr>
              <w:rPr>
                <w:rFonts w:ascii="Arial" w:hAnsi="Arial" w:cs="Arial"/>
              </w:rPr>
            </w:pPr>
          </w:p>
          <w:p w14:paraId="6AFE5209" w14:textId="77777777" w:rsidR="00A23A23" w:rsidRPr="00FE719F" w:rsidRDefault="00A23A23" w:rsidP="0019440E">
            <w:pPr>
              <w:rPr>
                <w:rFonts w:ascii="Arial" w:hAnsi="Arial" w:cs="Arial"/>
              </w:rPr>
            </w:pPr>
          </w:p>
          <w:p w14:paraId="399E062D" w14:textId="77777777" w:rsidR="00A23A23" w:rsidRPr="00FE719F" w:rsidRDefault="00A23A23" w:rsidP="0019440E">
            <w:pPr>
              <w:rPr>
                <w:rFonts w:ascii="Arial" w:hAnsi="Arial" w:cs="Arial"/>
              </w:rPr>
            </w:pPr>
          </w:p>
          <w:p w14:paraId="7E5FBD31" w14:textId="77777777" w:rsidR="00A23A23" w:rsidRPr="00FE719F" w:rsidRDefault="00A23A23" w:rsidP="0019440E">
            <w:pPr>
              <w:rPr>
                <w:rFonts w:ascii="Arial" w:hAnsi="Arial" w:cs="Arial"/>
              </w:rPr>
            </w:pPr>
          </w:p>
          <w:p w14:paraId="39EA00A1" w14:textId="77777777" w:rsidR="00A23A23" w:rsidRPr="00FE719F" w:rsidRDefault="00A23A23" w:rsidP="0019440E">
            <w:pPr>
              <w:rPr>
                <w:rFonts w:ascii="Arial" w:hAnsi="Arial" w:cs="Arial"/>
              </w:rPr>
            </w:pPr>
          </w:p>
          <w:p w14:paraId="6126F5AE" w14:textId="77777777" w:rsidR="00A23A23" w:rsidRPr="00FE719F" w:rsidRDefault="00A23A23" w:rsidP="0019440E">
            <w:pPr>
              <w:rPr>
                <w:rFonts w:ascii="Arial" w:hAnsi="Arial" w:cs="Arial"/>
              </w:rPr>
            </w:pPr>
          </w:p>
          <w:p w14:paraId="2EAC0235" w14:textId="77777777" w:rsidR="00A23A23" w:rsidRPr="00FE719F" w:rsidRDefault="00A23A23" w:rsidP="0019440E">
            <w:pPr>
              <w:rPr>
                <w:rFonts w:ascii="Arial" w:hAnsi="Arial" w:cs="Arial"/>
              </w:rPr>
            </w:pPr>
          </w:p>
          <w:p w14:paraId="17DD779C" w14:textId="77777777" w:rsidR="00A23A23" w:rsidRPr="00FE719F" w:rsidRDefault="00A23A23" w:rsidP="0019440E">
            <w:pPr>
              <w:rPr>
                <w:rFonts w:ascii="Arial" w:hAnsi="Arial" w:cs="Arial"/>
              </w:rPr>
            </w:pPr>
          </w:p>
          <w:p w14:paraId="264252AC" w14:textId="77777777" w:rsidR="00A23A23" w:rsidRPr="00FE719F" w:rsidRDefault="00A23A23" w:rsidP="0019440E">
            <w:pPr>
              <w:rPr>
                <w:rFonts w:ascii="Arial" w:hAnsi="Arial" w:cs="Arial"/>
              </w:rPr>
            </w:pPr>
          </w:p>
          <w:p w14:paraId="596A5066" w14:textId="77777777" w:rsidR="00A23A23" w:rsidRPr="00FE719F" w:rsidRDefault="00A23A23" w:rsidP="0019440E">
            <w:pPr>
              <w:rPr>
                <w:rFonts w:ascii="Arial" w:hAnsi="Arial" w:cs="Arial"/>
              </w:rPr>
            </w:pPr>
          </w:p>
          <w:p w14:paraId="5E9B3092" w14:textId="77777777" w:rsidR="00A23A23" w:rsidRPr="00FE719F" w:rsidRDefault="00A23A23" w:rsidP="0019440E">
            <w:pPr>
              <w:rPr>
                <w:rFonts w:ascii="Arial" w:hAnsi="Arial" w:cs="Arial"/>
              </w:rPr>
            </w:pPr>
          </w:p>
          <w:p w14:paraId="02A330E0" w14:textId="77777777" w:rsidR="00A23A23" w:rsidRPr="00FE719F" w:rsidRDefault="00A23A23" w:rsidP="0019440E">
            <w:pPr>
              <w:rPr>
                <w:rFonts w:ascii="Arial" w:hAnsi="Arial" w:cs="Arial"/>
              </w:rPr>
            </w:pPr>
          </w:p>
          <w:p w14:paraId="4996C110" w14:textId="77777777" w:rsidR="00A23A23" w:rsidRPr="00FE719F" w:rsidRDefault="00A23A23" w:rsidP="0019440E">
            <w:pPr>
              <w:rPr>
                <w:rFonts w:ascii="Arial" w:hAnsi="Arial" w:cs="Arial"/>
              </w:rPr>
            </w:pPr>
          </w:p>
          <w:p w14:paraId="37796BCA" w14:textId="77777777" w:rsidR="00A23A23" w:rsidRPr="00FE719F" w:rsidRDefault="00A23A23" w:rsidP="0019440E">
            <w:pPr>
              <w:rPr>
                <w:rFonts w:ascii="Arial" w:hAnsi="Arial" w:cs="Arial"/>
              </w:rPr>
            </w:pPr>
          </w:p>
          <w:p w14:paraId="48290138" w14:textId="77777777" w:rsidR="00A23A23" w:rsidRPr="00FE719F" w:rsidRDefault="00A23A23" w:rsidP="0019440E">
            <w:pPr>
              <w:rPr>
                <w:rFonts w:ascii="Arial" w:hAnsi="Arial" w:cs="Arial"/>
              </w:rPr>
            </w:pPr>
          </w:p>
          <w:p w14:paraId="68209D34" w14:textId="77777777" w:rsidR="00A23A23" w:rsidRPr="00FE719F" w:rsidRDefault="00A23A23" w:rsidP="0019440E">
            <w:pPr>
              <w:rPr>
                <w:rFonts w:ascii="Arial" w:hAnsi="Arial" w:cs="Arial"/>
              </w:rPr>
            </w:pPr>
          </w:p>
          <w:p w14:paraId="463BC841" w14:textId="77777777" w:rsidR="00A23A23" w:rsidRPr="00FE719F" w:rsidRDefault="00A23A23" w:rsidP="0019440E">
            <w:pPr>
              <w:rPr>
                <w:rFonts w:ascii="Arial" w:hAnsi="Arial" w:cs="Arial"/>
              </w:rPr>
            </w:pPr>
          </w:p>
          <w:p w14:paraId="7E7E42D2" w14:textId="77777777" w:rsidR="00A23A23" w:rsidRPr="00FE719F" w:rsidRDefault="00A23A23" w:rsidP="0019440E">
            <w:pPr>
              <w:rPr>
                <w:rFonts w:ascii="Arial" w:hAnsi="Arial" w:cs="Arial"/>
              </w:rPr>
            </w:pPr>
          </w:p>
          <w:p w14:paraId="4CD670FE" w14:textId="77777777" w:rsidR="00A23A23" w:rsidRPr="00FE719F" w:rsidRDefault="00A23A23" w:rsidP="0019440E">
            <w:pPr>
              <w:rPr>
                <w:rFonts w:ascii="Arial" w:hAnsi="Arial" w:cs="Arial"/>
              </w:rPr>
            </w:pPr>
          </w:p>
        </w:tc>
      </w:tr>
    </w:tbl>
    <w:p w14:paraId="414011DC" w14:textId="77777777" w:rsidR="00A23A23" w:rsidRPr="00FE719F" w:rsidRDefault="00A23A23" w:rsidP="00A23A23">
      <w:r w:rsidRPr="00FE719F">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A23A23" w:rsidRPr="00FE719F" w14:paraId="00F3F664" w14:textId="77777777" w:rsidTr="0019440E">
        <w:trPr>
          <w:trHeight w:val="446"/>
        </w:trPr>
        <w:tc>
          <w:tcPr>
            <w:tcW w:w="10065" w:type="dxa"/>
            <w:gridSpan w:val="3"/>
            <w:vAlign w:val="center"/>
          </w:tcPr>
          <w:p w14:paraId="51FA0DE5" w14:textId="77777777" w:rsidR="00A23A23" w:rsidRPr="00FE719F" w:rsidRDefault="00A23A23" w:rsidP="0019440E">
            <w:pPr>
              <w:rPr>
                <w:rFonts w:ascii="Arial" w:hAnsi="Arial" w:cs="Arial"/>
              </w:rPr>
            </w:pPr>
            <w:r w:rsidRPr="00FE719F">
              <w:rPr>
                <w:rFonts w:ascii="Arial" w:hAnsi="Arial" w:cs="Arial"/>
                <w:b/>
              </w:rPr>
              <w:lastRenderedPageBreak/>
              <w:t>5.- Diagrama de flujo.</w:t>
            </w:r>
          </w:p>
        </w:tc>
      </w:tr>
      <w:tr w:rsidR="00A23A23" w:rsidRPr="00FE719F" w14:paraId="26D80ABF" w14:textId="77777777" w:rsidTr="0019440E">
        <w:trPr>
          <w:trHeight w:val="446"/>
        </w:trPr>
        <w:tc>
          <w:tcPr>
            <w:tcW w:w="3402" w:type="dxa"/>
            <w:vAlign w:val="center"/>
          </w:tcPr>
          <w:p w14:paraId="2A4018E5" w14:textId="77777777" w:rsidR="00A23A23" w:rsidRPr="00FE719F" w:rsidRDefault="00A23A23" w:rsidP="0019440E">
            <w:pPr>
              <w:jc w:val="center"/>
              <w:rPr>
                <w:rFonts w:ascii="Arial" w:hAnsi="Arial" w:cs="Arial"/>
                <w:b/>
                <w:bCs/>
              </w:rPr>
            </w:pPr>
            <w:r w:rsidRPr="00FE719F">
              <w:rPr>
                <w:rFonts w:ascii="Arial" w:hAnsi="Arial" w:cs="Arial"/>
                <w:b/>
                <w:bCs/>
              </w:rPr>
              <w:t>Departamento de Caja</w:t>
            </w:r>
          </w:p>
        </w:tc>
        <w:tc>
          <w:tcPr>
            <w:tcW w:w="3402" w:type="dxa"/>
            <w:vAlign w:val="center"/>
          </w:tcPr>
          <w:p w14:paraId="7807D65E" w14:textId="77777777" w:rsidR="00A23A23" w:rsidRPr="00FE719F" w:rsidRDefault="00A23A23" w:rsidP="0019440E">
            <w:pPr>
              <w:jc w:val="center"/>
              <w:rPr>
                <w:rFonts w:ascii="Arial" w:hAnsi="Arial" w:cs="Arial"/>
                <w:b/>
                <w:bCs/>
              </w:rPr>
            </w:pPr>
          </w:p>
        </w:tc>
        <w:tc>
          <w:tcPr>
            <w:tcW w:w="3261" w:type="dxa"/>
            <w:vAlign w:val="center"/>
          </w:tcPr>
          <w:p w14:paraId="5FB7BCEF" w14:textId="77777777" w:rsidR="00A23A23" w:rsidRPr="00FE719F" w:rsidRDefault="00A23A23" w:rsidP="0019440E">
            <w:pPr>
              <w:spacing w:line="360" w:lineRule="auto"/>
              <w:jc w:val="center"/>
              <w:rPr>
                <w:rFonts w:ascii="Arial" w:hAnsi="Arial" w:cs="Arial"/>
                <w:b/>
                <w:bCs/>
              </w:rPr>
            </w:pPr>
          </w:p>
        </w:tc>
      </w:tr>
      <w:tr w:rsidR="00A23A23" w:rsidRPr="00FE719F" w14:paraId="3605C3E8" w14:textId="77777777" w:rsidTr="0019440E">
        <w:trPr>
          <w:trHeight w:val="7401"/>
        </w:trPr>
        <w:tc>
          <w:tcPr>
            <w:tcW w:w="3402" w:type="dxa"/>
            <w:tcBorders>
              <w:bottom w:val="single" w:sz="4" w:space="0" w:color="auto"/>
            </w:tcBorders>
          </w:tcPr>
          <w:p w14:paraId="492106C5" w14:textId="71E03F09" w:rsidR="00A23A23" w:rsidRPr="00FE719F" w:rsidRDefault="00743748"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904000" behindDoc="1" locked="0" layoutInCell="1" allowOverlap="1" wp14:anchorId="1894ADFE" wp14:editId="649CF39D">
                  <wp:simplePos x="0" y="0"/>
                  <wp:positionH relativeFrom="column">
                    <wp:posOffset>352413</wp:posOffset>
                  </wp:positionH>
                  <wp:positionV relativeFrom="paragraph">
                    <wp:posOffset>3458210</wp:posOffset>
                  </wp:positionV>
                  <wp:extent cx="514279" cy="417250"/>
                  <wp:effectExtent l="0" t="0" r="0" b="0"/>
                  <wp:wrapNone/>
                  <wp:docPr id="1488635618" name="Imagen 1488635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3">
                            <a:extLst>
                              <a:ext uri="{28A0092B-C50C-407E-A947-70E740481C1C}">
                                <a14:useLocalDpi xmlns:a14="http://schemas.microsoft.com/office/drawing/2010/main" val="0"/>
                              </a:ext>
                            </a:extLst>
                          </a:blip>
                          <a:srcRect t="57626" r="76014" b="35406"/>
                          <a:stretch/>
                        </pic:blipFill>
                        <pic:spPr bwMode="auto">
                          <a:xfrm>
                            <a:off x="0" y="0"/>
                            <a:ext cx="514279" cy="417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Arial" w:hAnsi="Arial" w:cs="Arial"/>
                <w:noProof/>
              </w:rPr>
              <mc:AlternateContent>
                <mc:Choice Requires="wps">
                  <w:drawing>
                    <wp:anchor distT="0" distB="0" distL="114300" distR="114300" simplePos="0" relativeHeight="251653119" behindDoc="0" locked="0" layoutInCell="1" allowOverlap="1" wp14:anchorId="03A3451D" wp14:editId="46577E56">
                      <wp:simplePos x="0" y="0"/>
                      <wp:positionH relativeFrom="column">
                        <wp:posOffset>-6677</wp:posOffset>
                      </wp:positionH>
                      <wp:positionV relativeFrom="paragraph">
                        <wp:posOffset>3459850</wp:posOffset>
                      </wp:positionV>
                      <wp:extent cx="488272" cy="363984"/>
                      <wp:effectExtent l="0" t="0" r="0" b="4445"/>
                      <wp:wrapNone/>
                      <wp:docPr id="2103691533" name="Rectángulo 1"/>
                      <wp:cNvGraphicFramePr/>
                      <a:graphic xmlns:a="http://schemas.openxmlformats.org/drawingml/2006/main">
                        <a:graphicData uri="http://schemas.microsoft.com/office/word/2010/wordprocessingShape">
                          <wps:wsp>
                            <wps:cNvSpPr/>
                            <wps:spPr>
                              <a:xfrm>
                                <a:off x="0" y="0"/>
                                <a:ext cx="488272" cy="363984"/>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903538" id="Rectángulo 1" o:spid="_x0000_s1026" style="position:absolute;margin-left:-.55pt;margin-top:272.45pt;width:38.45pt;height:28.65pt;z-index:2516531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" fillcolor="white [3201]" stroked="f" strokeweight="1pt"/>
                  </w:pict>
                </mc:Fallback>
              </mc:AlternateContent>
            </w:r>
            <w:r w:rsidR="00A23A23" w:rsidRPr="00FE719F">
              <w:rPr>
                <w:rFonts w:ascii="Arial" w:hAnsi="Arial" w:cs="Arial"/>
                <w:noProof/>
              </w:rPr>
              <w:drawing>
                <wp:anchor distT="0" distB="0" distL="114300" distR="114300" simplePos="0" relativeHeight="251728896" behindDoc="1" locked="0" layoutInCell="1" allowOverlap="1" wp14:anchorId="74702BF0" wp14:editId="27485B12">
                  <wp:simplePos x="0" y="0"/>
                  <wp:positionH relativeFrom="column">
                    <wp:posOffset>-2849</wp:posOffset>
                  </wp:positionH>
                  <wp:positionV relativeFrom="paragraph">
                    <wp:posOffset>-6921</wp:posOffset>
                  </wp:positionV>
                  <wp:extent cx="2147539" cy="5998129"/>
                  <wp:effectExtent l="0" t="0" r="0" b="0"/>
                  <wp:wrapNone/>
                  <wp:docPr id="173009670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56174" cy="6022248"/>
                          </a:xfrm>
                          <a:prstGeom prst="rect">
                            <a:avLst/>
                          </a:prstGeom>
                          <a:noFill/>
                          <a:ln>
                            <a:noFill/>
                          </a:ln>
                        </pic:spPr>
                      </pic:pic>
                    </a:graphicData>
                  </a:graphic>
                  <wp14:sizeRelV relativeFrom="margin">
                    <wp14:pctHeight>0</wp14:pctHeight>
                  </wp14:sizeRelV>
                </wp:anchor>
              </w:drawing>
            </w:r>
          </w:p>
        </w:tc>
        <w:tc>
          <w:tcPr>
            <w:tcW w:w="3402" w:type="dxa"/>
            <w:tcBorders>
              <w:bottom w:val="single" w:sz="4" w:space="0" w:color="auto"/>
            </w:tcBorders>
          </w:tcPr>
          <w:p w14:paraId="130D950D" w14:textId="3B9F85E4" w:rsidR="00A23A23" w:rsidRPr="00FE719F" w:rsidRDefault="00A23A23" w:rsidP="0019440E">
            <w:pPr>
              <w:spacing w:after="160" w:line="360" w:lineRule="auto"/>
              <w:rPr>
                <w:rFonts w:ascii="Arial" w:hAnsi="Arial" w:cs="Arial"/>
              </w:rPr>
            </w:pPr>
          </w:p>
        </w:tc>
        <w:tc>
          <w:tcPr>
            <w:tcW w:w="3261" w:type="dxa"/>
            <w:tcBorders>
              <w:bottom w:val="single" w:sz="4" w:space="0" w:color="auto"/>
            </w:tcBorders>
          </w:tcPr>
          <w:p w14:paraId="0B1BD344" w14:textId="77777777" w:rsidR="00A23A23" w:rsidRPr="00FE719F" w:rsidRDefault="00A23A23" w:rsidP="0019440E">
            <w:pPr>
              <w:spacing w:after="160" w:line="360" w:lineRule="auto"/>
              <w:rPr>
                <w:rFonts w:ascii="Arial" w:hAnsi="Arial" w:cs="Arial"/>
              </w:rPr>
            </w:pPr>
          </w:p>
          <w:p w14:paraId="45848C61" w14:textId="77777777" w:rsidR="00A23A23" w:rsidRPr="00FE719F" w:rsidRDefault="00A23A23" w:rsidP="0019440E">
            <w:pPr>
              <w:spacing w:after="160" w:line="360" w:lineRule="auto"/>
              <w:rPr>
                <w:rFonts w:ascii="Arial" w:hAnsi="Arial" w:cs="Arial"/>
              </w:rPr>
            </w:pPr>
          </w:p>
          <w:p w14:paraId="090A3351" w14:textId="77777777" w:rsidR="00A23A23" w:rsidRPr="00FE719F" w:rsidRDefault="00A23A23" w:rsidP="0019440E">
            <w:pPr>
              <w:spacing w:after="160" w:line="360" w:lineRule="auto"/>
              <w:rPr>
                <w:rFonts w:ascii="Arial" w:hAnsi="Arial" w:cs="Arial"/>
              </w:rPr>
            </w:pPr>
          </w:p>
          <w:p w14:paraId="675F683D" w14:textId="77777777" w:rsidR="00A23A23" w:rsidRPr="00FE719F" w:rsidRDefault="00A23A23" w:rsidP="0019440E">
            <w:pPr>
              <w:spacing w:after="160" w:line="360" w:lineRule="auto"/>
              <w:rPr>
                <w:rFonts w:ascii="Arial" w:hAnsi="Arial" w:cs="Arial"/>
              </w:rPr>
            </w:pPr>
          </w:p>
          <w:p w14:paraId="522EE6BE" w14:textId="77777777" w:rsidR="00A23A23" w:rsidRPr="00FE719F" w:rsidRDefault="00A23A23" w:rsidP="0019440E">
            <w:pPr>
              <w:spacing w:after="160" w:line="360" w:lineRule="auto"/>
              <w:rPr>
                <w:rFonts w:ascii="Arial" w:hAnsi="Arial" w:cs="Arial"/>
              </w:rPr>
            </w:pPr>
          </w:p>
          <w:p w14:paraId="6C56E727" w14:textId="77777777" w:rsidR="00A23A23" w:rsidRPr="00FE719F" w:rsidRDefault="00A23A23" w:rsidP="0019440E">
            <w:pPr>
              <w:spacing w:after="160" w:line="360" w:lineRule="auto"/>
              <w:rPr>
                <w:rFonts w:ascii="Arial" w:hAnsi="Arial" w:cs="Arial"/>
              </w:rPr>
            </w:pPr>
          </w:p>
          <w:p w14:paraId="5CEEC518" w14:textId="77777777" w:rsidR="00A23A23" w:rsidRPr="00FE719F" w:rsidRDefault="00A23A23" w:rsidP="0019440E">
            <w:pPr>
              <w:spacing w:after="160" w:line="360" w:lineRule="auto"/>
              <w:rPr>
                <w:rFonts w:ascii="Arial" w:hAnsi="Arial" w:cs="Arial"/>
              </w:rPr>
            </w:pPr>
          </w:p>
          <w:p w14:paraId="4F0C0235" w14:textId="77777777" w:rsidR="00A23A23" w:rsidRPr="00FE719F" w:rsidRDefault="00A23A23" w:rsidP="0019440E">
            <w:pPr>
              <w:spacing w:after="160" w:line="360" w:lineRule="auto"/>
              <w:rPr>
                <w:rFonts w:ascii="Arial" w:hAnsi="Arial" w:cs="Arial"/>
              </w:rPr>
            </w:pPr>
          </w:p>
          <w:p w14:paraId="1ABD98F4" w14:textId="77777777" w:rsidR="00A23A23" w:rsidRPr="00FE719F" w:rsidRDefault="00A23A23" w:rsidP="0019440E">
            <w:pPr>
              <w:spacing w:after="160" w:line="360" w:lineRule="auto"/>
              <w:rPr>
                <w:rFonts w:ascii="Arial" w:hAnsi="Arial" w:cs="Arial"/>
              </w:rPr>
            </w:pPr>
          </w:p>
          <w:p w14:paraId="76A1791E" w14:textId="77777777" w:rsidR="00A23A23" w:rsidRPr="00FE719F" w:rsidRDefault="00A23A23" w:rsidP="0019440E">
            <w:pPr>
              <w:spacing w:after="160" w:line="360" w:lineRule="auto"/>
              <w:rPr>
                <w:rFonts w:ascii="Arial" w:hAnsi="Arial" w:cs="Arial"/>
              </w:rPr>
            </w:pPr>
          </w:p>
          <w:p w14:paraId="2BB061BF" w14:textId="77777777" w:rsidR="00A23A23" w:rsidRPr="00FE719F" w:rsidRDefault="00A23A23" w:rsidP="0019440E">
            <w:pPr>
              <w:spacing w:after="160" w:line="360" w:lineRule="auto"/>
              <w:rPr>
                <w:rFonts w:ascii="Arial" w:hAnsi="Arial" w:cs="Arial"/>
              </w:rPr>
            </w:pPr>
          </w:p>
          <w:p w14:paraId="28A29ACE" w14:textId="77777777" w:rsidR="00A23A23" w:rsidRPr="00FE719F" w:rsidRDefault="00A23A23" w:rsidP="0019440E">
            <w:pPr>
              <w:spacing w:after="160" w:line="360" w:lineRule="auto"/>
              <w:rPr>
                <w:rFonts w:ascii="Arial" w:hAnsi="Arial" w:cs="Arial"/>
              </w:rPr>
            </w:pPr>
          </w:p>
          <w:p w14:paraId="01199014" w14:textId="77777777" w:rsidR="00A23A23" w:rsidRPr="00FE719F" w:rsidRDefault="00A23A23" w:rsidP="0019440E">
            <w:pPr>
              <w:rPr>
                <w:rFonts w:ascii="Arial" w:hAnsi="Arial" w:cs="Arial"/>
              </w:rPr>
            </w:pPr>
          </w:p>
          <w:p w14:paraId="4CB90E6E" w14:textId="77777777" w:rsidR="00A23A23" w:rsidRPr="00FE719F" w:rsidRDefault="00A23A23" w:rsidP="0019440E">
            <w:pPr>
              <w:rPr>
                <w:rFonts w:ascii="Arial" w:hAnsi="Arial" w:cs="Arial"/>
              </w:rPr>
            </w:pPr>
          </w:p>
          <w:p w14:paraId="726B7085" w14:textId="77777777" w:rsidR="00A23A23" w:rsidRPr="00FE719F" w:rsidRDefault="00A23A23" w:rsidP="0019440E">
            <w:pPr>
              <w:rPr>
                <w:rFonts w:ascii="Arial" w:hAnsi="Arial" w:cs="Arial"/>
              </w:rPr>
            </w:pPr>
          </w:p>
          <w:p w14:paraId="1EC88C77" w14:textId="77777777" w:rsidR="00A23A23" w:rsidRPr="00FE719F" w:rsidRDefault="00A23A23" w:rsidP="0019440E">
            <w:pPr>
              <w:rPr>
                <w:rFonts w:ascii="Arial" w:hAnsi="Arial" w:cs="Arial"/>
              </w:rPr>
            </w:pPr>
          </w:p>
          <w:p w14:paraId="0EC16529" w14:textId="77777777" w:rsidR="00A23A23" w:rsidRPr="00FE719F" w:rsidRDefault="00A23A23" w:rsidP="0019440E">
            <w:pPr>
              <w:rPr>
                <w:rFonts w:ascii="Arial" w:hAnsi="Arial" w:cs="Arial"/>
              </w:rPr>
            </w:pPr>
          </w:p>
          <w:p w14:paraId="2C5284A7" w14:textId="77777777" w:rsidR="00A23A23" w:rsidRPr="00FE719F" w:rsidRDefault="00A23A23" w:rsidP="0019440E">
            <w:pPr>
              <w:rPr>
                <w:rFonts w:ascii="Arial" w:hAnsi="Arial" w:cs="Arial"/>
              </w:rPr>
            </w:pPr>
          </w:p>
          <w:p w14:paraId="74B7BB54" w14:textId="77777777" w:rsidR="00A23A23" w:rsidRPr="00FE719F" w:rsidRDefault="00A23A23" w:rsidP="0019440E">
            <w:pPr>
              <w:rPr>
                <w:rFonts w:ascii="Arial" w:hAnsi="Arial" w:cs="Arial"/>
              </w:rPr>
            </w:pPr>
          </w:p>
          <w:p w14:paraId="479A7C5A" w14:textId="77777777" w:rsidR="00A23A23" w:rsidRPr="00FE719F" w:rsidRDefault="00A23A23" w:rsidP="0019440E">
            <w:pPr>
              <w:rPr>
                <w:rFonts w:ascii="Arial" w:hAnsi="Arial" w:cs="Arial"/>
              </w:rPr>
            </w:pPr>
          </w:p>
          <w:p w14:paraId="0CA165AF" w14:textId="77777777" w:rsidR="00A23A23" w:rsidRPr="00FE719F" w:rsidRDefault="00A23A23" w:rsidP="0019440E">
            <w:pPr>
              <w:rPr>
                <w:rFonts w:ascii="Arial" w:hAnsi="Arial" w:cs="Arial"/>
              </w:rPr>
            </w:pPr>
          </w:p>
          <w:p w14:paraId="26C6AE03" w14:textId="77777777" w:rsidR="00A23A23" w:rsidRPr="00FE719F" w:rsidRDefault="00A23A23" w:rsidP="0019440E">
            <w:pPr>
              <w:rPr>
                <w:rFonts w:ascii="Arial" w:hAnsi="Arial" w:cs="Arial"/>
              </w:rPr>
            </w:pPr>
          </w:p>
          <w:p w14:paraId="2F0E6ED9" w14:textId="77777777" w:rsidR="00A23A23" w:rsidRPr="00FE719F" w:rsidRDefault="00A23A23" w:rsidP="0019440E">
            <w:pPr>
              <w:rPr>
                <w:rFonts w:ascii="Arial" w:hAnsi="Arial" w:cs="Arial"/>
              </w:rPr>
            </w:pPr>
          </w:p>
          <w:p w14:paraId="62BE350B" w14:textId="77777777" w:rsidR="00A23A23" w:rsidRPr="00FE719F" w:rsidRDefault="00A23A23" w:rsidP="0019440E">
            <w:pPr>
              <w:rPr>
                <w:rFonts w:ascii="Arial" w:hAnsi="Arial" w:cs="Arial"/>
              </w:rPr>
            </w:pPr>
          </w:p>
        </w:tc>
      </w:tr>
      <w:tr w:rsidR="00A23A23" w:rsidRPr="00FE719F" w14:paraId="36A7E86A" w14:textId="77777777" w:rsidTr="0019440E">
        <w:trPr>
          <w:trHeight w:val="446"/>
        </w:trPr>
        <w:tc>
          <w:tcPr>
            <w:tcW w:w="10065" w:type="dxa"/>
            <w:gridSpan w:val="3"/>
            <w:vAlign w:val="center"/>
          </w:tcPr>
          <w:p w14:paraId="16397E1D" w14:textId="77777777" w:rsidR="00A23A23" w:rsidRPr="00FE719F" w:rsidRDefault="00A23A23" w:rsidP="0019440E">
            <w:pPr>
              <w:rPr>
                <w:rFonts w:ascii="Arial" w:hAnsi="Arial" w:cs="Arial"/>
              </w:rPr>
            </w:pPr>
            <w:r w:rsidRPr="00FE719F">
              <w:rPr>
                <w:rFonts w:ascii="Arial" w:hAnsi="Arial" w:cs="Arial"/>
                <w:b/>
              </w:rPr>
              <w:lastRenderedPageBreak/>
              <w:t>5.- Diagrama de flujo.</w:t>
            </w:r>
          </w:p>
        </w:tc>
      </w:tr>
      <w:tr w:rsidR="00A23A23" w:rsidRPr="00FE719F" w14:paraId="0C91837B" w14:textId="77777777" w:rsidTr="0019440E">
        <w:trPr>
          <w:trHeight w:val="446"/>
        </w:trPr>
        <w:tc>
          <w:tcPr>
            <w:tcW w:w="3402" w:type="dxa"/>
            <w:vAlign w:val="center"/>
          </w:tcPr>
          <w:p w14:paraId="628C0817" w14:textId="2F19EB5C" w:rsidR="00A23A23" w:rsidRPr="00FE719F" w:rsidRDefault="00A41888" w:rsidP="0019440E">
            <w:pPr>
              <w:jc w:val="center"/>
              <w:rPr>
                <w:rFonts w:ascii="Arial" w:hAnsi="Arial" w:cs="Arial"/>
                <w:b/>
                <w:bCs/>
              </w:rPr>
            </w:pPr>
            <w:r w:rsidRPr="00FE719F">
              <w:rPr>
                <w:rFonts w:ascii="Arial" w:hAnsi="Arial" w:cs="Arial"/>
                <w:b/>
                <w:bCs/>
              </w:rPr>
              <w:t>Departamento de Caja</w:t>
            </w:r>
          </w:p>
        </w:tc>
        <w:tc>
          <w:tcPr>
            <w:tcW w:w="3402" w:type="dxa"/>
            <w:vAlign w:val="center"/>
          </w:tcPr>
          <w:p w14:paraId="311F558A" w14:textId="491BBAB8" w:rsidR="00A23A23" w:rsidRPr="00FE719F" w:rsidRDefault="00A23A23" w:rsidP="0019440E">
            <w:pPr>
              <w:jc w:val="center"/>
              <w:rPr>
                <w:rFonts w:ascii="Arial" w:hAnsi="Arial" w:cs="Arial"/>
                <w:b/>
                <w:bCs/>
              </w:rPr>
            </w:pPr>
          </w:p>
        </w:tc>
        <w:tc>
          <w:tcPr>
            <w:tcW w:w="3261" w:type="dxa"/>
            <w:vAlign w:val="center"/>
          </w:tcPr>
          <w:p w14:paraId="1A215A4A" w14:textId="30C9CF20" w:rsidR="00A23A23" w:rsidRPr="00FE719F" w:rsidRDefault="00A23A23" w:rsidP="0019440E">
            <w:pPr>
              <w:spacing w:line="360" w:lineRule="auto"/>
              <w:jc w:val="center"/>
              <w:rPr>
                <w:rFonts w:ascii="Arial" w:hAnsi="Arial" w:cs="Arial"/>
              </w:rPr>
            </w:pPr>
          </w:p>
        </w:tc>
      </w:tr>
      <w:tr w:rsidR="00A23A23" w:rsidRPr="00FE719F" w14:paraId="1F178B48" w14:textId="77777777" w:rsidTr="00D96D3B">
        <w:trPr>
          <w:trHeight w:val="9394"/>
        </w:trPr>
        <w:tc>
          <w:tcPr>
            <w:tcW w:w="3402" w:type="dxa"/>
            <w:tcBorders>
              <w:bottom w:val="single" w:sz="4" w:space="0" w:color="auto"/>
            </w:tcBorders>
          </w:tcPr>
          <w:p w14:paraId="456DBACF" w14:textId="77777777" w:rsidR="00A23A23" w:rsidRPr="00FE719F" w:rsidRDefault="00A23A23"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729920" behindDoc="1" locked="0" layoutInCell="1" allowOverlap="1" wp14:anchorId="0D443B69" wp14:editId="1DDA9A08">
                  <wp:simplePos x="0" y="0"/>
                  <wp:positionH relativeFrom="column">
                    <wp:posOffset>221379</wp:posOffset>
                  </wp:positionH>
                  <wp:positionV relativeFrom="paragraph">
                    <wp:posOffset>174565</wp:posOffset>
                  </wp:positionV>
                  <wp:extent cx="1775460" cy="3359785"/>
                  <wp:effectExtent l="0" t="0" r="0" b="0"/>
                  <wp:wrapNone/>
                  <wp:docPr id="938760474"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775460" cy="3359785"/>
                          </a:xfrm>
                          <a:prstGeom prst="rect">
                            <a:avLst/>
                          </a:prstGeom>
                          <a:noFill/>
                          <a:ln>
                            <a:noFill/>
                          </a:ln>
                        </pic:spPr>
                      </pic:pic>
                    </a:graphicData>
                  </a:graphic>
                </wp:anchor>
              </w:drawing>
            </w:r>
          </w:p>
        </w:tc>
        <w:tc>
          <w:tcPr>
            <w:tcW w:w="3402" w:type="dxa"/>
            <w:tcBorders>
              <w:bottom w:val="single" w:sz="4" w:space="0" w:color="auto"/>
            </w:tcBorders>
          </w:tcPr>
          <w:p w14:paraId="1DA468B9" w14:textId="77777777" w:rsidR="00A23A23" w:rsidRPr="00FE719F" w:rsidRDefault="00A23A23" w:rsidP="0019440E">
            <w:pPr>
              <w:spacing w:after="160" w:line="360" w:lineRule="auto"/>
              <w:rPr>
                <w:rFonts w:ascii="Arial" w:hAnsi="Arial" w:cs="Arial"/>
              </w:rPr>
            </w:pPr>
          </w:p>
        </w:tc>
        <w:tc>
          <w:tcPr>
            <w:tcW w:w="3261" w:type="dxa"/>
            <w:tcBorders>
              <w:bottom w:val="single" w:sz="4" w:space="0" w:color="auto"/>
            </w:tcBorders>
          </w:tcPr>
          <w:p w14:paraId="47524CA9" w14:textId="77777777" w:rsidR="00A23A23" w:rsidRPr="00FE719F" w:rsidRDefault="00A23A23" w:rsidP="0019440E">
            <w:pPr>
              <w:rPr>
                <w:rFonts w:ascii="Arial" w:hAnsi="Arial" w:cs="Arial"/>
              </w:rPr>
            </w:pPr>
          </w:p>
          <w:p w14:paraId="3B53C5DD" w14:textId="77777777" w:rsidR="00A23A23" w:rsidRPr="00FE719F" w:rsidRDefault="00A23A23" w:rsidP="0019440E">
            <w:pPr>
              <w:rPr>
                <w:rFonts w:ascii="Arial" w:hAnsi="Arial" w:cs="Arial"/>
              </w:rPr>
            </w:pPr>
          </w:p>
          <w:p w14:paraId="17DA7A4B" w14:textId="77777777" w:rsidR="00A23A23" w:rsidRPr="00FE719F" w:rsidRDefault="00A23A23" w:rsidP="0019440E">
            <w:pPr>
              <w:rPr>
                <w:rFonts w:ascii="Arial" w:hAnsi="Arial" w:cs="Arial"/>
              </w:rPr>
            </w:pPr>
          </w:p>
          <w:p w14:paraId="33923BE8" w14:textId="77777777" w:rsidR="00A23A23" w:rsidRPr="00FE719F" w:rsidRDefault="00A23A23" w:rsidP="0019440E">
            <w:pPr>
              <w:rPr>
                <w:rFonts w:ascii="Arial" w:hAnsi="Arial" w:cs="Arial"/>
              </w:rPr>
            </w:pPr>
          </w:p>
          <w:p w14:paraId="0C10F0A7" w14:textId="77777777" w:rsidR="00A23A23" w:rsidRPr="00FE719F" w:rsidRDefault="00A23A23" w:rsidP="0019440E">
            <w:pPr>
              <w:rPr>
                <w:rFonts w:ascii="Arial" w:hAnsi="Arial" w:cs="Arial"/>
              </w:rPr>
            </w:pPr>
          </w:p>
          <w:p w14:paraId="00ECE115" w14:textId="77777777" w:rsidR="00A23A23" w:rsidRPr="00FE719F" w:rsidRDefault="00A23A23" w:rsidP="0019440E">
            <w:pPr>
              <w:rPr>
                <w:rFonts w:ascii="Arial" w:hAnsi="Arial" w:cs="Arial"/>
              </w:rPr>
            </w:pPr>
          </w:p>
          <w:p w14:paraId="1A838EC4" w14:textId="77777777" w:rsidR="00A23A23" w:rsidRPr="00FE719F" w:rsidRDefault="00A23A23" w:rsidP="0019440E">
            <w:pPr>
              <w:rPr>
                <w:rFonts w:ascii="Arial" w:hAnsi="Arial" w:cs="Arial"/>
              </w:rPr>
            </w:pPr>
          </w:p>
          <w:p w14:paraId="4408A828" w14:textId="77777777" w:rsidR="00A23A23" w:rsidRPr="00FE719F" w:rsidRDefault="00A23A23" w:rsidP="0019440E">
            <w:pPr>
              <w:rPr>
                <w:rFonts w:ascii="Arial" w:hAnsi="Arial" w:cs="Arial"/>
              </w:rPr>
            </w:pPr>
          </w:p>
          <w:p w14:paraId="1B27D94B" w14:textId="77777777" w:rsidR="00A23A23" w:rsidRPr="00FE719F" w:rsidRDefault="00A23A23" w:rsidP="0019440E">
            <w:pPr>
              <w:rPr>
                <w:rFonts w:ascii="Arial" w:hAnsi="Arial" w:cs="Arial"/>
              </w:rPr>
            </w:pPr>
          </w:p>
          <w:p w14:paraId="62C7CA71" w14:textId="77777777" w:rsidR="00A23A23" w:rsidRPr="00FE719F" w:rsidRDefault="00A23A23" w:rsidP="0019440E">
            <w:pPr>
              <w:rPr>
                <w:rFonts w:ascii="Arial" w:hAnsi="Arial" w:cs="Arial"/>
              </w:rPr>
            </w:pPr>
          </w:p>
          <w:p w14:paraId="25AE33BC" w14:textId="77777777" w:rsidR="00A23A23" w:rsidRPr="00FE719F" w:rsidRDefault="00A23A23" w:rsidP="0019440E">
            <w:pPr>
              <w:rPr>
                <w:rFonts w:ascii="Arial" w:hAnsi="Arial" w:cs="Arial"/>
              </w:rPr>
            </w:pPr>
          </w:p>
          <w:p w14:paraId="27036F3E" w14:textId="77777777" w:rsidR="00A23A23" w:rsidRPr="00FE719F" w:rsidRDefault="00A23A23" w:rsidP="0019440E">
            <w:pPr>
              <w:rPr>
                <w:rFonts w:ascii="Arial" w:hAnsi="Arial" w:cs="Arial"/>
              </w:rPr>
            </w:pPr>
          </w:p>
          <w:p w14:paraId="49CF5CFD" w14:textId="77777777" w:rsidR="00A23A23" w:rsidRPr="00FE719F" w:rsidRDefault="00A23A23" w:rsidP="0019440E">
            <w:pPr>
              <w:rPr>
                <w:rFonts w:ascii="Arial" w:hAnsi="Arial" w:cs="Arial"/>
              </w:rPr>
            </w:pPr>
          </w:p>
          <w:p w14:paraId="332F29FB" w14:textId="77777777" w:rsidR="00A23A23" w:rsidRPr="00FE719F" w:rsidRDefault="00A23A23" w:rsidP="0019440E">
            <w:pPr>
              <w:rPr>
                <w:rFonts w:ascii="Arial" w:hAnsi="Arial" w:cs="Arial"/>
              </w:rPr>
            </w:pPr>
          </w:p>
          <w:p w14:paraId="336A5462" w14:textId="77777777" w:rsidR="00A23A23" w:rsidRPr="00FE719F" w:rsidRDefault="00A23A23" w:rsidP="0019440E">
            <w:pPr>
              <w:rPr>
                <w:rFonts w:ascii="Arial" w:hAnsi="Arial" w:cs="Arial"/>
              </w:rPr>
            </w:pPr>
          </w:p>
          <w:p w14:paraId="1133F10C" w14:textId="77777777" w:rsidR="00A23A23" w:rsidRPr="00FE719F" w:rsidRDefault="00A23A23" w:rsidP="0019440E">
            <w:pPr>
              <w:rPr>
                <w:rFonts w:ascii="Arial" w:hAnsi="Arial" w:cs="Arial"/>
              </w:rPr>
            </w:pPr>
          </w:p>
          <w:p w14:paraId="10B30ABE" w14:textId="77777777" w:rsidR="00A23A23" w:rsidRPr="00FE719F" w:rsidRDefault="00A23A23" w:rsidP="0019440E">
            <w:pPr>
              <w:rPr>
                <w:rFonts w:ascii="Arial" w:hAnsi="Arial" w:cs="Arial"/>
              </w:rPr>
            </w:pPr>
          </w:p>
          <w:p w14:paraId="3FAFC309" w14:textId="77777777" w:rsidR="00A23A23" w:rsidRPr="00FE719F" w:rsidRDefault="00A23A23" w:rsidP="0019440E">
            <w:pPr>
              <w:rPr>
                <w:rFonts w:ascii="Arial" w:hAnsi="Arial" w:cs="Arial"/>
              </w:rPr>
            </w:pPr>
          </w:p>
          <w:p w14:paraId="54DA09F5" w14:textId="77777777" w:rsidR="00A23A23" w:rsidRPr="00FE719F" w:rsidRDefault="00A23A23" w:rsidP="0019440E">
            <w:pPr>
              <w:rPr>
                <w:rFonts w:ascii="Arial" w:hAnsi="Arial" w:cs="Arial"/>
              </w:rPr>
            </w:pPr>
          </w:p>
          <w:p w14:paraId="4BBCE61A" w14:textId="77777777" w:rsidR="00A23A23" w:rsidRPr="00FE719F" w:rsidRDefault="00A23A23" w:rsidP="0019440E">
            <w:pPr>
              <w:rPr>
                <w:rFonts w:ascii="Arial" w:hAnsi="Arial" w:cs="Arial"/>
              </w:rPr>
            </w:pPr>
          </w:p>
          <w:p w14:paraId="28D45514" w14:textId="77777777" w:rsidR="00A23A23" w:rsidRPr="00FE719F" w:rsidRDefault="00A23A23" w:rsidP="0019440E">
            <w:pPr>
              <w:rPr>
                <w:rFonts w:ascii="Arial" w:hAnsi="Arial" w:cs="Arial"/>
              </w:rPr>
            </w:pPr>
          </w:p>
          <w:p w14:paraId="74D0ADBD" w14:textId="77777777" w:rsidR="00A23A23" w:rsidRPr="00FE719F" w:rsidRDefault="00A23A23" w:rsidP="0019440E">
            <w:pPr>
              <w:rPr>
                <w:rFonts w:ascii="Arial" w:hAnsi="Arial" w:cs="Arial"/>
              </w:rPr>
            </w:pPr>
          </w:p>
          <w:p w14:paraId="04A624D3" w14:textId="77777777" w:rsidR="00A23A23" w:rsidRPr="00FE719F" w:rsidRDefault="00A23A23" w:rsidP="0019440E">
            <w:pPr>
              <w:rPr>
                <w:rFonts w:ascii="Arial" w:hAnsi="Arial" w:cs="Arial"/>
              </w:rPr>
            </w:pPr>
          </w:p>
          <w:p w14:paraId="74DF5B30" w14:textId="77777777" w:rsidR="00A23A23" w:rsidRPr="00FE719F" w:rsidRDefault="00A23A23" w:rsidP="0019440E">
            <w:pPr>
              <w:rPr>
                <w:rFonts w:ascii="Arial" w:hAnsi="Arial" w:cs="Arial"/>
              </w:rPr>
            </w:pPr>
          </w:p>
          <w:p w14:paraId="37BA248B" w14:textId="77777777" w:rsidR="00A23A23" w:rsidRPr="00FE719F" w:rsidRDefault="00A23A23" w:rsidP="0019440E">
            <w:pPr>
              <w:rPr>
                <w:rFonts w:ascii="Arial" w:hAnsi="Arial" w:cs="Arial"/>
              </w:rPr>
            </w:pPr>
          </w:p>
          <w:p w14:paraId="7B18B5BE" w14:textId="77777777" w:rsidR="00A23A23" w:rsidRPr="00FE719F" w:rsidRDefault="00A23A23" w:rsidP="0019440E">
            <w:pPr>
              <w:rPr>
                <w:rFonts w:ascii="Arial" w:hAnsi="Arial" w:cs="Arial"/>
              </w:rPr>
            </w:pPr>
          </w:p>
          <w:p w14:paraId="7E0144A3" w14:textId="77777777" w:rsidR="00A23A23" w:rsidRPr="00FE719F" w:rsidRDefault="00A23A23" w:rsidP="0019440E">
            <w:pPr>
              <w:rPr>
                <w:rFonts w:ascii="Arial" w:hAnsi="Arial" w:cs="Arial"/>
              </w:rPr>
            </w:pPr>
          </w:p>
          <w:p w14:paraId="11B322C5" w14:textId="77777777" w:rsidR="00A23A23" w:rsidRPr="00FE719F" w:rsidRDefault="00A23A23" w:rsidP="0019440E">
            <w:pPr>
              <w:rPr>
                <w:rFonts w:ascii="Arial" w:hAnsi="Arial" w:cs="Arial"/>
              </w:rPr>
            </w:pPr>
          </w:p>
          <w:p w14:paraId="2049954B" w14:textId="77777777" w:rsidR="00A23A23" w:rsidRPr="00FE719F" w:rsidRDefault="00A23A23" w:rsidP="0019440E">
            <w:pPr>
              <w:rPr>
                <w:rFonts w:ascii="Arial" w:hAnsi="Arial" w:cs="Arial"/>
              </w:rPr>
            </w:pPr>
          </w:p>
          <w:p w14:paraId="41F11ACA" w14:textId="77777777" w:rsidR="00A23A23" w:rsidRPr="00FE719F" w:rsidRDefault="00A23A23" w:rsidP="0019440E">
            <w:pPr>
              <w:rPr>
                <w:rFonts w:ascii="Arial" w:hAnsi="Arial" w:cs="Arial"/>
              </w:rPr>
            </w:pPr>
          </w:p>
          <w:p w14:paraId="599D883B" w14:textId="77777777" w:rsidR="00A23A23" w:rsidRPr="00FE719F" w:rsidRDefault="00A23A23" w:rsidP="0019440E">
            <w:pPr>
              <w:rPr>
                <w:rFonts w:ascii="Arial" w:hAnsi="Arial" w:cs="Arial"/>
              </w:rPr>
            </w:pPr>
          </w:p>
          <w:p w14:paraId="0B8018E7" w14:textId="77777777" w:rsidR="00A23A23" w:rsidRPr="00FE719F" w:rsidRDefault="00A23A23" w:rsidP="0019440E">
            <w:pPr>
              <w:rPr>
                <w:rFonts w:ascii="Arial" w:hAnsi="Arial" w:cs="Arial"/>
              </w:rPr>
            </w:pPr>
          </w:p>
          <w:p w14:paraId="4C4804BF" w14:textId="77777777" w:rsidR="00A23A23" w:rsidRPr="00FE719F" w:rsidRDefault="00A23A23" w:rsidP="0019440E">
            <w:pPr>
              <w:rPr>
                <w:rFonts w:ascii="Arial" w:hAnsi="Arial" w:cs="Arial"/>
              </w:rPr>
            </w:pPr>
          </w:p>
          <w:p w14:paraId="01EB0163" w14:textId="77777777" w:rsidR="00A23A23" w:rsidRPr="00FE719F" w:rsidRDefault="00A23A23" w:rsidP="0019440E">
            <w:pPr>
              <w:rPr>
                <w:rFonts w:ascii="Arial" w:hAnsi="Arial" w:cs="Arial"/>
              </w:rPr>
            </w:pPr>
          </w:p>
          <w:p w14:paraId="2FA0D8F4" w14:textId="77777777" w:rsidR="00A23A23" w:rsidRPr="00FE719F" w:rsidRDefault="00A23A23" w:rsidP="0019440E">
            <w:pPr>
              <w:rPr>
                <w:rFonts w:ascii="Arial" w:hAnsi="Arial" w:cs="Arial"/>
              </w:rPr>
            </w:pPr>
          </w:p>
          <w:p w14:paraId="48AFE601" w14:textId="77777777" w:rsidR="00A23A23" w:rsidRPr="00FE719F" w:rsidRDefault="00A23A23" w:rsidP="0019440E">
            <w:pPr>
              <w:rPr>
                <w:rFonts w:ascii="Arial" w:hAnsi="Arial" w:cs="Arial"/>
              </w:rPr>
            </w:pPr>
          </w:p>
        </w:tc>
      </w:tr>
    </w:tbl>
    <w:p w14:paraId="6547179B" w14:textId="77777777" w:rsidR="00A23A23" w:rsidRPr="00FE719F" w:rsidRDefault="00A23A23" w:rsidP="00A23A23">
      <w:pPr>
        <w:jc w:val="both"/>
        <w:rPr>
          <w:rFonts w:ascii="Arial" w:hAnsi="Arial" w:cs="Arial"/>
        </w:rPr>
      </w:pPr>
      <w:r w:rsidRPr="00FE719F">
        <w:rPr>
          <w:rFonts w:ascii="Arial" w:hAnsi="Arial" w:cs="Arial"/>
        </w:rPr>
        <w:br w:type="page"/>
      </w:r>
    </w:p>
    <w:p w14:paraId="736175F7" w14:textId="6380CF47" w:rsidR="00A23A23" w:rsidRPr="00FE719F" w:rsidRDefault="002B0548" w:rsidP="00A23A23">
      <w:pPr>
        <w:rPr>
          <w:rFonts w:ascii="Arial" w:hAnsi="Arial" w:cs="Arial"/>
        </w:rPr>
      </w:pPr>
      <w:r w:rsidRPr="00FE719F">
        <w:rPr>
          <w:rFonts w:ascii="Arial" w:hAnsi="Arial" w:cs="Arial"/>
        </w:rPr>
        <w:lastRenderedPageBreak/>
        <w:t>Anexo 1.</w:t>
      </w:r>
      <w:r w:rsidR="00A23A23" w:rsidRPr="00FE719F">
        <w:rPr>
          <w:rFonts w:ascii="Arial" w:hAnsi="Arial" w:cs="Arial"/>
        </w:rPr>
        <w:t xml:space="preserve"> Formato de Comprobante Fiscal Digital por Internet: F.C.F.D.P.I.01.</w:t>
      </w:r>
    </w:p>
    <w:p w14:paraId="7CF76AB4" w14:textId="77777777" w:rsidR="00A23A23" w:rsidRPr="00FE719F" w:rsidRDefault="00A23A23" w:rsidP="00A23A23">
      <w:pPr>
        <w:jc w:val="center"/>
        <w:rPr>
          <w:rFonts w:ascii="Arial" w:hAnsi="Arial" w:cs="Arial"/>
        </w:rPr>
      </w:pPr>
      <w:r w:rsidRPr="00FE719F">
        <w:rPr>
          <w:noProof/>
        </w:rPr>
        <w:drawing>
          <wp:inline distT="0" distB="0" distL="0" distR="0" wp14:anchorId="7EE00B3A" wp14:editId="4DF9B7D4">
            <wp:extent cx="5285473" cy="6259630"/>
            <wp:effectExtent l="12700" t="12700" r="10795" b="14605"/>
            <wp:docPr id="21039392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939256" name=""/>
                    <pic:cNvPicPr/>
                  </pic:nvPicPr>
                  <pic:blipFill rotWithShape="1">
                    <a:blip r:embed="rId35"/>
                    <a:srcRect l="30889" t="11165" r="31602" b="3742"/>
                    <a:stretch/>
                  </pic:blipFill>
                  <pic:spPr bwMode="auto">
                    <a:xfrm>
                      <a:off x="0" y="0"/>
                      <a:ext cx="5304220" cy="6281833"/>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Pr="00FE719F">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A23A23" w:rsidRPr="00FE719F" w14:paraId="465F79BD" w14:textId="77777777" w:rsidTr="0019440E">
        <w:tc>
          <w:tcPr>
            <w:tcW w:w="10065" w:type="dxa"/>
            <w:gridSpan w:val="2"/>
          </w:tcPr>
          <w:p w14:paraId="3AC583D6" w14:textId="77777777" w:rsidR="00A23A23" w:rsidRPr="00FE719F" w:rsidRDefault="00A23A23" w:rsidP="0019440E">
            <w:pPr>
              <w:spacing w:line="360" w:lineRule="auto"/>
              <w:rPr>
                <w:rFonts w:ascii="Arial" w:hAnsi="Arial" w:cs="Arial"/>
                <w:b/>
                <w:bCs/>
              </w:rPr>
            </w:pPr>
            <w:r w:rsidRPr="00FE719F">
              <w:rPr>
                <w:rFonts w:ascii="Arial" w:hAnsi="Arial" w:cs="Arial"/>
                <w:b/>
                <w:bCs/>
              </w:rPr>
              <w:lastRenderedPageBreak/>
              <w:t>1. Identificación del procedimiento.</w:t>
            </w:r>
          </w:p>
        </w:tc>
      </w:tr>
      <w:tr w:rsidR="00A23A23" w:rsidRPr="00FE719F" w14:paraId="6BB13895" w14:textId="77777777" w:rsidTr="0019440E">
        <w:tc>
          <w:tcPr>
            <w:tcW w:w="2835" w:type="dxa"/>
          </w:tcPr>
          <w:p w14:paraId="57CE2F0F" w14:textId="77777777" w:rsidR="00A23A23" w:rsidRPr="00FE719F" w:rsidRDefault="00A23A23" w:rsidP="0019440E">
            <w:pPr>
              <w:spacing w:line="360" w:lineRule="auto"/>
              <w:rPr>
                <w:rFonts w:ascii="Arial" w:hAnsi="Arial" w:cs="Arial"/>
              </w:rPr>
            </w:pPr>
            <w:r w:rsidRPr="00FE719F">
              <w:rPr>
                <w:rFonts w:ascii="Arial" w:hAnsi="Arial" w:cs="Arial"/>
              </w:rPr>
              <w:t>Nombre del procedimiento</w:t>
            </w:r>
          </w:p>
        </w:tc>
        <w:tc>
          <w:tcPr>
            <w:tcW w:w="7230" w:type="dxa"/>
          </w:tcPr>
          <w:p w14:paraId="1BF045C4" w14:textId="3E09AABB" w:rsidR="00A23A23" w:rsidRPr="00FE719F" w:rsidRDefault="00A23A23" w:rsidP="0019440E">
            <w:pPr>
              <w:spacing w:line="360" w:lineRule="auto"/>
              <w:jc w:val="both"/>
              <w:rPr>
                <w:rFonts w:ascii="Arial" w:hAnsi="Arial" w:cs="Arial"/>
              </w:rPr>
            </w:pPr>
            <w:r w:rsidRPr="00FE719F">
              <w:rPr>
                <w:rFonts w:ascii="Arial" w:hAnsi="Arial" w:cs="Arial"/>
              </w:rPr>
              <w:t xml:space="preserve">Cálculo del Impuesto </w:t>
            </w:r>
            <w:r w:rsidR="00EA7395" w:rsidRPr="00FE719F">
              <w:rPr>
                <w:rFonts w:ascii="Arial" w:hAnsi="Arial" w:cs="Arial"/>
              </w:rPr>
              <w:t xml:space="preserve">sobre diversiones y espectáculos públicos </w:t>
            </w:r>
            <w:r w:rsidRPr="00FE719F">
              <w:rPr>
                <w:rFonts w:ascii="Arial" w:hAnsi="Arial" w:cs="Arial"/>
              </w:rPr>
              <w:t>en el Municipio de Oaxaca de Juárez.</w:t>
            </w:r>
          </w:p>
        </w:tc>
      </w:tr>
      <w:tr w:rsidR="00A23A23" w:rsidRPr="00FE719F" w14:paraId="7D1B2670" w14:textId="77777777" w:rsidTr="0019440E">
        <w:tc>
          <w:tcPr>
            <w:tcW w:w="2835" w:type="dxa"/>
          </w:tcPr>
          <w:p w14:paraId="08D497CE" w14:textId="77777777" w:rsidR="00A23A23" w:rsidRPr="00FE719F" w:rsidRDefault="00A23A23" w:rsidP="0019440E">
            <w:pPr>
              <w:spacing w:line="360" w:lineRule="auto"/>
              <w:rPr>
                <w:rFonts w:ascii="Arial" w:hAnsi="Arial" w:cs="Arial"/>
              </w:rPr>
            </w:pPr>
            <w:r w:rsidRPr="00FE719F">
              <w:rPr>
                <w:rFonts w:ascii="Arial" w:hAnsi="Arial" w:cs="Arial"/>
              </w:rPr>
              <w:t>Área responsable</w:t>
            </w:r>
          </w:p>
        </w:tc>
        <w:tc>
          <w:tcPr>
            <w:tcW w:w="7230" w:type="dxa"/>
          </w:tcPr>
          <w:p w14:paraId="5ED06E0F" w14:textId="77777777" w:rsidR="00A23A23" w:rsidRPr="00FE719F" w:rsidRDefault="00A23A23" w:rsidP="0019440E">
            <w:pPr>
              <w:spacing w:line="360" w:lineRule="auto"/>
              <w:rPr>
                <w:rFonts w:ascii="Arial" w:hAnsi="Arial" w:cs="Arial"/>
              </w:rPr>
            </w:pPr>
            <w:r w:rsidRPr="00FE719F">
              <w:rPr>
                <w:rFonts w:ascii="Arial" w:hAnsi="Arial" w:cs="Arial"/>
              </w:rPr>
              <w:t>Departamento de Ejecución e Interventoría.</w:t>
            </w:r>
          </w:p>
        </w:tc>
      </w:tr>
      <w:tr w:rsidR="00A23A23" w:rsidRPr="00FE719F" w14:paraId="78C40691" w14:textId="77777777" w:rsidTr="0019440E">
        <w:tc>
          <w:tcPr>
            <w:tcW w:w="2835" w:type="dxa"/>
          </w:tcPr>
          <w:p w14:paraId="159E9399" w14:textId="77777777" w:rsidR="00A23A23" w:rsidRPr="00FE719F" w:rsidRDefault="00A23A23" w:rsidP="0019440E">
            <w:pPr>
              <w:spacing w:line="360" w:lineRule="auto"/>
              <w:rPr>
                <w:rFonts w:ascii="Arial" w:hAnsi="Arial" w:cs="Arial"/>
              </w:rPr>
            </w:pPr>
            <w:r w:rsidRPr="00FE719F">
              <w:rPr>
                <w:rFonts w:ascii="Arial" w:hAnsi="Arial" w:cs="Arial"/>
              </w:rPr>
              <w:t>Área de adscripción</w:t>
            </w:r>
          </w:p>
        </w:tc>
        <w:tc>
          <w:tcPr>
            <w:tcW w:w="7230" w:type="dxa"/>
          </w:tcPr>
          <w:p w14:paraId="7F910043" w14:textId="77777777" w:rsidR="00A23A23" w:rsidRPr="00FE719F" w:rsidRDefault="00A23A23" w:rsidP="0019440E">
            <w:pPr>
              <w:spacing w:line="360" w:lineRule="auto"/>
              <w:rPr>
                <w:rFonts w:ascii="Arial" w:hAnsi="Arial" w:cs="Arial"/>
              </w:rPr>
            </w:pPr>
            <w:r w:rsidRPr="00FE719F">
              <w:rPr>
                <w:rFonts w:ascii="Arial" w:hAnsi="Arial" w:cs="Arial"/>
              </w:rPr>
              <w:t>Unidad Fiscal.</w:t>
            </w:r>
          </w:p>
        </w:tc>
      </w:tr>
      <w:tr w:rsidR="00A23A23" w:rsidRPr="00BB1571" w14:paraId="60054D70" w14:textId="77777777" w:rsidTr="0019440E">
        <w:tc>
          <w:tcPr>
            <w:tcW w:w="2835" w:type="dxa"/>
          </w:tcPr>
          <w:p w14:paraId="133CEF06" w14:textId="77777777" w:rsidR="00A23A23" w:rsidRPr="00FE719F" w:rsidRDefault="00A23A23" w:rsidP="0019440E">
            <w:pPr>
              <w:spacing w:line="360" w:lineRule="auto"/>
              <w:rPr>
                <w:rFonts w:ascii="Arial" w:hAnsi="Arial" w:cs="Arial"/>
              </w:rPr>
            </w:pPr>
            <w:r w:rsidRPr="00FE719F">
              <w:rPr>
                <w:rFonts w:ascii="Arial" w:hAnsi="Arial" w:cs="Arial"/>
              </w:rPr>
              <w:t>Clave del procedimiento</w:t>
            </w:r>
          </w:p>
        </w:tc>
        <w:tc>
          <w:tcPr>
            <w:tcW w:w="7230" w:type="dxa"/>
          </w:tcPr>
          <w:p w14:paraId="23AA86E2" w14:textId="24187625" w:rsidR="00A23A23" w:rsidRPr="00FE719F" w:rsidRDefault="00A23A23" w:rsidP="0019440E">
            <w:pPr>
              <w:spacing w:line="360" w:lineRule="auto"/>
              <w:rPr>
                <w:rFonts w:ascii="Arial" w:hAnsi="Arial" w:cs="Arial"/>
                <w:bCs/>
                <w:lang w:val="en-US"/>
              </w:rPr>
            </w:pPr>
            <w:r w:rsidRPr="00FE719F">
              <w:rPr>
                <w:rFonts w:ascii="Arial" w:hAnsi="Arial" w:cs="Arial"/>
                <w:bCs/>
                <w:lang w:val="en-US"/>
              </w:rPr>
              <w:t>TM/DI/UF/DEI/PR-01</w:t>
            </w:r>
            <w:r w:rsidR="00A77BF1" w:rsidRPr="00FE719F">
              <w:rPr>
                <w:rFonts w:ascii="Arial" w:hAnsi="Arial" w:cs="Arial"/>
                <w:bCs/>
                <w:lang w:val="en-US"/>
              </w:rPr>
              <w:t>.</w:t>
            </w:r>
          </w:p>
        </w:tc>
      </w:tr>
      <w:tr w:rsidR="00A23A23" w:rsidRPr="00FE719F" w14:paraId="09150F02" w14:textId="77777777" w:rsidTr="0019440E">
        <w:tc>
          <w:tcPr>
            <w:tcW w:w="2835" w:type="dxa"/>
          </w:tcPr>
          <w:p w14:paraId="4678AA83" w14:textId="77777777" w:rsidR="00A23A23" w:rsidRPr="00FE719F" w:rsidRDefault="00A23A23" w:rsidP="0019440E">
            <w:pPr>
              <w:spacing w:line="360" w:lineRule="auto"/>
              <w:rPr>
                <w:rFonts w:ascii="Arial" w:hAnsi="Arial" w:cs="Arial"/>
              </w:rPr>
            </w:pPr>
            <w:r w:rsidRPr="00FE719F">
              <w:rPr>
                <w:rFonts w:ascii="Arial" w:hAnsi="Arial" w:cs="Arial"/>
              </w:rPr>
              <w:t>Tiempo de ejecución</w:t>
            </w:r>
          </w:p>
        </w:tc>
        <w:tc>
          <w:tcPr>
            <w:tcW w:w="7230" w:type="dxa"/>
          </w:tcPr>
          <w:p w14:paraId="1E3241DA" w14:textId="75226363" w:rsidR="00A23A23" w:rsidRPr="00FE719F" w:rsidRDefault="00DB0D77" w:rsidP="0019440E">
            <w:pPr>
              <w:spacing w:line="360" w:lineRule="auto"/>
              <w:rPr>
                <w:rFonts w:ascii="Arial" w:hAnsi="Arial" w:cs="Arial"/>
              </w:rPr>
            </w:pPr>
            <w:r w:rsidRPr="00FE719F">
              <w:rPr>
                <w:rFonts w:ascii="Arial" w:hAnsi="Arial" w:cs="Arial"/>
              </w:rPr>
              <w:t>6 horas y 15 minutos</w:t>
            </w:r>
          </w:p>
        </w:tc>
      </w:tr>
    </w:tbl>
    <w:p w14:paraId="07ED65CB" w14:textId="77777777" w:rsidR="00A23A23" w:rsidRPr="00FE719F" w:rsidRDefault="00A23A23" w:rsidP="00A23A2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23A23" w:rsidRPr="00FE719F" w14:paraId="39E15A46" w14:textId="77777777" w:rsidTr="0019440E">
        <w:tc>
          <w:tcPr>
            <w:tcW w:w="10065" w:type="dxa"/>
          </w:tcPr>
          <w:p w14:paraId="3966DAB6" w14:textId="77777777" w:rsidR="00A23A23" w:rsidRPr="00FE719F" w:rsidRDefault="00A23A23" w:rsidP="0019440E">
            <w:pPr>
              <w:spacing w:line="360" w:lineRule="auto"/>
              <w:rPr>
                <w:rFonts w:ascii="Arial" w:hAnsi="Arial" w:cs="Arial"/>
                <w:b/>
                <w:bCs/>
              </w:rPr>
            </w:pPr>
            <w:r w:rsidRPr="00FE719F">
              <w:rPr>
                <w:rFonts w:ascii="Arial" w:hAnsi="Arial" w:cs="Arial"/>
                <w:b/>
                <w:bCs/>
              </w:rPr>
              <w:t>2. Objetivo del procedimiento.</w:t>
            </w:r>
          </w:p>
        </w:tc>
      </w:tr>
      <w:tr w:rsidR="00A23A23" w:rsidRPr="00FE719F" w14:paraId="6092B119" w14:textId="77777777" w:rsidTr="0019440E">
        <w:tc>
          <w:tcPr>
            <w:tcW w:w="10065" w:type="dxa"/>
          </w:tcPr>
          <w:p w14:paraId="15510753" w14:textId="37A3A168" w:rsidR="00A23A23" w:rsidRPr="00FE719F" w:rsidRDefault="00A23A23" w:rsidP="0019440E">
            <w:pPr>
              <w:spacing w:line="360" w:lineRule="auto"/>
              <w:jc w:val="both"/>
              <w:rPr>
                <w:rFonts w:ascii="Arial" w:hAnsi="Arial" w:cs="Arial"/>
              </w:rPr>
            </w:pPr>
            <w:r w:rsidRPr="00FE719F">
              <w:rPr>
                <w:rFonts w:ascii="Arial" w:hAnsi="Arial" w:cs="Arial"/>
              </w:rPr>
              <w:t xml:space="preserve">Calcular el impuesto sobre </w:t>
            </w:r>
            <w:r w:rsidR="00A36B6E">
              <w:rPr>
                <w:rFonts w:ascii="Arial" w:hAnsi="Arial" w:cs="Arial"/>
              </w:rPr>
              <w:t>d</w:t>
            </w:r>
            <w:r w:rsidRPr="00FE719F">
              <w:rPr>
                <w:rFonts w:ascii="Arial" w:hAnsi="Arial" w:cs="Arial"/>
              </w:rPr>
              <w:t xml:space="preserve">iversiones y </w:t>
            </w:r>
            <w:r w:rsidR="00A36B6E">
              <w:rPr>
                <w:rFonts w:ascii="Arial" w:hAnsi="Arial" w:cs="Arial"/>
              </w:rPr>
              <w:t>e</w:t>
            </w:r>
            <w:r w:rsidRPr="00FE719F">
              <w:rPr>
                <w:rFonts w:ascii="Arial" w:hAnsi="Arial" w:cs="Arial"/>
              </w:rPr>
              <w:t xml:space="preserve">spectáculos </w:t>
            </w:r>
            <w:r w:rsidR="00A36B6E">
              <w:rPr>
                <w:rFonts w:ascii="Arial" w:hAnsi="Arial" w:cs="Arial"/>
              </w:rPr>
              <w:t>p</w:t>
            </w:r>
            <w:r w:rsidRPr="00FE719F">
              <w:rPr>
                <w:rFonts w:ascii="Arial" w:hAnsi="Arial" w:cs="Arial"/>
              </w:rPr>
              <w:t xml:space="preserve">úblicos en el Municipio de Oaxaca de Juárez para emitir el Acta de Intervención de conformidad con la Ley de Ingresos vigente. </w:t>
            </w:r>
          </w:p>
        </w:tc>
      </w:tr>
    </w:tbl>
    <w:p w14:paraId="76A103E4" w14:textId="77777777" w:rsidR="00A23A23" w:rsidRPr="00FE719F" w:rsidRDefault="00A23A23" w:rsidP="00A23A2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23A23" w:rsidRPr="00FE719F" w14:paraId="3901C370" w14:textId="77777777" w:rsidTr="0019440E">
        <w:tc>
          <w:tcPr>
            <w:tcW w:w="10065" w:type="dxa"/>
          </w:tcPr>
          <w:p w14:paraId="1A1F2CAE" w14:textId="77777777" w:rsidR="00A23A23" w:rsidRPr="00FE719F" w:rsidRDefault="00A23A23" w:rsidP="0019440E">
            <w:pPr>
              <w:spacing w:line="360" w:lineRule="auto"/>
              <w:rPr>
                <w:rFonts w:ascii="Arial" w:hAnsi="Arial" w:cs="Arial"/>
                <w:b/>
                <w:bCs/>
              </w:rPr>
            </w:pPr>
            <w:r w:rsidRPr="00FE719F">
              <w:rPr>
                <w:rFonts w:ascii="Arial" w:hAnsi="Arial" w:cs="Arial"/>
                <w:b/>
                <w:bCs/>
              </w:rPr>
              <w:t>3. Formatos e instructivos.</w:t>
            </w:r>
          </w:p>
        </w:tc>
      </w:tr>
      <w:tr w:rsidR="00A23A23" w:rsidRPr="00FE719F" w14:paraId="2B5AAB11" w14:textId="77777777" w:rsidTr="0019440E">
        <w:tc>
          <w:tcPr>
            <w:tcW w:w="10065" w:type="dxa"/>
          </w:tcPr>
          <w:p w14:paraId="13B36A52" w14:textId="75B64B6F" w:rsidR="00A23A23" w:rsidRPr="00FE719F" w:rsidRDefault="00A23A23" w:rsidP="0019440E">
            <w:pPr>
              <w:spacing w:line="360" w:lineRule="auto"/>
              <w:rPr>
                <w:rFonts w:ascii="Arial" w:hAnsi="Arial" w:cs="Arial"/>
              </w:rPr>
            </w:pPr>
            <w:r w:rsidRPr="00FE719F">
              <w:rPr>
                <w:rFonts w:ascii="Arial" w:hAnsi="Arial" w:cs="Arial"/>
              </w:rPr>
              <w:t xml:space="preserve">1.- </w:t>
            </w:r>
            <w:r w:rsidR="000A54C5" w:rsidRPr="00FE719F">
              <w:rPr>
                <w:rFonts w:ascii="Arial" w:hAnsi="Arial" w:cs="Arial"/>
              </w:rPr>
              <w:t>Formato de Orden de Intervención: F.O.I.01.</w:t>
            </w:r>
          </w:p>
          <w:p w14:paraId="65027BF7" w14:textId="2E291A87" w:rsidR="00A23A23" w:rsidRPr="00FE719F" w:rsidRDefault="00A23A23" w:rsidP="005C4E06">
            <w:pPr>
              <w:jc w:val="both"/>
              <w:rPr>
                <w:rFonts w:ascii="Arial" w:hAnsi="Arial" w:cs="Arial"/>
              </w:rPr>
            </w:pPr>
            <w:r w:rsidRPr="00FE719F">
              <w:rPr>
                <w:rFonts w:ascii="Arial" w:hAnsi="Arial" w:cs="Arial"/>
              </w:rPr>
              <w:t>2.-</w:t>
            </w:r>
            <w:r w:rsidR="005C4E06" w:rsidRPr="00FE719F">
              <w:rPr>
                <w:rFonts w:ascii="Arial" w:hAnsi="Arial" w:cs="Arial"/>
              </w:rPr>
              <w:t xml:space="preserve"> Formato de Acta de Intervención de Diversiones y Espectáculos Públicos</w:t>
            </w:r>
            <w:r w:rsidR="00E630B4" w:rsidRPr="00FE719F">
              <w:rPr>
                <w:rFonts w:ascii="Arial" w:hAnsi="Arial" w:cs="Arial"/>
              </w:rPr>
              <w:t>:</w:t>
            </w:r>
            <w:r w:rsidR="005C4E06" w:rsidRPr="00FE719F">
              <w:rPr>
                <w:rFonts w:ascii="Arial" w:hAnsi="Arial" w:cs="Arial"/>
              </w:rPr>
              <w:t xml:space="preserve"> F.A.I.D.E.P.O.0</w:t>
            </w:r>
            <w:r w:rsidR="00DF3741" w:rsidRPr="00FE719F">
              <w:rPr>
                <w:rFonts w:ascii="Arial" w:hAnsi="Arial" w:cs="Arial"/>
              </w:rPr>
              <w:t>1</w:t>
            </w:r>
            <w:r w:rsidR="005C4E06" w:rsidRPr="00FE719F">
              <w:rPr>
                <w:rFonts w:ascii="Arial" w:hAnsi="Arial" w:cs="Arial"/>
              </w:rPr>
              <w:t>.</w:t>
            </w:r>
          </w:p>
        </w:tc>
      </w:tr>
    </w:tbl>
    <w:p w14:paraId="50617A13" w14:textId="77777777" w:rsidR="00A23A23" w:rsidRPr="00FE719F" w:rsidRDefault="00A23A23" w:rsidP="00A23A2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402"/>
        <w:gridCol w:w="3402"/>
        <w:gridCol w:w="3261"/>
      </w:tblGrid>
      <w:tr w:rsidR="00A23A23" w:rsidRPr="00FE719F" w14:paraId="373BAF17" w14:textId="77777777" w:rsidTr="0019440E">
        <w:tc>
          <w:tcPr>
            <w:tcW w:w="3402" w:type="dxa"/>
          </w:tcPr>
          <w:p w14:paraId="46950F02"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Elaboró</w:t>
            </w:r>
          </w:p>
        </w:tc>
        <w:tc>
          <w:tcPr>
            <w:tcW w:w="3402" w:type="dxa"/>
          </w:tcPr>
          <w:p w14:paraId="5F6D8CFA"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Aprobó</w:t>
            </w:r>
          </w:p>
        </w:tc>
        <w:tc>
          <w:tcPr>
            <w:tcW w:w="3261" w:type="dxa"/>
          </w:tcPr>
          <w:p w14:paraId="08C63714"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Vo. Bo.</w:t>
            </w:r>
          </w:p>
        </w:tc>
      </w:tr>
      <w:tr w:rsidR="00A23A23" w:rsidRPr="00FE719F" w14:paraId="24C18148" w14:textId="77777777" w:rsidTr="0019440E">
        <w:trPr>
          <w:trHeight w:val="958"/>
        </w:trPr>
        <w:tc>
          <w:tcPr>
            <w:tcW w:w="3402" w:type="dxa"/>
          </w:tcPr>
          <w:p w14:paraId="07B8E15F" w14:textId="77777777" w:rsidR="00A23A23" w:rsidRPr="00FE719F" w:rsidRDefault="00A23A23" w:rsidP="0019440E">
            <w:pPr>
              <w:rPr>
                <w:rFonts w:ascii="Arial" w:hAnsi="Arial" w:cs="Arial"/>
              </w:rPr>
            </w:pPr>
          </w:p>
        </w:tc>
        <w:tc>
          <w:tcPr>
            <w:tcW w:w="3402" w:type="dxa"/>
          </w:tcPr>
          <w:p w14:paraId="5AAAAF16" w14:textId="77777777" w:rsidR="00A23A23" w:rsidRPr="00FE719F" w:rsidRDefault="00A23A23" w:rsidP="0019440E">
            <w:pPr>
              <w:spacing w:line="360" w:lineRule="auto"/>
              <w:rPr>
                <w:rFonts w:ascii="Arial" w:hAnsi="Arial" w:cs="Arial"/>
              </w:rPr>
            </w:pPr>
          </w:p>
          <w:p w14:paraId="610BB3F6" w14:textId="77777777" w:rsidR="00A23A23" w:rsidRPr="00FE719F" w:rsidRDefault="00A23A23" w:rsidP="0019440E">
            <w:pPr>
              <w:tabs>
                <w:tab w:val="left" w:pos="2332"/>
              </w:tabs>
              <w:rPr>
                <w:rFonts w:ascii="Arial" w:hAnsi="Arial" w:cs="Arial"/>
              </w:rPr>
            </w:pPr>
          </w:p>
        </w:tc>
        <w:tc>
          <w:tcPr>
            <w:tcW w:w="3261" w:type="dxa"/>
          </w:tcPr>
          <w:p w14:paraId="1903BD76" w14:textId="77777777" w:rsidR="00A23A23" w:rsidRPr="00FE719F" w:rsidRDefault="00A23A23" w:rsidP="0019440E">
            <w:pPr>
              <w:spacing w:line="360" w:lineRule="auto"/>
              <w:rPr>
                <w:rFonts w:ascii="Arial" w:hAnsi="Arial" w:cs="Arial"/>
              </w:rPr>
            </w:pPr>
          </w:p>
          <w:p w14:paraId="3F880A38" w14:textId="77777777" w:rsidR="00A23A23" w:rsidRPr="00FE719F" w:rsidRDefault="00A23A23" w:rsidP="0019440E">
            <w:pPr>
              <w:spacing w:line="360" w:lineRule="auto"/>
              <w:rPr>
                <w:rFonts w:ascii="Arial" w:hAnsi="Arial" w:cs="Arial"/>
              </w:rPr>
            </w:pPr>
          </w:p>
          <w:p w14:paraId="60FCE294" w14:textId="77777777" w:rsidR="00A23A23" w:rsidRPr="00FE719F" w:rsidRDefault="00A23A23" w:rsidP="0019440E">
            <w:pPr>
              <w:spacing w:line="360" w:lineRule="auto"/>
              <w:rPr>
                <w:rFonts w:ascii="Arial" w:hAnsi="Arial" w:cs="Arial"/>
              </w:rPr>
            </w:pPr>
          </w:p>
          <w:p w14:paraId="608D389B" w14:textId="77777777" w:rsidR="00A23A23" w:rsidRPr="00FE719F" w:rsidRDefault="00A23A23" w:rsidP="0019440E">
            <w:pPr>
              <w:spacing w:line="360" w:lineRule="auto"/>
              <w:rPr>
                <w:rFonts w:ascii="Arial" w:hAnsi="Arial" w:cs="Arial"/>
              </w:rPr>
            </w:pPr>
          </w:p>
        </w:tc>
      </w:tr>
      <w:tr w:rsidR="00A23A23" w:rsidRPr="00FE719F" w14:paraId="365CA95A" w14:textId="77777777" w:rsidTr="0019440E">
        <w:tc>
          <w:tcPr>
            <w:tcW w:w="3402" w:type="dxa"/>
          </w:tcPr>
          <w:p w14:paraId="2E895B02" w14:textId="77777777" w:rsidR="00A23A23" w:rsidRPr="00FE719F" w:rsidRDefault="00A23A23" w:rsidP="0019440E">
            <w:pPr>
              <w:spacing w:line="360" w:lineRule="auto"/>
              <w:jc w:val="center"/>
              <w:rPr>
                <w:rFonts w:ascii="Arial" w:hAnsi="Arial" w:cs="Arial"/>
              </w:rPr>
            </w:pPr>
            <w:r w:rsidRPr="00FE719F">
              <w:rPr>
                <w:rFonts w:ascii="Arial" w:hAnsi="Arial" w:cs="Arial"/>
              </w:rPr>
              <w:t>C. Álvaro Ramírez Hernández</w:t>
            </w:r>
          </w:p>
          <w:p w14:paraId="667529E0" w14:textId="77777777" w:rsidR="00A23A23" w:rsidRPr="00FE719F" w:rsidRDefault="00A23A23" w:rsidP="0019440E">
            <w:pPr>
              <w:spacing w:line="360" w:lineRule="auto"/>
              <w:jc w:val="center"/>
              <w:rPr>
                <w:rFonts w:ascii="Arial" w:hAnsi="Arial" w:cs="Arial"/>
              </w:rPr>
            </w:pPr>
          </w:p>
          <w:p w14:paraId="69AE21C7" w14:textId="59792D8D" w:rsidR="00A23A23" w:rsidRPr="00FE719F" w:rsidRDefault="00A23A23" w:rsidP="0019440E">
            <w:pPr>
              <w:spacing w:line="360" w:lineRule="auto"/>
              <w:jc w:val="center"/>
              <w:rPr>
                <w:rFonts w:ascii="Arial" w:hAnsi="Arial" w:cs="Arial"/>
              </w:rPr>
            </w:pPr>
            <w:r w:rsidRPr="00FE719F">
              <w:rPr>
                <w:rFonts w:ascii="Arial" w:hAnsi="Arial" w:cs="Arial"/>
              </w:rPr>
              <w:t>Interventor</w:t>
            </w:r>
            <w:r w:rsidR="00A77BF1" w:rsidRPr="00FE719F">
              <w:rPr>
                <w:rFonts w:ascii="Arial" w:hAnsi="Arial" w:cs="Arial"/>
              </w:rPr>
              <w:t>.</w:t>
            </w:r>
          </w:p>
        </w:tc>
        <w:tc>
          <w:tcPr>
            <w:tcW w:w="3402" w:type="dxa"/>
          </w:tcPr>
          <w:p w14:paraId="5852AFCD" w14:textId="77777777" w:rsidR="00A23A23" w:rsidRPr="00FE719F" w:rsidRDefault="00A23A23" w:rsidP="0019440E">
            <w:pPr>
              <w:spacing w:line="360" w:lineRule="auto"/>
              <w:jc w:val="center"/>
              <w:rPr>
                <w:rFonts w:ascii="Arial" w:hAnsi="Arial" w:cs="Arial"/>
              </w:rPr>
            </w:pPr>
            <w:r w:rsidRPr="00FE719F">
              <w:rPr>
                <w:rFonts w:ascii="Arial" w:hAnsi="Arial" w:cs="Arial"/>
              </w:rPr>
              <w:t>C. Héctor Miguel García Jiménez</w:t>
            </w:r>
          </w:p>
          <w:p w14:paraId="772F2383" w14:textId="6A00F134" w:rsidR="00A23A23" w:rsidRPr="00FE719F" w:rsidRDefault="00A23A23" w:rsidP="0019440E">
            <w:pPr>
              <w:spacing w:line="360" w:lineRule="auto"/>
              <w:jc w:val="center"/>
              <w:rPr>
                <w:rFonts w:ascii="Arial" w:hAnsi="Arial" w:cs="Arial"/>
              </w:rPr>
            </w:pPr>
            <w:r w:rsidRPr="00FE719F">
              <w:rPr>
                <w:rFonts w:ascii="Arial" w:hAnsi="Arial" w:cs="Arial"/>
              </w:rPr>
              <w:t>Jefe del Departamento de Ejecución e Interventoría</w:t>
            </w:r>
            <w:r w:rsidR="00A77BF1" w:rsidRPr="00FE719F">
              <w:rPr>
                <w:rFonts w:ascii="Arial" w:hAnsi="Arial" w:cs="Arial"/>
              </w:rPr>
              <w:t>.</w:t>
            </w:r>
          </w:p>
        </w:tc>
        <w:tc>
          <w:tcPr>
            <w:tcW w:w="3261" w:type="dxa"/>
          </w:tcPr>
          <w:p w14:paraId="667242D6" w14:textId="77777777" w:rsidR="00A23A23" w:rsidRPr="00FE719F" w:rsidRDefault="00A23A23" w:rsidP="0019440E">
            <w:pPr>
              <w:spacing w:line="360" w:lineRule="auto"/>
              <w:jc w:val="center"/>
              <w:rPr>
                <w:rFonts w:ascii="Arial" w:hAnsi="Arial" w:cs="Arial"/>
              </w:rPr>
            </w:pPr>
            <w:r w:rsidRPr="00FE719F">
              <w:rPr>
                <w:rFonts w:ascii="Arial" w:hAnsi="Arial" w:cs="Arial"/>
              </w:rPr>
              <w:t xml:space="preserve">C. Rigoberto Gómez Espinoza </w:t>
            </w:r>
          </w:p>
          <w:p w14:paraId="487AFB4F" w14:textId="77777777" w:rsidR="00A23A23" w:rsidRPr="00FE719F" w:rsidRDefault="00A23A23" w:rsidP="0019440E">
            <w:pPr>
              <w:spacing w:line="360" w:lineRule="auto"/>
              <w:jc w:val="center"/>
              <w:rPr>
                <w:rFonts w:ascii="Arial" w:hAnsi="Arial" w:cs="Arial"/>
              </w:rPr>
            </w:pPr>
          </w:p>
          <w:p w14:paraId="09D42497" w14:textId="77777777" w:rsidR="00A23A23" w:rsidRPr="00FE719F" w:rsidRDefault="00A23A23" w:rsidP="000A54C5">
            <w:pPr>
              <w:spacing w:line="360" w:lineRule="auto"/>
              <w:jc w:val="center"/>
              <w:rPr>
                <w:rFonts w:ascii="Arial" w:hAnsi="Arial" w:cs="Arial"/>
              </w:rPr>
            </w:pPr>
            <w:r w:rsidRPr="00FE719F">
              <w:rPr>
                <w:rFonts w:ascii="Arial" w:hAnsi="Arial" w:cs="Arial"/>
              </w:rPr>
              <w:t>Jefe de la Unidad Fiscal</w:t>
            </w:r>
            <w:r w:rsidR="00A77BF1" w:rsidRPr="00FE719F">
              <w:rPr>
                <w:rFonts w:ascii="Arial" w:hAnsi="Arial" w:cs="Arial"/>
              </w:rPr>
              <w:t>.</w:t>
            </w:r>
          </w:p>
          <w:p w14:paraId="3631FA50" w14:textId="43890671" w:rsidR="000A54C5" w:rsidRPr="00FE719F" w:rsidRDefault="000A54C5" w:rsidP="000A54C5">
            <w:pPr>
              <w:spacing w:line="360" w:lineRule="auto"/>
              <w:jc w:val="center"/>
              <w:rPr>
                <w:rFonts w:ascii="Arial" w:hAnsi="Arial" w:cs="Arial"/>
              </w:rPr>
            </w:pPr>
          </w:p>
        </w:tc>
      </w:tr>
    </w:tbl>
    <w:p w14:paraId="6B1FE7FD" w14:textId="77777777" w:rsidR="00F3026D" w:rsidRDefault="00F3026D"/>
    <w:tbl>
      <w:tblPr>
        <w:tblStyle w:val="Tablaconcuadrcula"/>
        <w:tblW w:w="10065" w:type="dxa"/>
        <w:tblInd w:w="-572" w:type="dxa"/>
        <w:tblLook w:val="04A0" w:firstRow="1" w:lastRow="0" w:firstColumn="1" w:lastColumn="0" w:noHBand="0" w:noVBand="1"/>
      </w:tblPr>
      <w:tblGrid>
        <w:gridCol w:w="2912"/>
        <w:gridCol w:w="5735"/>
        <w:gridCol w:w="1418"/>
      </w:tblGrid>
      <w:tr w:rsidR="00D22181" w:rsidRPr="00FE719F" w14:paraId="6395884C" w14:textId="77777777" w:rsidTr="00D22181">
        <w:trPr>
          <w:trHeight w:val="393"/>
        </w:trPr>
        <w:tc>
          <w:tcPr>
            <w:tcW w:w="10065" w:type="dxa"/>
            <w:gridSpan w:val="3"/>
            <w:vAlign w:val="center"/>
          </w:tcPr>
          <w:p w14:paraId="2A143081" w14:textId="0A8E0E40" w:rsidR="00D22181" w:rsidRPr="00FE719F" w:rsidRDefault="00D22181" w:rsidP="00D22181">
            <w:pPr>
              <w:rPr>
                <w:rFonts w:ascii="Arial" w:hAnsi="Arial" w:cs="Arial"/>
                <w:b/>
                <w:bCs/>
              </w:rPr>
            </w:pPr>
            <w:r>
              <w:rPr>
                <w:rFonts w:ascii="Arial" w:hAnsi="Arial" w:cs="Arial"/>
                <w:b/>
                <w:bCs/>
              </w:rPr>
              <w:t>4. Descripción del procedimiento.</w:t>
            </w:r>
          </w:p>
        </w:tc>
      </w:tr>
      <w:tr w:rsidR="00D22181" w:rsidRPr="00FE719F" w14:paraId="4C1222FE" w14:textId="77777777" w:rsidTr="00932E12">
        <w:trPr>
          <w:trHeight w:val="521"/>
        </w:trPr>
        <w:tc>
          <w:tcPr>
            <w:tcW w:w="2912" w:type="dxa"/>
            <w:vAlign w:val="center"/>
          </w:tcPr>
          <w:p w14:paraId="40C904A0" w14:textId="72766C12" w:rsidR="00D22181" w:rsidRPr="00FE719F" w:rsidRDefault="00D22181" w:rsidP="00D22181">
            <w:pPr>
              <w:jc w:val="center"/>
              <w:rPr>
                <w:rFonts w:ascii="Arial" w:hAnsi="Arial" w:cs="Arial"/>
                <w:b/>
                <w:bCs/>
              </w:rPr>
            </w:pPr>
            <w:r w:rsidRPr="00FE719F">
              <w:rPr>
                <w:rFonts w:ascii="Arial" w:hAnsi="Arial" w:cs="Arial"/>
                <w:b/>
                <w:bCs/>
              </w:rPr>
              <w:t>Área responsable</w:t>
            </w:r>
          </w:p>
        </w:tc>
        <w:tc>
          <w:tcPr>
            <w:tcW w:w="5735" w:type="dxa"/>
            <w:vAlign w:val="center"/>
          </w:tcPr>
          <w:p w14:paraId="7AC34676" w14:textId="441CDB8F" w:rsidR="00D22181" w:rsidRPr="00FE719F" w:rsidRDefault="00D22181" w:rsidP="00D22181">
            <w:pPr>
              <w:jc w:val="center"/>
              <w:rPr>
                <w:rFonts w:ascii="Arial" w:hAnsi="Arial" w:cs="Arial"/>
                <w:b/>
                <w:bCs/>
              </w:rPr>
            </w:pPr>
            <w:r w:rsidRPr="00FE719F">
              <w:rPr>
                <w:rFonts w:ascii="Arial" w:hAnsi="Arial" w:cs="Arial"/>
                <w:b/>
                <w:bCs/>
              </w:rPr>
              <w:t>Actividad</w:t>
            </w:r>
          </w:p>
        </w:tc>
        <w:tc>
          <w:tcPr>
            <w:tcW w:w="1418" w:type="dxa"/>
          </w:tcPr>
          <w:p w14:paraId="221FE1E1" w14:textId="77777777" w:rsidR="00D22181" w:rsidRPr="00FE719F" w:rsidRDefault="00D22181" w:rsidP="00D22181">
            <w:pPr>
              <w:jc w:val="center"/>
              <w:rPr>
                <w:rFonts w:ascii="Arial" w:hAnsi="Arial" w:cs="Arial"/>
                <w:b/>
                <w:bCs/>
              </w:rPr>
            </w:pPr>
            <w:r w:rsidRPr="00FE719F">
              <w:rPr>
                <w:rFonts w:ascii="Arial" w:hAnsi="Arial" w:cs="Arial"/>
                <w:b/>
                <w:bCs/>
              </w:rPr>
              <w:t>Tiempo</w:t>
            </w:r>
          </w:p>
          <w:p w14:paraId="307322FD" w14:textId="3C2941EA" w:rsidR="00D22181" w:rsidRPr="00FE719F" w:rsidRDefault="00D22181" w:rsidP="00D22181">
            <w:pPr>
              <w:jc w:val="center"/>
              <w:rPr>
                <w:rFonts w:ascii="Arial" w:hAnsi="Arial" w:cs="Arial"/>
                <w:b/>
                <w:bCs/>
              </w:rPr>
            </w:pPr>
            <w:r w:rsidRPr="00FE719F">
              <w:rPr>
                <w:rFonts w:ascii="Arial" w:hAnsi="Arial" w:cs="Arial"/>
                <w:b/>
                <w:bCs/>
              </w:rPr>
              <w:t>(Días-Hrs)</w:t>
            </w:r>
          </w:p>
        </w:tc>
      </w:tr>
      <w:tr w:rsidR="00D22181" w:rsidRPr="00FE719F" w14:paraId="18A959B8" w14:textId="77777777" w:rsidTr="00932E12">
        <w:tc>
          <w:tcPr>
            <w:tcW w:w="2912" w:type="dxa"/>
            <w:vAlign w:val="center"/>
          </w:tcPr>
          <w:p w14:paraId="7A9AB7BA" w14:textId="77777777" w:rsidR="00D22181" w:rsidRPr="00FE719F" w:rsidRDefault="00D22181" w:rsidP="00D22181">
            <w:pPr>
              <w:jc w:val="center"/>
              <w:rPr>
                <w:rFonts w:ascii="Arial" w:hAnsi="Arial" w:cs="Arial"/>
              </w:rPr>
            </w:pPr>
            <w:r w:rsidRPr="00FE719F">
              <w:rPr>
                <w:rFonts w:ascii="Arial" w:hAnsi="Arial" w:cs="Arial"/>
              </w:rPr>
              <w:t>Responsable del Evento</w:t>
            </w:r>
          </w:p>
        </w:tc>
        <w:tc>
          <w:tcPr>
            <w:tcW w:w="5735" w:type="dxa"/>
          </w:tcPr>
          <w:p w14:paraId="1C875EE5" w14:textId="1118AADA" w:rsidR="00D22181" w:rsidRPr="00FE719F" w:rsidRDefault="00D22181" w:rsidP="00D22181">
            <w:pPr>
              <w:spacing w:line="360" w:lineRule="auto"/>
              <w:jc w:val="center"/>
              <w:rPr>
                <w:rFonts w:ascii="Arial" w:hAnsi="Arial" w:cs="Arial"/>
                <w:b/>
              </w:rPr>
            </w:pPr>
            <w:r w:rsidRPr="00FE719F">
              <w:rPr>
                <w:rFonts w:ascii="Arial" w:hAnsi="Arial" w:cs="Arial"/>
                <w:b/>
              </w:rPr>
              <w:t>Inicio del procedimiento.</w:t>
            </w:r>
          </w:p>
          <w:p w14:paraId="1050487E" w14:textId="77777777" w:rsidR="00D22181" w:rsidRPr="00FE719F" w:rsidRDefault="00D22181" w:rsidP="00D22181">
            <w:pPr>
              <w:spacing w:line="360" w:lineRule="auto"/>
              <w:jc w:val="both"/>
              <w:rPr>
                <w:rFonts w:ascii="Arial" w:hAnsi="Arial" w:cs="Arial"/>
              </w:rPr>
            </w:pPr>
            <w:r w:rsidRPr="00FE719F">
              <w:rPr>
                <w:rFonts w:ascii="Arial" w:hAnsi="Arial" w:cs="Arial"/>
              </w:rPr>
              <w:t>1</w:t>
            </w:r>
            <w:r w:rsidRPr="00FE719F">
              <w:rPr>
                <w:rFonts w:ascii="Arial" w:hAnsi="Arial" w:cs="Arial"/>
                <w:bCs/>
              </w:rPr>
              <w:t xml:space="preserve">.- </w:t>
            </w:r>
            <w:r w:rsidRPr="00FE719F">
              <w:rPr>
                <w:rFonts w:ascii="Arial" w:hAnsi="Arial" w:cs="Arial"/>
              </w:rPr>
              <w:t>Solicita a la Unidad de Trámites Empresariales el permiso para la realización del evento en cuestión.</w:t>
            </w:r>
          </w:p>
        </w:tc>
        <w:tc>
          <w:tcPr>
            <w:tcW w:w="1418" w:type="dxa"/>
            <w:vAlign w:val="center"/>
          </w:tcPr>
          <w:p w14:paraId="7253EC9E" w14:textId="02448DF1" w:rsidR="00D22181" w:rsidRPr="00FE719F" w:rsidRDefault="00D22181" w:rsidP="00D22181">
            <w:pPr>
              <w:jc w:val="center"/>
              <w:rPr>
                <w:rFonts w:ascii="Arial" w:hAnsi="Arial" w:cs="Arial"/>
                <w:bCs/>
              </w:rPr>
            </w:pPr>
            <w:r w:rsidRPr="00FE719F">
              <w:rPr>
                <w:rFonts w:ascii="Arial" w:hAnsi="Arial" w:cs="Arial"/>
                <w:bCs/>
              </w:rPr>
              <w:t>5 minutos</w:t>
            </w:r>
          </w:p>
        </w:tc>
      </w:tr>
      <w:tr w:rsidR="00D22181" w:rsidRPr="00FE719F" w14:paraId="1D38C5B6" w14:textId="77777777" w:rsidTr="00932E12">
        <w:tc>
          <w:tcPr>
            <w:tcW w:w="2912" w:type="dxa"/>
            <w:vAlign w:val="center"/>
          </w:tcPr>
          <w:p w14:paraId="33E3A61C" w14:textId="77777777" w:rsidR="00D22181" w:rsidRPr="00FE719F" w:rsidRDefault="00D22181" w:rsidP="00D22181">
            <w:pPr>
              <w:jc w:val="center"/>
              <w:rPr>
                <w:rFonts w:ascii="Arial" w:hAnsi="Arial" w:cs="Arial"/>
              </w:rPr>
            </w:pPr>
            <w:r w:rsidRPr="00FE719F">
              <w:rPr>
                <w:rFonts w:ascii="Arial" w:hAnsi="Arial" w:cs="Arial"/>
              </w:rPr>
              <w:t>Unidad de Trámites Empresariales</w:t>
            </w:r>
          </w:p>
        </w:tc>
        <w:tc>
          <w:tcPr>
            <w:tcW w:w="5735" w:type="dxa"/>
          </w:tcPr>
          <w:p w14:paraId="3F6857D7" w14:textId="77777777" w:rsidR="00D22181" w:rsidRPr="00FE719F" w:rsidRDefault="00D22181" w:rsidP="00D22181">
            <w:pPr>
              <w:spacing w:line="360" w:lineRule="auto"/>
              <w:jc w:val="both"/>
              <w:rPr>
                <w:rFonts w:ascii="Arial" w:hAnsi="Arial" w:cs="Arial"/>
                <w:bCs/>
              </w:rPr>
            </w:pPr>
            <w:r w:rsidRPr="00FE719F">
              <w:rPr>
                <w:rFonts w:ascii="Arial" w:hAnsi="Arial" w:cs="Arial"/>
                <w:bCs/>
              </w:rPr>
              <w:t>2. Recibe al solicitante, instruye y otorga el listado de requisitos a cubrir para el trámite.</w:t>
            </w:r>
          </w:p>
          <w:p w14:paraId="20FE9A84" w14:textId="77777777" w:rsidR="00D22181" w:rsidRPr="00FE719F" w:rsidRDefault="00D22181" w:rsidP="00347DF2">
            <w:pPr>
              <w:pStyle w:val="Prrafodelista"/>
              <w:numPr>
                <w:ilvl w:val="1"/>
                <w:numId w:val="3"/>
              </w:numPr>
              <w:spacing w:line="276" w:lineRule="auto"/>
              <w:ind w:left="643"/>
              <w:jc w:val="both"/>
              <w:rPr>
                <w:rFonts w:ascii="Arial" w:hAnsi="Arial" w:cs="Arial"/>
                <w:bCs/>
              </w:rPr>
            </w:pPr>
            <w:r w:rsidRPr="00FE719F">
              <w:rPr>
                <w:rFonts w:ascii="Arial" w:hAnsi="Arial" w:cs="Arial"/>
                <w:bCs/>
              </w:rPr>
              <w:t>Oficio dirigido al Presidente Municipal, con atención a la Regidora o Regidor de Gobierno y Espectáculos y de Turismo.</w:t>
            </w:r>
          </w:p>
          <w:p w14:paraId="627A7166" w14:textId="77777777" w:rsidR="00D22181" w:rsidRPr="00FE719F" w:rsidRDefault="00D22181" w:rsidP="00347DF2">
            <w:pPr>
              <w:pStyle w:val="Prrafodelista"/>
              <w:numPr>
                <w:ilvl w:val="1"/>
                <w:numId w:val="3"/>
              </w:numPr>
              <w:spacing w:line="276" w:lineRule="auto"/>
              <w:ind w:left="643"/>
              <w:jc w:val="both"/>
              <w:rPr>
                <w:rFonts w:ascii="Arial" w:hAnsi="Arial" w:cs="Arial"/>
                <w:bCs/>
              </w:rPr>
            </w:pPr>
            <w:r w:rsidRPr="00FE719F">
              <w:rPr>
                <w:rFonts w:ascii="Arial" w:hAnsi="Arial" w:cs="Arial"/>
                <w:bCs/>
              </w:rPr>
              <w:t>Copia de identificación oficial del solicitante y de las personas autorizadas para hacer gestiones.</w:t>
            </w:r>
          </w:p>
          <w:p w14:paraId="0E5D3FC8" w14:textId="77777777" w:rsidR="00D22181" w:rsidRPr="00FE719F" w:rsidRDefault="00D22181" w:rsidP="00347DF2">
            <w:pPr>
              <w:pStyle w:val="Prrafodelista"/>
              <w:numPr>
                <w:ilvl w:val="1"/>
                <w:numId w:val="3"/>
              </w:numPr>
              <w:spacing w:line="276" w:lineRule="auto"/>
              <w:ind w:left="643"/>
              <w:jc w:val="both"/>
              <w:rPr>
                <w:rFonts w:ascii="Arial" w:hAnsi="Arial" w:cs="Arial"/>
                <w:bCs/>
              </w:rPr>
            </w:pPr>
            <w:r w:rsidRPr="00FE719F">
              <w:rPr>
                <w:rFonts w:ascii="Arial" w:hAnsi="Arial" w:cs="Arial"/>
                <w:bCs/>
              </w:rPr>
              <w:t>Croquis de distribución del evento (metros cuadrados a utilizar).</w:t>
            </w:r>
          </w:p>
          <w:p w14:paraId="2A649A73" w14:textId="77777777" w:rsidR="00D22181" w:rsidRPr="00FE719F" w:rsidRDefault="00D22181" w:rsidP="00347DF2">
            <w:pPr>
              <w:pStyle w:val="Prrafodelista"/>
              <w:numPr>
                <w:ilvl w:val="1"/>
                <w:numId w:val="3"/>
              </w:numPr>
              <w:spacing w:line="276" w:lineRule="auto"/>
              <w:ind w:left="643"/>
              <w:jc w:val="both"/>
              <w:rPr>
                <w:rFonts w:ascii="Arial" w:hAnsi="Arial" w:cs="Arial"/>
                <w:bCs/>
              </w:rPr>
            </w:pPr>
            <w:r w:rsidRPr="00FE719F">
              <w:rPr>
                <w:rFonts w:ascii="Arial" w:hAnsi="Arial" w:cs="Arial"/>
                <w:bCs/>
              </w:rPr>
              <w:t>Ficha técnica sobre el mobiliario (especificar dimensiones, peso, altura, color y piezas a utilizar).</w:t>
            </w:r>
          </w:p>
          <w:p w14:paraId="7085E97E" w14:textId="77777777" w:rsidR="00D22181" w:rsidRPr="00FE719F" w:rsidRDefault="00D22181" w:rsidP="00347DF2">
            <w:pPr>
              <w:pStyle w:val="Prrafodelista"/>
              <w:numPr>
                <w:ilvl w:val="1"/>
                <w:numId w:val="3"/>
              </w:numPr>
              <w:spacing w:line="276" w:lineRule="auto"/>
              <w:ind w:left="643"/>
              <w:jc w:val="both"/>
              <w:rPr>
                <w:rFonts w:ascii="Arial" w:hAnsi="Arial" w:cs="Arial"/>
                <w:bCs/>
              </w:rPr>
            </w:pPr>
            <w:r w:rsidRPr="00FE719F">
              <w:rPr>
                <w:rFonts w:ascii="Arial" w:hAnsi="Arial" w:cs="Arial"/>
                <w:bCs/>
              </w:rPr>
              <w:t>Copia de la Anuencia para llevar a cabo espectáculos y diversiones en atrios de iglesias, explanadas o terrenos ubicados en agencias municipales, mercados públicos, barrios o comité de vida vecinal (en su caso)</w:t>
            </w:r>
          </w:p>
          <w:p w14:paraId="5C5B7E0F" w14:textId="77777777" w:rsidR="00D22181" w:rsidRPr="00FE719F" w:rsidRDefault="00D22181" w:rsidP="00347DF2">
            <w:pPr>
              <w:pStyle w:val="Prrafodelista"/>
              <w:numPr>
                <w:ilvl w:val="1"/>
                <w:numId w:val="3"/>
              </w:numPr>
              <w:spacing w:line="276" w:lineRule="auto"/>
              <w:ind w:left="643"/>
              <w:jc w:val="both"/>
              <w:rPr>
                <w:rFonts w:ascii="Arial" w:hAnsi="Arial" w:cs="Arial"/>
                <w:bCs/>
              </w:rPr>
            </w:pPr>
            <w:r w:rsidRPr="00FE719F">
              <w:rPr>
                <w:rFonts w:ascii="Arial" w:hAnsi="Arial" w:cs="Arial"/>
                <w:bCs/>
              </w:rPr>
              <w:t>Copia del proyecto del programa de la actividad.</w:t>
            </w:r>
          </w:p>
          <w:p w14:paraId="3CFFE5E2" w14:textId="77777777" w:rsidR="00D22181" w:rsidRPr="00FE719F" w:rsidRDefault="00D22181" w:rsidP="00347DF2">
            <w:pPr>
              <w:pStyle w:val="Prrafodelista"/>
              <w:numPr>
                <w:ilvl w:val="1"/>
                <w:numId w:val="3"/>
              </w:numPr>
              <w:spacing w:line="276" w:lineRule="auto"/>
              <w:ind w:left="643"/>
              <w:jc w:val="both"/>
              <w:rPr>
                <w:rFonts w:ascii="Arial" w:hAnsi="Arial" w:cs="Arial"/>
                <w:bCs/>
              </w:rPr>
            </w:pPr>
            <w:r w:rsidRPr="00FE719F">
              <w:rPr>
                <w:rFonts w:ascii="Arial" w:hAnsi="Arial" w:cs="Arial"/>
                <w:bCs/>
              </w:rPr>
              <w:t>Copia del cartel o publicidad de la actividad.</w:t>
            </w:r>
          </w:p>
          <w:p w14:paraId="11C255B1" w14:textId="77777777" w:rsidR="00D22181" w:rsidRPr="00FE719F" w:rsidRDefault="00D22181" w:rsidP="00347DF2">
            <w:pPr>
              <w:pStyle w:val="Prrafodelista"/>
              <w:numPr>
                <w:ilvl w:val="1"/>
                <w:numId w:val="3"/>
              </w:numPr>
              <w:spacing w:line="276" w:lineRule="auto"/>
              <w:ind w:left="643"/>
              <w:jc w:val="both"/>
              <w:rPr>
                <w:rFonts w:ascii="Arial" w:hAnsi="Arial" w:cs="Arial"/>
                <w:bCs/>
              </w:rPr>
            </w:pPr>
            <w:r w:rsidRPr="00FE719F">
              <w:rPr>
                <w:rFonts w:ascii="Arial" w:hAnsi="Arial" w:cs="Arial"/>
                <w:bCs/>
              </w:rPr>
              <w:t xml:space="preserve">Copia de la Autorización por parte de la Dirección del Centro y Patrimonio Histórico de la Secretaría de Obras Públicas y Desarrollo Urbano para eventos masivos dentro del Polígono del Centro Histórico (más de 500 personas), para eventos menores a 500 personas especificarlo en el oficio. </w:t>
            </w:r>
          </w:p>
          <w:p w14:paraId="15B416A7" w14:textId="77777777" w:rsidR="00D22181" w:rsidRPr="00FE719F" w:rsidRDefault="00D22181" w:rsidP="00D22181">
            <w:pPr>
              <w:spacing w:line="360" w:lineRule="auto"/>
              <w:jc w:val="both"/>
              <w:rPr>
                <w:rFonts w:ascii="Arial" w:hAnsi="Arial" w:cs="Arial"/>
                <w:b/>
              </w:rPr>
            </w:pPr>
          </w:p>
          <w:p w14:paraId="259A6896" w14:textId="488275EC" w:rsidR="00D22181" w:rsidRPr="00FE719F" w:rsidRDefault="00D22181" w:rsidP="00D22181">
            <w:pPr>
              <w:spacing w:line="276" w:lineRule="auto"/>
              <w:jc w:val="both"/>
              <w:rPr>
                <w:rFonts w:ascii="Arial" w:hAnsi="Arial" w:cs="Arial"/>
                <w:bCs/>
              </w:rPr>
            </w:pPr>
            <w:r w:rsidRPr="00FE719F">
              <w:rPr>
                <w:rFonts w:ascii="Arial" w:hAnsi="Arial" w:cs="Arial"/>
                <w:b/>
              </w:rPr>
              <w:t>Nota:</w:t>
            </w:r>
            <w:r w:rsidRPr="00FE719F">
              <w:rPr>
                <w:rFonts w:ascii="Arial" w:hAnsi="Arial" w:cs="Arial"/>
                <w:bCs/>
              </w:rPr>
              <w:t xml:space="preserve"> Sí la persona es moral agrega Acta Constitutiva, Poder Notarial, y RFC. De ser extranjero Tarjeta de </w:t>
            </w:r>
            <w:r w:rsidRPr="00FE719F">
              <w:rPr>
                <w:rFonts w:ascii="Arial" w:hAnsi="Arial" w:cs="Arial"/>
                <w:bCs/>
              </w:rPr>
              <w:lastRenderedPageBreak/>
              <w:t xml:space="preserve">Residente Permanente. En caso de ser evento deportivo se necesita Copia de Autorización de la Comisión Responsable. </w:t>
            </w:r>
          </w:p>
        </w:tc>
        <w:tc>
          <w:tcPr>
            <w:tcW w:w="1418" w:type="dxa"/>
            <w:vAlign w:val="center"/>
          </w:tcPr>
          <w:p w14:paraId="4ED00410" w14:textId="75C69A93" w:rsidR="00D22181" w:rsidRPr="00FE719F" w:rsidRDefault="00D22181" w:rsidP="00D22181">
            <w:pPr>
              <w:jc w:val="center"/>
              <w:rPr>
                <w:rFonts w:ascii="Arial" w:hAnsi="Arial" w:cs="Arial"/>
                <w:bCs/>
              </w:rPr>
            </w:pPr>
            <w:r w:rsidRPr="00FE719F">
              <w:rPr>
                <w:rFonts w:ascii="Arial" w:hAnsi="Arial" w:cs="Arial"/>
                <w:bCs/>
              </w:rPr>
              <w:lastRenderedPageBreak/>
              <w:t xml:space="preserve"> 5 minutos</w:t>
            </w:r>
          </w:p>
        </w:tc>
      </w:tr>
      <w:tr w:rsidR="00D22181" w:rsidRPr="00FE719F" w14:paraId="398FE710" w14:textId="77777777" w:rsidTr="00932E12">
        <w:tc>
          <w:tcPr>
            <w:tcW w:w="2912" w:type="dxa"/>
            <w:vAlign w:val="center"/>
          </w:tcPr>
          <w:p w14:paraId="2605A02D" w14:textId="77777777" w:rsidR="00D22181" w:rsidRPr="00FE719F" w:rsidRDefault="00D22181" w:rsidP="00D22181">
            <w:pPr>
              <w:jc w:val="center"/>
              <w:rPr>
                <w:rFonts w:ascii="Arial" w:hAnsi="Arial" w:cs="Arial"/>
              </w:rPr>
            </w:pPr>
            <w:r w:rsidRPr="00FE719F">
              <w:rPr>
                <w:rFonts w:ascii="Arial" w:hAnsi="Arial" w:cs="Arial"/>
              </w:rPr>
              <w:t>Responsable del Evento</w:t>
            </w:r>
          </w:p>
        </w:tc>
        <w:tc>
          <w:tcPr>
            <w:tcW w:w="5735" w:type="dxa"/>
          </w:tcPr>
          <w:p w14:paraId="40DE95A5" w14:textId="4372852B" w:rsidR="00D22181" w:rsidRPr="00FE719F" w:rsidRDefault="00D22181" w:rsidP="00D22181">
            <w:pPr>
              <w:spacing w:line="360" w:lineRule="auto"/>
              <w:jc w:val="both"/>
              <w:rPr>
                <w:rFonts w:ascii="Arial" w:hAnsi="Arial" w:cs="Arial"/>
                <w:bCs/>
              </w:rPr>
            </w:pPr>
            <w:r w:rsidRPr="00FE719F">
              <w:rPr>
                <w:rFonts w:ascii="Arial" w:hAnsi="Arial" w:cs="Arial"/>
                <w:bCs/>
              </w:rPr>
              <w:t>3.</w:t>
            </w:r>
            <w:r w:rsidR="005B44C5">
              <w:rPr>
                <w:rFonts w:ascii="Arial" w:hAnsi="Arial" w:cs="Arial"/>
                <w:bCs/>
              </w:rPr>
              <w:t>-</w:t>
            </w:r>
            <w:r w:rsidRPr="00FE719F">
              <w:rPr>
                <w:rFonts w:ascii="Arial" w:hAnsi="Arial" w:cs="Arial"/>
                <w:bCs/>
              </w:rPr>
              <w:t xml:space="preserve"> Entrega solicitud para realización del evento y los requisitos necesarios para el inicio del trámite.</w:t>
            </w:r>
          </w:p>
        </w:tc>
        <w:tc>
          <w:tcPr>
            <w:tcW w:w="1418" w:type="dxa"/>
            <w:vAlign w:val="center"/>
          </w:tcPr>
          <w:p w14:paraId="79B1EAF6" w14:textId="2868E268" w:rsidR="00D22181" w:rsidRPr="00FE719F" w:rsidRDefault="00D22181" w:rsidP="00D22181">
            <w:pPr>
              <w:jc w:val="center"/>
              <w:rPr>
                <w:rFonts w:ascii="Arial" w:hAnsi="Arial" w:cs="Arial"/>
                <w:bCs/>
              </w:rPr>
            </w:pPr>
            <w:r w:rsidRPr="00FE719F">
              <w:rPr>
                <w:rFonts w:ascii="Arial" w:hAnsi="Arial" w:cs="Arial"/>
                <w:bCs/>
              </w:rPr>
              <w:t>5 minutos</w:t>
            </w:r>
          </w:p>
        </w:tc>
      </w:tr>
      <w:tr w:rsidR="00D22181" w:rsidRPr="00FE719F" w14:paraId="258F010E" w14:textId="77777777" w:rsidTr="00932E12">
        <w:tc>
          <w:tcPr>
            <w:tcW w:w="2912" w:type="dxa"/>
            <w:vAlign w:val="center"/>
          </w:tcPr>
          <w:p w14:paraId="60A028DA" w14:textId="77777777" w:rsidR="00D22181" w:rsidRPr="00FE719F" w:rsidRDefault="00D22181" w:rsidP="00D22181">
            <w:pPr>
              <w:jc w:val="center"/>
              <w:rPr>
                <w:rFonts w:ascii="Arial" w:hAnsi="Arial" w:cs="Arial"/>
              </w:rPr>
            </w:pPr>
            <w:r w:rsidRPr="00FE719F">
              <w:rPr>
                <w:rFonts w:ascii="Arial" w:hAnsi="Arial" w:cs="Arial"/>
              </w:rPr>
              <w:t>Unidad de Trámites Empresariales</w:t>
            </w:r>
          </w:p>
        </w:tc>
        <w:tc>
          <w:tcPr>
            <w:tcW w:w="5735" w:type="dxa"/>
          </w:tcPr>
          <w:p w14:paraId="7B4C1D71" w14:textId="54F2AE13" w:rsidR="00D22181" w:rsidRPr="00FE719F" w:rsidRDefault="00D22181" w:rsidP="00D22181">
            <w:pPr>
              <w:spacing w:line="360" w:lineRule="auto"/>
              <w:jc w:val="both"/>
              <w:rPr>
                <w:rFonts w:ascii="Arial" w:hAnsi="Arial" w:cs="Arial"/>
              </w:rPr>
            </w:pPr>
            <w:r w:rsidRPr="00FE719F">
              <w:rPr>
                <w:rFonts w:ascii="Arial" w:hAnsi="Arial" w:cs="Arial"/>
                <w:bCs/>
              </w:rPr>
              <w:t xml:space="preserve">4.- </w:t>
            </w:r>
            <w:r w:rsidRPr="00FE719F">
              <w:rPr>
                <w:rFonts w:ascii="Arial" w:hAnsi="Arial" w:cs="Arial"/>
              </w:rPr>
              <w:t>Recibe la documentación del responsable del evento y turna mediante oficio a la Comisión de Gobierno y Espectáculos.</w:t>
            </w:r>
          </w:p>
        </w:tc>
        <w:tc>
          <w:tcPr>
            <w:tcW w:w="1418" w:type="dxa"/>
            <w:vAlign w:val="center"/>
          </w:tcPr>
          <w:p w14:paraId="071E0413" w14:textId="6F60C165" w:rsidR="00D22181" w:rsidRPr="00FE719F" w:rsidRDefault="00D22181" w:rsidP="00D22181">
            <w:pPr>
              <w:jc w:val="center"/>
              <w:rPr>
                <w:rFonts w:ascii="Arial" w:hAnsi="Arial" w:cs="Arial"/>
                <w:bCs/>
              </w:rPr>
            </w:pPr>
            <w:r w:rsidRPr="00FE719F">
              <w:rPr>
                <w:rFonts w:ascii="Arial" w:hAnsi="Arial" w:cs="Arial"/>
                <w:bCs/>
              </w:rPr>
              <w:t>5 minutos</w:t>
            </w:r>
          </w:p>
        </w:tc>
      </w:tr>
      <w:tr w:rsidR="00D22181" w:rsidRPr="00FE719F" w14:paraId="477F0D00" w14:textId="77777777" w:rsidTr="00932E12">
        <w:tc>
          <w:tcPr>
            <w:tcW w:w="2912" w:type="dxa"/>
            <w:vAlign w:val="center"/>
          </w:tcPr>
          <w:p w14:paraId="7A2839BE" w14:textId="77777777" w:rsidR="00D22181" w:rsidRPr="00FE719F" w:rsidRDefault="00D22181" w:rsidP="00D22181">
            <w:pPr>
              <w:jc w:val="center"/>
              <w:rPr>
                <w:rFonts w:ascii="Arial" w:hAnsi="Arial" w:cs="Arial"/>
              </w:rPr>
            </w:pPr>
            <w:r w:rsidRPr="00FE719F">
              <w:rPr>
                <w:rFonts w:ascii="Arial" w:hAnsi="Arial" w:cs="Arial"/>
              </w:rPr>
              <w:t>Comisión de Espectáculos</w:t>
            </w:r>
          </w:p>
        </w:tc>
        <w:tc>
          <w:tcPr>
            <w:tcW w:w="5735" w:type="dxa"/>
          </w:tcPr>
          <w:p w14:paraId="743C2F0C" w14:textId="77777777" w:rsidR="00D22181" w:rsidRPr="00FE719F" w:rsidRDefault="00D22181" w:rsidP="00D22181">
            <w:pPr>
              <w:spacing w:line="360" w:lineRule="auto"/>
              <w:jc w:val="both"/>
              <w:rPr>
                <w:rFonts w:ascii="Arial" w:hAnsi="Arial" w:cs="Arial"/>
              </w:rPr>
            </w:pPr>
            <w:r w:rsidRPr="00FE719F">
              <w:rPr>
                <w:rFonts w:ascii="Arial" w:hAnsi="Arial" w:cs="Arial"/>
              </w:rPr>
              <w:t xml:space="preserve">5.- Recibe la documentación, genera acuse y dictamen para la realización del evento público. Instruye al responsable del evento para que acuda al Departamento de Ejecución e Interventoría para continuar su trámite. </w:t>
            </w:r>
          </w:p>
          <w:p w14:paraId="43E5D752" w14:textId="77777777" w:rsidR="00D22181" w:rsidRPr="00FE719F" w:rsidRDefault="00D22181" w:rsidP="00D22181">
            <w:pPr>
              <w:spacing w:line="360" w:lineRule="auto"/>
              <w:jc w:val="both"/>
              <w:rPr>
                <w:rFonts w:ascii="Arial" w:hAnsi="Arial" w:cs="Arial"/>
                <w:sz w:val="2"/>
                <w:szCs w:val="2"/>
              </w:rPr>
            </w:pPr>
          </w:p>
          <w:p w14:paraId="63823749" w14:textId="77777777" w:rsidR="00D22181" w:rsidRPr="00FE719F" w:rsidRDefault="00D22181" w:rsidP="00D22181">
            <w:pPr>
              <w:spacing w:line="360" w:lineRule="auto"/>
              <w:jc w:val="both"/>
              <w:rPr>
                <w:rFonts w:ascii="Arial" w:hAnsi="Arial" w:cs="Arial"/>
              </w:rPr>
            </w:pPr>
            <w:r w:rsidRPr="00FE719F">
              <w:rPr>
                <w:rFonts w:ascii="Arial" w:hAnsi="Arial" w:cs="Arial"/>
                <w:b/>
              </w:rPr>
              <w:t>Nota:</w:t>
            </w:r>
            <w:r w:rsidRPr="00FE719F">
              <w:rPr>
                <w:rFonts w:ascii="Arial" w:hAnsi="Arial" w:cs="Arial"/>
              </w:rPr>
              <w:t xml:space="preserve"> En el Dictamen se indica: horario, fecha, lugar y boletaje sobre el cual se cobrará el impuesto.</w:t>
            </w:r>
          </w:p>
        </w:tc>
        <w:tc>
          <w:tcPr>
            <w:tcW w:w="1418" w:type="dxa"/>
            <w:vAlign w:val="center"/>
          </w:tcPr>
          <w:p w14:paraId="158FC4D6" w14:textId="6074965F" w:rsidR="00D22181" w:rsidRPr="00FE719F" w:rsidRDefault="00D22181" w:rsidP="00D22181">
            <w:pPr>
              <w:jc w:val="center"/>
              <w:rPr>
                <w:rFonts w:ascii="Arial" w:hAnsi="Arial" w:cs="Arial"/>
                <w:bCs/>
              </w:rPr>
            </w:pPr>
            <w:r w:rsidRPr="00FE719F">
              <w:rPr>
                <w:rFonts w:ascii="Arial" w:hAnsi="Arial" w:cs="Arial"/>
                <w:bCs/>
              </w:rPr>
              <w:t>N/D</w:t>
            </w:r>
          </w:p>
        </w:tc>
      </w:tr>
      <w:tr w:rsidR="00D22181" w:rsidRPr="00FE719F" w14:paraId="6E2446C6" w14:textId="77777777" w:rsidTr="00932E12">
        <w:tc>
          <w:tcPr>
            <w:tcW w:w="2912" w:type="dxa"/>
            <w:vAlign w:val="center"/>
          </w:tcPr>
          <w:p w14:paraId="702288DF" w14:textId="77777777" w:rsidR="00D22181" w:rsidRPr="00FE719F" w:rsidRDefault="00D22181" w:rsidP="00D22181">
            <w:pPr>
              <w:jc w:val="center"/>
              <w:rPr>
                <w:rFonts w:ascii="Arial" w:hAnsi="Arial" w:cs="Arial"/>
              </w:rPr>
            </w:pPr>
            <w:r w:rsidRPr="00FE719F">
              <w:rPr>
                <w:rFonts w:ascii="Arial" w:hAnsi="Arial" w:cs="Arial"/>
              </w:rPr>
              <w:t xml:space="preserve">Responsable del Evento </w:t>
            </w:r>
          </w:p>
        </w:tc>
        <w:tc>
          <w:tcPr>
            <w:tcW w:w="5735" w:type="dxa"/>
          </w:tcPr>
          <w:p w14:paraId="77E9C4F9" w14:textId="77777777" w:rsidR="00D22181" w:rsidRPr="00FE719F" w:rsidRDefault="00D22181" w:rsidP="00D22181">
            <w:pPr>
              <w:spacing w:line="360" w:lineRule="auto"/>
              <w:jc w:val="both"/>
              <w:rPr>
                <w:rFonts w:ascii="Arial" w:hAnsi="Arial" w:cs="Arial"/>
              </w:rPr>
            </w:pPr>
            <w:r w:rsidRPr="00FE719F">
              <w:rPr>
                <w:rFonts w:ascii="Arial" w:hAnsi="Arial" w:cs="Arial"/>
                <w:bCs/>
              </w:rPr>
              <w:t>6</w:t>
            </w:r>
            <w:r w:rsidRPr="00FE719F">
              <w:rPr>
                <w:rFonts w:ascii="Arial" w:hAnsi="Arial" w:cs="Arial"/>
                <w:b/>
                <w:bCs/>
              </w:rPr>
              <w:t xml:space="preserve">. </w:t>
            </w:r>
            <w:r w:rsidRPr="00FE719F">
              <w:rPr>
                <w:rFonts w:ascii="Arial" w:hAnsi="Arial" w:cs="Arial"/>
              </w:rPr>
              <w:t>Asiste al Departamento de Ejecución e Interventoría con su documentación en orden para el inicio de su trámite, e incluye el pago de derechos.</w:t>
            </w:r>
          </w:p>
        </w:tc>
        <w:tc>
          <w:tcPr>
            <w:tcW w:w="1418" w:type="dxa"/>
            <w:vAlign w:val="center"/>
          </w:tcPr>
          <w:p w14:paraId="5E368F4C" w14:textId="77777777" w:rsidR="00D22181" w:rsidRPr="00FE719F" w:rsidRDefault="00D22181" w:rsidP="00D22181">
            <w:pPr>
              <w:jc w:val="center"/>
              <w:rPr>
                <w:rFonts w:ascii="Arial" w:hAnsi="Arial" w:cs="Arial"/>
                <w:bCs/>
              </w:rPr>
            </w:pPr>
            <w:r w:rsidRPr="00FE719F">
              <w:rPr>
                <w:rFonts w:ascii="Arial" w:hAnsi="Arial" w:cs="Arial"/>
                <w:bCs/>
              </w:rPr>
              <w:t>15 minutos</w:t>
            </w:r>
          </w:p>
        </w:tc>
      </w:tr>
      <w:tr w:rsidR="00F3026D" w:rsidRPr="00FE719F" w14:paraId="52B52AC6" w14:textId="77777777" w:rsidTr="00932E12">
        <w:tc>
          <w:tcPr>
            <w:tcW w:w="2912" w:type="dxa"/>
            <w:vMerge w:val="restart"/>
            <w:vAlign w:val="center"/>
          </w:tcPr>
          <w:p w14:paraId="7F987716" w14:textId="77777777" w:rsidR="00F3026D" w:rsidRPr="00FE719F" w:rsidRDefault="00F3026D" w:rsidP="00D22181">
            <w:pPr>
              <w:jc w:val="center"/>
              <w:rPr>
                <w:rFonts w:ascii="Arial" w:hAnsi="Arial" w:cs="Arial"/>
                <w:b/>
                <w:bCs/>
              </w:rPr>
            </w:pPr>
            <w:r w:rsidRPr="00FE719F">
              <w:rPr>
                <w:rFonts w:ascii="Arial" w:hAnsi="Arial" w:cs="Arial"/>
              </w:rPr>
              <w:t>Departamento de Ejecución e Interventoría</w:t>
            </w:r>
          </w:p>
          <w:p w14:paraId="00BC16EA" w14:textId="06078FAF" w:rsidR="00F3026D" w:rsidRPr="00FE719F" w:rsidRDefault="00F3026D" w:rsidP="00D22181">
            <w:pPr>
              <w:jc w:val="center"/>
              <w:rPr>
                <w:rFonts w:ascii="Arial" w:hAnsi="Arial" w:cs="Arial"/>
                <w:b/>
                <w:bCs/>
              </w:rPr>
            </w:pPr>
          </w:p>
        </w:tc>
        <w:tc>
          <w:tcPr>
            <w:tcW w:w="5735" w:type="dxa"/>
          </w:tcPr>
          <w:p w14:paraId="4AC7C196" w14:textId="4C8F4713" w:rsidR="00F3026D" w:rsidRPr="00FE719F" w:rsidRDefault="00F3026D" w:rsidP="00D22181">
            <w:pPr>
              <w:spacing w:line="360" w:lineRule="auto"/>
              <w:jc w:val="both"/>
              <w:rPr>
                <w:rFonts w:ascii="Arial" w:hAnsi="Arial" w:cs="Arial"/>
                <w:b/>
                <w:bCs/>
              </w:rPr>
            </w:pPr>
            <w:r w:rsidRPr="00FE719F">
              <w:rPr>
                <w:rFonts w:ascii="Arial" w:hAnsi="Arial" w:cs="Arial"/>
              </w:rPr>
              <w:t>7.</w:t>
            </w:r>
            <w:r>
              <w:rPr>
                <w:rFonts w:ascii="Arial" w:hAnsi="Arial" w:cs="Arial"/>
              </w:rPr>
              <w:t xml:space="preserve">- </w:t>
            </w:r>
            <w:r w:rsidRPr="00FE719F">
              <w:rPr>
                <w:rFonts w:ascii="Arial" w:hAnsi="Arial" w:cs="Arial"/>
              </w:rPr>
              <w:t>Recibe al responsable del evento, confirma la ubicación del domicilio asentado en el dictamen donde se realizará el evento público objeto de la Intervención</w:t>
            </w:r>
            <w:r w:rsidRPr="00FE719F">
              <w:rPr>
                <w:rFonts w:ascii="Arial" w:hAnsi="Arial" w:cs="Arial"/>
                <w:b/>
                <w:bCs/>
              </w:rPr>
              <w:t xml:space="preserve">, </w:t>
            </w:r>
            <w:r w:rsidRPr="00FE719F">
              <w:rPr>
                <w:rFonts w:ascii="Arial" w:hAnsi="Arial" w:cs="Arial"/>
              </w:rPr>
              <w:t>así como la cantidad del Boletaje declarado por el responsable</w:t>
            </w:r>
            <w:r w:rsidRPr="00FE719F">
              <w:rPr>
                <w:rFonts w:ascii="Arial" w:hAnsi="Arial" w:cs="Arial"/>
                <w:b/>
                <w:bCs/>
              </w:rPr>
              <w:t>.</w:t>
            </w:r>
          </w:p>
        </w:tc>
        <w:tc>
          <w:tcPr>
            <w:tcW w:w="1418" w:type="dxa"/>
            <w:vAlign w:val="center"/>
          </w:tcPr>
          <w:p w14:paraId="525CF1CD" w14:textId="77777777" w:rsidR="00F3026D" w:rsidRPr="00FE719F" w:rsidRDefault="00F3026D" w:rsidP="00D22181">
            <w:pPr>
              <w:jc w:val="center"/>
              <w:rPr>
                <w:rFonts w:ascii="Arial" w:hAnsi="Arial" w:cs="Arial"/>
                <w:bCs/>
              </w:rPr>
            </w:pPr>
            <w:r w:rsidRPr="00FE719F">
              <w:rPr>
                <w:rFonts w:ascii="Arial" w:hAnsi="Arial" w:cs="Arial"/>
                <w:bCs/>
              </w:rPr>
              <w:t>15 minutos</w:t>
            </w:r>
          </w:p>
        </w:tc>
      </w:tr>
      <w:tr w:rsidR="00F3026D" w:rsidRPr="00FE719F" w14:paraId="0DECC678" w14:textId="77777777" w:rsidTr="00932E12">
        <w:tc>
          <w:tcPr>
            <w:tcW w:w="2912" w:type="dxa"/>
            <w:vMerge/>
            <w:vAlign w:val="center"/>
          </w:tcPr>
          <w:p w14:paraId="0B36DDF3" w14:textId="2A7FB03A" w:rsidR="00F3026D" w:rsidRPr="00FE719F" w:rsidRDefault="00F3026D" w:rsidP="00D22181">
            <w:pPr>
              <w:jc w:val="center"/>
              <w:rPr>
                <w:rFonts w:ascii="Arial" w:hAnsi="Arial" w:cs="Arial"/>
              </w:rPr>
            </w:pPr>
          </w:p>
        </w:tc>
        <w:tc>
          <w:tcPr>
            <w:tcW w:w="5735" w:type="dxa"/>
          </w:tcPr>
          <w:p w14:paraId="52ED7BF5" w14:textId="2FA686CF" w:rsidR="00F3026D" w:rsidRPr="00FE719F" w:rsidRDefault="00F3026D" w:rsidP="00D22181">
            <w:pPr>
              <w:spacing w:line="360" w:lineRule="auto"/>
              <w:jc w:val="both"/>
              <w:rPr>
                <w:rFonts w:ascii="Arial" w:hAnsi="Arial" w:cs="Arial"/>
                <w:b/>
                <w:bCs/>
              </w:rPr>
            </w:pPr>
            <w:r w:rsidRPr="005B44C5">
              <w:rPr>
                <w:rFonts w:ascii="Arial" w:hAnsi="Arial" w:cs="Arial"/>
              </w:rPr>
              <w:t>8.</w:t>
            </w:r>
            <w:r>
              <w:rPr>
                <w:rFonts w:ascii="Arial" w:hAnsi="Arial" w:cs="Arial"/>
              </w:rPr>
              <w:t>-</w:t>
            </w:r>
            <w:r w:rsidRPr="00FE719F">
              <w:rPr>
                <w:rFonts w:ascii="Arial" w:hAnsi="Arial" w:cs="Arial"/>
                <w:b/>
                <w:bCs/>
              </w:rPr>
              <w:t xml:space="preserve"> </w:t>
            </w:r>
            <w:r w:rsidRPr="00FE719F">
              <w:rPr>
                <w:rFonts w:ascii="Arial" w:hAnsi="Arial" w:cs="Arial"/>
              </w:rPr>
              <w:t>Programa la visita, determina al interventor o interventores, así como la hora y la fecha de la visita.</w:t>
            </w:r>
          </w:p>
        </w:tc>
        <w:tc>
          <w:tcPr>
            <w:tcW w:w="1418" w:type="dxa"/>
            <w:vAlign w:val="center"/>
          </w:tcPr>
          <w:p w14:paraId="7BB9472F" w14:textId="77777777" w:rsidR="00F3026D" w:rsidRPr="00FE719F" w:rsidRDefault="00F3026D" w:rsidP="00D22181">
            <w:pPr>
              <w:jc w:val="center"/>
              <w:rPr>
                <w:rFonts w:ascii="Arial" w:hAnsi="Arial" w:cs="Arial"/>
                <w:bCs/>
              </w:rPr>
            </w:pPr>
            <w:r w:rsidRPr="00FE719F">
              <w:rPr>
                <w:rFonts w:ascii="Arial" w:hAnsi="Arial" w:cs="Arial"/>
                <w:bCs/>
              </w:rPr>
              <w:t>20 minutos</w:t>
            </w:r>
          </w:p>
        </w:tc>
      </w:tr>
      <w:tr w:rsidR="00F3026D" w:rsidRPr="00FE719F" w14:paraId="2DF63359" w14:textId="77777777" w:rsidTr="00932E12">
        <w:tc>
          <w:tcPr>
            <w:tcW w:w="2912" w:type="dxa"/>
            <w:vMerge/>
            <w:vAlign w:val="center"/>
          </w:tcPr>
          <w:p w14:paraId="4F86AEC0" w14:textId="7FD84F27" w:rsidR="00F3026D" w:rsidRPr="00FE719F" w:rsidRDefault="00F3026D" w:rsidP="00D22181">
            <w:pPr>
              <w:jc w:val="center"/>
              <w:rPr>
                <w:rFonts w:ascii="Arial" w:hAnsi="Arial" w:cs="Arial"/>
              </w:rPr>
            </w:pPr>
          </w:p>
        </w:tc>
        <w:tc>
          <w:tcPr>
            <w:tcW w:w="5735" w:type="dxa"/>
          </w:tcPr>
          <w:p w14:paraId="7CEAEEB0" w14:textId="228E840D" w:rsidR="00F3026D" w:rsidRPr="00FE719F" w:rsidRDefault="00F3026D" w:rsidP="00D22181">
            <w:pPr>
              <w:spacing w:line="360" w:lineRule="auto"/>
              <w:jc w:val="both"/>
              <w:rPr>
                <w:rFonts w:ascii="Arial" w:hAnsi="Arial" w:cs="Arial"/>
              </w:rPr>
            </w:pPr>
            <w:r w:rsidRPr="005B44C5">
              <w:rPr>
                <w:rFonts w:ascii="Arial" w:hAnsi="Arial" w:cs="Arial"/>
              </w:rPr>
              <w:t>9.</w:t>
            </w:r>
            <w:r>
              <w:rPr>
                <w:rFonts w:ascii="Arial" w:hAnsi="Arial" w:cs="Arial"/>
              </w:rPr>
              <w:t>-</w:t>
            </w:r>
            <w:r w:rsidRPr="00FE719F">
              <w:rPr>
                <w:rFonts w:ascii="Arial" w:hAnsi="Arial" w:cs="Arial"/>
                <w:b/>
                <w:bCs/>
              </w:rPr>
              <w:t xml:space="preserve"> </w:t>
            </w:r>
            <w:r w:rsidRPr="00FE719F">
              <w:rPr>
                <w:rFonts w:ascii="Arial" w:hAnsi="Arial" w:cs="Arial"/>
              </w:rPr>
              <w:t>Asiste al lugar en la hora y fecha acordada, se identifica de manera oficial con gafete oficial y llama de forma verbal al acceso principal al responsable del evento para realizar la entrevista, en la cual se le solicita el permiso para realizar el evento y determina:</w:t>
            </w:r>
          </w:p>
          <w:p w14:paraId="5BD3C834" w14:textId="77777777" w:rsidR="00F3026D" w:rsidRPr="00FE719F" w:rsidRDefault="00F3026D" w:rsidP="00D22181">
            <w:pPr>
              <w:spacing w:line="360" w:lineRule="auto"/>
              <w:jc w:val="center"/>
              <w:rPr>
                <w:rFonts w:ascii="Arial" w:hAnsi="Arial" w:cs="Arial"/>
                <w:b/>
                <w:bCs/>
              </w:rPr>
            </w:pPr>
            <w:r w:rsidRPr="00FE719F">
              <w:rPr>
                <w:rFonts w:ascii="Arial" w:hAnsi="Arial" w:cs="Arial"/>
                <w:b/>
                <w:bCs/>
              </w:rPr>
              <w:t xml:space="preserve">¿Cuenta con el permiso para realizar el evento? </w:t>
            </w:r>
          </w:p>
        </w:tc>
        <w:tc>
          <w:tcPr>
            <w:tcW w:w="1418" w:type="dxa"/>
            <w:vAlign w:val="center"/>
          </w:tcPr>
          <w:p w14:paraId="66B44CE1" w14:textId="77777777" w:rsidR="00F3026D" w:rsidRPr="00FE719F" w:rsidRDefault="00F3026D" w:rsidP="00D22181">
            <w:pPr>
              <w:jc w:val="center"/>
              <w:rPr>
                <w:rFonts w:ascii="Arial" w:hAnsi="Arial" w:cs="Arial"/>
                <w:bCs/>
              </w:rPr>
            </w:pPr>
            <w:r w:rsidRPr="00FE719F">
              <w:rPr>
                <w:rFonts w:ascii="Arial" w:hAnsi="Arial" w:cs="Arial"/>
                <w:bCs/>
              </w:rPr>
              <w:t>20 minutos</w:t>
            </w:r>
          </w:p>
        </w:tc>
      </w:tr>
      <w:tr w:rsidR="00EC53A8" w:rsidRPr="00FE719F" w14:paraId="24B76CF0" w14:textId="77777777" w:rsidTr="00932E12">
        <w:tc>
          <w:tcPr>
            <w:tcW w:w="2912" w:type="dxa"/>
            <w:vMerge w:val="restart"/>
            <w:vAlign w:val="center"/>
          </w:tcPr>
          <w:p w14:paraId="591CAE7A" w14:textId="77777777" w:rsidR="00EC53A8" w:rsidRPr="00FE719F" w:rsidRDefault="00EC53A8" w:rsidP="00D22181">
            <w:pPr>
              <w:jc w:val="center"/>
              <w:rPr>
                <w:rFonts w:ascii="Arial" w:hAnsi="Arial" w:cs="Arial"/>
              </w:rPr>
            </w:pPr>
            <w:r w:rsidRPr="00FE719F">
              <w:rPr>
                <w:rFonts w:ascii="Arial" w:hAnsi="Arial" w:cs="Arial"/>
              </w:rPr>
              <w:t>Departamento de Ejecución e Interventoría</w:t>
            </w:r>
          </w:p>
        </w:tc>
        <w:tc>
          <w:tcPr>
            <w:tcW w:w="5735" w:type="dxa"/>
          </w:tcPr>
          <w:p w14:paraId="3C5E73A9" w14:textId="77777777" w:rsidR="00EC53A8" w:rsidRPr="00FE719F" w:rsidRDefault="00EC53A8" w:rsidP="00D22181">
            <w:pPr>
              <w:spacing w:line="360" w:lineRule="auto"/>
              <w:jc w:val="center"/>
              <w:rPr>
                <w:rFonts w:ascii="Arial" w:hAnsi="Arial" w:cs="Arial"/>
                <w:b/>
                <w:bCs/>
              </w:rPr>
            </w:pPr>
            <w:r w:rsidRPr="00FE719F">
              <w:rPr>
                <w:rFonts w:ascii="Arial" w:hAnsi="Arial" w:cs="Arial"/>
                <w:b/>
                <w:bCs/>
              </w:rPr>
              <w:t>No.</w:t>
            </w:r>
          </w:p>
          <w:p w14:paraId="0E87DF1B" w14:textId="77777777" w:rsidR="00EC53A8" w:rsidRPr="00FE719F" w:rsidRDefault="00EC53A8" w:rsidP="00D22181">
            <w:pPr>
              <w:spacing w:line="360" w:lineRule="auto"/>
              <w:jc w:val="both"/>
              <w:rPr>
                <w:rFonts w:ascii="Arial" w:hAnsi="Arial" w:cs="Arial"/>
              </w:rPr>
            </w:pPr>
            <w:r w:rsidRPr="00FE719F">
              <w:rPr>
                <w:rFonts w:ascii="Arial" w:hAnsi="Arial" w:cs="Arial"/>
              </w:rPr>
              <w:t>10.- Cobra el costo del permiso en el momento del evento y explica que se va a realizar el proceso de intervención para determinar el cobro del impuesto.</w:t>
            </w:r>
          </w:p>
          <w:p w14:paraId="0D86D7F1" w14:textId="77777777" w:rsidR="00EC53A8" w:rsidRPr="00FE719F" w:rsidRDefault="00EC53A8" w:rsidP="00D22181">
            <w:pPr>
              <w:spacing w:line="360" w:lineRule="auto"/>
              <w:jc w:val="both"/>
              <w:rPr>
                <w:rFonts w:ascii="Arial" w:hAnsi="Arial" w:cs="Arial"/>
                <w:sz w:val="11"/>
                <w:szCs w:val="11"/>
              </w:rPr>
            </w:pPr>
          </w:p>
          <w:p w14:paraId="0916F6D2" w14:textId="77777777" w:rsidR="00EC53A8" w:rsidRPr="00FE719F" w:rsidRDefault="00EC53A8" w:rsidP="00D22181">
            <w:pPr>
              <w:spacing w:line="360" w:lineRule="auto"/>
              <w:jc w:val="both"/>
              <w:rPr>
                <w:rFonts w:ascii="Arial" w:hAnsi="Arial" w:cs="Arial"/>
              </w:rPr>
            </w:pPr>
            <w:r w:rsidRPr="00FE719F">
              <w:rPr>
                <w:rFonts w:ascii="Arial" w:hAnsi="Arial" w:cs="Arial"/>
                <w:b/>
                <w:bCs/>
              </w:rPr>
              <w:t>Nota:</w:t>
            </w:r>
            <w:r w:rsidRPr="00FE719F">
              <w:rPr>
                <w:rFonts w:ascii="Arial" w:hAnsi="Arial" w:cs="Arial"/>
              </w:rPr>
              <w:t xml:space="preserve"> si el responsable del evento se niega a realizar el pago del permiso, se suspende temporal o definitivamente, se levanta un acta de ejecución y concluye el procedimiento.</w:t>
            </w:r>
          </w:p>
          <w:p w14:paraId="51078797" w14:textId="77777777" w:rsidR="00EC53A8" w:rsidRPr="00FE719F" w:rsidRDefault="00EC53A8" w:rsidP="00D22181">
            <w:pPr>
              <w:spacing w:line="360" w:lineRule="auto"/>
              <w:jc w:val="center"/>
              <w:rPr>
                <w:rFonts w:ascii="Arial" w:hAnsi="Arial" w:cs="Arial"/>
                <w:b/>
                <w:bCs/>
              </w:rPr>
            </w:pPr>
            <w:r w:rsidRPr="00FE719F">
              <w:rPr>
                <w:rFonts w:ascii="Arial" w:hAnsi="Arial" w:cs="Arial"/>
                <w:b/>
                <w:bCs/>
              </w:rPr>
              <w:t>Fin del procedimiento.</w:t>
            </w:r>
          </w:p>
        </w:tc>
        <w:tc>
          <w:tcPr>
            <w:tcW w:w="1418" w:type="dxa"/>
            <w:vAlign w:val="center"/>
          </w:tcPr>
          <w:p w14:paraId="28E999A1" w14:textId="77777777" w:rsidR="00EC53A8" w:rsidRPr="00FE719F" w:rsidRDefault="00EC53A8" w:rsidP="00D22181">
            <w:pPr>
              <w:jc w:val="center"/>
              <w:rPr>
                <w:rFonts w:ascii="Arial" w:hAnsi="Arial" w:cs="Arial"/>
                <w:bCs/>
              </w:rPr>
            </w:pPr>
            <w:r w:rsidRPr="00FE719F">
              <w:rPr>
                <w:rFonts w:ascii="Arial" w:hAnsi="Arial" w:cs="Arial"/>
                <w:bCs/>
              </w:rPr>
              <w:t>1 hora</w:t>
            </w:r>
          </w:p>
        </w:tc>
      </w:tr>
      <w:tr w:rsidR="00EC53A8" w:rsidRPr="00FE719F" w14:paraId="184B5FB7" w14:textId="77777777" w:rsidTr="00932E12">
        <w:tc>
          <w:tcPr>
            <w:tcW w:w="2912" w:type="dxa"/>
            <w:vMerge/>
          </w:tcPr>
          <w:p w14:paraId="2BDAF68D" w14:textId="77777777" w:rsidR="00EC53A8" w:rsidRPr="00FE719F" w:rsidRDefault="00EC53A8" w:rsidP="00D22181">
            <w:pPr>
              <w:jc w:val="center"/>
              <w:rPr>
                <w:rFonts w:ascii="Arial" w:hAnsi="Arial" w:cs="Arial"/>
              </w:rPr>
            </w:pPr>
          </w:p>
        </w:tc>
        <w:tc>
          <w:tcPr>
            <w:tcW w:w="5735" w:type="dxa"/>
          </w:tcPr>
          <w:p w14:paraId="0A313E04" w14:textId="77777777" w:rsidR="00EC53A8" w:rsidRPr="00FE719F" w:rsidRDefault="00EC53A8" w:rsidP="00D22181">
            <w:pPr>
              <w:spacing w:line="360" w:lineRule="auto"/>
              <w:jc w:val="center"/>
              <w:rPr>
                <w:rFonts w:ascii="Arial" w:hAnsi="Arial" w:cs="Arial"/>
                <w:b/>
                <w:bCs/>
              </w:rPr>
            </w:pPr>
            <w:r w:rsidRPr="00FE719F">
              <w:rPr>
                <w:rFonts w:ascii="Arial" w:hAnsi="Arial" w:cs="Arial"/>
                <w:b/>
                <w:bCs/>
              </w:rPr>
              <w:t>Sí.</w:t>
            </w:r>
          </w:p>
          <w:p w14:paraId="1E24DB2C" w14:textId="77777777" w:rsidR="00EC53A8" w:rsidRPr="00FE719F" w:rsidRDefault="00EC53A8" w:rsidP="00D22181">
            <w:pPr>
              <w:spacing w:line="360" w:lineRule="auto"/>
              <w:jc w:val="both"/>
              <w:rPr>
                <w:rFonts w:ascii="Arial" w:hAnsi="Arial" w:cs="Arial"/>
              </w:rPr>
            </w:pPr>
            <w:r w:rsidRPr="00FE719F">
              <w:rPr>
                <w:rFonts w:ascii="Arial" w:hAnsi="Arial" w:cs="Arial"/>
              </w:rPr>
              <w:t>11.-</w:t>
            </w:r>
            <w:r w:rsidRPr="00FE719F">
              <w:rPr>
                <w:rFonts w:ascii="Arial" w:hAnsi="Arial" w:cs="Arial"/>
                <w:b/>
                <w:bCs/>
              </w:rPr>
              <w:t xml:space="preserve"> </w:t>
            </w:r>
            <w:r w:rsidRPr="00FE719F">
              <w:rPr>
                <w:rFonts w:ascii="Arial" w:hAnsi="Arial" w:cs="Arial"/>
              </w:rPr>
              <w:t>Informa al</w:t>
            </w:r>
            <w:r w:rsidRPr="00FE719F">
              <w:rPr>
                <w:rFonts w:ascii="Arial" w:hAnsi="Arial" w:cs="Arial"/>
                <w:b/>
                <w:bCs/>
              </w:rPr>
              <w:t xml:space="preserve"> </w:t>
            </w:r>
            <w:r w:rsidRPr="00FE719F">
              <w:rPr>
                <w:rFonts w:ascii="Arial" w:hAnsi="Arial" w:cs="Arial"/>
              </w:rPr>
              <w:t>responsable del evento, el número de interventores que estarán presentes para posteriormente ubicarse en los accesos principales para observar que los boletos físicos sean colocados en un lugar visible hasta que puedan ser contabilizados.</w:t>
            </w:r>
          </w:p>
        </w:tc>
        <w:tc>
          <w:tcPr>
            <w:tcW w:w="1418" w:type="dxa"/>
            <w:vAlign w:val="center"/>
          </w:tcPr>
          <w:p w14:paraId="06F8F7E9" w14:textId="77777777" w:rsidR="00EC53A8" w:rsidRPr="00FE719F" w:rsidRDefault="00EC53A8" w:rsidP="00D22181">
            <w:pPr>
              <w:jc w:val="center"/>
              <w:rPr>
                <w:rFonts w:ascii="Arial" w:hAnsi="Arial" w:cs="Arial"/>
                <w:bCs/>
              </w:rPr>
            </w:pPr>
            <w:r w:rsidRPr="00FE719F">
              <w:rPr>
                <w:rFonts w:ascii="Arial" w:hAnsi="Arial" w:cs="Arial"/>
                <w:bCs/>
              </w:rPr>
              <w:t>15 minutos</w:t>
            </w:r>
          </w:p>
        </w:tc>
      </w:tr>
      <w:tr w:rsidR="00EC53A8" w:rsidRPr="00FE719F" w14:paraId="295D927B" w14:textId="77777777" w:rsidTr="00932E12">
        <w:tc>
          <w:tcPr>
            <w:tcW w:w="2912" w:type="dxa"/>
            <w:vMerge/>
            <w:vAlign w:val="center"/>
          </w:tcPr>
          <w:p w14:paraId="1EA3C08E" w14:textId="77777777" w:rsidR="00EC53A8" w:rsidRPr="00FE719F" w:rsidRDefault="00EC53A8" w:rsidP="00D22181">
            <w:pPr>
              <w:jc w:val="center"/>
              <w:rPr>
                <w:rFonts w:ascii="Arial" w:hAnsi="Arial" w:cs="Arial"/>
              </w:rPr>
            </w:pPr>
          </w:p>
        </w:tc>
        <w:tc>
          <w:tcPr>
            <w:tcW w:w="5735" w:type="dxa"/>
          </w:tcPr>
          <w:p w14:paraId="0B1ECF98" w14:textId="77777777" w:rsidR="00EC53A8" w:rsidRPr="00FE719F" w:rsidRDefault="00EC53A8" w:rsidP="00D22181">
            <w:pPr>
              <w:spacing w:line="360" w:lineRule="auto"/>
              <w:jc w:val="both"/>
              <w:rPr>
                <w:rFonts w:ascii="Arial" w:hAnsi="Arial" w:cs="Arial"/>
              </w:rPr>
            </w:pPr>
            <w:r w:rsidRPr="00FE719F">
              <w:rPr>
                <w:rFonts w:ascii="Arial" w:hAnsi="Arial" w:cs="Arial"/>
              </w:rPr>
              <w:t xml:space="preserve">12.- Realiza el proceso de conteo de boletos digitales a la par del ingreso de los espectadores que ingresen con ese tipo de comprobante. Separa los boletos físicos de acuerdo al precio o las localidades, y designa un testigo por parte del responsable para el conteo final y total, que será objeto de cobro del impuesto. </w:t>
            </w:r>
          </w:p>
        </w:tc>
        <w:tc>
          <w:tcPr>
            <w:tcW w:w="1418" w:type="dxa"/>
            <w:vAlign w:val="center"/>
          </w:tcPr>
          <w:p w14:paraId="380EC30D" w14:textId="77777777" w:rsidR="00EC53A8" w:rsidRPr="00FE719F" w:rsidRDefault="00EC53A8" w:rsidP="00D22181">
            <w:pPr>
              <w:spacing w:line="360" w:lineRule="auto"/>
              <w:jc w:val="center"/>
              <w:rPr>
                <w:rFonts w:ascii="Arial" w:hAnsi="Arial" w:cs="Arial"/>
              </w:rPr>
            </w:pPr>
            <w:r w:rsidRPr="00FE719F">
              <w:rPr>
                <w:rFonts w:ascii="Arial" w:hAnsi="Arial" w:cs="Arial"/>
              </w:rPr>
              <w:t>2 horas</w:t>
            </w:r>
          </w:p>
        </w:tc>
      </w:tr>
      <w:tr w:rsidR="00EC53A8" w:rsidRPr="00FE719F" w14:paraId="6634BDF6" w14:textId="77777777" w:rsidTr="00932E12">
        <w:tc>
          <w:tcPr>
            <w:tcW w:w="2912" w:type="dxa"/>
            <w:vMerge/>
            <w:vAlign w:val="center"/>
          </w:tcPr>
          <w:p w14:paraId="05C93A79" w14:textId="77777777" w:rsidR="00EC53A8" w:rsidRPr="00FE719F" w:rsidRDefault="00EC53A8" w:rsidP="00D22181">
            <w:pPr>
              <w:jc w:val="center"/>
              <w:rPr>
                <w:rFonts w:ascii="Arial" w:hAnsi="Arial" w:cs="Arial"/>
              </w:rPr>
            </w:pPr>
          </w:p>
        </w:tc>
        <w:tc>
          <w:tcPr>
            <w:tcW w:w="5735" w:type="dxa"/>
          </w:tcPr>
          <w:p w14:paraId="6C827F2E" w14:textId="056C86E4" w:rsidR="00EC53A8" w:rsidRPr="00FE719F" w:rsidRDefault="00EC53A8" w:rsidP="00D22181">
            <w:pPr>
              <w:spacing w:line="360" w:lineRule="auto"/>
              <w:jc w:val="both"/>
              <w:rPr>
                <w:rFonts w:ascii="Arial" w:hAnsi="Arial" w:cs="Arial"/>
              </w:rPr>
            </w:pPr>
            <w:r w:rsidRPr="00FE719F">
              <w:rPr>
                <w:rFonts w:ascii="Arial" w:hAnsi="Arial" w:cs="Arial"/>
              </w:rPr>
              <w:t xml:space="preserve">13.- Determina el acceso general, calcula el impuesto sobre Diversiones y Espectáculos Públicos basado en el </w:t>
            </w:r>
            <w:r w:rsidRPr="00FE719F">
              <w:rPr>
                <w:rFonts w:ascii="Arial" w:hAnsi="Arial" w:cs="Arial"/>
              </w:rPr>
              <w:lastRenderedPageBreak/>
              <w:t>6% del boletaje vendido esto de acuerdo a la Ley de Ingresos del Municipio de Oaxaca de Juárez 2023.</w:t>
            </w:r>
          </w:p>
          <w:p w14:paraId="6555F721" w14:textId="77777777" w:rsidR="00EC53A8" w:rsidRPr="00FE719F" w:rsidRDefault="00EC53A8" w:rsidP="00D22181">
            <w:pPr>
              <w:spacing w:line="360" w:lineRule="auto"/>
              <w:jc w:val="both"/>
              <w:rPr>
                <w:rFonts w:ascii="Arial" w:hAnsi="Arial" w:cs="Arial"/>
              </w:rPr>
            </w:pPr>
            <w:r w:rsidRPr="00FE719F">
              <w:rPr>
                <w:rFonts w:ascii="Arial" w:hAnsi="Arial" w:cs="Arial"/>
                <w:b/>
                <w:bCs/>
              </w:rPr>
              <w:t>Nota:</w:t>
            </w:r>
            <w:r w:rsidRPr="00FE719F">
              <w:rPr>
                <w:rFonts w:ascii="Arial" w:hAnsi="Arial" w:cs="Arial"/>
              </w:rPr>
              <w:t xml:space="preserve"> El porcentaje se determina de acuerdo a la Ley de Ingresos Vigente del ejercicio fiscal en curso.</w:t>
            </w:r>
          </w:p>
        </w:tc>
        <w:tc>
          <w:tcPr>
            <w:tcW w:w="1418" w:type="dxa"/>
            <w:vAlign w:val="center"/>
          </w:tcPr>
          <w:p w14:paraId="2DF68ABA" w14:textId="77777777" w:rsidR="00EC53A8" w:rsidRPr="00FE719F" w:rsidRDefault="00EC53A8" w:rsidP="00D22181">
            <w:pPr>
              <w:spacing w:line="360" w:lineRule="auto"/>
              <w:jc w:val="center"/>
              <w:rPr>
                <w:rFonts w:ascii="Arial" w:hAnsi="Arial" w:cs="Arial"/>
              </w:rPr>
            </w:pPr>
            <w:r w:rsidRPr="00FE719F">
              <w:rPr>
                <w:rFonts w:ascii="Arial" w:hAnsi="Arial" w:cs="Arial"/>
              </w:rPr>
              <w:lastRenderedPageBreak/>
              <w:t>30 minutos</w:t>
            </w:r>
          </w:p>
        </w:tc>
      </w:tr>
      <w:tr w:rsidR="00D22181" w:rsidRPr="00FE719F" w14:paraId="22780E68" w14:textId="77777777" w:rsidTr="00932E12">
        <w:tc>
          <w:tcPr>
            <w:tcW w:w="2912" w:type="dxa"/>
            <w:vMerge w:val="restart"/>
            <w:vAlign w:val="center"/>
          </w:tcPr>
          <w:p w14:paraId="10686FA5" w14:textId="350732F6" w:rsidR="00D22181" w:rsidRPr="00FE719F" w:rsidRDefault="00EC53A8" w:rsidP="00D22181">
            <w:pPr>
              <w:jc w:val="center"/>
              <w:rPr>
                <w:rFonts w:ascii="Arial" w:hAnsi="Arial" w:cs="Arial"/>
              </w:rPr>
            </w:pPr>
            <w:r w:rsidRPr="00FE719F">
              <w:rPr>
                <w:rFonts w:ascii="Arial" w:hAnsi="Arial" w:cs="Arial"/>
              </w:rPr>
              <w:t>Departamento de Ejecución e Interventoría</w:t>
            </w:r>
          </w:p>
        </w:tc>
        <w:tc>
          <w:tcPr>
            <w:tcW w:w="5735" w:type="dxa"/>
          </w:tcPr>
          <w:p w14:paraId="118FC84A" w14:textId="77777777" w:rsidR="00D22181" w:rsidRPr="00FE719F" w:rsidRDefault="00D22181" w:rsidP="00D22181">
            <w:pPr>
              <w:spacing w:line="360" w:lineRule="auto"/>
              <w:jc w:val="both"/>
              <w:rPr>
                <w:rFonts w:ascii="Arial" w:hAnsi="Arial" w:cs="Arial"/>
              </w:rPr>
            </w:pPr>
            <w:r w:rsidRPr="00FE719F">
              <w:rPr>
                <w:rFonts w:ascii="Arial" w:hAnsi="Arial" w:cs="Arial"/>
              </w:rPr>
              <w:t>14.- Genera el requerimiento del pago y el acta de intervención del impuesto sobre Diversiones y Espectáculos Públicos determinando el monto total del pago que tendrá que realizar en el Departamento de Cajas.</w:t>
            </w:r>
          </w:p>
        </w:tc>
        <w:tc>
          <w:tcPr>
            <w:tcW w:w="1418" w:type="dxa"/>
            <w:vAlign w:val="center"/>
          </w:tcPr>
          <w:p w14:paraId="54036CF6" w14:textId="77777777" w:rsidR="00D22181" w:rsidRPr="00FE719F" w:rsidRDefault="00D22181" w:rsidP="00D22181">
            <w:pPr>
              <w:spacing w:line="360" w:lineRule="auto"/>
              <w:jc w:val="center"/>
              <w:rPr>
                <w:rFonts w:ascii="Arial" w:hAnsi="Arial" w:cs="Arial"/>
              </w:rPr>
            </w:pPr>
            <w:r w:rsidRPr="00FE719F">
              <w:rPr>
                <w:rFonts w:ascii="Arial" w:hAnsi="Arial" w:cs="Arial"/>
              </w:rPr>
              <w:t>30 minutos</w:t>
            </w:r>
          </w:p>
        </w:tc>
      </w:tr>
      <w:tr w:rsidR="00D22181" w:rsidRPr="00FE719F" w14:paraId="4909E81C" w14:textId="77777777" w:rsidTr="00932E12">
        <w:tc>
          <w:tcPr>
            <w:tcW w:w="2912" w:type="dxa"/>
            <w:vMerge/>
            <w:vAlign w:val="center"/>
          </w:tcPr>
          <w:p w14:paraId="72CD7AFA" w14:textId="77777777" w:rsidR="00D22181" w:rsidRPr="00FE719F" w:rsidRDefault="00D22181" w:rsidP="00D22181">
            <w:pPr>
              <w:jc w:val="center"/>
              <w:rPr>
                <w:rFonts w:ascii="Arial" w:hAnsi="Arial" w:cs="Arial"/>
                <w:sz w:val="24"/>
                <w:szCs w:val="24"/>
              </w:rPr>
            </w:pPr>
          </w:p>
        </w:tc>
        <w:tc>
          <w:tcPr>
            <w:tcW w:w="5735" w:type="dxa"/>
          </w:tcPr>
          <w:p w14:paraId="4FF3C8CC" w14:textId="77777777" w:rsidR="00D22181" w:rsidRPr="00FE719F" w:rsidRDefault="00D22181" w:rsidP="00D22181">
            <w:pPr>
              <w:spacing w:line="360" w:lineRule="auto"/>
              <w:jc w:val="both"/>
              <w:rPr>
                <w:rFonts w:ascii="Arial" w:hAnsi="Arial" w:cs="Arial"/>
              </w:rPr>
            </w:pPr>
            <w:r w:rsidRPr="00FE719F">
              <w:rPr>
                <w:rFonts w:ascii="Arial" w:hAnsi="Arial" w:cs="Arial"/>
              </w:rPr>
              <w:t>15.- Genera expediente con la documentación en físico, el original lo entrega al responsable del evento y archiva una copia del expediente para su resguardo.</w:t>
            </w:r>
          </w:p>
          <w:p w14:paraId="566B1D3D" w14:textId="77777777" w:rsidR="00D22181" w:rsidRPr="00FE719F" w:rsidRDefault="00D22181" w:rsidP="00D22181">
            <w:pPr>
              <w:spacing w:line="360" w:lineRule="auto"/>
              <w:jc w:val="center"/>
              <w:rPr>
                <w:rFonts w:ascii="Arial" w:hAnsi="Arial" w:cs="Arial"/>
                <w:b/>
                <w:bCs/>
              </w:rPr>
            </w:pPr>
            <w:r w:rsidRPr="00FE719F">
              <w:rPr>
                <w:rFonts w:ascii="Arial" w:hAnsi="Arial" w:cs="Arial"/>
                <w:b/>
                <w:bCs/>
              </w:rPr>
              <w:t>Fin del procedimiento.</w:t>
            </w:r>
          </w:p>
        </w:tc>
        <w:tc>
          <w:tcPr>
            <w:tcW w:w="1418" w:type="dxa"/>
            <w:vAlign w:val="center"/>
          </w:tcPr>
          <w:p w14:paraId="664D92E9" w14:textId="77777777" w:rsidR="00D22181" w:rsidRPr="00FE719F" w:rsidRDefault="00D22181" w:rsidP="00D22181">
            <w:pPr>
              <w:spacing w:line="360" w:lineRule="auto"/>
              <w:jc w:val="center"/>
              <w:rPr>
                <w:rFonts w:ascii="Arial" w:hAnsi="Arial" w:cs="Arial"/>
              </w:rPr>
            </w:pPr>
            <w:r w:rsidRPr="00FE719F">
              <w:rPr>
                <w:rFonts w:ascii="Arial" w:hAnsi="Arial" w:cs="Arial"/>
              </w:rPr>
              <w:t>30 minutos</w:t>
            </w:r>
          </w:p>
        </w:tc>
      </w:tr>
    </w:tbl>
    <w:p w14:paraId="388EAED7" w14:textId="0814C3A1" w:rsidR="00A23A23" w:rsidRPr="00FE719F" w:rsidRDefault="00FD42AF" w:rsidP="00A23A23">
      <w:pPr>
        <w:spacing w:line="360" w:lineRule="auto"/>
        <w:rPr>
          <w:rFonts w:ascii="Arial" w:hAnsi="Arial" w:cs="Arial"/>
        </w:rPr>
      </w:pPr>
      <w:r w:rsidRPr="00FE719F">
        <w:rPr>
          <w:rFonts w:ascii="Arial" w:hAnsi="Arial" w:cs="Arial"/>
        </w:rPr>
        <w:tab/>
      </w:r>
      <w:r w:rsidR="00A23A23" w:rsidRPr="00FE719F">
        <w:rPr>
          <w:rFonts w:ascii="Arial" w:hAnsi="Arial" w:cs="Arial"/>
        </w:rPr>
        <w:br w:type="page"/>
      </w:r>
    </w:p>
    <w:tbl>
      <w:tblPr>
        <w:tblStyle w:val="Tablaconcuadrcula"/>
        <w:tblW w:w="10065" w:type="dxa"/>
        <w:tblInd w:w="-572" w:type="dxa"/>
        <w:tblLook w:val="04A0" w:firstRow="1" w:lastRow="0" w:firstColumn="1" w:lastColumn="0" w:noHBand="0" w:noVBand="1"/>
      </w:tblPr>
      <w:tblGrid>
        <w:gridCol w:w="3544"/>
        <w:gridCol w:w="3260"/>
        <w:gridCol w:w="3261"/>
      </w:tblGrid>
      <w:tr w:rsidR="00A23A23" w:rsidRPr="00FE719F" w14:paraId="3BC97E21" w14:textId="77777777" w:rsidTr="0019440E">
        <w:trPr>
          <w:trHeight w:val="446"/>
        </w:trPr>
        <w:tc>
          <w:tcPr>
            <w:tcW w:w="10065" w:type="dxa"/>
            <w:gridSpan w:val="3"/>
            <w:vAlign w:val="center"/>
          </w:tcPr>
          <w:p w14:paraId="54D6495E" w14:textId="77777777" w:rsidR="00A23A23" w:rsidRPr="00FE719F" w:rsidRDefault="00A23A23" w:rsidP="0019440E">
            <w:pPr>
              <w:rPr>
                <w:rFonts w:ascii="Arial" w:hAnsi="Arial" w:cs="Arial"/>
              </w:rPr>
            </w:pPr>
            <w:r w:rsidRPr="00FE719F">
              <w:rPr>
                <w:rFonts w:ascii="Arial" w:hAnsi="Arial" w:cs="Arial"/>
                <w:b/>
              </w:rPr>
              <w:lastRenderedPageBreak/>
              <w:t>5.- Diagrama de flujo.</w:t>
            </w:r>
          </w:p>
        </w:tc>
      </w:tr>
      <w:tr w:rsidR="00A23A23" w:rsidRPr="00FE719F" w14:paraId="7CA53F43" w14:textId="77777777" w:rsidTr="0019440E">
        <w:trPr>
          <w:trHeight w:val="446"/>
        </w:trPr>
        <w:tc>
          <w:tcPr>
            <w:tcW w:w="3544" w:type="dxa"/>
            <w:vAlign w:val="center"/>
          </w:tcPr>
          <w:p w14:paraId="3BF88FCE" w14:textId="77777777" w:rsidR="00A23A23" w:rsidRPr="00FE719F" w:rsidRDefault="00A23A23" w:rsidP="0019440E">
            <w:pPr>
              <w:jc w:val="center"/>
              <w:rPr>
                <w:rFonts w:ascii="Arial" w:hAnsi="Arial" w:cs="Arial"/>
                <w:b/>
                <w:bCs/>
              </w:rPr>
            </w:pPr>
            <w:r w:rsidRPr="00FE719F">
              <w:rPr>
                <w:rFonts w:ascii="Arial" w:hAnsi="Arial" w:cs="Arial"/>
                <w:b/>
                <w:bCs/>
              </w:rPr>
              <w:t>Responsable del Evento</w:t>
            </w:r>
          </w:p>
        </w:tc>
        <w:tc>
          <w:tcPr>
            <w:tcW w:w="3260" w:type="dxa"/>
            <w:vAlign w:val="center"/>
          </w:tcPr>
          <w:p w14:paraId="49B1A72E" w14:textId="77777777" w:rsidR="00A23A23" w:rsidRPr="00FE719F" w:rsidRDefault="00A23A23" w:rsidP="0019440E">
            <w:pPr>
              <w:jc w:val="center"/>
              <w:rPr>
                <w:rFonts w:ascii="Arial" w:hAnsi="Arial" w:cs="Arial"/>
                <w:b/>
                <w:bCs/>
              </w:rPr>
            </w:pPr>
            <w:r w:rsidRPr="00FE719F">
              <w:rPr>
                <w:rFonts w:ascii="Arial" w:hAnsi="Arial" w:cs="Arial"/>
                <w:b/>
                <w:bCs/>
              </w:rPr>
              <w:t>Unidad de Trámites Empresariales</w:t>
            </w:r>
          </w:p>
        </w:tc>
        <w:tc>
          <w:tcPr>
            <w:tcW w:w="3261" w:type="dxa"/>
            <w:vAlign w:val="center"/>
          </w:tcPr>
          <w:p w14:paraId="3F676548" w14:textId="77777777" w:rsidR="00A23A23" w:rsidRPr="00FE719F" w:rsidRDefault="00A23A23" w:rsidP="0019440E">
            <w:pPr>
              <w:spacing w:line="360" w:lineRule="auto"/>
              <w:rPr>
                <w:rFonts w:ascii="Arial" w:hAnsi="Arial" w:cs="Arial"/>
                <w:b/>
                <w:bCs/>
              </w:rPr>
            </w:pPr>
          </w:p>
        </w:tc>
      </w:tr>
      <w:tr w:rsidR="00A23A23" w:rsidRPr="00FE719F" w14:paraId="7AEC5003" w14:textId="77777777" w:rsidTr="0019440E">
        <w:trPr>
          <w:trHeight w:val="7401"/>
        </w:trPr>
        <w:tc>
          <w:tcPr>
            <w:tcW w:w="3544" w:type="dxa"/>
            <w:tcBorders>
              <w:bottom w:val="single" w:sz="4" w:space="0" w:color="auto"/>
            </w:tcBorders>
          </w:tcPr>
          <w:p w14:paraId="6A78F1D0" w14:textId="77777777" w:rsidR="00A23A23" w:rsidRPr="00FE719F" w:rsidRDefault="00A23A23"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730944" behindDoc="1" locked="0" layoutInCell="1" allowOverlap="1" wp14:anchorId="66A7CF31" wp14:editId="6653EC3C">
                  <wp:simplePos x="0" y="0"/>
                  <wp:positionH relativeFrom="column">
                    <wp:posOffset>55874</wp:posOffset>
                  </wp:positionH>
                  <wp:positionV relativeFrom="paragraph">
                    <wp:posOffset>-3076</wp:posOffset>
                  </wp:positionV>
                  <wp:extent cx="4242273" cy="6031684"/>
                  <wp:effectExtent l="0" t="0" r="0" b="1270"/>
                  <wp:wrapNone/>
                  <wp:docPr id="2638501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246692" cy="6037968"/>
                          </a:xfrm>
                          <a:prstGeom prst="rect">
                            <a:avLst/>
                          </a:prstGeom>
                          <a:noFill/>
                          <a:ln>
                            <a:noFill/>
                          </a:ln>
                        </pic:spPr>
                      </pic:pic>
                    </a:graphicData>
                  </a:graphic>
                  <wp14:sizeRelV relativeFrom="margin">
                    <wp14:pctHeight>0</wp14:pctHeight>
                  </wp14:sizeRelV>
                </wp:anchor>
              </w:drawing>
            </w:r>
          </w:p>
        </w:tc>
        <w:tc>
          <w:tcPr>
            <w:tcW w:w="3260" w:type="dxa"/>
            <w:tcBorders>
              <w:bottom w:val="single" w:sz="4" w:space="0" w:color="auto"/>
            </w:tcBorders>
          </w:tcPr>
          <w:p w14:paraId="3CE197CC" w14:textId="77777777" w:rsidR="00A23A23" w:rsidRPr="00FE719F" w:rsidRDefault="00A23A23" w:rsidP="0019440E">
            <w:pPr>
              <w:spacing w:after="160" w:line="360" w:lineRule="auto"/>
              <w:rPr>
                <w:rFonts w:ascii="Arial" w:hAnsi="Arial" w:cs="Arial"/>
              </w:rPr>
            </w:pPr>
          </w:p>
        </w:tc>
        <w:tc>
          <w:tcPr>
            <w:tcW w:w="3261" w:type="dxa"/>
            <w:tcBorders>
              <w:bottom w:val="single" w:sz="4" w:space="0" w:color="auto"/>
            </w:tcBorders>
          </w:tcPr>
          <w:p w14:paraId="358941C8" w14:textId="77777777" w:rsidR="00A23A23" w:rsidRPr="00FE719F" w:rsidRDefault="00A23A23" w:rsidP="0019440E">
            <w:pPr>
              <w:spacing w:after="160" w:line="360" w:lineRule="auto"/>
              <w:rPr>
                <w:rFonts w:ascii="Arial" w:hAnsi="Arial" w:cs="Arial"/>
              </w:rPr>
            </w:pPr>
          </w:p>
          <w:p w14:paraId="6DAD52DF" w14:textId="77777777" w:rsidR="00A23A23" w:rsidRPr="00FE719F" w:rsidRDefault="00A23A23" w:rsidP="0019440E">
            <w:pPr>
              <w:spacing w:after="160" w:line="360" w:lineRule="auto"/>
              <w:rPr>
                <w:rFonts w:ascii="Arial" w:hAnsi="Arial" w:cs="Arial"/>
              </w:rPr>
            </w:pPr>
          </w:p>
          <w:p w14:paraId="2D511E36" w14:textId="77777777" w:rsidR="00A23A23" w:rsidRPr="00FE719F" w:rsidRDefault="00A23A23" w:rsidP="0019440E">
            <w:pPr>
              <w:spacing w:after="160" w:line="360" w:lineRule="auto"/>
              <w:rPr>
                <w:rFonts w:ascii="Arial" w:hAnsi="Arial" w:cs="Arial"/>
              </w:rPr>
            </w:pPr>
          </w:p>
          <w:p w14:paraId="1C00D85C" w14:textId="77777777" w:rsidR="00A23A23" w:rsidRPr="00FE719F" w:rsidRDefault="00A23A23" w:rsidP="0019440E">
            <w:pPr>
              <w:spacing w:after="160" w:line="360" w:lineRule="auto"/>
              <w:rPr>
                <w:rFonts w:ascii="Arial" w:hAnsi="Arial" w:cs="Arial"/>
              </w:rPr>
            </w:pPr>
          </w:p>
          <w:p w14:paraId="6778F39F" w14:textId="77777777" w:rsidR="00A23A23" w:rsidRPr="00FE719F" w:rsidRDefault="00A23A23" w:rsidP="0019440E">
            <w:pPr>
              <w:spacing w:after="160" w:line="360" w:lineRule="auto"/>
              <w:rPr>
                <w:rFonts w:ascii="Arial" w:hAnsi="Arial" w:cs="Arial"/>
              </w:rPr>
            </w:pPr>
          </w:p>
          <w:p w14:paraId="26270F6D" w14:textId="77777777" w:rsidR="00A23A23" w:rsidRPr="00FE719F" w:rsidRDefault="00A23A23" w:rsidP="0019440E">
            <w:pPr>
              <w:spacing w:after="160" w:line="360" w:lineRule="auto"/>
              <w:rPr>
                <w:rFonts w:ascii="Arial" w:hAnsi="Arial" w:cs="Arial"/>
              </w:rPr>
            </w:pPr>
          </w:p>
          <w:p w14:paraId="43879B52" w14:textId="77777777" w:rsidR="00A23A23" w:rsidRPr="00FE719F" w:rsidRDefault="00A23A23" w:rsidP="0019440E">
            <w:pPr>
              <w:spacing w:after="160" w:line="360" w:lineRule="auto"/>
              <w:rPr>
                <w:rFonts w:ascii="Arial" w:hAnsi="Arial" w:cs="Arial"/>
              </w:rPr>
            </w:pPr>
          </w:p>
          <w:p w14:paraId="445E60A5" w14:textId="77777777" w:rsidR="00A23A23" w:rsidRPr="00FE719F" w:rsidRDefault="00A23A23" w:rsidP="0019440E">
            <w:pPr>
              <w:spacing w:after="160" w:line="360" w:lineRule="auto"/>
              <w:rPr>
                <w:rFonts w:ascii="Arial" w:hAnsi="Arial" w:cs="Arial"/>
              </w:rPr>
            </w:pPr>
          </w:p>
          <w:p w14:paraId="73AE7B32" w14:textId="77777777" w:rsidR="00A23A23" w:rsidRPr="00FE719F" w:rsidRDefault="00A23A23" w:rsidP="0019440E">
            <w:pPr>
              <w:spacing w:after="160" w:line="360" w:lineRule="auto"/>
              <w:rPr>
                <w:rFonts w:ascii="Arial" w:hAnsi="Arial" w:cs="Arial"/>
              </w:rPr>
            </w:pPr>
          </w:p>
          <w:p w14:paraId="07B92487" w14:textId="77777777" w:rsidR="00A23A23" w:rsidRPr="00FE719F" w:rsidRDefault="00A23A23" w:rsidP="0019440E">
            <w:pPr>
              <w:spacing w:after="160" w:line="360" w:lineRule="auto"/>
              <w:rPr>
                <w:rFonts w:ascii="Arial" w:hAnsi="Arial" w:cs="Arial"/>
              </w:rPr>
            </w:pPr>
          </w:p>
          <w:p w14:paraId="64BB1027" w14:textId="77777777" w:rsidR="00A23A23" w:rsidRPr="00FE719F" w:rsidRDefault="00A23A23" w:rsidP="0019440E">
            <w:pPr>
              <w:spacing w:after="160" w:line="360" w:lineRule="auto"/>
              <w:rPr>
                <w:rFonts w:ascii="Arial" w:hAnsi="Arial" w:cs="Arial"/>
              </w:rPr>
            </w:pPr>
          </w:p>
          <w:p w14:paraId="7767A273" w14:textId="77777777" w:rsidR="00A23A23" w:rsidRPr="00FE719F" w:rsidRDefault="00A23A23" w:rsidP="0019440E">
            <w:pPr>
              <w:spacing w:after="160" w:line="360" w:lineRule="auto"/>
              <w:rPr>
                <w:rFonts w:ascii="Arial" w:hAnsi="Arial" w:cs="Arial"/>
              </w:rPr>
            </w:pPr>
          </w:p>
          <w:p w14:paraId="5DD00066" w14:textId="77777777" w:rsidR="00A23A23" w:rsidRPr="00FE719F" w:rsidRDefault="00A23A23" w:rsidP="0019440E">
            <w:pPr>
              <w:rPr>
                <w:rFonts w:ascii="Arial" w:hAnsi="Arial" w:cs="Arial"/>
              </w:rPr>
            </w:pPr>
          </w:p>
          <w:p w14:paraId="0FAC352E" w14:textId="77777777" w:rsidR="00A23A23" w:rsidRPr="00FE719F" w:rsidRDefault="00A23A23" w:rsidP="0019440E">
            <w:pPr>
              <w:rPr>
                <w:rFonts w:ascii="Arial" w:hAnsi="Arial" w:cs="Arial"/>
              </w:rPr>
            </w:pPr>
          </w:p>
          <w:p w14:paraId="5C80DD4E" w14:textId="77777777" w:rsidR="00A23A23" w:rsidRPr="00FE719F" w:rsidRDefault="00A23A23" w:rsidP="0019440E">
            <w:pPr>
              <w:rPr>
                <w:rFonts w:ascii="Arial" w:hAnsi="Arial" w:cs="Arial"/>
              </w:rPr>
            </w:pPr>
          </w:p>
          <w:p w14:paraId="56B6F0FF" w14:textId="77777777" w:rsidR="00A23A23" w:rsidRPr="00FE719F" w:rsidRDefault="00A23A23" w:rsidP="0019440E">
            <w:pPr>
              <w:rPr>
                <w:rFonts w:ascii="Arial" w:hAnsi="Arial" w:cs="Arial"/>
              </w:rPr>
            </w:pPr>
          </w:p>
          <w:p w14:paraId="4348438C" w14:textId="77777777" w:rsidR="00A23A23" w:rsidRPr="00FE719F" w:rsidRDefault="00A23A23" w:rsidP="0019440E">
            <w:pPr>
              <w:rPr>
                <w:rFonts w:ascii="Arial" w:hAnsi="Arial" w:cs="Arial"/>
              </w:rPr>
            </w:pPr>
          </w:p>
          <w:p w14:paraId="465434B1" w14:textId="77777777" w:rsidR="00A23A23" w:rsidRPr="00FE719F" w:rsidRDefault="00A23A23" w:rsidP="0019440E">
            <w:pPr>
              <w:rPr>
                <w:rFonts w:ascii="Arial" w:hAnsi="Arial" w:cs="Arial"/>
              </w:rPr>
            </w:pPr>
          </w:p>
          <w:p w14:paraId="2776342F" w14:textId="77777777" w:rsidR="00A23A23" w:rsidRPr="00FE719F" w:rsidRDefault="00A23A23" w:rsidP="0019440E">
            <w:pPr>
              <w:rPr>
                <w:rFonts w:ascii="Arial" w:hAnsi="Arial" w:cs="Arial"/>
              </w:rPr>
            </w:pPr>
          </w:p>
          <w:p w14:paraId="7CBCA64B" w14:textId="77777777" w:rsidR="00A23A23" w:rsidRPr="00FE719F" w:rsidRDefault="00A23A23" w:rsidP="0019440E">
            <w:pPr>
              <w:rPr>
                <w:rFonts w:ascii="Arial" w:hAnsi="Arial" w:cs="Arial"/>
              </w:rPr>
            </w:pPr>
          </w:p>
          <w:p w14:paraId="6C44866D" w14:textId="77777777" w:rsidR="00A23A23" w:rsidRPr="00FE719F" w:rsidRDefault="00A23A23" w:rsidP="0019440E">
            <w:pPr>
              <w:rPr>
                <w:rFonts w:ascii="Arial" w:hAnsi="Arial" w:cs="Arial"/>
              </w:rPr>
            </w:pPr>
          </w:p>
          <w:p w14:paraId="1BE5F51E" w14:textId="77777777" w:rsidR="00A23A23" w:rsidRPr="00FE719F" w:rsidRDefault="00A23A23" w:rsidP="0019440E">
            <w:pPr>
              <w:rPr>
                <w:rFonts w:ascii="Arial" w:hAnsi="Arial" w:cs="Arial"/>
              </w:rPr>
            </w:pPr>
          </w:p>
          <w:p w14:paraId="5FF93A91" w14:textId="77777777" w:rsidR="00A23A23" w:rsidRPr="00FE719F" w:rsidRDefault="00A23A23" w:rsidP="0019440E">
            <w:pPr>
              <w:rPr>
                <w:rFonts w:ascii="Arial" w:hAnsi="Arial" w:cs="Arial"/>
              </w:rPr>
            </w:pPr>
          </w:p>
          <w:p w14:paraId="3A7378C1" w14:textId="77777777" w:rsidR="00A23A23" w:rsidRPr="00FE719F" w:rsidRDefault="00A23A23" w:rsidP="0019440E">
            <w:pPr>
              <w:rPr>
                <w:rFonts w:ascii="Arial" w:hAnsi="Arial" w:cs="Arial"/>
              </w:rPr>
            </w:pPr>
          </w:p>
        </w:tc>
      </w:tr>
      <w:tr w:rsidR="00A23A23" w:rsidRPr="00FE719F" w14:paraId="18AA85CB" w14:textId="77777777" w:rsidTr="0019440E">
        <w:trPr>
          <w:trHeight w:val="446"/>
        </w:trPr>
        <w:tc>
          <w:tcPr>
            <w:tcW w:w="10065" w:type="dxa"/>
            <w:gridSpan w:val="3"/>
            <w:vAlign w:val="center"/>
          </w:tcPr>
          <w:p w14:paraId="56C6835E" w14:textId="77777777" w:rsidR="00A23A23" w:rsidRPr="00FE719F" w:rsidRDefault="00A23A23" w:rsidP="0019440E">
            <w:pPr>
              <w:rPr>
                <w:rFonts w:ascii="Arial" w:hAnsi="Arial" w:cs="Arial"/>
              </w:rPr>
            </w:pPr>
            <w:r w:rsidRPr="00FE719F">
              <w:rPr>
                <w:rFonts w:ascii="Arial" w:hAnsi="Arial" w:cs="Arial"/>
                <w:b/>
              </w:rPr>
              <w:lastRenderedPageBreak/>
              <w:t>5.- Diagrama de flujo.</w:t>
            </w:r>
          </w:p>
        </w:tc>
      </w:tr>
      <w:tr w:rsidR="00A23A23" w:rsidRPr="00FE719F" w14:paraId="0BEED859" w14:textId="77777777" w:rsidTr="000A54C5">
        <w:trPr>
          <w:trHeight w:val="641"/>
        </w:trPr>
        <w:tc>
          <w:tcPr>
            <w:tcW w:w="3544" w:type="dxa"/>
            <w:vAlign w:val="center"/>
          </w:tcPr>
          <w:p w14:paraId="60DB6BA6" w14:textId="77777777" w:rsidR="00A23A23" w:rsidRPr="00FE719F" w:rsidRDefault="00A23A23" w:rsidP="0019440E">
            <w:pPr>
              <w:jc w:val="center"/>
              <w:rPr>
                <w:rFonts w:ascii="Arial" w:hAnsi="Arial" w:cs="Arial"/>
                <w:b/>
                <w:bCs/>
              </w:rPr>
            </w:pPr>
            <w:r w:rsidRPr="00FE719F">
              <w:rPr>
                <w:rFonts w:ascii="Arial" w:hAnsi="Arial" w:cs="Arial"/>
                <w:b/>
                <w:bCs/>
              </w:rPr>
              <w:t>Comisión de Espectáculos</w:t>
            </w:r>
          </w:p>
        </w:tc>
        <w:tc>
          <w:tcPr>
            <w:tcW w:w="3260" w:type="dxa"/>
            <w:vAlign w:val="center"/>
          </w:tcPr>
          <w:p w14:paraId="5CBDB444" w14:textId="77777777" w:rsidR="00A23A23" w:rsidRPr="00FE719F" w:rsidRDefault="00A23A23" w:rsidP="0019440E">
            <w:pPr>
              <w:jc w:val="center"/>
              <w:rPr>
                <w:rFonts w:ascii="Arial" w:hAnsi="Arial" w:cs="Arial"/>
                <w:b/>
                <w:bCs/>
              </w:rPr>
            </w:pPr>
            <w:r w:rsidRPr="00FE719F">
              <w:rPr>
                <w:rFonts w:ascii="Arial" w:hAnsi="Arial" w:cs="Arial"/>
                <w:b/>
                <w:bCs/>
              </w:rPr>
              <w:t>Responsable del Evento</w:t>
            </w:r>
          </w:p>
        </w:tc>
        <w:tc>
          <w:tcPr>
            <w:tcW w:w="3261" w:type="dxa"/>
            <w:vAlign w:val="bottom"/>
          </w:tcPr>
          <w:p w14:paraId="74B9834B"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Departamento de Ejecución e Interventoría</w:t>
            </w:r>
          </w:p>
        </w:tc>
      </w:tr>
      <w:tr w:rsidR="00A23A23" w:rsidRPr="00FE719F" w14:paraId="01979BAC" w14:textId="77777777" w:rsidTr="0019440E">
        <w:trPr>
          <w:trHeight w:val="7401"/>
        </w:trPr>
        <w:tc>
          <w:tcPr>
            <w:tcW w:w="3544" w:type="dxa"/>
            <w:tcBorders>
              <w:bottom w:val="single" w:sz="4" w:space="0" w:color="auto"/>
            </w:tcBorders>
          </w:tcPr>
          <w:p w14:paraId="64EE8ACC" w14:textId="77777777" w:rsidR="00A23A23" w:rsidRPr="00FE719F" w:rsidRDefault="00A23A23"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731968" behindDoc="1" locked="0" layoutInCell="1" allowOverlap="1" wp14:anchorId="63CDC5C7" wp14:editId="3C9AB701">
                  <wp:simplePos x="0" y="0"/>
                  <wp:positionH relativeFrom="column">
                    <wp:posOffset>298392</wp:posOffset>
                  </wp:positionH>
                  <wp:positionV relativeFrom="paragraph">
                    <wp:posOffset>-1706</wp:posOffset>
                  </wp:positionV>
                  <wp:extent cx="5611551" cy="5758453"/>
                  <wp:effectExtent l="0" t="0" r="1905" b="0"/>
                  <wp:wrapNone/>
                  <wp:docPr id="70176170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16567" cy="5763600"/>
                          </a:xfrm>
                          <a:prstGeom prst="rect">
                            <a:avLst/>
                          </a:prstGeom>
                          <a:noFill/>
                          <a:ln>
                            <a:noFill/>
                          </a:ln>
                        </pic:spPr>
                      </pic:pic>
                    </a:graphicData>
                  </a:graphic>
                  <wp14:sizeRelV relativeFrom="margin">
                    <wp14:pctHeight>0</wp14:pctHeight>
                  </wp14:sizeRelV>
                </wp:anchor>
              </w:drawing>
            </w:r>
          </w:p>
        </w:tc>
        <w:tc>
          <w:tcPr>
            <w:tcW w:w="3260" w:type="dxa"/>
            <w:tcBorders>
              <w:bottom w:val="single" w:sz="4" w:space="0" w:color="auto"/>
            </w:tcBorders>
          </w:tcPr>
          <w:p w14:paraId="2E4FA45A" w14:textId="77777777" w:rsidR="00A23A23" w:rsidRPr="00FE719F" w:rsidRDefault="00A23A23" w:rsidP="0019440E">
            <w:pPr>
              <w:spacing w:after="160" w:line="360" w:lineRule="auto"/>
              <w:rPr>
                <w:rFonts w:ascii="Arial" w:hAnsi="Arial" w:cs="Arial"/>
              </w:rPr>
            </w:pPr>
          </w:p>
        </w:tc>
        <w:tc>
          <w:tcPr>
            <w:tcW w:w="3261" w:type="dxa"/>
            <w:tcBorders>
              <w:bottom w:val="single" w:sz="4" w:space="0" w:color="auto"/>
            </w:tcBorders>
          </w:tcPr>
          <w:p w14:paraId="4060EE48" w14:textId="77777777" w:rsidR="00A23A23" w:rsidRPr="00FE719F" w:rsidRDefault="00A23A23" w:rsidP="0019440E">
            <w:pPr>
              <w:rPr>
                <w:rFonts w:ascii="Arial" w:hAnsi="Arial" w:cs="Arial"/>
              </w:rPr>
            </w:pPr>
          </w:p>
          <w:p w14:paraId="61A214F9" w14:textId="77777777" w:rsidR="00A23A23" w:rsidRPr="00FE719F" w:rsidRDefault="00A23A23" w:rsidP="0019440E">
            <w:pPr>
              <w:rPr>
                <w:rFonts w:ascii="Arial" w:hAnsi="Arial" w:cs="Arial"/>
              </w:rPr>
            </w:pPr>
          </w:p>
          <w:p w14:paraId="220B85FA" w14:textId="77777777" w:rsidR="00A23A23" w:rsidRPr="00FE719F" w:rsidRDefault="00A23A23" w:rsidP="0019440E">
            <w:pPr>
              <w:rPr>
                <w:rFonts w:ascii="Arial" w:hAnsi="Arial" w:cs="Arial"/>
              </w:rPr>
            </w:pPr>
          </w:p>
          <w:p w14:paraId="2F1F826A" w14:textId="77777777" w:rsidR="00A23A23" w:rsidRPr="00FE719F" w:rsidRDefault="00A23A23" w:rsidP="0019440E">
            <w:pPr>
              <w:rPr>
                <w:rFonts w:ascii="Arial" w:hAnsi="Arial" w:cs="Arial"/>
              </w:rPr>
            </w:pPr>
          </w:p>
          <w:p w14:paraId="66DAF7FE" w14:textId="77777777" w:rsidR="00A23A23" w:rsidRPr="00FE719F" w:rsidRDefault="00A23A23" w:rsidP="0019440E">
            <w:pPr>
              <w:rPr>
                <w:rFonts w:ascii="Arial" w:hAnsi="Arial" w:cs="Arial"/>
              </w:rPr>
            </w:pPr>
          </w:p>
          <w:p w14:paraId="7968C328" w14:textId="77777777" w:rsidR="00A23A23" w:rsidRPr="00FE719F" w:rsidRDefault="00A23A23" w:rsidP="0019440E">
            <w:pPr>
              <w:rPr>
                <w:rFonts w:ascii="Arial" w:hAnsi="Arial" w:cs="Arial"/>
              </w:rPr>
            </w:pPr>
          </w:p>
          <w:p w14:paraId="4313C759" w14:textId="77777777" w:rsidR="00A23A23" w:rsidRPr="00FE719F" w:rsidRDefault="00A23A23" w:rsidP="0019440E">
            <w:pPr>
              <w:rPr>
                <w:rFonts w:ascii="Arial" w:hAnsi="Arial" w:cs="Arial"/>
              </w:rPr>
            </w:pPr>
          </w:p>
          <w:p w14:paraId="68D377DF" w14:textId="77777777" w:rsidR="00A23A23" w:rsidRPr="00FE719F" w:rsidRDefault="00A23A23" w:rsidP="0019440E">
            <w:pPr>
              <w:rPr>
                <w:rFonts w:ascii="Arial" w:hAnsi="Arial" w:cs="Arial"/>
              </w:rPr>
            </w:pPr>
          </w:p>
          <w:p w14:paraId="13AA9E59" w14:textId="77777777" w:rsidR="00A23A23" w:rsidRPr="00FE719F" w:rsidRDefault="00A23A23" w:rsidP="0019440E">
            <w:pPr>
              <w:rPr>
                <w:rFonts w:ascii="Arial" w:hAnsi="Arial" w:cs="Arial"/>
              </w:rPr>
            </w:pPr>
          </w:p>
          <w:p w14:paraId="13898B3C" w14:textId="77777777" w:rsidR="00A23A23" w:rsidRPr="00FE719F" w:rsidRDefault="00A23A23" w:rsidP="0019440E">
            <w:pPr>
              <w:rPr>
                <w:rFonts w:ascii="Arial" w:hAnsi="Arial" w:cs="Arial"/>
              </w:rPr>
            </w:pPr>
          </w:p>
          <w:p w14:paraId="1EAF3A8A" w14:textId="77777777" w:rsidR="00A23A23" w:rsidRPr="00FE719F" w:rsidRDefault="00A23A23" w:rsidP="0019440E">
            <w:pPr>
              <w:rPr>
                <w:rFonts w:ascii="Arial" w:hAnsi="Arial" w:cs="Arial"/>
              </w:rPr>
            </w:pPr>
          </w:p>
          <w:p w14:paraId="43658D62" w14:textId="77777777" w:rsidR="00A23A23" w:rsidRPr="00FE719F" w:rsidRDefault="00A23A23" w:rsidP="0019440E">
            <w:pPr>
              <w:rPr>
                <w:rFonts w:ascii="Arial" w:hAnsi="Arial" w:cs="Arial"/>
              </w:rPr>
            </w:pPr>
          </w:p>
          <w:p w14:paraId="29EDCCDB" w14:textId="77777777" w:rsidR="00A23A23" w:rsidRPr="00FE719F" w:rsidRDefault="00A23A23" w:rsidP="0019440E">
            <w:pPr>
              <w:rPr>
                <w:rFonts w:ascii="Arial" w:hAnsi="Arial" w:cs="Arial"/>
              </w:rPr>
            </w:pPr>
          </w:p>
          <w:p w14:paraId="22D8C8C0" w14:textId="77777777" w:rsidR="00A23A23" w:rsidRPr="00FE719F" w:rsidRDefault="00A23A23" w:rsidP="0019440E">
            <w:pPr>
              <w:rPr>
                <w:rFonts w:ascii="Arial" w:hAnsi="Arial" w:cs="Arial"/>
              </w:rPr>
            </w:pPr>
          </w:p>
          <w:p w14:paraId="719A2365" w14:textId="77777777" w:rsidR="00A23A23" w:rsidRPr="00FE719F" w:rsidRDefault="00A23A23" w:rsidP="0019440E">
            <w:pPr>
              <w:rPr>
                <w:rFonts w:ascii="Arial" w:hAnsi="Arial" w:cs="Arial"/>
              </w:rPr>
            </w:pPr>
          </w:p>
          <w:p w14:paraId="414CDBFE" w14:textId="77777777" w:rsidR="00A23A23" w:rsidRPr="00FE719F" w:rsidRDefault="00A23A23" w:rsidP="0019440E">
            <w:pPr>
              <w:rPr>
                <w:rFonts w:ascii="Arial" w:hAnsi="Arial" w:cs="Arial"/>
              </w:rPr>
            </w:pPr>
          </w:p>
          <w:p w14:paraId="3CA07451" w14:textId="77777777" w:rsidR="00A23A23" w:rsidRPr="00FE719F" w:rsidRDefault="00A23A23" w:rsidP="0019440E">
            <w:pPr>
              <w:rPr>
                <w:rFonts w:ascii="Arial" w:hAnsi="Arial" w:cs="Arial"/>
              </w:rPr>
            </w:pPr>
          </w:p>
          <w:p w14:paraId="729B277B" w14:textId="77777777" w:rsidR="00A23A23" w:rsidRPr="00FE719F" w:rsidRDefault="00A23A23" w:rsidP="0019440E">
            <w:pPr>
              <w:rPr>
                <w:rFonts w:ascii="Arial" w:hAnsi="Arial" w:cs="Arial"/>
              </w:rPr>
            </w:pPr>
          </w:p>
          <w:p w14:paraId="454694A4" w14:textId="77777777" w:rsidR="00A23A23" w:rsidRPr="00FE719F" w:rsidRDefault="00A23A23" w:rsidP="0019440E">
            <w:pPr>
              <w:rPr>
                <w:rFonts w:ascii="Arial" w:hAnsi="Arial" w:cs="Arial"/>
              </w:rPr>
            </w:pPr>
          </w:p>
          <w:p w14:paraId="3FC13444" w14:textId="77777777" w:rsidR="00A23A23" w:rsidRPr="00FE719F" w:rsidRDefault="00A23A23" w:rsidP="0019440E">
            <w:pPr>
              <w:rPr>
                <w:rFonts w:ascii="Arial" w:hAnsi="Arial" w:cs="Arial"/>
              </w:rPr>
            </w:pPr>
          </w:p>
          <w:p w14:paraId="71FEE2A0" w14:textId="77777777" w:rsidR="00A23A23" w:rsidRPr="00FE719F" w:rsidRDefault="00A23A23" w:rsidP="0019440E">
            <w:pPr>
              <w:rPr>
                <w:rFonts w:ascii="Arial" w:hAnsi="Arial" w:cs="Arial"/>
              </w:rPr>
            </w:pPr>
          </w:p>
          <w:p w14:paraId="5A4910BB" w14:textId="77777777" w:rsidR="00A23A23" w:rsidRPr="00FE719F" w:rsidRDefault="00A23A23" w:rsidP="0019440E">
            <w:pPr>
              <w:rPr>
                <w:rFonts w:ascii="Arial" w:hAnsi="Arial" w:cs="Arial"/>
              </w:rPr>
            </w:pPr>
          </w:p>
          <w:p w14:paraId="4013B278" w14:textId="77777777" w:rsidR="00A23A23" w:rsidRPr="00FE719F" w:rsidRDefault="00A23A23" w:rsidP="0019440E">
            <w:pPr>
              <w:rPr>
                <w:rFonts w:ascii="Arial" w:hAnsi="Arial" w:cs="Arial"/>
              </w:rPr>
            </w:pPr>
          </w:p>
          <w:p w14:paraId="4EB28BF2" w14:textId="77777777" w:rsidR="00A23A23" w:rsidRPr="00FE719F" w:rsidRDefault="00A23A23" w:rsidP="0019440E">
            <w:pPr>
              <w:rPr>
                <w:rFonts w:ascii="Arial" w:hAnsi="Arial" w:cs="Arial"/>
              </w:rPr>
            </w:pPr>
          </w:p>
          <w:p w14:paraId="32AFA166" w14:textId="77777777" w:rsidR="00A23A23" w:rsidRPr="00FE719F" w:rsidRDefault="00A23A23" w:rsidP="0019440E">
            <w:pPr>
              <w:rPr>
                <w:rFonts w:ascii="Arial" w:hAnsi="Arial" w:cs="Arial"/>
              </w:rPr>
            </w:pPr>
          </w:p>
          <w:p w14:paraId="16CFA1C5" w14:textId="77777777" w:rsidR="00A23A23" w:rsidRPr="00FE719F" w:rsidRDefault="00A23A23" w:rsidP="0019440E">
            <w:pPr>
              <w:rPr>
                <w:rFonts w:ascii="Arial" w:hAnsi="Arial" w:cs="Arial"/>
              </w:rPr>
            </w:pPr>
          </w:p>
          <w:p w14:paraId="367DC2A2" w14:textId="77777777" w:rsidR="00A23A23" w:rsidRPr="00FE719F" w:rsidRDefault="00A23A23" w:rsidP="0019440E">
            <w:pPr>
              <w:rPr>
                <w:rFonts w:ascii="Arial" w:hAnsi="Arial" w:cs="Arial"/>
              </w:rPr>
            </w:pPr>
          </w:p>
          <w:p w14:paraId="11A07FF2" w14:textId="77777777" w:rsidR="00A23A23" w:rsidRPr="00FE719F" w:rsidRDefault="00A23A23" w:rsidP="0019440E">
            <w:pPr>
              <w:rPr>
                <w:rFonts w:ascii="Arial" w:hAnsi="Arial" w:cs="Arial"/>
              </w:rPr>
            </w:pPr>
          </w:p>
          <w:p w14:paraId="55591824" w14:textId="77777777" w:rsidR="00A23A23" w:rsidRPr="00FE719F" w:rsidRDefault="00A23A23" w:rsidP="0019440E">
            <w:pPr>
              <w:rPr>
                <w:rFonts w:ascii="Arial" w:hAnsi="Arial" w:cs="Arial"/>
              </w:rPr>
            </w:pPr>
          </w:p>
          <w:p w14:paraId="560003E1" w14:textId="77777777" w:rsidR="00A23A23" w:rsidRPr="00FE719F" w:rsidRDefault="00A23A23" w:rsidP="0019440E">
            <w:pPr>
              <w:rPr>
                <w:rFonts w:ascii="Arial" w:hAnsi="Arial" w:cs="Arial"/>
              </w:rPr>
            </w:pPr>
          </w:p>
          <w:p w14:paraId="59A1B0AB" w14:textId="77777777" w:rsidR="00A23A23" w:rsidRPr="00FE719F" w:rsidRDefault="00A23A23" w:rsidP="0019440E">
            <w:pPr>
              <w:rPr>
                <w:rFonts w:ascii="Arial" w:hAnsi="Arial" w:cs="Arial"/>
              </w:rPr>
            </w:pPr>
          </w:p>
          <w:p w14:paraId="2B037979" w14:textId="77777777" w:rsidR="00A23A23" w:rsidRPr="00FE719F" w:rsidRDefault="00A23A23" w:rsidP="0019440E">
            <w:pPr>
              <w:rPr>
                <w:rFonts w:ascii="Arial" w:hAnsi="Arial" w:cs="Arial"/>
              </w:rPr>
            </w:pPr>
          </w:p>
          <w:p w14:paraId="3F57D945" w14:textId="77777777" w:rsidR="00A23A23" w:rsidRPr="00FE719F" w:rsidRDefault="00A23A23" w:rsidP="0019440E">
            <w:pPr>
              <w:rPr>
                <w:rFonts w:ascii="Arial" w:hAnsi="Arial" w:cs="Arial"/>
              </w:rPr>
            </w:pPr>
          </w:p>
          <w:p w14:paraId="2836FC64" w14:textId="77777777" w:rsidR="00A23A23" w:rsidRPr="00FE719F" w:rsidRDefault="00A23A23" w:rsidP="0019440E">
            <w:pPr>
              <w:rPr>
                <w:rFonts w:ascii="Arial" w:hAnsi="Arial" w:cs="Arial"/>
              </w:rPr>
            </w:pPr>
          </w:p>
          <w:p w14:paraId="607D5760" w14:textId="77777777" w:rsidR="00A23A23" w:rsidRPr="00FE719F" w:rsidRDefault="00A23A23" w:rsidP="0019440E">
            <w:pPr>
              <w:rPr>
                <w:rFonts w:ascii="Arial" w:hAnsi="Arial" w:cs="Arial"/>
              </w:rPr>
            </w:pPr>
          </w:p>
          <w:p w14:paraId="3FD5A13E" w14:textId="77777777" w:rsidR="00A23A23" w:rsidRPr="00FE719F" w:rsidRDefault="00A23A23" w:rsidP="0019440E">
            <w:pPr>
              <w:rPr>
                <w:rFonts w:ascii="Arial" w:hAnsi="Arial" w:cs="Arial"/>
              </w:rPr>
            </w:pPr>
          </w:p>
        </w:tc>
      </w:tr>
      <w:tr w:rsidR="00A23A23" w:rsidRPr="00FE719F" w14:paraId="007F7835" w14:textId="77777777" w:rsidTr="0019440E">
        <w:trPr>
          <w:trHeight w:val="446"/>
        </w:trPr>
        <w:tc>
          <w:tcPr>
            <w:tcW w:w="10065" w:type="dxa"/>
            <w:gridSpan w:val="3"/>
            <w:vAlign w:val="center"/>
          </w:tcPr>
          <w:p w14:paraId="303BC849" w14:textId="77777777" w:rsidR="00A23A23" w:rsidRPr="00FE719F" w:rsidRDefault="00A23A23" w:rsidP="0019440E">
            <w:pPr>
              <w:rPr>
                <w:rFonts w:ascii="Arial" w:hAnsi="Arial" w:cs="Arial"/>
              </w:rPr>
            </w:pPr>
            <w:r w:rsidRPr="00FE719F">
              <w:rPr>
                <w:rFonts w:ascii="Arial" w:hAnsi="Arial" w:cs="Arial"/>
                <w:b/>
              </w:rPr>
              <w:lastRenderedPageBreak/>
              <w:t>5.- Diagrama de flujo.</w:t>
            </w:r>
          </w:p>
        </w:tc>
      </w:tr>
      <w:tr w:rsidR="00A23A23" w:rsidRPr="00FE719F" w14:paraId="29E0A1DD" w14:textId="77777777" w:rsidTr="0019440E">
        <w:trPr>
          <w:trHeight w:val="446"/>
        </w:trPr>
        <w:tc>
          <w:tcPr>
            <w:tcW w:w="3544" w:type="dxa"/>
            <w:vAlign w:val="center"/>
          </w:tcPr>
          <w:p w14:paraId="35334682" w14:textId="77777777" w:rsidR="00A23A23" w:rsidRPr="00FE719F" w:rsidRDefault="00A23A23" w:rsidP="0019440E">
            <w:pPr>
              <w:jc w:val="center"/>
              <w:rPr>
                <w:rFonts w:ascii="Arial" w:hAnsi="Arial" w:cs="Arial"/>
                <w:b/>
                <w:bCs/>
              </w:rPr>
            </w:pPr>
            <w:r w:rsidRPr="00FE719F">
              <w:rPr>
                <w:rFonts w:ascii="Arial" w:hAnsi="Arial" w:cs="Arial"/>
                <w:b/>
                <w:bCs/>
              </w:rPr>
              <w:t>Departamento de Ejecución e Interventoría</w:t>
            </w:r>
          </w:p>
        </w:tc>
        <w:tc>
          <w:tcPr>
            <w:tcW w:w="3260" w:type="dxa"/>
            <w:vAlign w:val="center"/>
          </w:tcPr>
          <w:p w14:paraId="0B24C2BC" w14:textId="77777777" w:rsidR="00A23A23" w:rsidRPr="00FE719F" w:rsidRDefault="00A23A23" w:rsidP="0019440E">
            <w:pPr>
              <w:jc w:val="center"/>
              <w:rPr>
                <w:rFonts w:ascii="Arial" w:hAnsi="Arial" w:cs="Arial"/>
                <w:b/>
                <w:bCs/>
              </w:rPr>
            </w:pPr>
          </w:p>
        </w:tc>
        <w:tc>
          <w:tcPr>
            <w:tcW w:w="3261" w:type="dxa"/>
            <w:vAlign w:val="center"/>
          </w:tcPr>
          <w:p w14:paraId="1C4F50EF" w14:textId="77777777" w:rsidR="00A23A23" w:rsidRPr="00FE719F" w:rsidRDefault="00A23A23" w:rsidP="0019440E">
            <w:pPr>
              <w:spacing w:line="360" w:lineRule="auto"/>
              <w:jc w:val="center"/>
              <w:rPr>
                <w:rFonts w:ascii="Arial" w:hAnsi="Arial" w:cs="Arial"/>
              </w:rPr>
            </w:pPr>
          </w:p>
        </w:tc>
      </w:tr>
      <w:tr w:rsidR="00A23A23" w:rsidRPr="00FE719F" w14:paraId="452DB4F3" w14:textId="77777777" w:rsidTr="00D96D3B">
        <w:trPr>
          <w:trHeight w:val="9196"/>
        </w:trPr>
        <w:tc>
          <w:tcPr>
            <w:tcW w:w="3544" w:type="dxa"/>
            <w:tcBorders>
              <w:bottom w:val="single" w:sz="4" w:space="0" w:color="auto"/>
            </w:tcBorders>
          </w:tcPr>
          <w:p w14:paraId="29AE683D" w14:textId="77777777" w:rsidR="00A23A23" w:rsidRPr="00FE719F" w:rsidRDefault="00A23A23"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732992" behindDoc="1" locked="0" layoutInCell="1" allowOverlap="1" wp14:anchorId="12740382" wp14:editId="166B68D9">
                  <wp:simplePos x="0" y="0"/>
                  <wp:positionH relativeFrom="column">
                    <wp:posOffset>-15554</wp:posOffset>
                  </wp:positionH>
                  <wp:positionV relativeFrom="paragraph">
                    <wp:posOffset>30480</wp:posOffset>
                  </wp:positionV>
                  <wp:extent cx="2077374" cy="5919118"/>
                  <wp:effectExtent l="0" t="0" r="5715" b="0"/>
                  <wp:wrapNone/>
                  <wp:docPr id="180970600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95780" cy="597156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0" w:type="dxa"/>
            <w:tcBorders>
              <w:bottom w:val="single" w:sz="4" w:space="0" w:color="auto"/>
            </w:tcBorders>
          </w:tcPr>
          <w:p w14:paraId="22E1B48B" w14:textId="77777777" w:rsidR="00A23A23" w:rsidRPr="00FE719F" w:rsidRDefault="00A23A23" w:rsidP="0019440E">
            <w:pPr>
              <w:spacing w:after="160" w:line="360" w:lineRule="auto"/>
              <w:rPr>
                <w:rFonts w:ascii="Arial" w:hAnsi="Arial" w:cs="Arial"/>
              </w:rPr>
            </w:pPr>
          </w:p>
        </w:tc>
        <w:tc>
          <w:tcPr>
            <w:tcW w:w="3261" w:type="dxa"/>
            <w:tcBorders>
              <w:bottom w:val="single" w:sz="4" w:space="0" w:color="auto"/>
            </w:tcBorders>
          </w:tcPr>
          <w:p w14:paraId="47D7FDCE" w14:textId="77777777" w:rsidR="00A23A23" w:rsidRPr="00FE719F" w:rsidRDefault="00A23A23" w:rsidP="0019440E">
            <w:pPr>
              <w:spacing w:after="160" w:line="360" w:lineRule="auto"/>
              <w:rPr>
                <w:rFonts w:ascii="Arial" w:hAnsi="Arial" w:cs="Arial"/>
              </w:rPr>
            </w:pPr>
          </w:p>
          <w:p w14:paraId="4430A259" w14:textId="77777777" w:rsidR="00A23A23" w:rsidRPr="00FE719F" w:rsidRDefault="00A23A23" w:rsidP="0019440E">
            <w:pPr>
              <w:spacing w:after="160" w:line="360" w:lineRule="auto"/>
              <w:rPr>
                <w:rFonts w:ascii="Arial" w:hAnsi="Arial" w:cs="Arial"/>
              </w:rPr>
            </w:pPr>
          </w:p>
          <w:p w14:paraId="18D11A5C" w14:textId="77777777" w:rsidR="00A23A23" w:rsidRPr="00FE719F" w:rsidRDefault="00A23A23" w:rsidP="0019440E">
            <w:pPr>
              <w:spacing w:after="160" w:line="360" w:lineRule="auto"/>
              <w:rPr>
                <w:rFonts w:ascii="Arial" w:hAnsi="Arial" w:cs="Arial"/>
              </w:rPr>
            </w:pPr>
          </w:p>
          <w:p w14:paraId="28ECEFB9" w14:textId="77777777" w:rsidR="00A23A23" w:rsidRPr="00FE719F" w:rsidRDefault="00A23A23" w:rsidP="0019440E">
            <w:pPr>
              <w:spacing w:after="160" w:line="360" w:lineRule="auto"/>
              <w:rPr>
                <w:rFonts w:ascii="Arial" w:hAnsi="Arial" w:cs="Arial"/>
              </w:rPr>
            </w:pPr>
          </w:p>
          <w:p w14:paraId="24B55DCE" w14:textId="77777777" w:rsidR="00A23A23" w:rsidRPr="00FE719F" w:rsidRDefault="00A23A23" w:rsidP="0019440E">
            <w:pPr>
              <w:spacing w:after="160" w:line="360" w:lineRule="auto"/>
              <w:rPr>
                <w:rFonts w:ascii="Arial" w:hAnsi="Arial" w:cs="Arial"/>
              </w:rPr>
            </w:pPr>
          </w:p>
          <w:p w14:paraId="5CDC7A41" w14:textId="77777777" w:rsidR="00A23A23" w:rsidRPr="00FE719F" w:rsidRDefault="00A23A23" w:rsidP="0019440E">
            <w:pPr>
              <w:spacing w:after="160" w:line="360" w:lineRule="auto"/>
              <w:rPr>
                <w:rFonts w:ascii="Arial" w:hAnsi="Arial" w:cs="Arial"/>
              </w:rPr>
            </w:pPr>
          </w:p>
          <w:p w14:paraId="114B0853" w14:textId="77777777" w:rsidR="00A23A23" w:rsidRPr="00FE719F" w:rsidRDefault="00A23A23" w:rsidP="0019440E">
            <w:pPr>
              <w:spacing w:after="160" w:line="360" w:lineRule="auto"/>
              <w:rPr>
                <w:rFonts w:ascii="Arial" w:hAnsi="Arial" w:cs="Arial"/>
              </w:rPr>
            </w:pPr>
          </w:p>
          <w:p w14:paraId="068B2389" w14:textId="77777777" w:rsidR="00A23A23" w:rsidRPr="00FE719F" w:rsidRDefault="00A23A23" w:rsidP="0019440E">
            <w:pPr>
              <w:spacing w:after="160" w:line="360" w:lineRule="auto"/>
              <w:rPr>
                <w:rFonts w:ascii="Arial" w:hAnsi="Arial" w:cs="Arial"/>
              </w:rPr>
            </w:pPr>
          </w:p>
          <w:p w14:paraId="22DEE7E8" w14:textId="77777777" w:rsidR="00A23A23" w:rsidRPr="00FE719F" w:rsidRDefault="00A23A23" w:rsidP="0019440E">
            <w:pPr>
              <w:spacing w:after="160" w:line="360" w:lineRule="auto"/>
              <w:rPr>
                <w:rFonts w:ascii="Arial" w:hAnsi="Arial" w:cs="Arial"/>
              </w:rPr>
            </w:pPr>
          </w:p>
          <w:p w14:paraId="5C737E67" w14:textId="77777777" w:rsidR="00A23A23" w:rsidRPr="00FE719F" w:rsidRDefault="00A23A23" w:rsidP="0019440E">
            <w:pPr>
              <w:rPr>
                <w:rFonts w:ascii="Arial" w:hAnsi="Arial" w:cs="Arial"/>
              </w:rPr>
            </w:pPr>
          </w:p>
          <w:p w14:paraId="55C52E6D" w14:textId="77777777" w:rsidR="00A23A23" w:rsidRPr="00FE719F" w:rsidRDefault="00A23A23" w:rsidP="0019440E">
            <w:pPr>
              <w:rPr>
                <w:rFonts w:ascii="Arial" w:hAnsi="Arial" w:cs="Arial"/>
              </w:rPr>
            </w:pPr>
          </w:p>
          <w:p w14:paraId="0892F2DA" w14:textId="77777777" w:rsidR="00A23A23" w:rsidRPr="00FE719F" w:rsidRDefault="00A23A23" w:rsidP="0019440E">
            <w:pPr>
              <w:rPr>
                <w:rFonts w:ascii="Arial" w:hAnsi="Arial" w:cs="Arial"/>
              </w:rPr>
            </w:pPr>
          </w:p>
          <w:p w14:paraId="087B5437" w14:textId="77777777" w:rsidR="00A23A23" w:rsidRPr="00FE719F" w:rsidRDefault="00A23A23" w:rsidP="0019440E">
            <w:pPr>
              <w:rPr>
                <w:rFonts w:ascii="Arial" w:hAnsi="Arial" w:cs="Arial"/>
              </w:rPr>
            </w:pPr>
          </w:p>
          <w:p w14:paraId="7E5A6C3D" w14:textId="77777777" w:rsidR="00A23A23" w:rsidRPr="00FE719F" w:rsidRDefault="00A23A23" w:rsidP="0019440E">
            <w:pPr>
              <w:rPr>
                <w:rFonts w:ascii="Arial" w:hAnsi="Arial" w:cs="Arial"/>
              </w:rPr>
            </w:pPr>
          </w:p>
          <w:p w14:paraId="6DF74B15" w14:textId="77777777" w:rsidR="00A23A23" w:rsidRPr="00FE719F" w:rsidRDefault="00A23A23" w:rsidP="0019440E">
            <w:pPr>
              <w:rPr>
                <w:rFonts w:ascii="Arial" w:hAnsi="Arial" w:cs="Arial"/>
              </w:rPr>
            </w:pPr>
          </w:p>
          <w:p w14:paraId="43084643" w14:textId="77777777" w:rsidR="00A23A23" w:rsidRPr="00FE719F" w:rsidRDefault="00A23A23" w:rsidP="0019440E">
            <w:pPr>
              <w:rPr>
                <w:rFonts w:ascii="Arial" w:hAnsi="Arial" w:cs="Arial"/>
              </w:rPr>
            </w:pPr>
          </w:p>
          <w:p w14:paraId="2F7C45E4" w14:textId="77777777" w:rsidR="00A23A23" w:rsidRPr="00FE719F" w:rsidRDefault="00A23A23" w:rsidP="0019440E">
            <w:pPr>
              <w:rPr>
                <w:rFonts w:ascii="Arial" w:hAnsi="Arial" w:cs="Arial"/>
              </w:rPr>
            </w:pPr>
          </w:p>
          <w:p w14:paraId="4D921597" w14:textId="77777777" w:rsidR="00A23A23" w:rsidRPr="00FE719F" w:rsidRDefault="00A23A23" w:rsidP="0019440E">
            <w:pPr>
              <w:rPr>
                <w:rFonts w:ascii="Arial" w:hAnsi="Arial" w:cs="Arial"/>
              </w:rPr>
            </w:pPr>
          </w:p>
          <w:p w14:paraId="785332EB" w14:textId="77777777" w:rsidR="00A23A23" w:rsidRPr="00FE719F" w:rsidRDefault="00A23A23" w:rsidP="0019440E">
            <w:pPr>
              <w:rPr>
                <w:rFonts w:ascii="Arial" w:hAnsi="Arial" w:cs="Arial"/>
              </w:rPr>
            </w:pPr>
          </w:p>
          <w:p w14:paraId="2AD5653F" w14:textId="77777777" w:rsidR="00A23A23" w:rsidRPr="00FE719F" w:rsidRDefault="00A23A23" w:rsidP="0019440E">
            <w:pPr>
              <w:rPr>
                <w:rFonts w:ascii="Arial" w:hAnsi="Arial" w:cs="Arial"/>
              </w:rPr>
            </w:pPr>
          </w:p>
          <w:p w14:paraId="5799EFBC" w14:textId="77777777" w:rsidR="00A23A23" w:rsidRPr="00FE719F" w:rsidRDefault="00A23A23" w:rsidP="0019440E">
            <w:pPr>
              <w:rPr>
                <w:rFonts w:ascii="Arial" w:hAnsi="Arial" w:cs="Arial"/>
              </w:rPr>
            </w:pPr>
          </w:p>
          <w:p w14:paraId="478EF4EF" w14:textId="77777777" w:rsidR="00A23A23" w:rsidRPr="00FE719F" w:rsidRDefault="00A23A23" w:rsidP="0019440E">
            <w:pPr>
              <w:rPr>
                <w:rFonts w:ascii="Arial" w:hAnsi="Arial" w:cs="Arial"/>
              </w:rPr>
            </w:pPr>
          </w:p>
          <w:p w14:paraId="52575568" w14:textId="77777777" w:rsidR="00A23A23" w:rsidRPr="00FE719F" w:rsidRDefault="00A23A23" w:rsidP="0019440E">
            <w:pPr>
              <w:rPr>
                <w:rFonts w:ascii="Arial" w:hAnsi="Arial" w:cs="Arial"/>
              </w:rPr>
            </w:pPr>
          </w:p>
          <w:p w14:paraId="7B7455C9" w14:textId="77777777" w:rsidR="00A23A23" w:rsidRPr="00FE719F" w:rsidRDefault="00A23A23" w:rsidP="0019440E">
            <w:pPr>
              <w:rPr>
                <w:rFonts w:ascii="Arial" w:hAnsi="Arial" w:cs="Arial"/>
              </w:rPr>
            </w:pPr>
          </w:p>
          <w:p w14:paraId="390C0C83" w14:textId="77777777" w:rsidR="00A23A23" w:rsidRPr="00FE719F" w:rsidRDefault="00A23A23" w:rsidP="0019440E">
            <w:pPr>
              <w:rPr>
                <w:rFonts w:ascii="Arial" w:hAnsi="Arial" w:cs="Arial"/>
              </w:rPr>
            </w:pPr>
          </w:p>
          <w:p w14:paraId="1E48C73F" w14:textId="77777777" w:rsidR="00A23A23" w:rsidRPr="00FE719F" w:rsidRDefault="00A23A23" w:rsidP="0019440E">
            <w:pPr>
              <w:rPr>
                <w:rFonts w:ascii="Arial" w:hAnsi="Arial" w:cs="Arial"/>
              </w:rPr>
            </w:pPr>
          </w:p>
          <w:p w14:paraId="39BA8FDC" w14:textId="77777777" w:rsidR="00A23A23" w:rsidRPr="00FE719F" w:rsidRDefault="00A23A23" w:rsidP="0019440E">
            <w:pPr>
              <w:rPr>
                <w:rFonts w:ascii="Arial" w:hAnsi="Arial" w:cs="Arial"/>
              </w:rPr>
            </w:pPr>
          </w:p>
        </w:tc>
      </w:tr>
    </w:tbl>
    <w:p w14:paraId="0583B9CE" w14:textId="77777777" w:rsidR="00A23A23" w:rsidRPr="00FE719F" w:rsidRDefault="00A23A23" w:rsidP="00A23A23">
      <w:pPr>
        <w:spacing w:line="360" w:lineRule="auto"/>
        <w:rPr>
          <w:rFonts w:ascii="Arial" w:hAnsi="Arial" w:cs="Arial"/>
          <w:b/>
          <w:bCs/>
        </w:rPr>
      </w:pPr>
      <w:r w:rsidRPr="00FE719F">
        <w:rPr>
          <w:rFonts w:ascii="Arial" w:hAnsi="Arial" w:cs="Arial"/>
          <w:b/>
          <w:bCs/>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A23A23" w:rsidRPr="00FE719F" w14:paraId="0A9D50A1" w14:textId="77777777" w:rsidTr="0019440E">
        <w:trPr>
          <w:trHeight w:val="446"/>
        </w:trPr>
        <w:tc>
          <w:tcPr>
            <w:tcW w:w="10065" w:type="dxa"/>
            <w:gridSpan w:val="3"/>
            <w:vAlign w:val="center"/>
          </w:tcPr>
          <w:p w14:paraId="297BBA0D" w14:textId="77777777" w:rsidR="00A23A23" w:rsidRPr="00FE719F" w:rsidRDefault="00A23A23" w:rsidP="0019440E">
            <w:pPr>
              <w:rPr>
                <w:rFonts w:ascii="Arial" w:hAnsi="Arial" w:cs="Arial"/>
              </w:rPr>
            </w:pPr>
            <w:r w:rsidRPr="00FE719F">
              <w:rPr>
                <w:rFonts w:ascii="Arial" w:hAnsi="Arial" w:cs="Arial"/>
                <w:b/>
              </w:rPr>
              <w:lastRenderedPageBreak/>
              <w:t>5.- Diagrama de flujo.</w:t>
            </w:r>
          </w:p>
        </w:tc>
      </w:tr>
      <w:tr w:rsidR="00A23A23" w:rsidRPr="00FE719F" w14:paraId="64FDF7A0" w14:textId="77777777" w:rsidTr="0019440E">
        <w:trPr>
          <w:trHeight w:val="446"/>
        </w:trPr>
        <w:tc>
          <w:tcPr>
            <w:tcW w:w="3402" w:type="dxa"/>
            <w:vAlign w:val="center"/>
          </w:tcPr>
          <w:p w14:paraId="502AE40A" w14:textId="77777777" w:rsidR="00A23A23" w:rsidRPr="00FE719F" w:rsidRDefault="00A23A23" w:rsidP="0019440E">
            <w:pPr>
              <w:jc w:val="center"/>
              <w:rPr>
                <w:rFonts w:ascii="Arial" w:hAnsi="Arial" w:cs="Arial"/>
                <w:b/>
                <w:bCs/>
              </w:rPr>
            </w:pPr>
            <w:r w:rsidRPr="00FE719F">
              <w:rPr>
                <w:rFonts w:ascii="Arial" w:hAnsi="Arial" w:cs="Arial"/>
                <w:b/>
                <w:bCs/>
              </w:rPr>
              <w:t>Departamento de Ejecución e Interventoría</w:t>
            </w:r>
          </w:p>
        </w:tc>
        <w:tc>
          <w:tcPr>
            <w:tcW w:w="3402" w:type="dxa"/>
            <w:vAlign w:val="center"/>
          </w:tcPr>
          <w:p w14:paraId="187B2C47" w14:textId="77777777" w:rsidR="00A23A23" w:rsidRPr="00FE719F" w:rsidRDefault="00A23A23" w:rsidP="0019440E">
            <w:pPr>
              <w:jc w:val="center"/>
              <w:rPr>
                <w:rFonts w:ascii="Arial" w:hAnsi="Arial" w:cs="Arial"/>
                <w:b/>
                <w:bCs/>
              </w:rPr>
            </w:pPr>
          </w:p>
        </w:tc>
        <w:tc>
          <w:tcPr>
            <w:tcW w:w="3261" w:type="dxa"/>
            <w:vAlign w:val="center"/>
          </w:tcPr>
          <w:p w14:paraId="485E4EB3" w14:textId="77777777" w:rsidR="00A23A23" w:rsidRPr="00FE719F" w:rsidRDefault="00A23A23" w:rsidP="0019440E">
            <w:pPr>
              <w:spacing w:line="360" w:lineRule="auto"/>
              <w:jc w:val="center"/>
              <w:rPr>
                <w:rFonts w:ascii="Arial" w:hAnsi="Arial" w:cs="Arial"/>
              </w:rPr>
            </w:pPr>
          </w:p>
        </w:tc>
      </w:tr>
      <w:tr w:rsidR="00A23A23" w:rsidRPr="00FE719F" w14:paraId="73DC1885" w14:textId="77777777" w:rsidTr="0019440E">
        <w:trPr>
          <w:trHeight w:val="7401"/>
        </w:trPr>
        <w:tc>
          <w:tcPr>
            <w:tcW w:w="3402" w:type="dxa"/>
            <w:tcBorders>
              <w:bottom w:val="single" w:sz="4" w:space="0" w:color="auto"/>
            </w:tcBorders>
          </w:tcPr>
          <w:p w14:paraId="7E11A3B7" w14:textId="77777777" w:rsidR="00A23A23" w:rsidRPr="00FE719F" w:rsidRDefault="00A23A23"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734016" behindDoc="1" locked="0" layoutInCell="1" allowOverlap="1" wp14:anchorId="1D899599" wp14:editId="31A20B40">
                  <wp:simplePos x="0" y="0"/>
                  <wp:positionH relativeFrom="column">
                    <wp:posOffset>200114</wp:posOffset>
                  </wp:positionH>
                  <wp:positionV relativeFrom="paragraph">
                    <wp:posOffset>68240</wp:posOffset>
                  </wp:positionV>
                  <wp:extent cx="1797050" cy="5539740"/>
                  <wp:effectExtent l="0" t="0" r="0" b="3810"/>
                  <wp:wrapNone/>
                  <wp:docPr id="79747785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797050" cy="5539740"/>
                          </a:xfrm>
                          <a:prstGeom prst="rect">
                            <a:avLst/>
                          </a:prstGeom>
                          <a:noFill/>
                          <a:ln>
                            <a:noFill/>
                          </a:ln>
                        </pic:spPr>
                      </pic:pic>
                    </a:graphicData>
                  </a:graphic>
                </wp:anchor>
              </w:drawing>
            </w:r>
          </w:p>
        </w:tc>
        <w:tc>
          <w:tcPr>
            <w:tcW w:w="3402" w:type="dxa"/>
            <w:tcBorders>
              <w:bottom w:val="single" w:sz="4" w:space="0" w:color="auto"/>
            </w:tcBorders>
          </w:tcPr>
          <w:p w14:paraId="05C2A795" w14:textId="77777777" w:rsidR="00A23A23" w:rsidRPr="00FE719F" w:rsidRDefault="00A23A23" w:rsidP="0019440E">
            <w:pPr>
              <w:spacing w:after="160" w:line="360" w:lineRule="auto"/>
              <w:rPr>
                <w:rFonts w:ascii="Arial" w:hAnsi="Arial" w:cs="Arial"/>
              </w:rPr>
            </w:pPr>
          </w:p>
        </w:tc>
        <w:tc>
          <w:tcPr>
            <w:tcW w:w="3261" w:type="dxa"/>
            <w:tcBorders>
              <w:bottom w:val="single" w:sz="4" w:space="0" w:color="auto"/>
            </w:tcBorders>
          </w:tcPr>
          <w:p w14:paraId="17A3BB99" w14:textId="77777777" w:rsidR="00A23A23" w:rsidRPr="00FE719F" w:rsidRDefault="00A23A23" w:rsidP="0019440E">
            <w:pPr>
              <w:spacing w:after="160" w:line="360" w:lineRule="auto"/>
              <w:rPr>
                <w:rFonts w:ascii="Arial" w:hAnsi="Arial" w:cs="Arial"/>
              </w:rPr>
            </w:pPr>
          </w:p>
          <w:p w14:paraId="7F60A675" w14:textId="77777777" w:rsidR="00A23A23" w:rsidRPr="00FE719F" w:rsidRDefault="00A23A23" w:rsidP="0019440E">
            <w:pPr>
              <w:spacing w:after="160" w:line="360" w:lineRule="auto"/>
              <w:rPr>
                <w:rFonts w:ascii="Arial" w:hAnsi="Arial" w:cs="Arial"/>
              </w:rPr>
            </w:pPr>
          </w:p>
          <w:p w14:paraId="39DEDA74" w14:textId="77777777" w:rsidR="00A23A23" w:rsidRPr="00FE719F" w:rsidRDefault="00A23A23" w:rsidP="0019440E">
            <w:pPr>
              <w:spacing w:after="160" w:line="360" w:lineRule="auto"/>
              <w:rPr>
                <w:rFonts w:ascii="Arial" w:hAnsi="Arial" w:cs="Arial"/>
              </w:rPr>
            </w:pPr>
          </w:p>
          <w:p w14:paraId="356F6909" w14:textId="77777777" w:rsidR="00A23A23" w:rsidRPr="00FE719F" w:rsidRDefault="00A23A23" w:rsidP="0019440E">
            <w:pPr>
              <w:spacing w:after="160" w:line="360" w:lineRule="auto"/>
              <w:rPr>
                <w:rFonts w:ascii="Arial" w:hAnsi="Arial" w:cs="Arial"/>
              </w:rPr>
            </w:pPr>
          </w:p>
          <w:p w14:paraId="0E1D5065" w14:textId="77777777" w:rsidR="00A23A23" w:rsidRPr="00FE719F" w:rsidRDefault="00A23A23" w:rsidP="0019440E">
            <w:pPr>
              <w:spacing w:after="160" w:line="360" w:lineRule="auto"/>
              <w:rPr>
                <w:rFonts w:ascii="Arial" w:hAnsi="Arial" w:cs="Arial"/>
              </w:rPr>
            </w:pPr>
          </w:p>
          <w:p w14:paraId="15A1E92B" w14:textId="77777777" w:rsidR="00A23A23" w:rsidRPr="00FE719F" w:rsidRDefault="00A23A23" w:rsidP="0019440E">
            <w:pPr>
              <w:spacing w:after="160" w:line="360" w:lineRule="auto"/>
              <w:rPr>
                <w:rFonts w:ascii="Arial" w:hAnsi="Arial" w:cs="Arial"/>
              </w:rPr>
            </w:pPr>
          </w:p>
          <w:p w14:paraId="7F7ACC1E" w14:textId="77777777" w:rsidR="00A23A23" w:rsidRPr="00FE719F" w:rsidRDefault="00A23A23" w:rsidP="0019440E">
            <w:pPr>
              <w:spacing w:after="160" w:line="360" w:lineRule="auto"/>
              <w:rPr>
                <w:rFonts w:ascii="Arial" w:hAnsi="Arial" w:cs="Arial"/>
              </w:rPr>
            </w:pPr>
          </w:p>
          <w:p w14:paraId="24F58F44" w14:textId="77777777" w:rsidR="00A23A23" w:rsidRPr="00FE719F" w:rsidRDefault="00A23A23" w:rsidP="0019440E">
            <w:pPr>
              <w:spacing w:after="160" w:line="360" w:lineRule="auto"/>
              <w:rPr>
                <w:rFonts w:ascii="Arial" w:hAnsi="Arial" w:cs="Arial"/>
              </w:rPr>
            </w:pPr>
          </w:p>
          <w:p w14:paraId="7B85DA9F" w14:textId="77777777" w:rsidR="00A23A23" w:rsidRPr="00FE719F" w:rsidRDefault="00A23A23" w:rsidP="0019440E">
            <w:pPr>
              <w:spacing w:after="160" w:line="360" w:lineRule="auto"/>
              <w:rPr>
                <w:rFonts w:ascii="Arial" w:hAnsi="Arial" w:cs="Arial"/>
              </w:rPr>
            </w:pPr>
          </w:p>
          <w:p w14:paraId="59210B6F" w14:textId="77777777" w:rsidR="00A23A23" w:rsidRPr="00FE719F" w:rsidRDefault="00A23A23" w:rsidP="0019440E">
            <w:pPr>
              <w:rPr>
                <w:rFonts w:ascii="Arial" w:hAnsi="Arial" w:cs="Arial"/>
              </w:rPr>
            </w:pPr>
          </w:p>
          <w:p w14:paraId="63C07CF6" w14:textId="77777777" w:rsidR="00A23A23" w:rsidRPr="00FE719F" w:rsidRDefault="00A23A23" w:rsidP="0019440E">
            <w:pPr>
              <w:rPr>
                <w:rFonts w:ascii="Arial" w:hAnsi="Arial" w:cs="Arial"/>
              </w:rPr>
            </w:pPr>
          </w:p>
          <w:p w14:paraId="6A86C8D3" w14:textId="77777777" w:rsidR="00A23A23" w:rsidRPr="00FE719F" w:rsidRDefault="00A23A23" w:rsidP="0019440E">
            <w:pPr>
              <w:rPr>
                <w:rFonts w:ascii="Arial" w:hAnsi="Arial" w:cs="Arial"/>
              </w:rPr>
            </w:pPr>
          </w:p>
          <w:p w14:paraId="4FD3303A" w14:textId="77777777" w:rsidR="00A23A23" w:rsidRPr="00FE719F" w:rsidRDefault="00A23A23" w:rsidP="0019440E">
            <w:pPr>
              <w:rPr>
                <w:rFonts w:ascii="Arial" w:hAnsi="Arial" w:cs="Arial"/>
              </w:rPr>
            </w:pPr>
          </w:p>
          <w:p w14:paraId="73EDF849" w14:textId="77777777" w:rsidR="00A23A23" w:rsidRPr="00FE719F" w:rsidRDefault="00A23A23" w:rsidP="0019440E">
            <w:pPr>
              <w:rPr>
                <w:rFonts w:ascii="Arial" w:hAnsi="Arial" w:cs="Arial"/>
              </w:rPr>
            </w:pPr>
          </w:p>
          <w:p w14:paraId="0B5AF2D9" w14:textId="77777777" w:rsidR="00A23A23" w:rsidRPr="00FE719F" w:rsidRDefault="00A23A23" w:rsidP="0019440E">
            <w:pPr>
              <w:rPr>
                <w:rFonts w:ascii="Arial" w:hAnsi="Arial" w:cs="Arial"/>
              </w:rPr>
            </w:pPr>
          </w:p>
          <w:p w14:paraId="3B2318B8" w14:textId="77777777" w:rsidR="00A23A23" w:rsidRPr="00FE719F" w:rsidRDefault="00A23A23" w:rsidP="0019440E">
            <w:pPr>
              <w:rPr>
                <w:rFonts w:ascii="Arial" w:hAnsi="Arial" w:cs="Arial"/>
              </w:rPr>
            </w:pPr>
          </w:p>
          <w:p w14:paraId="4C7812ED" w14:textId="77777777" w:rsidR="00A23A23" w:rsidRPr="00FE719F" w:rsidRDefault="00A23A23" w:rsidP="0019440E">
            <w:pPr>
              <w:rPr>
                <w:rFonts w:ascii="Arial" w:hAnsi="Arial" w:cs="Arial"/>
              </w:rPr>
            </w:pPr>
          </w:p>
          <w:p w14:paraId="357ADDE6" w14:textId="77777777" w:rsidR="00A23A23" w:rsidRPr="00FE719F" w:rsidRDefault="00A23A23" w:rsidP="0019440E">
            <w:pPr>
              <w:rPr>
                <w:rFonts w:ascii="Arial" w:hAnsi="Arial" w:cs="Arial"/>
              </w:rPr>
            </w:pPr>
          </w:p>
          <w:p w14:paraId="459F8530" w14:textId="77777777" w:rsidR="00A23A23" w:rsidRPr="00FE719F" w:rsidRDefault="00A23A23" w:rsidP="0019440E">
            <w:pPr>
              <w:rPr>
                <w:rFonts w:ascii="Arial" w:hAnsi="Arial" w:cs="Arial"/>
              </w:rPr>
            </w:pPr>
          </w:p>
          <w:p w14:paraId="13C56AF7" w14:textId="77777777" w:rsidR="00A23A23" w:rsidRPr="00FE719F" w:rsidRDefault="00A23A23" w:rsidP="0019440E">
            <w:pPr>
              <w:rPr>
                <w:rFonts w:ascii="Arial" w:hAnsi="Arial" w:cs="Arial"/>
              </w:rPr>
            </w:pPr>
          </w:p>
          <w:p w14:paraId="17A5481F" w14:textId="77777777" w:rsidR="00A23A23" w:rsidRPr="00FE719F" w:rsidRDefault="00A23A23" w:rsidP="0019440E">
            <w:pPr>
              <w:rPr>
                <w:rFonts w:ascii="Arial" w:hAnsi="Arial" w:cs="Arial"/>
              </w:rPr>
            </w:pPr>
          </w:p>
          <w:p w14:paraId="3ACC7E31" w14:textId="77777777" w:rsidR="00A23A23" w:rsidRPr="00FE719F" w:rsidRDefault="00A23A23" w:rsidP="0019440E">
            <w:pPr>
              <w:rPr>
                <w:rFonts w:ascii="Arial" w:hAnsi="Arial" w:cs="Arial"/>
              </w:rPr>
            </w:pPr>
          </w:p>
          <w:p w14:paraId="5211E8BA" w14:textId="77777777" w:rsidR="00A23A23" w:rsidRPr="00FE719F" w:rsidRDefault="00A23A23" w:rsidP="0019440E">
            <w:pPr>
              <w:rPr>
                <w:rFonts w:ascii="Arial" w:hAnsi="Arial" w:cs="Arial"/>
              </w:rPr>
            </w:pPr>
          </w:p>
          <w:p w14:paraId="141A19FD" w14:textId="77777777" w:rsidR="00A23A23" w:rsidRPr="00FE719F" w:rsidRDefault="00A23A23" w:rsidP="0019440E">
            <w:pPr>
              <w:rPr>
                <w:rFonts w:ascii="Arial" w:hAnsi="Arial" w:cs="Arial"/>
              </w:rPr>
            </w:pPr>
          </w:p>
          <w:p w14:paraId="4863C066" w14:textId="77777777" w:rsidR="00A23A23" w:rsidRPr="00FE719F" w:rsidRDefault="00A23A23" w:rsidP="0019440E">
            <w:pPr>
              <w:rPr>
                <w:rFonts w:ascii="Arial" w:hAnsi="Arial" w:cs="Arial"/>
              </w:rPr>
            </w:pPr>
          </w:p>
          <w:p w14:paraId="35D8D974" w14:textId="77777777" w:rsidR="00A23A23" w:rsidRPr="00FE719F" w:rsidRDefault="00A23A23" w:rsidP="0019440E">
            <w:pPr>
              <w:rPr>
                <w:rFonts w:ascii="Arial" w:hAnsi="Arial" w:cs="Arial"/>
              </w:rPr>
            </w:pPr>
          </w:p>
          <w:p w14:paraId="37D4A574" w14:textId="77777777" w:rsidR="00A23A23" w:rsidRPr="00FE719F" w:rsidRDefault="00A23A23" w:rsidP="0019440E">
            <w:pPr>
              <w:rPr>
                <w:rFonts w:ascii="Arial" w:hAnsi="Arial" w:cs="Arial"/>
              </w:rPr>
            </w:pPr>
          </w:p>
        </w:tc>
      </w:tr>
    </w:tbl>
    <w:p w14:paraId="5DA5AE29" w14:textId="77777777" w:rsidR="00A23A23" w:rsidRPr="00FE719F" w:rsidRDefault="00A23A23" w:rsidP="00A23A23">
      <w:r w:rsidRPr="00FE719F">
        <w:br w:type="page"/>
      </w:r>
    </w:p>
    <w:p w14:paraId="381740DF" w14:textId="19FCFD1B" w:rsidR="00A23A23" w:rsidRPr="00FE719F" w:rsidRDefault="000A54C5" w:rsidP="000A54C5">
      <w:pPr>
        <w:spacing w:line="360" w:lineRule="auto"/>
        <w:jc w:val="both"/>
        <w:rPr>
          <w:rFonts w:ascii="Arial" w:hAnsi="Arial" w:cs="Arial"/>
        </w:rPr>
      </w:pPr>
      <w:r w:rsidRPr="00FE719F">
        <w:rPr>
          <w:rFonts w:ascii="Arial" w:hAnsi="Arial" w:cs="Arial"/>
        </w:rPr>
        <w:lastRenderedPageBreak/>
        <w:t xml:space="preserve">Anexo 1. </w:t>
      </w:r>
      <w:r w:rsidR="00A23A23" w:rsidRPr="00FE719F">
        <w:rPr>
          <w:rFonts w:ascii="Arial" w:hAnsi="Arial" w:cs="Arial"/>
        </w:rPr>
        <w:t>Formato de</w:t>
      </w:r>
      <w:r w:rsidRPr="00FE719F">
        <w:rPr>
          <w:rFonts w:ascii="Arial" w:hAnsi="Arial" w:cs="Arial"/>
        </w:rPr>
        <w:t xml:space="preserve"> Orden de Intervención</w:t>
      </w:r>
      <w:r w:rsidR="00A23A23" w:rsidRPr="00FE719F">
        <w:rPr>
          <w:rFonts w:ascii="Arial" w:hAnsi="Arial" w:cs="Arial"/>
        </w:rPr>
        <w:t>: F</w:t>
      </w:r>
      <w:r w:rsidRPr="00FE719F">
        <w:rPr>
          <w:rFonts w:ascii="Arial" w:hAnsi="Arial" w:cs="Arial"/>
        </w:rPr>
        <w:t>.</w:t>
      </w:r>
      <w:r w:rsidR="00A23A23" w:rsidRPr="00FE719F">
        <w:rPr>
          <w:rFonts w:ascii="Arial" w:hAnsi="Arial" w:cs="Arial"/>
        </w:rPr>
        <w:t>O.</w:t>
      </w:r>
      <w:r w:rsidRPr="00FE719F">
        <w:rPr>
          <w:rFonts w:ascii="Arial" w:hAnsi="Arial" w:cs="Arial"/>
        </w:rPr>
        <w:t>I.</w:t>
      </w:r>
      <w:r w:rsidR="00A23A23" w:rsidRPr="00FE719F">
        <w:rPr>
          <w:rFonts w:ascii="Arial" w:hAnsi="Arial" w:cs="Arial"/>
        </w:rPr>
        <w:t>01</w:t>
      </w:r>
      <w:r w:rsidRPr="00FE719F">
        <w:rPr>
          <w:rFonts w:ascii="Arial" w:hAnsi="Arial" w:cs="Arial"/>
        </w:rPr>
        <w:t>.</w:t>
      </w:r>
    </w:p>
    <w:p w14:paraId="6F208D04" w14:textId="77777777" w:rsidR="00A23A23" w:rsidRPr="00FE719F" w:rsidRDefault="00A23A23" w:rsidP="00A23A23">
      <w:pPr>
        <w:spacing w:line="360" w:lineRule="auto"/>
        <w:jc w:val="center"/>
        <w:rPr>
          <w:rFonts w:ascii="Arial" w:hAnsi="Arial" w:cs="Arial"/>
        </w:rPr>
      </w:pPr>
      <w:r w:rsidRPr="00FE719F">
        <w:rPr>
          <w:noProof/>
        </w:rPr>
        <w:drawing>
          <wp:inline distT="0" distB="0" distL="0" distR="0" wp14:anchorId="3379E241" wp14:editId="4CD36C87">
            <wp:extent cx="5381383" cy="6315342"/>
            <wp:effectExtent l="12700" t="12700" r="16510" b="9525"/>
            <wp:docPr id="96356954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569540" name=""/>
                    <pic:cNvPicPr/>
                  </pic:nvPicPr>
                  <pic:blipFill rotWithShape="1">
                    <a:blip r:embed="rId40"/>
                    <a:srcRect l="30041" t="10561" r="31093" b="4043"/>
                    <a:stretch/>
                  </pic:blipFill>
                  <pic:spPr bwMode="auto">
                    <a:xfrm>
                      <a:off x="0" y="0"/>
                      <a:ext cx="5403919" cy="6341789"/>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Pr="00FE719F">
        <w:rPr>
          <w:rFonts w:ascii="Arial" w:hAnsi="Arial" w:cs="Arial"/>
        </w:rPr>
        <w:br w:type="page"/>
      </w:r>
    </w:p>
    <w:p w14:paraId="40FEC2CC" w14:textId="46CEB050" w:rsidR="00E30394" w:rsidRPr="00FE719F" w:rsidRDefault="00E30394" w:rsidP="00E30394">
      <w:pPr>
        <w:spacing w:line="360" w:lineRule="auto"/>
        <w:jc w:val="both"/>
        <w:rPr>
          <w:rFonts w:ascii="Arial" w:hAnsi="Arial" w:cs="Arial"/>
        </w:rPr>
      </w:pPr>
      <w:r w:rsidRPr="00FE719F">
        <w:rPr>
          <w:rFonts w:ascii="Arial" w:hAnsi="Arial" w:cs="Arial"/>
        </w:rPr>
        <w:lastRenderedPageBreak/>
        <w:t>Anexo 1. Formato de Orden de Intervención: F.O.I.01.</w:t>
      </w:r>
    </w:p>
    <w:p w14:paraId="4ECEC2C5" w14:textId="77777777" w:rsidR="00A23A23" w:rsidRPr="00FE719F" w:rsidRDefault="00A23A23" w:rsidP="00A23A23">
      <w:pPr>
        <w:jc w:val="center"/>
      </w:pPr>
      <w:r w:rsidRPr="00FE719F">
        <w:rPr>
          <w:noProof/>
        </w:rPr>
        <w:drawing>
          <wp:inline distT="0" distB="0" distL="0" distR="0" wp14:anchorId="5188BDF7" wp14:editId="48CB5520">
            <wp:extent cx="5506619" cy="5993088"/>
            <wp:effectExtent l="12700" t="12700" r="18415" b="14605"/>
            <wp:docPr id="208761856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618566" name=""/>
                    <pic:cNvPicPr/>
                  </pic:nvPicPr>
                  <pic:blipFill rotWithShape="1">
                    <a:blip r:embed="rId41"/>
                    <a:srcRect l="32247" t="17200" r="33130" b="4346"/>
                    <a:stretch/>
                  </pic:blipFill>
                  <pic:spPr bwMode="auto">
                    <a:xfrm>
                      <a:off x="0" y="0"/>
                      <a:ext cx="5540422" cy="602987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Pr="00FE719F">
        <w:br w:type="page"/>
      </w:r>
    </w:p>
    <w:p w14:paraId="6D12E431" w14:textId="0C0C8E05" w:rsidR="00A23A23" w:rsidRPr="00FE719F" w:rsidRDefault="00655289" w:rsidP="00655289">
      <w:pPr>
        <w:jc w:val="both"/>
        <w:rPr>
          <w:rFonts w:ascii="Arial" w:hAnsi="Arial" w:cs="Arial"/>
        </w:rPr>
      </w:pPr>
      <w:r w:rsidRPr="00FE719F">
        <w:rPr>
          <w:rFonts w:ascii="Arial" w:hAnsi="Arial" w:cs="Arial"/>
        </w:rPr>
        <w:lastRenderedPageBreak/>
        <w:t xml:space="preserve">Anexo 2. </w:t>
      </w:r>
      <w:r w:rsidR="00A23A23" w:rsidRPr="00FE719F">
        <w:rPr>
          <w:rFonts w:ascii="Arial" w:hAnsi="Arial" w:cs="Arial"/>
        </w:rPr>
        <w:t xml:space="preserve">Formato de Acta </w:t>
      </w:r>
      <w:r w:rsidRPr="00FE719F">
        <w:rPr>
          <w:rFonts w:ascii="Arial" w:hAnsi="Arial" w:cs="Arial"/>
        </w:rPr>
        <w:t xml:space="preserve">de Intervención de </w:t>
      </w:r>
      <w:r w:rsidR="00134E14" w:rsidRPr="00FE719F">
        <w:rPr>
          <w:rFonts w:ascii="Arial" w:hAnsi="Arial" w:cs="Arial"/>
        </w:rPr>
        <w:t>D</w:t>
      </w:r>
      <w:r w:rsidRPr="00FE719F">
        <w:rPr>
          <w:rFonts w:ascii="Arial" w:hAnsi="Arial" w:cs="Arial"/>
        </w:rPr>
        <w:t xml:space="preserve">iversiones y </w:t>
      </w:r>
      <w:r w:rsidR="00134E14" w:rsidRPr="00FE719F">
        <w:rPr>
          <w:rFonts w:ascii="Arial" w:hAnsi="Arial" w:cs="Arial"/>
        </w:rPr>
        <w:t>E</w:t>
      </w:r>
      <w:r w:rsidRPr="00FE719F">
        <w:rPr>
          <w:rFonts w:ascii="Arial" w:hAnsi="Arial" w:cs="Arial"/>
        </w:rPr>
        <w:t xml:space="preserve">spectáculos </w:t>
      </w:r>
      <w:r w:rsidR="00134E14" w:rsidRPr="00FE719F">
        <w:rPr>
          <w:rFonts w:ascii="Arial" w:hAnsi="Arial" w:cs="Arial"/>
        </w:rPr>
        <w:t>P</w:t>
      </w:r>
      <w:r w:rsidRPr="00FE719F">
        <w:rPr>
          <w:rFonts w:ascii="Arial" w:hAnsi="Arial" w:cs="Arial"/>
        </w:rPr>
        <w:t xml:space="preserve">úblicos </w:t>
      </w:r>
      <w:r w:rsidR="00A23A23" w:rsidRPr="00FE719F">
        <w:rPr>
          <w:rFonts w:ascii="Arial" w:hAnsi="Arial" w:cs="Arial"/>
        </w:rPr>
        <w:t>F.A.</w:t>
      </w:r>
      <w:r w:rsidRPr="00FE719F">
        <w:rPr>
          <w:rFonts w:ascii="Arial" w:hAnsi="Arial" w:cs="Arial"/>
        </w:rPr>
        <w:t>I</w:t>
      </w:r>
      <w:r w:rsidR="00A23A23" w:rsidRPr="00FE719F">
        <w:rPr>
          <w:rFonts w:ascii="Arial" w:hAnsi="Arial" w:cs="Arial"/>
        </w:rPr>
        <w:t>.</w:t>
      </w:r>
      <w:r w:rsidRPr="00FE719F">
        <w:rPr>
          <w:rFonts w:ascii="Arial" w:hAnsi="Arial" w:cs="Arial"/>
        </w:rPr>
        <w:t>D</w:t>
      </w:r>
      <w:r w:rsidR="00A23A23" w:rsidRPr="00FE719F">
        <w:rPr>
          <w:rFonts w:ascii="Arial" w:hAnsi="Arial" w:cs="Arial"/>
        </w:rPr>
        <w:t>.</w:t>
      </w:r>
      <w:r w:rsidRPr="00FE719F">
        <w:rPr>
          <w:rFonts w:ascii="Arial" w:hAnsi="Arial" w:cs="Arial"/>
        </w:rPr>
        <w:t>E.P.</w:t>
      </w:r>
      <w:r w:rsidR="00A23A23" w:rsidRPr="00FE719F">
        <w:rPr>
          <w:rFonts w:ascii="Arial" w:hAnsi="Arial" w:cs="Arial"/>
        </w:rPr>
        <w:t>O.0</w:t>
      </w:r>
      <w:r w:rsidR="00DF3741" w:rsidRPr="00FE719F">
        <w:rPr>
          <w:rFonts w:ascii="Arial" w:hAnsi="Arial" w:cs="Arial"/>
        </w:rPr>
        <w:t>1</w:t>
      </w:r>
      <w:r w:rsidR="00134E14" w:rsidRPr="00FE719F">
        <w:rPr>
          <w:rFonts w:ascii="Arial" w:hAnsi="Arial" w:cs="Arial"/>
        </w:rPr>
        <w:t>.</w:t>
      </w:r>
    </w:p>
    <w:p w14:paraId="08C929D5" w14:textId="77777777" w:rsidR="00A23A23" w:rsidRPr="00FE719F" w:rsidRDefault="00A23A23" w:rsidP="00A23A23">
      <w:pPr>
        <w:jc w:val="center"/>
      </w:pPr>
      <w:r w:rsidRPr="00FE719F">
        <w:rPr>
          <w:noProof/>
        </w:rPr>
        <w:drawing>
          <wp:inline distT="0" distB="0" distL="0" distR="0" wp14:anchorId="618B3753" wp14:editId="7E25A27B">
            <wp:extent cx="5209215" cy="6255522"/>
            <wp:effectExtent l="12700" t="12700" r="10795" b="18415"/>
            <wp:docPr id="168853718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8537188" name=""/>
                    <pic:cNvPicPr/>
                  </pic:nvPicPr>
                  <pic:blipFill rotWithShape="1">
                    <a:blip r:embed="rId42"/>
                    <a:srcRect l="32756" t="10863" r="33130" b="10079"/>
                    <a:stretch/>
                  </pic:blipFill>
                  <pic:spPr bwMode="auto">
                    <a:xfrm>
                      <a:off x="0" y="0"/>
                      <a:ext cx="5244764" cy="6298211"/>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Pr="00FE719F">
        <w:br w:type="page"/>
      </w:r>
    </w:p>
    <w:p w14:paraId="47BD055C" w14:textId="1BF1F196" w:rsidR="00655289" w:rsidRPr="00FE719F" w:rsidRDefault="00655289" w:rsidP="00655289">
      <w:pPr>
        <w:jc w:val="both"/>
        <w:rPr>
          <w:rFonts w:ascii="Arial" w:hAnsi="Arial" w:cs="Arial"/>
        </w:rPr>
      </w:pPr>
      <w:r w:rsidRPr="00FE719F">
        <w:rPr>
          <w:rFonts w:ascii="Arial" w:hAnsi="Arial" w:cs="Arial"/>
        </w:rPr>
        <w:lastRenderedPageBreak/>
        <w:t xml:space="preserve">Anexo 2. Formato de Acta de Intervención de </w:t>
      </w:r>
      <w:r w:rsidR="00134E14" w:rsidRPr="00FE719F">
        <w:rPr>
          <w:rFonts w:ascii="Arial" w:hAnsi="Arial" w:cs="Arial"/>
        </w:rPr>
        <w:t>D</w:t>
      </w:r>
      <w:r w:rsidRPr="00FE719F">
        <w:rPr>
          <w:rFonts w:ascii="Arial" w:hAnsi="Arial" w:cs="Arial"/>
        </w:rPr>
        <w:t xml:space="preserve">iversiones y </w:t>
      </w:r>
      <w:r w:rsidR="00134E14" w:rsidRPr="00FE719F">
        <w:rPr>
          <w:rFonts w:ascii="Arial" w:hAnsi="Arial" w:cs="Arial"/>
        </w:rPr>
        <w:t>E</w:t>
      </w:r>
      <w:r w:rsidRPr="00FE719F">
        <w:rPr>
          <w:rFonts w:ascii="Arial" w:hAnsi="Arial" w:cs="Arial"/>
        </w:rPr>
        <w:t xml:space="preserve">spectáculos </w:t>
      </w:r>
      <w:r w:rsidR="00134E14" w:rsidRPr="00FE719F">
        <w:rPr>
          <w:rFonts w:ascii="Arial" w:hAnsi="Arial" w:cs="Arial"/>
        </w:rPr>
        <w:t>P</w:t>
      </w:r>
      <w:r w:rsidRPr="00FE719F">
        <w:rPr>
          <w:rFonts w:ascii="Arial" w:hAnsi="Arial" w:cs="Arial"/>
        </w:rPr>
        <w:t>úblicos F.A.I.D.E.P.O.0</w:t>
      </w:r>
      <w:r w:rsidR="00DF3741" w:rsidRPr="00FE719F">
        <w:rPr>
          <w:rFonts w:ascii="Arial" w:hAnsi="Arial" w:cs="Arial"/>
        </w:rPr>
        <w:t>1</w:t>
      </w:r>
      <w:r w:rsidR="00134E14" w:rsidRPr="00FE719F">
        <w:rPr>
          <w:rFonts w:ascii="Arial" w:hAnsi="Arial" w:cs="Arial"/>
        </w:rPr>
        <w:t>.</w:t>
      </w:r>
    </w:p>
    <w:p w14:paraId="285697CA" w14:textId="77777777" w:rsidR="00A23A23" w:rsidRPr="00FE719F" w:rsidRDefault="00A23A23" w:rsidP="00A23A23">
      <w:pPr>
        <w:jc w:val="center"/>
      </w:pPr>
      <w:r w:rsidRPr="00FE719F">
        <w:rPr>
          <w:noProof/>
        </w:rPr>
        <w:drawing>
          <wp:inline distT="0" distB="0" distL="0" distR="0" wp14:anchorId="1EA82D57" wp14:editId="72F509C4">
            <wp:extent cx="5292452" cy="6055591"/>
            <wp:effectExtent l="12700" t="12700" r="16510" b="15240"/>
            <wp:docPr id="110892967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929671" name=""/>
                    <pic:cNvPicPr/>
                  </pic:nvPicPr>
                  <pic:blipFill rotWithShape="1">
                    <a:blip r:embed="rId43"/>
                    <a:srcRect l="32417" t="14182" r="33299" b="7061"/>
                    <a:stretch/>
                  </pic:blipFill>
                  <pic:spPr bwMode="auto">
                    <a:xfrm>
                      <a:off x="0" y="0"/>
                      <a:ext cx="5325414" cy="6093306"/>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Pr="00FE719F">
        <w:br w:type="page"/>
      </w:r>
    </w:p>
    <w:p w14:paraId="1D9192B3" w14:textId="0DD575EB" w:rsidR="00655289" w:rsidRPr="00FE719F" w:rsidRDefault="00655289" w:rsidP="00655289">
      <w:pPr>
        <w:jc w:val="both"/>
        <w:rPr>
          <w:rFonts w:ascii="Arial" w:hAnsi="Arial" w:cs="Arial"/>
        </w:rPr>
      </w:pPr>
      <w:r w:rsidRPr="00FE719F">
        <w:rPr>
          <w:rFonts w:ascii="Arial" w:hAnsi="Arial" w:cs="Arial"/>
        </w:rPr>
        <w:lastRenderedPageBreak/>
        <w:t xml:space="preserve">Anexo 2. Formato de Acta de Intervención de </w:t>
      </w:r>
      <w:r w:rsidR="006D0245" w:rsidRPr="00FE719F">
        <w:rPr>
          <w:rFonts w:ascii="Arial" w:hAnsi="Arial" w:cs="Arial"/>
        </w:rPr>
        <w:t>D</w:t>
      </w:r>
      <w:r w:rsidRPr="00FE719F">
        <w:rPr>
          <w:rFonts w:ascii="Arial" w:hAnsi="Arial" w:cs="Arial"/>
        </w:rPr>
        <w:t xml:space="preserve">iversiones y </w:t>
      </w:r>
      <w:r w:rsidR="006D0245" w:rsidRPr="00FE719F">
        <w:rPr>
          <w:rFonts w:ascii="Arial" w:hAnsi="Arial" w:cs="Arial"/>
        </w:rPr>
        <w:t>E</w:t>
      </w:r>
      <w:r w:rsidRPr="00FE719F">
        <w:rPr>
          <w:rFonts w:ascii="Arial" w:hAnsi="Arial" w:cs="Arial"/>
        </w:rPr>
        <w:t xml:space="preserve">spectáculos </w:t>
      </w:r>
      <w:r w:rsidR="006D0245" w:rsidRPr="00FE719F">
        <w:rPr>
          <w:rFonts w:ascii="Arial" w:hAnsi="Arial" w:cs="Arial"/>
        </w:rPr>
        <w:t>P</w:t>
      </w:r>
      <w:r w:rsidRPr="00FE719F">
        <w:rPr>
          <w:rFonts w:ascii="Arial" w:hAnsi="Arial" w:cs="Arial"/>
        </w:rPr>
        <w:t>úblicos F.A.I.D.E.P.O.0</w:t>
      </w:r>
      <w:r w:rsidR="00DF3741" w:rsidRPr="00FE719F">
        <w:rPr>
          <w:rFonts w:ascii="Arial" w:hAnsi="Arial" w:cs="Arial"/>
        </w:rPr>
        <w:t>1</w:t>
      </w:r>
      <w:r w:rsidR="00134E14" w:rsidRPr="00FE719F">
        <w:rPr>
          <w:rFonts w:ascii="Arial" w:hAnsi="Arial" w:cs="Arial"/>
        </w:rPr>
        <w:t>.</w:t>
      </w:r>
    </w:p>
    <w:p w14:paraId="1D09D7D5" w14:textId="77777777" w:rsidR="00A23A23" w:rsidRPr="00FE719F" w:rsidRDefault="00A23A23" w:rsidP="00A23A23">
      <w:pPr>
        <w:jc w:val="center"/>
      </w:pPr>
      <w:r w:rsidRPr="00FE719F">
        <w:rPr>
          <w:noProof/>
        </w:rPr>
        <w:drawing>
          <wp:inline distT="0" distB="0" distL="0" distR="0" wp14:anchorId="1537643C" wp14:editId="163FE297">
            <wp:extent cx="5333365" cy="5813766"/>
            <wp:effectExtent l="12700" t="12700" r="13335" b="15875"/>
            <wp:docPr id="114262231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622311" name=""/>
                    <pic:cNvPicPr/>
                  </pic:nvPicPr>
                  <pic:blipFill rotWithShape="1">
                    <a:blip r:embed="rId44"/>
                    <a:srcRect l="32416" t="12371" r="33300" b="7966"/>
                    <a:stretch/>
                  </pic:blipFill>
                  <pic:spPr bwMode="auto">
                    <a:xfrm>
                      <a:off x="0" y="0"/>
                      <a:ext cx="5381127" cy="5865830"/>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Pr="00FE719F">
        <w:br w:type="page"/>
      </w:r>
    </w:p>
    <w:p w14:paraId="2412A6A5" w14:textId="55E3E5AB" w:rsidR="006D0245" w:rsidRPr="00FE719F" w:rsidRDefault="006D0245" w:rsidP="006D0245">
      <w:pPr>
        <w:jc w:val="both"/>
        <w:rPr>
          <w:rFonts w:ascii="Arial" w:hAnsi="Arial" w:cs="Arial"/>
        </w:rPr>
      </w:pPr>
      <w:r w:rsidRPr="00FE719F">
        <w:rPr>
          <w:rFonts w:ascii="Arial" w:hAnsi="Arial" w:cs="Arial"/>
        </w:rPr>
        <w:lastRenderedPageBreak/>
        <w:t>Anexo 2. Formato de Acta de Intervención de Diversiones y Espectáculos Públicos F.A.I.D.E.P.O.0</w:t>
      </w:r>
      <w:r w:rsidR="00DF3741" w:rsidRPr="00FE719F">
        <w:rPr>
          <w:rFonts w:ascii="Arial" w:hAnsi="Arial" w:cs="Arial"/>
        </w:rPr>
        <w:t>1</w:t>
      </w:r>
      <w:r w:rsidRPr="00FE719F">
        <w:rPr>
          <w:rFonts w:ascii="Arial" w:hAnsi="Arial" w:cs="Arial"/>
        </w:rPr>
        <w:t>.</w:t>
      </w:r>
    </w:p>
    <w:p w14:paraId="1DA9C9BE" w14:textId="77777777" w:rsidR="00A23A23" w:rsidRPr="00FE719F" w:rsidRDefault="00A23A23" w:rsidP="00A23A23">
      <w:pPr>
        <w:jc w:val="center"/>
      </w:pPr>
      <w:r w:rsidRPr="00FE719F">
        <w:rPr>
          <w:noProof/>
        </w:rPr>
        <w:drawing>
          <wp:inline distT="0" distB="0" distL="0" distR="0" wp14:anchorId="52766CC6" wp14:editId="5C6D345A">
            <wp:extent cx="5219222" cy="6357872"/>
            <wp:effectExtent l="12700" t="12700" r="13335" b="17780"/>
            <wp:docPr id="10524689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468969" name=""/>
                    <pic:cNvPicPr/>
                  </pic:nvPicPr>
                  <pic:blipFill rotWithShape="1">
                    <a:blip r:embed="rId45"/>
                    <a:srcRect l="32417" t="15087" r="33130" b="5552"/>
                    <a:stretch/>
                  </pic:blipFill>
                  <pic:spPr bwMode="auto">
                    <a:xfrm>
                      <a:off x="0" y="0"/>
                      <a:ext cx="5248131" cy="6393088"/>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r w:rsidRPr="00FE719F">
        <w:br w:type="page"/>
      </w:r>
    </w:p>
    <w:p w14:paraId="3FEFBF22" w14:textId="3B85B57E" w:rsidR="006D0245" w:rsidRPr="00FE719F" w:rsidRDefault="006D0245" w:rsidP="006D0245">
      <w:pPr>
        <w:jc w:val="both"/>
        <w:rPr>
          <w:rFonts w:ascii="Arial" w:hAnsi="Arial" w:cs="Arial"/>
        </w:rPr>
      </w:pPr>
      <w:r w:rsidRPr="00FE719F">
        <w:rPr>
          <w:rFonts w:ascii="Arial" w:hAnsi="Arial" w:cs="Arial"/>
        </w:rPr>
        <w:lastRenderedPageBreak/>
        <w:t>Anexo 2. Formato de Acta de Intervención de Diversiones y Espectáculos Públicos F.A.I.D.E.P.O.0</w:t>
      </w:r>
      <w:r w:rsidR="00DF3741" w:rsidRPr="00FE719F">
        <w:rPr>
          <w:rFonts w:ascii="Arial" w:hAnsi="Arial" w:cs="Arial"/>
        </w:rPr>
        <w:t>1</w:t>
      </w:r>
      <w:r w:rsidRPr="00FE719F">
        <w:rPr>
          <w:rFonts w:ascii="Arial" w:hAnsi="Arial" w:cs="Arial"/>
        </w:rPr>
        <w:t>.</w:t>
      </w:r>
    </w:p>
    <w:p w14:paraId="15AD3CD1" w14:textId="77777777" w:rsidR="00A23A23" w:rsidRPr="00FE719F" w:rsidRDefault="00A23A23" w:rsidP="00A23A23">
      <w:pPr>
        <w:jc w:val="center"/>
      </w:pPr>
      <w:r w:rsidRPr="00FE719F">
        <w:rPr>
          <w:noProof/>
        </w:rPr>
        <w:drawing>
          <wp:inline distT="0" distB="0" distL="0" distR="0" wp14:anchorId="0D08521A" wp14:editId="6C9BCC93">
            <wp:extent cx="5481320" cy="6040477"/>
            <wp:effectExtent l="12700" t="12700" r="17780" b="17780"/>
            <wp:docPr id="383631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6310" name=""/>
                    <pic:cNvPicPr/>
                  </pic:nvPicPr>
                  <pic:blipFill rotWithShape="1">
                    <a:blip r:embed="rId46"/>
                    <a:srcRect l="32247" t="13277" r="33130" b="7363"/>
                    <a:stretch/>
                  </pic:blipFill>
                  <pic:spPr bwMode="auto">
                    <a:xfrm>
                      <a:off x="0" y="0"/>
                      <a:ext cx="5523140" cy="60865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FE719F">
        <w:br w:type="page"/>
      </w:r>
    </w:p>
    <w:p w14:paraId="294CC944" w14:textId="29A77D99" w:rsidR="006D0245" w:rsidRPr="00FE719F" w:rsidRDefault="006D0245" w:rsidP="006D0245">
      <w:pPr>
        <w:jc w:val="both"/>
        <w:rPr>
          <w:rFonts w:ascii="Arial" w:hAnsi="Arial" w:cs="Arial"/>
        </w:rPr>
      </w:pPr>
      <w:r w:rsidRPr="00FE719F">
        <w:rPr>
          <w:rFonts w:ascii="Arial" w:hAnsi="Arial" w:cs="Arial"/>
        </w:rPr>
        <w:lastRenderedPageBreak/>
        <w:t>Anexo 2. Formato de Acta de Intervención de Diversiones y Espectáculos Públicos F.A.I.D.E.P.O.0</w:t>
      </w:r>
      <w:r w:rsidR="00DF3741" w:rsidRPr="00FE719F">
        <w:rPr>
          <w:rFonts w:ascii="Arial" w:hAnsi="Arial" w:cs="Arial"/>
        </w:rPr>
        <w:t>1</w:t>
      </w:r>
      <w:r w:rsidRPr="00FE719F">
        <w:rPr>
          <w:rFonts w:ascii="Arial" w:hAnsi="Arial" w:cs="Arial"/>
        </w:rPr>
        <w:t>.</w:t>
      </w:r>
    </w:p>
    <w:p w14:paraId="3202D9A5" w14:textId="77777777" w:rsidR="00A23A23" w:rsidRPr="00FE719F" w:rsidRDefault="00A23A23" w:rsidP="00A23A23">
      <w:pPr>
        <w:jc w:val="center"/>
      </w:pPr>
      <w:r w:rsidRPr="00FE719F">
        <w:rPr>
          <w:noProof/>
        </w:rPr>
        <w:drawing>
          <wp:inline distT="0" distB="0" distL="0" distR="0" wp14:anchorId="72B7A1FA" wp14:editId="2F80F7EA">
            <wp:extent cx="5342890" cy="6048034"/>
            <wp:effectExtent l="12700" t="12700" r="16510" b="10160"/>
            <wp:docPr id="146321433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214334" name=""/>
                    <pic:cNvPicPr/>
                  </pic:nvPicPr>
                  <pic:blipFill rotWithShape="1">
                    <a:blip r:embed="rId47"/>
                    <a:srcRect l="32417" t="12371" r="32960" b="9173"/>
                    <a:stretch/>
                  </pic:blipFill>
                  <pic:spPr bwMode="auto">
                    <a:xfrm>
                      <a:off x="0" y="0"/>
                      <a:ext cx="5366673" cy="6074956"/>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FE719F">
        <w:br w:type="page"/>
      </w:r>
    </w:p>
    <w:p w14:paraId="2FF762E9" w14:textId="60268DD1" w:rsidR="005C4E06" w:rsidRPr="00FE719F" w:rsidRDefault="005C4E06" w:rsidP="005C4E06">
      <w:pPr>
        <w:jc w:val="both"/>
        <w:rPr>
          <w:rFonts w:ascii="Arial" w:hAnsi="Arial" w:cs="Arial"/>
        </w:rPr>
      </w:pPr>
      <w:r w:rsidRPr="00FE719F">
        <w:rPr>
          <w:rFonts w:ascii="Arial" w:hAnsi="Arial" w:cs="Arial"/>
        </w:rPr>
        <w:lastRenderedPageBreak/>
        <w:t>Anexo 2. Formato de Acta de Intervención de Diversiones y Espectáculos Públicos F.A.I.D.E.P.O.0</w:t>
      </w:r>
      <w:r w:rsidR="00DF3741" w:rsidRPr="00FE719F">
        <w:rPr>
          <w:rFonts w:ascii="Arial" w:hAnsi="Arial" w:cs="Arial"/>
        </w:rPr>
        <w:t>1</w:t>
      </w:r>
      <w:r w:rsidRPr="00FE719F">
        <w:rPr>
          <w:rFonts w:ascii="Arial" w:hAnsi="Arial" w:cs="Arial"/>
        </w:rPr>
        <w:t>.</w:t>
      </w:r>
    </w:p>
    <w:p w14:paraId="32645FDD" w14:textId="77777777" w:rsidR="00A23A23" w:rsidRPr="00FE719F" w:rsidRDefault="00A23A23" w:rsidP="00A23A23">
      <w:pPr>
        <w:jc w:val="center"/>
        <w:rPr>
          <w:rFonts w:ascii="Arial" w:hAnsi="Arial" w:cs="Arial"/>
        </w:rPr>
      </w:pPr>
      <w:r w:rsidRPr="00FE719F">
        <w:rPr>
          <w:noProof/>
        </w:rPr>
        <w:drawing>
          <wp:inline distT="0" distB="0" distL="0" distR="0" wp14:anchorId="39A203C2" wp14:editId="7DCD8AEB">
            <wp:extent cx="5342603" cy="5987578"/>
            <wp:effectExtent l="12700" t="12700" r="17145" b="6985"/>
            <wp:docPr id="54717323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173239" name=""/>
                    <pic:cNvPicPr/>
                  </pic:nvPicPr>
                  <pic:blipFill rotWithShape="1">
                    <a:blip r:embed="rId48"/>
                    <a:srcRect l="32416" t="17501" r="33300" b="4043"/>
                    <a:stretch/>
                  </pic:blipFill>
                  <pic:spPr bwMode="auto">
                    <a:xfrm>
                      <a:off x="0" y="0"/>
                      <a:ext cx="5381242" cy="603088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FBE81B8" w14:textId="77777777" w:rsidR="00A23A23" w:rsidRPr="00FE719F" w:rsidRDefault="00A23A23" w:rsidP="00A23A23">
      <w:pPr>
        <w:jc w:val="both"/>
        <w:rPr>
          <w:rFonts w:ascii="Arial" w:hAnsi="Arial" w:cs="Arial"/>
        </w:rPr>
      </w:pPr>
      <w:r w:rsidRPr="00FE719F">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A23A23" w:rsidRPr="00FE719F" w14:paraId="785E3F60" w14:textId="77777777" w:rsidTr="0019440E">
        <w:tc>
          <w:tcPr>
            <w:tcW w:w="10065" w:type="dxa"/>
            <w:gridSpan w:val="2"/>
          </w:tcPr>
          <w:p w14:paraId="5A8340EA" w14:textId="77777777" w:rsidR="00A23A23" w:rsidRPr="00FE719F" w:rsidRDefault="00A23A23" w:rsidP="0019440E">
            <w:pPr>
              <w:spacing w:line="360" w:lineRule="auto"/>
              <w:rPr>
                <w:rFonts w:ascii="Arial" w:hAnsi="Arial" w:cs="Arial"/>
                <w:b/>
                <w:bCs/>
              </w:rPr>
            </w:pPr>
            <w:r w:rsidRPr="00FE719F">
              <w:rPr>
                <w:rFonts w:ascii="Arial" w:hAnsi="Arial" w:cs="Arial"/>
                <w:b/>
                <w:bCs/>
              </w:rPr>
              <w:lastRenderedPageBreak/>
              <w:t>1. Identificación del procedimiento.</w:t>
            </w:r>
          </w:p>
        </w:tc>
      </w:tr>
      <w:tr w:rsidR="00A23A23" w:rsidRPr="00FE719F" w14:paraId="46067165" w14:textId="77777777" w:rsidTr="0019440E">
        <w:tc>
          <w:tcPr>
            <w:tcW w:w="2835" w:type="dxa"/>
          </w:tcPr>
          <w:p w14:paraId="52B23511" w14:textId="77777777" w:rsidR="00A23A23" w:rsidRPr="00FE719F" w:rsidRDefault="00A23A23" w:rsidP="0019440E">
            <w:pPr>
              <w:spacing w:line="360" w:lineRule="auto"/>
              <w:rPr>
                <w:rFonts w:ascii="Arial" w:hAnsi="Arial" w:cs="Arial"/>
              </w:rPr>
            </w:pPr>
            <w:r w:rsidRPr="00FE719F">
              <w:rPr>
                <w:rFonts w:ascii="Arial" w:hAnsi="Arial" w:cs="Arial"/>
              </w:rPr>
              <w:t>Nombre del procedimiento</w:t>
            </w:r>
          </w:p>
        </w:tc>
        <w:tc>
          <w:tcPr>
            <w:tcW w:w="7230" w:type="dxa"/>
          </w:tcPr>
          <w:p w14:paraId="19AABC4C" w14:textId="5698FC8D" w:rsidR="00A23A23" w:rsidRPr="00FE719F" w:rsidRDefault="00A23A23" w:rsidP="0019440E">
            <w:pPr>
              <w:spacing w:line="360" w:lineRule="auto"/>
              <w:jc w:val="both"/>
              <w:rPr>
                <w:rFonts w:ascii="Arial" w:hAnsi="Arial" w:cs="Arial"/>
              </w:rPr>
            </w:pPr>
            <w:r w:rsidRPr="00FE719F">
              <w:rPr>
                <w:rFonts w:ascii="Arial" w:hAnsi="Arial" w:cs="Arial"/>
              </w:rPr>
              <w:t xml:space="preserve">Emisión de la </w:t>
            </w:r>
            <w:r w:rsidR="00322715" w:rsidRPr="00FE719F">
              <w:rPr>
                <w:rFonts w:ascii="Arial" w:hAnsi="Arial" w:cs="Arial"/>
              </w:rPr>
              <w:t>c</w:t>
            </w:r>
            <w:r w:rsidRPr="00FE719F">
              <w:rPr>
                <w:rFonts w:ascii="Arial" w:hAnsi="Arial" w:cs="Arial"/>
              </w:rPr>
              <w:t xml:space="preserve">édula de </w:t>
            </w:r>
            <w:r w:rsidR="00322715" w:rsidRPr="00FE719F">
              <w:rPr>
                <w:rFonts w:ascii="Arial" w:hAnsi="Arial" w:cs="Arial"/>
              </w:rPr>
              <w:t xml:space="preserve">registro, </w:t>
            </w:r>
            <w:r w:rsidRPr="00FE719F">
              <w:rPr>
                <w:rFonts w:ascii="Arial" w:hAnsi="Arial" w:cs="Arial"/>
              </w:rPr>
              <w:t>actualización</w:t>
            </w:r>
            <w:r w:rsidR="00322715" w:rsidRPr="00FE719F">
              <w:rPr>
                <w:rFonts w:ascii="Arial" w:hAnsi="Arial" w:cs="Arial"/>
              </w:rPr>
              <w:t xml:space="preserve"> y revalidación</w:t>
            </w:r>
            <w:r w:rsidRPr="00FE719F">
              <w:rPr>
                <w:rFonts w:ascii="Arial" w:hAnsi="Arial" w:cs="Arial"/>
              </w:rPr>
              <w:t xml:space="preserve"> en el Padrón Fiscal Municipal de establecimientos comerciales, industriales y de servicios de giros de control especial.</w:t>
            </w:r>
          </w:p>
        </w:tc>
      </w:tr>
      <w:tr w:rsidR="00A23A23" w:rsidRPr="00FE719F" w14:paraId="5AC831C2" w14:textId="77777777" w:rsidTr="0019440E">
        <w:tc>
          <w:tcPr>
            <w:tcW w:w="2835" w:type="dxa"/>
          </w:tcPr>
          <w:p w14:paraId="00391BF8" w14:textId="77777777" w:rsidR="00A23A23" w:rsidRPr="00FE719F" w:rsidRDefault="00A23A23" w:rsidP="0019440E">
            <w:pPr>
              <w:spacing w:line="360" w:lineRule="auto"/>
              <w:rPr>
                <w:rFonts w:ascii="Arial" w:hAnsi="Arial" w:cs="Arial"/>
              </w:rPr>
            </w:pPr>
            <w:r w:rsidRPr="00FE719F">
              <w:rPr>
                <w:rFonts w:ascii="Arial" w:hAnsi="Arial" w:cs="Arial"/>
              </w:rPr>
              <w:t>Área responsable</w:t>
            </w:r>
          </w:p>
        </w:tc>
        <w:tc>
          <w:tcPr>
            <w:tcW w:w="7230" w:type="dxa"/>
          </w:tcPr>
          <w:p w14:paraId="29F29844" w14:textId="77777777" w:rsidR="00A23A23" w:rsidRPr="00FE719F" w:rsidRDefault="00A23A23" w:rsidP="0019440E">
            <w:pPr>
              <w:spacing w:line="360" w:lineRule="auto"/>
              <w:rPr>
                <w:rFonts w:ascii="Arial" w:hAnsi="Arial" w:cs="Arial"/>
              </w:rPr>
            </w:pPr>
            <w:r w:rsidRPr="00FE719F">
              <w:rPr>
                <w:rFonts w:ascii="Arial" w:hAnsi="Arial" w:cs="Arial"/>
              </w:rPr>
              <w:t>Departamento de Registro de Contribuyentes.</w:t>
            </w:r>
          </w:p>
        </w:tc>
      </w:tr>
      <w:tr w:rsidR="00A23A23" w:rsidRPr="00FE719F" w14:paraId="3EAD5DE7" w14:textId="77777777" w:rsidTr="0019440E">
        <w:tc>
          <w:tcPr>
            <w:tcW w:w="2835" w:type="dxa"/>
          </w:tcPr>
          <w:p w14:paraId="4D29CB86" w14:textId="77777777" w:rsidR="00A23A23" w:rsidRPr="00FE719F" w:rsidRDefault="00A23A23" w:rsidP="0019440E">
            <w:pPr>
              <w:spacing w:line="360" w:lineRule="auto"/>
              <w:rPr>
                <w:rFonts w:ascii="Arial" w:hAnsi="Arial" w:cs="Arial"/>
              </w:rPr>
            </w:pPr>
            <w:r w:rsidRPr="00FE719F">
              <w:rPr>
                <w:rFonts w:ascii="Arial" w:hAnsi="Arial" w:cs="Arial"/>
              </w:rPr>
              <w:t>Área de adscripción</w:t>
            </w:r>
          </w:p>
        </w:tc>
        <w:tc>
          <w:tcPr>
            <w:tcW w:w="7230" w:type="dxa"/>
          </w:tcPr>
          <w:p w14:paraId="5771AAAC" w14:textId="77777777" w:rsidR="00A23A23" w:rsidRPr="00FE719F" w:rsidRDefault="00A23A23" w:rsidP="0019440E">
            <w:pPr>
              <w:spacing w:line="360" w:lineRule="auto"/>
              <w:rPr>
                <w:rFonts w:ascii="Arial" w:hAnsi="Arial" w:cs="Arial"/>
              </w:rPr>
            </w:pPr>
            <w:r w:rsidRPr="00FE719F">
              <w:rPr>
                <w:rFonts w:ascii="Arial" w:hAnsi="Arial" w:cs="Arial"/>
              </w:rPr>
              <w:t>Unidad Fiscal.</w:t>
            </w:r>
          </w:p>
        </w:tc>
      </w:tr>
      <w:tr w:rsidR="00A23A23" w:rsidRPr="00BB1571" w14:paraId="30338342" w14:textId="77777777" w:rsidTr="0019440E">
        <w:tc>
          <w:tcPr>
            <w:tcW w:w="2835" w:type="dxa"/>
          </w:tcPr>
          <w:p w14:paraId="1BF84375" w14:textId="77777777" w:rsidR="00A23A23" w:rsidRPr="00FE719F" w:rsidRDefault="00A23A23" w:rsidP="0019440E">
            <w:pPr>
              <w:spacing w:line="360" w:lineRule="auto"/>
              <w:rPr>
                <w:rFonts w:ascii="Arial" w:hAnsi="Arial" w:cs="Arial"/>
              </w:rPr>
            </w:pPr>
            <w:r w:rsidRPr="00FE719F">
              <w:rPr>
                <w:rFonts w:ascii="Arial" w:hAnsi="Arial" w:cs="Arial"/>
              </w:rPr>
              <w:t>Clave del procedimiento</w:t>
            </w:r>
          </w:p>
        </w:tc>
        <w:tc>
          <w:tcPr>
            <w:tcW w:w="7230" w:type="dxa"/>
          </w:tcPr>
          <w:p w14:paraId="1E409F7F" w14:textId="77777777" w:rsidR="00A23A23" w:rsidRPr="00FE719F" w:rsidRDefault="00A23A23" w:rsidP="0019440E">
            <w:pPr>
              <w:spacing w:line="360" w:lineRule="auto"/>
              <w:rPr>
                <w:rFonts w:ascii="Arial" w:hAnsi="Arial" w:cs="Arial"/>
                <w:b/>
                <w:bCs/>
                <w:i/>
                <w:iCs/>
                <w:lang w:val="en-US"/>
              </w:rPr>
            </w:pPr>
            <w:r w:rsidRPr="00FE719F">
              <w:rPr>
                <w:rFonts w:ascii="Arial" w:hAnsi="Arial" w:cs="Arial"/>
                <w:lang w:val="en-US"/>
              </w:rPr>
              <w:t>TM/DI/UF/DRC/PR-01.</w:t>
            </w:r>
          </w:p>
        </w:tc>
      </w:tr>
      <w:tr w:rsidR="00A23A23" w:rsidRPr="00FE719F" w14:paraId="05FBC93E" w14:textId="77777777" w:rsidTr="0019440E">
        <w:tc>
          <w:tcPr>
            <w:tcW w:w="2835" w:type="dxa"/>
          </w:tcPr>
          <w:p w14:paraId="433F56B0" w14:textId="77777777" w:rsidR="00A23A23" w:rsidRPr="00FE719F" w:rsidRDefault="00A23A23" w:rsidP="0019440E">
            <w:pPr>
              <w:spacing w:line="360" w:lineRule="auto"/>
              <w:rPr>
                <w:rFonts w:ascii="Arial" w:hAnsi="Arial" w:cs="Arial"/>
              </w:rPr>
            </w:pPr>
            <w:r w:rsidRPr="00FE719F">
              <w:rPr>
                <w:rFonts w:ascii="Arial" w:hAnsi="Arial" w:cs="Arial"/>
              </w:rPr>
              <w:t>Tiempo de ejecución</w:t>
            </w:r>
          </w:p>
        </w:tc>
        <w:tc>
          <w:tcPr>
            <w:tcW w:w="7230" w:type="dxa"/>
          </w:tcPr>
          <w:p w14:paraId="6FED845D" w14:textId="7D054423" w:rsidR="00A23A23" w:rsidRPr="00FE719F" w:rsidRDefault="00A23A23" w:rsidP="0019440E">
            <w:pPr>
              <w:spacing w:line="360" w:lineRule="auto"/>
              <w:rPr>
                <w:rFonts w:ascii="Arial" w:hAnsi="Arial" w:cs="Arial"/>
                <w:b/>
                <w:bCs/>
                <w:i/>
                <w:iCs/>
              </w:rPr>
            </w:pPr>
            <w:r w:rsidRPr="00FE719F">
              <w:rPr>
                <w:rFonts w:ascii="Arial" w:hAnsi="Arial" w:cs="Arial"/>
              </w:rPr>
              <w:t>1</w:t>
            </w:r>
            <w:r w:rsidR="00B962F9" w:rsidRPr="00FE719F">
              <w:rPr>
                <w:rFonts w:ascii="Arial" w:hAnsi="Arial" w:cs="Arial"/>
              </w:rPr>
              <w:t>5</w:t>
            </w:r>
            <w:r w:rsidRPr="00FE719F">
              <w:rPr>
                <w:rFonts w:ascii="Arial" w:hAnsi="Arial" w:cs="Arial"/>
              </w:rPr>
              <w:t xml:space="preserve"> minutos.</w:t>
            </w:r>
          </w:p>
        </w:tc>
      </w:tr>
    </w:tbl>
    <w:p w14:paraId="276400C1" w14:textId="77777777" w:rsidR="00A23A23" w:rsidRPr="00FE719F" w:rsidRDefault="00A23A23" w:rsidP="00A23A2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23A23" w:rsidRPr="00FE719F" w14:paraId="6A517F27" w14:textId="77777777" w:rsidTr="0019440E">
        <w:tc>
          <w:tcPr>
            <w:tcW w:w="10065" w:type="dxa"/>
          </w:tcPr>
          <w:p w14:paraId="427DAC8D" w14:textId="77777777" w:rsidR="00A23A23" w:rsidRPr="00FE719F" w:rsidRDefault="00A23A23" w:rsidP="0019440E">
            <w:pPr>
              <w:spacing w:line="360" w:lineRule="auto"/>
              <w:rPr>
                <w:rFonts w:ascii="Arial" w:hAnsi="Arial" w:cs="Arial"/>
                <w:b/>
                <w:bCs/>
              </w:rPr>
            </w:pPr>
            <w:r w:rsidRPr="00FE719F">
              <w:rPr>
                <w:rFonts w:ascii="Arial" w:hAnsi="Arial" w:cs="Arial"/>
                <w:b/>
                <w:bCs/>
              </w:rPr>
              <w:t>2. Objetivo del procedimiento.</w:t>
            </w:r>
          </w:p>
        </w:tc>
      </w:tr>
      <w:tr w:rsidR="00A23A23" w:rsidRPr="00FE719F" w14:paraId="1F5684A1" w14:textId="77777777" w:rsidTr="0019440E">
        <w:tc>
          <w:tcPr>
            <w:tcW w:w="10065" w:type="dxa"/>
          </w:tcPr>
          <w:p w14:paraId="5387E484" w14:textId="77777777" w:rsidR="00A23A23" w:rsidRPr="00FE719F" w:rsidRDefault="00A23A23" w:rsidP="0019440E">
            <w:pPr>
              <w:spacing w:line="360" w:lineRule="auto"/>
              <w:jc w:val="both"/>
              <w:rPr>
                <w:rFonts w:ascii="Arial" w:hAnsi="Arial" w:cs="Arial"/>
              </w:rPr>
            </w:pPr>
            <w:r w:rsidRPr="00FE719F">
              <w:rPr>
                <w:rFonts w:ascii="Arial" w:hAnsi="Arial" w:cs="Arial"/>
              </w:rPr>
              <w:t>Emitir la Cédula de actualización o registro en el Padrón Fiscal Municipal de establecimientos comerciales, industriales y de servicios de giros de control especial.</w:t>
            </w:r>
          </w:p>
        </w:tc>
      </w:tr>
    </w:tbl>
    <w:p w14:paraId="552AE4CF" w14:textId="77777777" w:rsidR="00A23A23" w:rsidRPr="00FE719F" w:rsidRDefault="00A23A23" w:rsidP="00A23A2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23A23" w:rsidRPr="00FE719F" w14:paraId="263B28B7" w14:textId="77777777" w:rsidTr="0019440E">
        <w:tc>
          <w:tcPr>
            <w:tcW w:w="10065" w:type="dxa"/>
          </w:tcPr>
          <w:p w14:paraId="6998CE9C" w14:textId="77777777" w:rsidR="00A23A23" w:rsidRPr="00FE719F" w:rsidRDefault="00A23A23" w:rsidP="0019440E">
            <w:pPr>
              <w:spacing w:line="360" w:lineRule="auto"/>
              <w:rPr>
                <w:rFonts w:ascii="Arial" w:hAnsi="Arial" w:cs="Arial"/>
                <w:b/>
                <w:bCs/>
              </w:rPr>
            </w:pPr>
            <w:r w:rsidRPr="00FE719F">
              <w:rPr>
                <w:rFonts w:ascii="Arial" w:hAnsi="Arial" w:cs="Arial"/>
                <w:b/>
                <w:bCs/>
              </w:rPr>
              <w:t>3. Formatos e instructivos.</w:t>
            </w:r>
          </w:p>
        </w:tc>
      </w:tr>
      <w:tr w:rsidR="00A23A23" w:rsidRPr="00FE719F" w14:paraId="78F9D569" w14:textId="77777777" w:rsidTr="0019440E">
        <w:tc>
          <w:tcPr>
            <w:tcW w:w="10065" w:type="dxa"/>
          </w:tcPr>
          <w:p w14:paraId="4695B97D" w14:textId="79EB6DDA" w:rsidR="00A23A23" w:rsidRPr="00FE719F" w:rsidRDefault="00A23A23" w:rsidP="00664C5B">
            <w:pPr>
              <w:spacing w:line="360" w:lineRule="auto"/>
              <w:jc w:val="both"/>
              <w:rPr>
                <w:rFonts w:ascii="Arial" w:hAnsi="Arial" w:cs="Arial"/>
              </w:rPr>
            </w:pPr>
            <w:r w:rsidRPr="00FE719F">
              <w:rPr>
                <w:rFonts w:ascii="Arial" w:hAnsi="Arial" w:cs="Arial"/>
              </w:rPr>
              <w:t xml:space="preserve">1.- </w:t>
            </w:r>
            <w:r w:rsidR="00664C5B" w:rsidRPr="00FE719F">
              <w:rPr>
                <w:rFonts w:ascii="Arial" w:hAnsi="Arial" w:cs="Arial"/>
              </w:rPr>
              <w:t>Formato de Cédula de Registro, Actualización y Revalidación al Padrón Fiscal Municipal</w:t>
            </w:r>
            <w:r w:rsidR="00E630B4" w:rsidRPr="00FE719F">
              <w:rPr>
                <w:rFonts w:ascii="Arial" w:hAnsi="Arial" w:cs="Arial"/>
              </w:rPr>
              <w:t>:</w:t>
            </w:r>
            <w:r w:rsidR="00664C5B" w:rsidRPr="00FE719F">
              <w:rPr>
                <w:rFonts w:ascii="Arial" w:hAnsi="Arial" w:cs="Arial"/>
              </w:rPr>
              <w:t xml:space="preserve"> F.C.R.A.R.P.F.M.01.</w:t>
            </w:r>
          </w:p>
        </w:tc>
      </w:tr>
    </w:tbl>
    <w:p w14:paraId="237D17A8" w14:textId="77777777" w:rsidR="00A23A23" w:rsidRPr="00FE719F" w:rsidRDefault="00A23A23" w:rsidP="00A23A2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372"/>
        <w:gridCol w:w="3170"/>
        <w:gridCol w:w="3523"/>
      </w:tblGrid>
      <w:tr w:rsidR="00A23A23" w:rsidRPr="00FE719F" w14:paraId="2B747398" w14:textId="77777777" w:rsidTr="0019440E">
        <w:tc>
          <w:tcPr>
            <w:tcW w:w="3372" w:type="dxa"/>
          </w:tcPr>
          <w:p w14:paraId="11013AE9"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Elaboró</w:t>
            </w:r>
          </w:p>
        </w:tc>
        <w:tc>
          <w:tcPr>
            <w:tcW w:w="3170" w:type="dxa"/>
          </w:tcPr>
          <w:p w14:paraId="773DBCEE"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Aprobó</w:t>
            </w:r>
          </w:p>
        </w:tc>
        <w:tc>
          <w:tcPr>
            <w:tcW w:w="3523" w:type="dxa"/>
          </w:tcPr>
          <w:p w14:paraId="1685F0D2"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Vo. Bo.</w:t>
            </w:r>
          </w:p>
        </w:tc>
      </w:tr>
      <w:tr w:rsidR="00A23A23" w:rsidRPr="00FE719F" w14:paraId="401359A6" w14:textId="77777777" w:rsidTr="0019440E">
        <w:trPr>
          <w:trHeight w:val="1793"/>
        </w:trPr>
        <w:tc>
          <w:tcPr>
            <w:tcW w:w="3372" w:type="dxa"/>
          </w:tcPr>
          <w:p w14:paraId="2D8356C0" w14:textId="77777777" w:rsidR="00A23A23" w:rsidRPr="00FE719F" w:rsidRDefault="00A23A23" w:rsidP="0019440E">
            <w:pPr>
              <w:rPr>
                <w:rFonts w:ascii="Arial" w:hAnsi="Arial" w:cs="Arial"/>
              </w:rPr>
            </w:pPr>
          </w:p>
        </w:tc>
        <w:tc>
          <w:tcPr>
            <w:tcW w:w="3170" w:type="dxa"/>
          </w:tcPr>
          <w:p w14:paraId="22A3D6FF" w14:textId="77777777" w:rsidR="00A23A23" w:rsidRPr="00FE719F" w:rsidRDefault="00A23A23" w:rsidP="0019440E">
            <w:pPr>
              <w:spacing w:line="360" w:lineRule="auto"/>
              <w:rPr>
                <w:rFonts w:ascii="Arial" w:hAnsi="Arial" w:cs="Arial"/>
              </w:rPr>
            </w:pPr>
          </w:p>
          <w:p w14:paraId="027BC6E9" w14:textId="77777777" w:rsidR="00A23A23" w:rsidRPr="00FE719F" w:rsidRDefault="00A23A23" w:rsidP="0019440E">
            <w:pPr>
              <w:rPr>
                <w:rFonts w:ascii="Arial" w:hAnsi="Arial" w:cs="Arial"/>
              </w:rPr>
            </w:pPr>
          </w:p>
          <w:p w14:paraId="618A9D0D" w14:textId="77777777" w:rsidR="00A23A23" w:rsidRPr="00FE719F" w:rsidRDefault="00A23A23" w:rsidP="0019440E">
            <w:pPr>
              <w:rPr>
                <w:rFonts w:ascii="Arial" w:hAnsi="Arial" w:cs="Arial"/>
              </w:rPr>
            </w:pPr>
          </w:p>
          <w:p w14:paraId="1DB7F5B6" w14:textId="77777777" w:rsidR="00A23A23" w:rsidRPr="00FE719F" w:rsidRDefault="00A23A23" w:rsidP="0019440E">
            <w:pPr>
              <w:rPr>
                <w:rFonts w:ascii="Arial" w:hAnsi="Arial" w:cs="Arial"/>
              </w:rPr>
            </w:pPr>
          </w:p>
          <w:p w14:paraId="355A0682" w14:textId="77777777" w:rsidR="00A23A23" w:rsidRPr="00FE719F" w:rsidRDefault="00A23A23" w:rsidP="0019440E">
            <w:pPr>
              <w:rPr>
                <w:rFonts w:ascii="Arial" w:hAnsi="Arial" w:cs="Arial"/>
              </w:rPr>
            </w:pPr>
          </w:p>
          <w:p w14:paraId="14A04AD6" w14:textId="77777777" w:rsidR="00A23A23" w:rsidRPr="00FE719F" w:rsidRDefault="00A23A23" w:rsidP="0019440E">
            <w:pPr>
              <w:tabs>
                <w:tab w:val="left" w:pos="2332"/>
              </w:tabs>
              <w:rPr>
                <w:rFonts w:ascii="Arial" w:hAnsi="Arial" w:cs="Arial"/>
              </w:rPr>
            </w:pPr>
          </w:p>
        </w:tc>
        <w:tc>
          <w:tcPr>
            <w:tcW w:w="3523" w:type="dxa"/>
          </w:tcPr>
          <w:p w14:paraId="6463B0CF" w14:textId="77777777" w:rsidR="00A23A23" w:rsidRPr="00FE719F" w:rsidRDefault="00A23A23" w:rsidP="0019440E">
            <w:pPr>
              <w:spacing w:line="360" w:lineRule="auto"/>
              <w:rPr>
                <w:rFonts w:ascii="Arial" w:hAnsi="Arial" w:cs="Arial"/>
              </w:rPr>
            </w:pPr>
          </w:p>
          <w:p w14:paraId="5F82D076" w14:textId="77777777" w:rsidR="00A23A23" w:rsidRPr="00FE719F" w:rsidRDefault="00A23A23" w:rsidP="0019440E">
            <w:pPr>
              <w:spacing w:line="360" w:lineRule="auto"/>
              <w:rPr>
                <w:rFonts w:ascii="Arial" w:hAnsi="Arial" w:cs="Arial"/>
              </w:rPr>
            </w:pPr>
          </w:p>
          <w:p w14:paraId="388421D9" w14:textId="77777777" w:rsidR="00A23A23" w:rsidRPr="00FE719F" w:rsidRDefault="00A23A23" w:rsidP="0019440E">
            <w:pPr>
              <w:spacing w:line="360" w:lineRule="auto"/>
              <w:rPr>
                <w:rFonts w:ascii="Arial" w:hAnsi="Arial" w:cs="Arial"/>
              </w:rPr>
            </w:pPr>
          </w:p>
        </w:tc>
      </w:tr>
      <w:tr w:rsidR="00A23A23" w:rsidRPr="00FE719F" w14:paraId="0C2C6977" w14:textId="77777777" w:rsidTr="0019440E">
        <w:tc>
          <w:tcPr>
            <w:tcW w:w="3372" w:type="dxa"/>
          </w:tcPr>
          <w:p w14:paraId="41630AA6" w14:textId="77777777" w:rsidR="00A23A23" w:rsidRPr="00FE719F" w:rsidRDefault="00A23A23" w:rsidP="0019440E">
            <w:pPr>
              <w:spacing w:line="360" w:lineRule="auto"/>
              <w:jc w:val="center"/>
              <w:rPr>
                <w:rFonts w:ascii="Arial" w:hAnsi="Arial" w:cs="Arial"/>
              </w:rPr>
            </w:pPr>
            <w:r w:rsidRPr="00FE719F">
              <w:rPr>
                <w:rFonts w:ascii="Arial" w:hAnsi="Arial" w:cs="Arial"/>
              </w:rPr>
              <w:t>C. Raquel Valle Sosa</w:t>
            </w:r>
          </w:p>
          <w:p w14:paraId="0F9C57E0" w14:textId="56EEE93D" w:rsidR="00A23A23" w:rsidRPr="00FE719F" w:rsidRDefault="00A23A23" w:rsidP="0019440E">
            <w:pPr>
              <w:spacing w:line="360" w:lineRule="auto"/>
              <w:jc w:val="center"/>
              <w:rPr>
                <w:rFonts w:ascii="Arial" w:hAnsi="Arial" w:cs="Arial"/>
              </w:rPr>
            </w:pPr>
            <w:r w:rsidRPr="00FE719F">
              <w:rPr>
                <w:rFonts w:ascii="Arial" w:hAnsi="Arial" w:cs="Arial"/>
              </w:rPr>
              <w:t>Jefa del Departamento de Registro de Contribuyentes</w:t>
            </w:r>
            <w:r w:rsidR="00DF3741" w:rsidRPr="00FE719F">
              <w:rPr>
                <w:rFonts w:ascii="Arial" w:hAnsi="Arial" w:cs="Arial"/>
              </w:rPr>
              <w:t>.</w:t>
            </w:r>
          </w:p>
        </w:tc>
        <w:tc>
          <w:tcPr>
            <w:tcW w:w="3170" w:type="dxa"/>
          </w:tcPr>
          <w:p w14:paraId="7BE3F07B" w14:textId="77777777" w:rsidR="00A23A23" w:rsidRPr="00FE719F" w:rsidRDefault="00A23A23" w:rsidP="0019440E">
            <w:pPr>
              <w:spacing w:line="360" w:lineRule="auto"/>
              <w:jc w:val="center"/>
              <w:rPr>
                <w:rFonts w:ascii="Arial" w:hAnsi="Arial" w:cs="Arial"/>
              </w:rPr>
            </w:pPr>
            <w:r w:rsidRPr="00FE719F">
              <w:rPr>
                <w:rFonts w:ascii="Arial" w:hAnsi="Arial" w:cs="Arial"/>
              </w:rPr>
              <w:t>C. Rigoberto Gómez Espinoza</w:t>
            </w:r>
          </w:p>
          <w:p w14:paraId="728DA327" w14:textId="2B96E57E" w:rsidR="00A23A23" w:rsidRPr="00FE719F" w:rsidRDefault="00A23A23" w:rsidP="0019440E">
            <w:pPr>
              <w:spacing w:line="360" w:lineRule="auto"/>
              <w:jc w:val="center"/>
              <w:rPr>
                <w:rFonts w:ascii="Arial" w:hAnsi="Arial" w:cs="Arial"/>
              </w:rPr>
            </w:pPr>
            <w:r w:rsidRPr="00FE719F">
              <w:rPr>
                <w:rFonts w:ascii="Arial" w:hAnsi="Arial" w:cs="Arial"/>
              </w:rPr>
              <w:t>Jefe de la Unidad Fiscal</w:t>
            </w:r>
            <w:r w:rsidR="00DF3741" w:rsidRPr="00FE719F">
              <w:rPr>
                <w:rFonts w:ascii="Arial" w:hAnsi="Arial" w:cs="Arial"/>
              </w:rPr>
              <w:t>.</w:t>
            </w:r>
          </w:p>
        </w:tc>
        <w:tc>
          <w:tcPr>
            <w:tcW w:w="3523" w:type="dxa"/>
          </w:tcPr>
          <w:p w14:paraId="3EB914C4" w14:textId="77777777" w:rsidR="00A23A23" w:rsidRPr="00FE719F" w:rsidRDefault="00A23A23" w:rsidP="0019440E">
            <w:pPr>
              <w:spacing w:line="360" w:lineRule="auto"/>
              <w:jc w:val="center"/>
              <w:rPr>
                <w:rFonts w:ascii="Arial" w:hAnsi="Arial" w:cs="Arial"/>
              </w:rPr>
            </w:pPr>
            <w:r w:rsidRPr="00FE719F">
              <w:rPr>
                <w:rFonts w:ascii="Arial" w:hAnsi="Arial" w:cs="Arial"/>
              </w:rPr>
              <w:t>C. Asunción Victoria Aragón Olivera</w:t>
            </w:r>
          </w:p>
          <w:p w14:paraId="5D5E77F2" w14:textId="2676BA87" w:rsidR="00A23A23" w:rsidRPr="00FE719F" w:rsidRDefault="00A23A23" w:rsidP="0019440E">
            <w:pPr>
              <w:spacing w:line="360" w:lineRule="auto"/>
              <w:jc w:val="center"/>
              <w:rPr>
                <w:rFonts w:ascii="Arial" w:hAnsi="Arial" w:cs="Arial"/>
              </w:rPr>
            </w:pPr>
            <w:r w:rsidRPr="00FE719F">
              <w:rPr>
                <w:rFonts w:ascii="Arial" w:hAnsi="Arial" w:cs="Arial"/>
              </w:rPr>
              <w:t>Directora de Ingresos</w:t>
            </w:r>
            <w:r w:rsidR="00DF3741" w:rsidRPr="00FE719F">
              <w:rPr>
                <w:rFonts w:ascii="Arial" w:hAnsi="Arial" w:cs="Arial"/>
              </w:rPr>
              <w:t>.</w:t>
            </w:r>
          </w:p>
        </w:tc>
      </w:tr>
    </w:tbl>
    <w:p w14:paraId="2E81F707" w14:textId="77777777" w:rsidR="00A23A23" w:rsidRPr="00FE719F" w:rsidRDefault="00A23A23" w:rsidP="00A23A23">
      <w:r w:rsidRPr="00FE719F">
        <w:br w:type="page"/>
      </w:r>
    </w:p>
    <w:tbl>
      <w:tblPr>
        <w:tblStyle w:val="Tablaconcuadrcula"/>
        <w:tblW w:w="10065" w:type="dxa"/>
        <w:tblInd w:w="-572" w:type="dxa"/>
        <w:tblLook w:val="04A0" w:firstRow="1" w:lastRow="0" w:firstColumn="1" w:lastColumn="0" w:noHBand="0" w:noVBand="1"/>
      </w:tblPr>
      <w:tblGrid>
        <w:gridCol w:w="2470"/>
        <w:gridCol w:w="5888"/>
        <w:gridCol w:w="1707"/>
      </w:tblGrid>
      <w:tr w:rsidR="00A23A23" w:rsidRPr="00FE719F" w14:paraId="3EFA068D" w14:textId="77777777" w:rsidTr="0019440E">
        <w:tc>
          <w:tcPr>
            <w:tcW w:w="10065" w:type="dxa"/>
            <w:gridSpan w:val="3"/>
          </w:tcPr>
          <w:p w14:paraId="4AEE9C96" w14:textId="77777777" w:rsidR="00A23A23" w:rsidRPr="00FE719F" w:rsidRDefault="00A23A23" w:rsidP="0019440E">
            <w:pPr>
              <w:spacing w:line="360" w:lineRule="auto"/>
              <w:jc w:val="both"/>
              <w:rPr>
                <w:rFonts w:ascii="Arial" w:hAnsi="Arial" w:cs="Arial"/>
                <w:b/>
                <w:bCs/>
              </w:rPr>
            </w:pPr>
            <w:r w:rsidRPr="00FE719F">
              <w:rPr>
                <w:rFonts w:ascii="Arial" w:hAnsi="Arial" w:cs="Arial"/>
                <w:b/>
                <w:bCs/>
              </w:rPr>
              <w:lastRenderedPageBreak/>
              <w:t>4. Descripción del procedimiento.</w:t>
            </w:r>
          </w:p>
        </w:tc>
      </w:tr>
      <w:tr w:rsidR="00A23A23" w:rsidRPr="00FE719F" w14:paraId="0AFA60EF" w14:textId="77777777" w:rsidTr="004562AF">
        <w:trPr>
          <w:trHeight w:val="286"/>
        </w:trPr>
        <w:tc>
          <w:tcPr>
            <w:tcW w:w="2470" w:type="dxa"/>
            <w:vAlign w:val="center"/>
          </w:tcPr>
          <w:p w14:paraId="18DA23D2" w14:textId="77777777" w:rsidR="00A23A23" w:rsidRPr="00FE719F" w:rsidRDefault="00A23A23" w:rsidP="004562AF">
            <w:pPr>
              <w:jc w:val="center"/>
              <w:rPr>
                <w:rFonts w:ascii="Arial" w:hAnsi="Arial" w:cs="Arial"/>
                <w:b/>
                <w:bCs/>
              </w:rPr>
            </w:pPr>
            <w:r w:rsidRPr="00FE719F">
              <w:rPr>
                <w:rFonts w:ascii="Arial" w:hAnsi="Arial" w:cs="Arial"/>
                <w:b/>
                <w:bCs/>
              </w:rPr>
              <w:t>Área responsable</w:t>
            </w:r>
          </w:p>
        </w:tc>
        <w:tc>
          <w:tcPr>
            <w:tcW w:w="5888" w:type="dxa"/>
            <w:vAlign w:val="center"/>
          </w:tcPr>
          <w:p w14:paraId="039CE58B" w14:textId="77777777" w:rsidR="00A23A23" w:rsidRPr="00FE719F" w:rsidRDefault="00A23A23" w:rsidP="004562AF">
            <w:pPr>
              <w:jc w:val="center"/>
              <w:rPr>
                <w:rFonts w:ascii="Arial" w:hAnsi="Arial" w:cs="Arial"/>
                <w:b/>
                <w:bCs/>
              </w:rPr>
            </w:pPr>
            <w:r w:rsidRPr="00FE719F">
              <w:rPr>
                <w:rFonts w:ascii="Arial" w:hAnsi="Arial" w:cs="Arial"/>
                <w:b/>
                <w:bCs/>
              </w:rPr>
              <w:t>Actividad</w:t>
            </w:r>
          </w:p>
        </w:tc>
        <w:tc>
          <w:tcPr>
            <w:tcW w:w="1707" w:type="dxa"/>
            <w:vAlign w:val="center"/>
          </w:tcPr>
          <w:p w14:paraId="351EA617" w14:textId="77777777" w:rsidR="00A23A23" w:rsidRPr="00FE719F" w:rsidRDefault="00A23A23" w:rsidP="004562AF">
            <w:pPr>
              <w:jc w:val="center"/>
              <w:rPr>
                <w:rFonts w:ascii="Arial" w:hAnsi="Arial" w:cs="Arial"/>
                <w:b/>
                <w:bCs/>
              </w:rPr>
            </w:pPr>
            <w:r w:rsidRPr="00FE719F">
              <w:rPr>
                <w:rFonts w:ascii="Arial" w:hAnsi="Arial" w:cs="Arial"/>
                <w:b/>
                <w:bCs/>
              </w:rPr>
              <w:t>Tiempo</w:t>
            </w:r>
          </w:p>
          <w:p w14:paraId="73D69AB7" w14:textId="77777777" w:rsidR="00A23A23" w:rsidRPr="00FE719F" w:rsidRDefault="00A23A23" w:rsidP="004562AF">
            <w:pPr>
              <w:jc w:val="center"/>
              <w:rPr>
                <w:rFonts w:ascii="Arial" w:hAnsi="Arial" w:cs="Arial"/>
                <w:b/>
                <w:bCs/>
              </w:rPr>
            </w:pPr>
            <w:r w:rsidRPr="00FE719F">
              <w:rPr>
                <w:rFonts w:ascii="Arial" w:hAnsi="Arial" w:cs="Arial"/>
                <w:b/>
                <w:bCs/>
              </w:rPr>
              <w:t>(Días-Hrs)</w:t>
            </w:r>
          </w:p>
        </w:tc>
      </w:tr>
      <w:tr w:rsidR="00A23A23" w:rsidRPr="00FE719F" w14:paraId="04F43EE1" w14:textId="77777777" w:rsidTr="0019440E">
        <w:tc>
          <w:tcPr>
            <w:tcW w:w="2470" w:type="dxa"/>
            <w:vAlign w:val="center"/>
          </w:tcPr>
          <w:p w14:paraId="42656D71" w14:textId="77777777" w:rsidR="00A23A23" w:rsidRPr="00FE719F" w:rsidRDefault="00A23A23" w:rsidP="0019440E">
            <w:pPr>
              <w:jc w:val="center"/>
              <w:rPr>
                <w:rFonts w:ascii="Arial" w:hAnsi="Arial" w:cs="Arial"/>
              </w:rPr>
            </w:pPr>
            <w:r w:rsidRPr="00FE719F">
              <w:rPr>
                <w:rFonts w:ascii="Arial" w:hAnsi="Arial" w:cs="Arial"/>
              </w:rPr>
              <w:t>Contribuyente</w:t>
            </w:r>
          </w:p>
        </w:tc>
        <w:tc>
          <w:tcPr>
            <w:tcW w:w="5888" w:type="dxa"/>
          </w:tcPr>
          <w:p w14:paraId="3197EF3E" w14:textId="13B36040" w:rsidR="004562AF" w:rsidRPr="00FE719F" w:rsidRDefault="004562AF" w:rsidP="004562AF">
            <w:pPr>
              <w:spacing w:line="360" w:lineRule="auto"/>
              <w:jc w:val="center"/>
              <w:rPr>
                <w:rFonts w:ascii="Arial" w:hAnsi="Arial" w:cs="Arial"/>
                <w:b/>
                <w:bCs/>
              </w:rPr>
            </w:pPr>
            <w:r w:rsidRPr="00FE719F">
              <w:rPr>
                <w:rFonts w:ascii="Arial" w:hAnsi="Arial" w:cs="Arial"/>
                <w:b/>
                <w:bCs/>
              </w:rPr>
              <w:t>Inicio del procedimiento.</w:t>
            </w:r>
          </w:p>
          <w:p w14:paraId="48245FDE" w14:textId="2EFCC17F" w:rsidR="00A23A23" w:rsidRPr="00FE719F" w:rsidRDefault="00A23A23" w:rsidP="0019440E">
            <w:pPr>
              <w:spacing w:line="360" w:lineRule="auto"/>
              <w:jc w:val="both"/>
              <w:rPr>
                <w:rFonts w:ascii="Arial" w:hAnsi="Arial" w:cs="Arial"/>
              </w:rPr>
            </w:pPr>
            <w:r w:rsidRPr="00FE719F">
              <w:rPr>
                <w:rFonts w:ascii="Arial" w:hAnsi="Arial" w:cs="Arial"/>
              </w:rPr>
              <w:t xml:space="preserve">1. Asiste al Departamento de Registro de Contribuyentes, presenta comprobante de pago de actualización al Padrón Fiscal Municipal, acredita la personalidad como titular, apoderado o representante legal del registro comercial con INE o pasaporte sí es persona física, si es moral presenta Acta Constitutiva. </w:t>
            </w:r>
          </w:p>
          <w:p w14:paraId="367E9CFE" w14:textId="77777777" w:rsidR="00A23A23" w:rsidRPr="00FE719F" w:rsidRDefault="00A23A23" w:rsidP="0019440E">
            <w:pPr>
              <w:spacing w:line="360" w:lineRule="auto"/>
              <w:jc w:val="both"/>
              <w:rPr>
                <w:rFonts w:ascii="Arial" w:hAnsi="Arial" w:cs="Arial"/>
              </w:rPr>
            </w:pPr>
          </w:p>
          <w:p w14:paraId="325991D8" w14:textId="77777777" w:rsidR="00A23A23" w:rsidRPr="00FE719F" w:rsidRDefault="00A23A23" w:rsidP="0019440E">
            <w:pPr>
              <w:spacing w:line="360" w:lineRule="auto"/>
              <w:jc w:val="both"/>
              <w:rPr>
                <w:rFonts w:ascii="Arial" w:hAnsi="Arial" w:cs="Arial"/>
              </w:rPr>
            </w:pPr>
            <w:r w:rsidRPr="00FE719F">
              <w:rPr>
                <w:rFonts w:ascii="Arial" w:hAnsi="Arial" w:cs="Arial"/>
                <w:b/>
              </w:rPr>
              <w:t>Nota:</w:t>
            </w:r>
            <w:r w:rsidRPr="00FE719F">
              <w:rPr>
                <w:rFonts w:ascii="Arial" w:hAnsi="Arial" w:cs="Arial"/>
              </w:rPr>
              <w:t xml:space="preserve"> En caso de que realice el trámite un tercero y sea persona física debe presentar carta poder, copia de identificación oficial vigente de apoderado, poderante y dos testigos; para persona moral, anexa copia de poder notarial o acta constitutiva</w:t>
            </w:r>
          </w:p>
        </w:tc>
        <w:tc>
          <w:tcPr>
            <w:tcW w:w="1707" w:type="dxa"/>
            <w:vAlign w:val="center"/>
          </w:tcPr>
          <w:p w14:paraId="313CCF94" w14:textId="77777777" w:rsidR="00A23A23" w:rsidRPr="00FE719F" w:rsidRDefault="00A23A23" w:rsidP="0019440E">
            <w:pPr>
              <w:spacing w:line="360" w:lineRule="auto"/>
              <w:jc w:val="center"/>
              <w:rPr>
                <w:rFonts w:ascii="Arial" w:hAnsi="Arial" w:cs="Arial"/>
              </w:rPr>
            </w:pPr>
            <w:r w:rsidRPr="00FE719F">
              <w:rPr>
                <w:rFonts w:ascii="Arial" w:hAnsi="Arial" w:cs="Arial"/>
              </w:rPr>
              <w:t>N/D</w:t>
            </w:r>
          </w:p>
        </w:tc>
      </w:tr>
      <w:tr w:rsidR="00A23A23" w:rsidRPr="00FE719F" w14:paraId="1D9EF02C" w14:textId="77777777" w:rsidTr="00A0678B">
        <w:trPr>
          <w:trHeight w:val="444"/>
        </w:trPr>
        <w:tc>
          <w:tcPr>
            <w:tcW w:w="2470" w:type="dxa"/>
            <w:vMerge w:val="restart"/>
            <w:vAlign w:val="center"/>
          </w:tcPr>
          <w:p w14:paraId="291CF69C" w14:textId="77777777" w:rsidR="00A23A23" w:rsidRPr="00FE719F" w:rsidRDefault="00A23A23" w:rsidP="0019440E">
            <w:pPr>
              <w:spacing w:line="360" w:lineRule="auto"/>
              <w:jc w:val="center"/>
              <w:rPr>
                <w:rFonts w:ascii="Arial" w:hAnsi="Arial" w:cs="Arial"/>
              </w:rPr>
            </w:pPr>
            <w:r w:rsidRPr="00FE719F">
              <w:rPr>
                <w:rFonts w:ascii="Arial" w:hAnsi="Arial" w:cs="Arial"/>
              </w:rPr>
              <w:t>Departamento de Registro de Contribuyentes</w:t>
            </w:r>
          </w:p>
        </w:tc>
        <w:tc>
          <w:tcPr>
            <w:tcW w:w="5888" w:type="dxa"/>
          </w:tcPr>
          <w:p w14:paraId="572D9357" w14:textId="77777777" w:rsidR="00A23A23" w:rsidRPr="00FE719F" w:rsidRDefault="00A23A23" w:rsidP="0019440E">
            <w:pPr>
              <w:spacing w:line="360" w:lineRule="auto"/>
              <w:jc w:val="both"/>
              <w:rPr>
                <w:rFonts w:ascii="Arial" w:hAnsi="Arial" w:cs="Arial"/>
              </w:rPr>
            </w:pPr>
            <w:r w:rsidRPr="00FE719F">
              <w:rPr>
                <w:rFonts w:ascii="Arial" w:hAnsi="Arial" w:cs="Arial"/>
              </w:rPr>
              <w:t>2. Recibe y analiza la documentación y determina:</w:t>
            </w:r>
          </w:p>
          <w:p w14:paraId="0A7A5430" w14:textId="77777777" w:rsidR="00A23A23" w:rsidRPr="00FE719F" w:rsidRDefault="00A23A23" w:rsidP="0019440E">
            <w:pPr>
              <w:spacing w:line="360" w:lineRule="auto"/>
              <w:jc w:val="center"/>
              <w:rPr>
                <w:rFonts w:ascii="Arial" w:hAnsi="Arial" w:cs="Arial"/>
              </w:rPr>
            </w:pPr>
            <w:r w:rsidRPr="00FE719F">
              <w:rPr>
                <w:rFonts w:ascii="Arial" w:hAnsi="Arial" w:cs="Arial"/>
                <w:b/>
              </w:rPr>
              <w:t>¿La documentación es correcta?</w:t>
            </w:r>
            <w:r w:rsidRPr="00FE719F">
              <w:rPr>
                <w:rFonts w:ascii="Arial" w:hAnsi="Arial" w:cs="Arial"/>
              </w:rPr>
              <w:t xml:space="preserve"> </w:t>
            </w:r>
          </w:p>
        </w:tc>
        <w:tc>
          <w:tcPr>
            <w:tcW w:w="1707" w:type="dxa"/>
            <w:vAlign w:val="center"/>
          </w:tcPr>
          <w:p w14:paraId="11FC7847" w14:textId="77777777" w:rsidR="00A23A23" w:rsidRPr="00FE719F" w:rsidRDefault="00A23A23" w:rsidP="0019440E">
            <w:pPr>
              <w:spacing w:line="360" w:lineRule="auto"/>
              <w:jc w:val="center"/>
              <w:rPr>
                <w:rFonts w:ascii="Arial" w:hAnsi="Arial" w:cs="Arial"/>
              </w:rPr>
            </w:pPr>
            <w:r w:rsidRPr="00FE719F">
              <w:rPr>
                <w:rFonts w:ascii="Arial" w:hAnsi="Arial" w:cs="Arial"/>
              </w:rPr>
              <w:t>2 minutos</w:t>
            </w:r>
          </w:p>
        </w:tc>
      </w:tr>
      <w:tr w:rsidR="00A23A23" w:rsidRPr="00FE719F" w14:paraId="2643368A" w14:textId="77777777" w:rsidTr="0019440E">
        <w:trPr>
          <w:trHeight w:val="514"/>
        </w:trPr>
        <w:tc>
          <w:tcPr>
            <w:tcW w:w="2470" w:type="dxa"/>
            <w:vMerge/>
            <w:vAlign w:val="center"/>
          </w:tcPr>
          <w:p w14:paraId="75707A2F" w14:textId="77777777" w:rsidR="00A23A23" w:rsidRPr="00FE719F" w:rsidRDefault="00A23A23" w:rsidP="0019440E">
            <w:pPr>
              <w:spacing w:line="360" w:lineRule="auto"/>
              <w:jc w:val="center"/>
              <w:rPr>
                <w:rFonts w:ascii="Arial" w:hAnsi="Arial" w:cs="Arial"/>
              </w:rPr>
            </w:pPr>
          </w:p>
        </w:tc>
        <w:tc>
          <w:tcPr>
            <w:tcW w:w="5888" w:type="dxa"/>
          </w:tcPr>
          <w:p w14:paraId="770C51BC" w14:textId="77777777" w:rsidR="00A23A23" w:rsidRPr="00FE719F" w:rsidRDefault="00A23A23" w:rsidP="0019440E">
            <w:pPr>
              <w:pStyle w:val="Prrafodelista"/>
              <w:spacing w:line="360" w:lineRule="auto"/>
              <w:jc w:val="center"/>
              <w:rPr>
                <w:rFonts w:ascii="Arial" w:hAnsi="Arial" w:cs="Arial"/>
                <w:b/>
              </w:rPr>
            </w:pPr>
            <w:r w:rsidRPr="00FE719F">
              <w:rPr>
                <w:rFonts w:ascii="Arial" w:hAnsi="Arial" w:cs="Arial"/>
                <w:b/>
              </w:rPr>
              <w:t>No.</w:t>
            </w:r>
          </w:p>
          <w:p w14:paraId="2EA89275" w14:textId="77777777" w:rsidR="00A23A23" w:rsidRPr="00FE719F" w:rsidRDefault="00A23A23" w:rsidP="0019440E">
            <w:pPr>
              <w:spacing w:line="360" w:lineRule="auto"/>
              <w:jc w:val="both"/>
              <w:rPr>
                <w:rFonts w:ascii="Arial" w:hAnsi="Arial" w:cs="Arial"/>
              </w:rPr>
            </w:pPr>
            <w:r w:rsidRPr="00FE719F">
              <w:rPr>
                <w:rFonts w:ascii="Arial" w:hAnsi="Arial" w:cs="Arial"/>
              </w:rPr>
              <w:t xml:space="preserve">3. Solicita al contribuyente la corrección de los documentos erróneos o faltantes. </w:t>
            </w:r>
          </w:p>
          <w:p w14:paraId="14076168" w14:textId="77777777" w:rsidR="00A23A23" w:rsidRPr="00FE719F" w:rsidRDefault="00A23A23" w:rsidP="0019440E">
            <w:pPr>
              <w:spacing w:line="360" w:lineRule="auto"/>
              <w:jc w:val="both"/>
              <w:rPr>
                <w:rFonts w:ascii="Arial" w:hAnsi="Arial" w:cs="Arial"/>
                <w:sz w:val="16"/>
                <w:szCs w:val="16"/>
              </w:rPr>
            </w:pPr>
          </w:p>
          <w:p w14:paraId="7A309085" w14:textId="77777777" w:rsidR="00A23A23" w:rsidRPr="00FE719F" w:rsidRDefault="00A23A23" w:rsidP="0019440E">
            <w:pPr>
              <w:spacing w:line="360" w:lineRule="auto"/>
              <w:jc w:val="both"/>
              <w:rPr>
                <w:rFonts w:ascii="Arial" w:hAnsi="Arial" w:cs="Arial"/>
              </w:rPr>
            </w:pPr>
            <w:r w:rsidRPr="00FE719F">
              <w:rPr>
                <w:rFonts w:ascii="Arial" w:hAnsi="Arial" w:cs="Arial"/>
                <w:b/>
              </w:rPr>
              <w:t>Nota:</w:t>
            </w:r>
            <w:r w:rsidRPr="00FE719F">
              <w:rPr>
                <w:rFonts w:ascii="Arial" w:hAnsi="Arial" w:cs="Arial"/>
              </w:rPr>
              <w:t xml:space="preserve"> para los registros cuyo giro comercial autorizado corresponda a servicios financieros o servicios de cuidados infantiles, se remite a la Unidad de Trámites Empresariales para el trámite de liberación correspondiente.</w:t>
            </w:r>
          </w:p>
          <w:p w14:paraId="342531EF"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Retorna a la actividad No. 1.</w:t>
            </w:r>
          </w:p>
        </w:tc>
        <w:tc>
          <w:tcPr>
            <w:tcW w:w="1707" w:type="dxa"/>
            <w:vAlign w:val="center"/>
          </w:tcPr>
          <w:p w14:paraId="11F95BCB" w14:textId="31D92FDA" w:rsidR="00A23A23" w:rsidRPr="00FE719F" w:rsidRDefault="00495AEC" w:rsidP="0019440E">
            <w:pPr>
              <w:spacing w:line="360" w:lineRule="auto"/>
              <w:jc w:val="center"/>
              <w:rPr>
                <w:rFonts w:ascii="Arial" w:hAnsi="Arial" w:cs="Arial"/>
              </w:rPr>
            </w:pPr>
            <w:r w:rsidRPr="00FE719F">
              <w:rPr>
                <w:rFonts w:ascii="Arial" w:hAnsi="Arial" w:cs="Arial"/>
              </w:rPr>
              <w:t>N/D</w:t>
            </w:r>
          </w:p>
        </w:tc>
      </w:tr>
      <w:tr w:rsidR="00A23A23" w:rsidRPr="00FE719F" w14:paraId="67949E63" w14:textId="77777777" w:rsidTr="0019440E">
        <w:trPr>
          <w:trHeight w:val="514"/>
        </w:trPr>
        <w:tc>
          <w:tcPr>
            <w:tcW w:w="2470" w:type="dxa"/>
            <w:vMerge/>
            <w:vAlign w:val="center"/>
          </w:tcPr>
          <w:p w14:paraId="7B902405" w14:textId="77777777" w:rsidR="00A23A23" w:rsidRPr="00FE719F" w:rsidRDefault="00A23A23" w:rsidP="0019440E">
            <w:pPr>
              <w:spacing w:line="360" w:lineRule="auto"/>
              <w:jc w:val="center"/>
              <w:rPr>
                <w:rFonts w:ascii="Arial" w:hAnsi="Arial" w:cs="Arial"/>
              </w:rPr>
            </w:pPr>
          </w:p>
        </w:tc>
        <w:tc>
          <w:tcPr>
            <w:tcW w:w="5888" w:type="dxa"/>
          </w:tcPr>
          <w:p w14:paraId="63C2D67D" w14:textId="77777777" w:rsidR="00A23A23" w:rsidRPr="00FE719F" w:rsidRDefault="00A23A23" w:rsidP="0019440E">
            <w:pPr>
              <w:pStyle w:val="Prrafodelista"/>
              <w:spacing w:line="360" w:lineRule="auto"/>
              <w:jc w:val="center"/>
              <w:rPr>
                <w:rFonts w:ascii="Arial" w:hAnsi="Arial" w:cs="Arial"/>
              </w:rPr>
            </w:pPr>
            <w:r w:rsidRPr="00FE719F">
              <w:rPr>
                <w:rFonts w:ascii="Arial" w:hAnsi="Arial" w:cs="Arial"/>
                <w:b/>
              </w:rPr>
              <w:t>Sí.</w:t>
            </w:r>
          </w:p>
          <w:p w14:paraId="44AB7138" w14:textId="77777777" w:rsidR="00A23A23" w:rsidRPr="00FE719F" w:rsidRDefault="00A23A23" w:rsidP="0019440E">
            <w:pPr>
              <w:spacing w:line="360" w:lineRule="auto"/>
              <w:jc w:val="both"/>
              <w:rPr>
                <w:rFonts w:ascii="Arial" w:hAnsi="Arial" w:cs="Arial"/>
                <w:bCs/>
              </w:rPr>
            </w:pPr>
            <w:r w:rsidRPr="00FE719F">
              <w:rPr>
                <w:rFonts w:ascii="Arial" w:hAnsi="Arial" w:cs="Arial"/>
                <w:bCs/>
              </w:rPr>
              <w:t>4. I</w:t>
            </w:r>
            <w:r w:rsidRPr="00FE719F">
              <w:rPr>
                <w:rFonts w:ascii="Arial" w:hAnsi="Arial" w:cs="Arial"/>
              </w:rPr>
              <w:t>ngresa en el Sistema de Ingresos Municipales (SIM), ejecuta la herramienta “cédulas de comercio”, captura el folio para facturar el comprobante de pago y genera en archivo digital la cédula de actualización o registro.</w:t>
            </w:r>
          </w:p>
        </w:tc>
        <w:tc>
          <w:tcPr>
            <w:tcW w:w="1707" w:type="dxa"/>
            <w:vAlign w:val="center"/>
          </w:tcPr>
          <w:p w14:paraId="00235C32" w14:textId="77777777" w:rsidR="00A23A23" w:rsidRPr="00FE719F" w:rsidRDefault="00A23A23" w:rsidP="0019440E">
            <w:pPr>
              <w:spacing w:line="360" w:lineRule="auto"/>
              <w:jc w:val="center"/>
              <w:rPr>
                <w:rFonts w:ascii="Arial" w:hAnsi="Arial" w:cs="Arial"/>
              </w:rPr>
            </w:pPr>
            <w:r w:rsidRPr="00FE719F">
              <w:rPr>
                <w:rFonts w:ascii="Arial" w:hAnsi="Arial" w:cs="Arial"/>
              </w:rPr>
              <w:t>2 minutos</w:t>
            </w:r>
          </w:p>
        </w:tc>
      </w:tr>
      <w:tr w:rsidR="00A23A23" w:rsidRPr="00FE719F" w14:paraId="7C6930D4" w14:textId="77777777" w:rsidTr="0019440E">
        <w:trPr>
          <w:trHeight w:val="514"/>
        </w:trPr>
        <w:tc>
          <w:tcPr>
            <w:tcW w:w="2470" w:type="dxa"/>
            <w:vMerge/>
            <w:vAlign w:val="center"/>
          </w:tcPr>
          <w:p w14:paraId="4B8D2CF5" w14:textId="77777777" w:rsidR="00A23A23" w:rsidRPr="00FE719F" w:rsidRDefault="00A23A23" w:rsidP="0019440E">
            <w:pPr>
              <w:spacing w:line="360" w:lineRule="auto"/>
              <w:jc w:val="center"/>
              <w:rPr>
                <w:rFonts w:ascii="Arial" w:hAnsi="Arial" w:cs="Arial"/>
              </w:rPr>
            </w:pPr>
          </w:p>
        </w:tc>
        <w:tc>
          <w:tcPr>
            <w:tcW w:w="5888" w:type="dxa"/>
          </w:tcPr>
          <w:p w14:paraId="020297F0" w14:textId="77777777" w:rsidR="00A23A23" w:rsidRPr="00FE719F" w:rsidRDefault="00A23A23" w:rsidP="0019440E">
            <w:pPr>
              <w:spacing w:line="360" w:lineRule="auto"/>
              <w:jc w:val="both"/>
              <w:rPr>
                <w:rFonts w:ascii="Arial" w:hAnsi="Arial" w:cs="Arial"/>
              </w:rPr>
            </w:pPr>
            <w:r w:rsidRPr="00FE719F">
              <w:rPr>
                <w:rFonts w:ascii="Arial" w:hAnsi="Arial" w:cs="Arial"/>
              </w:rPr>
              <w:t>5.Verifica la información del registro visualizada en la cédula de actualización o registro y determina:</w:t>
            </w:r>
          </w:p>
          <w:p w14:paraId="388B7900" w14:textId="77777777" w:rsidR="00A23A23" w:rsidRPr="00FE719F" w:rsidRDefault="00A23A23" w:rsidP="0019440E">
            <w:pPr>
              <w:pStyle w:val="Prrafodelista"/>
              <w:spacing w:line="360" w:lineRule="auto"/>
              <w:jc w:val="center"/>
              <w:rPr>
                <w:rFonts w:ascii="Arial" w:hAnsi="Arial" w:cs="Arial"/>
                <w:b/>
              </w:rPr>
            </w:pPr>
            <w:r w:rsidRPr="00FE719F">
              <w:rPr>
                <w:rFonts w:ascii="Arial" w:hAnsi="Arial" w:cs="Arial"/>
                <w:b/>
              </w:rPr>
              <w:t>¿Existe error en la información?</w:t>
            </w:r>
          </w:p>
        </w:tc>
        <w:tc>
          <w:tcPr>
            <w:tcW w:w="1707" w:type="dxa"/>
            <w:vAlign w:val="center"/>
          </w:tcPr>
          <w:p w14:paraId="59ADD249" w14:textId="77777777" w:rsidR="00A23A23" w:rsidRPr="00FE719F" w:rsidRDefault="00A23A23" w:rsidP="0019440E">
            <w:pPr>
              <w:spacing w:line="360" w:lineRule="auto"/>
              <w:jc w:val="center"/>
              <w:rPr>
                <w:rFonts w:ascii="Arial" w:hAnsi="Arial" w:cs="Arial"/>
              </w:rPr>
            </w:pPr>
            <w:r w:rsidRPr="00FE719F">
              <w:rPr>
                <w:rFonts w:ascii="Arial" w:hAnsi="Arial" w:cs="Arial"/>
              </w:rPr>
              <w:t>2 minutos</w:t>
            </w:r>
          </w:p>
        </w:tc>
      </w:tr>
      <w:tr w:rsidR="00A23A23" w:rsidRPr="00FE719F" w14:paraId="5FEAAE9F" w14:textId="77777777" w:rsidTr="0019440E">
        <w:trPr>
          <w:trHeight w:val="514"/>
        </w:trPr>
        <w:tc>
          <w:tcPr>
            <w:tcW w:w="2470" w:type="dxa"/>
            <w:vMerge/>
            <w:vAlign w:val="center"/>
          </w:tcPr>
          <w:p w14:paraId="6A832DF3" w14:textId="77777777" w:rsidR="00A23A23" w:rsidRPr="00FE719F" w:rsidRDefault="00A23A23" w:rsidP="0019440E">
            <w:pPr>
              <w:spacing w:line="360" w:lineRule="auto"/>
              <w:jc w:val="center"/>
              <w:rPr>
                <w:rFonts w:ascii="Arial" w:hAnsi="Arial" w:cs="Arial"/>
              </w:rPr>
            </w:pPr>
          </w:p>
        </w:tc>
        <w:tc>
          <w:tcPr>
            <w:tcW w:w="5888" w:type="dxa"/>
          </w:tcPr>
          <w:p w14:paraId="4586A38F" w14:textId="77777777" w:rsidR="00A23A23" w:rsidRPr="00FE719F" w:rsidRDefault="00A23A23" w:rsidP="0019440E">
            <w:pPr>
              <w:pStyle w:val="Prrafodelista"/>
              <w:spacing w:line="360" w:lineRule="auto"/>
              <w:jc w:val="center"/>
              <w:rPr>
                <w:rFonts w:ascii="Arial" w:hAnsi="Arial" w:cs="Arial"/>
                <w:b/>
              </w:rPr>
            </w:pPr>
            <w:r w:rsidRPr="00FE719F">
              <w:rPr>
                <w:rFonts w:ascii="Arial" w:hAnsi="Arial" w:cs="Arial"/>
                <w:b/>
              </w:rPr>
              <w:t>Sí.</w:t>
            </w:r>
          </w:p>
          <w:p w14:paraId="593D8E72" w14:textId="77777777" w:rsidR="00A23A23" w:rsidRPr="00FE719F" w:rsidRDefault="00A23A23" w:rsidP="0019440E">
            <w:pPr>
              <w:spacing w:line="360" w:lineRule="auto"/>
              <w:jc w:val="both"/>
              <w:rPr>
                <w:rFonts w:ascii="Arial" w:hAnsi="Arial" w:cs="Arial"/>
              </w:rPr>
            </w:pPr>
            <w:r w:rsidRPr="00FE719F">
              <w:rPr>
                <w:rFonts w:ascii="Arial" w:hAnsi="Arial" w:cs="Arial"/>
              </w:rPr>
              <w:t>6. Inicia sesión con usuario y contraseña en Sistema de Ingresos Municipales, captura la incidencia, error o falta en la herramienta “turnador” y envía la información a la Administración del Sistema de Ingresos Municipales.</w:t>
            </w:r>
          </w:p>
        </w:tc>
        <w:tc>
          <w:tcPr>
            <w:tcW w:w="1707" w:type="dxa"/>
            <w:vAlign w:val="center"/>
          </w:tcPr>
          <w:p w14:paraId="298EA207" w14:textId="77777777" w:rsidR="00A23A23" w:rsidRPr="00FE719F" w:rsidRDefault="00A23A23" w:rsidP="0019440E">
            <w:pPr>
              <w:spacing w:line="360" w:lineRule="auto"/>
              <w:jc w:val="center"/>
              <w:rPr>
                <w:rFonts w:ascii="Arial" w:hAnsi="Arial" w:cs="Arial"/>
              </w:rPr>
            </w:pPr>
            <w:r w:rsidRPr="00FE719F">
              <w:rPr>
                <w:rFonts w:ascii="Arial" w:hAnsi="Arial" w:cs="Arial"/>
              </w:rPr>
              <w:t>5 minutos</w:t>
            </w:r>
          </w:p>
        </w:tc>
      </w:tr>
      <w:tr w:rsidR="00A23A23" w:rsidRPr="00FE719F" w14:paraId="2CE816E8" w14:textId="77777777" w:rsidTr="0019440E">
        <w:trPr>
          <w:trHeight w:val="514"/>
        </w:trPr>
        <w:tc>
          <w:tcPr>
            <w:tcW w:w="2470" w:type="dxa"/>
            <w:vAlign w:val="center"/>
          </w:tcPr>
          <w:p w14:paraId="4939FFEC" w14:textId="77777777" w:rsidR="00A23A23" w:rsidRPr="00FE719F" w:rsidRDefault="00A23A23" w:rsidP="0019440E">
            <w:pPr>
              <w:spacing w:line="360" w:lineRule="auto"/>
              <w:jc w:val="center"/>
              <w:rPr>
                <w:rFonts w:ascii="Arial" w:hAnsi="Arial" w:cs="Arial"/>
              </w:rPr>
            </w:pPr>
            <w:r w:rsidRPr="00FE719F">
              <w:rPr>
                <w:rFonts w:ascii="Arial" w:hAnsi="Arial" w:cs="Arial"/>
              </w:rPr>
              <w:t>Administración del Sistema de Ingresos Municipales</w:t>
            </w:r>
          </w:p>
        </w:tc>
        <w:tc>
          <w:tcPr>
            <w:tcW w:w="5888" w:type="dxa"/>
          </w:tcPr>
          <w:p w14:paraId="511BEBBB" w14:textId="77777777" w:rsidR="00A23A23" w:rsidRPr="00FE719F" w:rsidRDefault="00A23A23" w:rsidP="0019440E">
            <w:pPr>
              <w:spacing w:line="360" w:lineRule="auto"/>
              <w:jc w:val="both"/>
              <w:rPr>
                <w:rFonts w:ascii="Arial" w:hAnsi="Arial" w:cs="Arial"/>
              </w:rPr>
            </w:pPr>
            <w:r w:rsidRPr="00FE719F">
              <w:rPr>
                <w:rFonts w:ascii="Arial" w:hAnsi="Arial" w:cs="Arial"/>
              </w:rPr>
              <w:t>7. Recibe la información, corrige la incidencia descrita y notifica vía mensajería instantánea al enlace del Departamento de Registro de Contribuyentes para que valide nuevamente la información.</w:t>
            </w:r>
          </w:p>
          <w:p w14:paraId="372F4D76" w14:textId="77777777" w:rsidR="00A23A23" w:rsidRPr="00FE719F" w:rsidRDefault="00A23A23" w:rsidP="0019440E">
            <w:pPr>
              <w:spacing w:line="360" w:lineRule="auto"/>
              <w:jc w:val="center"/>
              <w:rPr>
                <w:rFonts w:ascii="Arial" w:hAnsi="Arial" w:cs="Arial"/>
              </w:rPr>
            </w:pPr>
            <w:r w:rsidRPr="00FE719F">
              <w:rPr>
                <w:rFonts w:ascii="Arial" w:hAnsi="Arial" w:cs="Arial"/>
                <w:b/>
                <w:bCs/>
              </w:rPr>
              <w:t>Retorna a la actividad No. 5.</w:t>
            </w:r>
          </w:p>
        </w:tc>
        <w:tc>
          <w:tcPr>
            <w:tcW w:w="1707" w:type="dxa"/>
            <w:vAlign w:val="center"/>
          </w:tcPr>
          <w:p w14:paraId="2CBB6A41" w14:textId="6DC43BBC" w:rsidR="00A23A23" w:rsidRPr="00FE719F" w:rsidRDefault="00495AEC" w:rsidP="0019440E">
            <w:pPr>
              <w:spacing w:line="360" w:lineRule="auto"/>
              <w:jc w:val="center"/>
              <w:rPr>
                <w:rFonts w:ascii="Arial" w:hAnsi="Arial" w:cs="Arial"/>
              </w:rPr>
            </w:pPr>
            <w:r w:rsidRPr="00FE719F">
              <w:rPr>
                <w:rFonts w:ascii="Arial" w:hAnsi="Arial" w:cs="Arial"/>
              </w:rPr>
              <w:t>N/D</w:t>
            </w:r>
          </w:p>
        </w:tc>
      </w:tr>
      <w:tr w:rsidR="00A23A23" w:rsidRPr="00FE719F" w14:paraId="062FD295" w14:textId="77777777" w:rsidTr="0019440E">
        <w:trPr>
          <w:trHeight w:val="514"/>
        </w:trPr>
        <w:tc>
          <w:tcPr>
            <w:tcW w:w="2470" w:type="dxa"/>
            <w:vAlign w:val="center"/>
          </w:tcPr>
          <w:p w14:paraId="5EC38D35" w14:textId="77777777" w:rsidR="00A23A23" w:rsidRPr="00FE719F" w:rsidRDefault="00A23A23" w:rsidP="0019440E">
            <w:pPr>
              <w:spacing w:line="360" w:lineRule="auto"/>
              <w:jc w:val="center"/>
              <w:rPr>
                <w:rFonts w:ascii="Arial" w:hAnsi="Arial" w:cs="Arial"/>
              </w:rPr>
            </w:pPr>
            <w:r w:rsidRPr="00FE719F">
              <w:rPr>
                <w:rFonts w:ascii="Arial" w:hAnsi="Arial" w:cs="Arial"/>
              </w:rPr>
              <w:t>Departamento de Registro de Contribuyentes</w:t>
            </w:r>
          </w:p>
        </w:tc>
        <w:tc>
          <w:tcPr>
            <w:tcW w:w="5888" w:type="dxa"/>
          </w:tcPr>
          <w:p w14:paraId="0F0D1CAC" w14:textId="77777777" w:rsidR="00A23A23" w:rsidRPr="00FE719F" w:rsidRDefault="00A23A23" w:rsidP="0019440E">
            <w:pPr>
              <w:pStyle w:val="Prrafodelista"/>
              <w:spacing w:line="360" w:lineRule="auto"/>
              <w:jc w:val="center"/>
              <w:rPr>
                <w:rFonts w:ascii="Arial" w:hAnsi="Arial" w:cs="Arial"/>
                <w:b/>
              </w:rPr>
            </w:pPr>
            <w:r w:rsidRPr="00FE719F">
              <w:rPr>
                <w:rFonts w:ascii="Arial" w:hAnsi="Arial" w:cs="Arial"/>
                <w:b/>
              </w:rPr>
              <w:t>No.</w:t>
            </w:r>
          </w:p>
          <w:p w14:paraId="0511B3FA" w14:textId="77777777" w:rsidR="00A23A23" w:rsidRPr="00FE719F" w:rsidRDefault="00A23A23" w:rsidP="0019440E">
            <w:pPr>
              <w:spacing w:line="360" w:lineRule="auto"/>
              <w:jc w:val="both"/>
              <w:rPr>
                <w:rFonts w:ascii="Arial" w:hAnsi="Arial" w:cs="Arial"/>
              </w:rPr>
            </w:pPr>
            <w:r w:rsidRPr="00FE719F">
              <w:rPr>
                <w:rFonts w:ascii="Arial" w:hAnsi="Arial" w:cs="Arial"/>
              </w:rPr>
              <w:t>8. Imprime a color y en tamaño oficio la cédula de actualización o registro y entrega al contribuyente.</w:t>
            </w:r>
          </w:p>
        </w:tc>
        <w:tc>
          <w:tcPr>
            <w:tcW w:w="1707" w:type="dxa"/>
            <w:vAlign w:val="center"/>
          </w:tcPr>
          <w:p w14:paraId="133227DC" w14:textId="5355F5DD" w:rsidR="00A23A23" w:rsidRPr="00FE719F" w:rsidRDefault="00A23A23" w:rsidP="0019440E">
            <w:pPr>
              <w:spacing w:line="360" w:lineRule="auto"/>
              <w:jc w:val="center"/>
              <w:rPr>
                <w:rFonts w:ascii="Arial" w:hAnsi="Arial" w:cs="Arial"/>
              </w:rPr>
            </w:pPr>
            <w:r w:rsidRPr="00FE719F">
              <w:rPr>
                <w:rFonts w:ascii="Arial" w:hAnsi="Arial" w:cs="Arial"/>
              </w:rPr>
              <w:t>1 minuto</w:t>
            </w:r>
          </w:p>
        </w:tc>
      </w:tr>
      <w:tr w:rsidR="00894081" w:rsidRPr="00FE719F" w14:paraId="7D157A43" w14:textId="77777777" w:rsidTr="0019440E">
        <w:trPr>
          <w:trHeight w:val="514"/>
        </w:trPr>
        <w:tc>
          <w:tcPr>
            <w:tcW w:w="2470" w:type="dxa"/>
            <w:vAlign w:val="center"/>
          </w:tcPr>
          <w:p w14:paraId="4CAAED33" w14:textId="5C61F852" w:rsidR="00894081" w:rsidRPr="00FE719F" w:rsidRDefault="00894081" w:rsidP="0019440E">
            <w:pPr>
              <w:spacing w:line="360" w:lineRule="auto"/>
              <w:jc w:val="center"/>
              <w:rPr>
                <w:rFonts w:ascii="Arial" w:hAnsi="Arial" w:cs="Arial"/>
              </w:rPr>
            </w:pPr>
            <w:r w:rsidRPr="00FE719F">
              <w:rPr>
                <w:rFonts w:ascii="Arial" w:hAnsi="Arial" w:cs="Arial"/>
              </w:rPr>
              <w:t>Contribuyente</w:t>
            </w:r>
          </w:p>
        </w:tc>
        <w:tc>
          <w:tcPr>
            <w:tcW w:w="5888" w:type="dxa"/>
          </w:tcPr>
          <w:p w14:paraId="545A8AA1" w14:textId="1DDC8901" w:rsidR="00894081" w:rsidRPr="00FE719F" w:rsidRDefault="00894081" w:rsidP="00894081">
            <w:pPr>
              <w:spacing w:line="360" w:lineRule="auto"/>
              <w:jc w:val="both"/>
              <w:rPr>
                <w:rFonts w:ascii="Arial" w:hAnsi="Arial" w:cs="Arial"/>
                <w:bCs/>
              </w:rPr>
            </w:pPr>
            <w:r w:rsidRPr="00FE719F">
              <w:rPr>
                <w:rFonts w:ascii="Arial" w:hAnsi="Arial" w:cs="Arial"/>
                <w:bCs/>
              </w:rPr>
              <w:t>9. Recibe cédula de actualización o registro en original y lo coloca en un lugar visible del negocio o comercio.</w:t>
            </w:r>
          </w:p>
        </w:tc>
        <w:tc>
          <w:tcPr>
            <w:tcW w:w="1707" w:type="dxa"/>
            <w:vAlign w:val="center"/>
          </w:tcPr>
          <w:p w14:paraId="308518CF" w14:textId="41BE0BA8" w:rsidR="00894081" w:rsidRPr="00FE719F" w:rsidRDefault="00385648" w:rsidP="0019440E">
            <w:pPr>
              <w:spacing w:line="360" w:lineRule="auto"/>
              <w:jc w:val="center"/>
              <w:rPr>
                <w:rFonts w:ascii="Arial" w:hAnsi="Arial" w:cs="Arial"/>
              </w:rPr>
            </w:pPr>
            <w:r>
              <w:rPr>
                <w:rFonts w:ascii="Arial" w:hAnsi="Arial" w:cs="Arial"/>
              </w:rPr>
              <w:t>N/D</w:t>
            </w:r>
          </w:p>
        </w:tc>
      </w:tr>
      <w:tr w:rsidR="00A23A23" w:rsidRPr="00FE719F" w14:paraId="6C0FE513" w14:textId="77777777" w:rsidTr="0019440E">
        <w:trPr>
          <w:trHeight w:val="514"/>
        </w:trPr>
        <w:tc>
          <w:tcPr>
            <w:tcW w:w="2470" w:type="dxa"/>
          </w:tcPr>
          <w:p w14:paraId="73AE3F52" w14:textId="285EB0EF" w:rsidR="00A23A23" w:rsidRPr="00FE719F" w:rsidRDefault="00894081" w:rsidP="0019440E">
            <w:pPr>
              <w:spacing w:line="360" w:lineRule="auto"/>
              <w:jc w:val="center"/>
              <w:rPr>
                <w:rFonts w:ascii="Arial" w:hAnsi="Arial" w:cs="Arial"/>
              </w:rPr>
            </w:pPr>
            <w:r w:rsidRPr="00FE719F">
              <w:rPr>
                <w:rFonts w:ascii="Arial" w:hAnsi="Arial" w:cs="Arial"/>
              </w:rPr>
              <w:t>Departamento de Registro de Contribuyentes</w:t>
            </w:r>
          </w:p>
        </w:tc>
        <w:tc>
          <w:tcPr>
            <w:tcW w:w="5888" w:type="dxa"/>
          </w:tcPr>
          <w:p w14:paraId="7EC01888" w14:textId="279671CA" w:rsidR="00A23A23" w:rsidRPr="00FE719F" w:rsidRDefault="00A23A23" w:rsidP="0019440E">
            <w:pPr>
              <w:spacing w:line="360" w:lineRule="auto"/>
              <w:jc w:val="both"/>
              <w:rPr>
                <w:rFonts w:ascii="Arial" w:hAnsi="Arial" w:cs="Arial"/>
              </w:rPr>
            </w:pPr>
            <w:r w:rsidRPr="00FE719F">
              <w:rPr>
                <w:rFonts w:ascii="Arial" w:hAnsi="Arial" w:cs="Arial"/>
              </w:rPr>
              <w:t xml:space="preserve">9. Archiva </w:t>
            </w:r>
            <w:r w:rsidR="00894081" w:rsidRPr="00FE719F">
              <w:rPr>
                <w:rFonts w:ascii="Arial" w:hAnsi="Arial" w:cs="Arial"/>
              </w:rPr>
              <w:t xml:space="preserve">acuse de cédula, y archiva </w:t>
            </w:r>
            <w:r w:rsidRPr="00FE719F">
              <w:rPr>
                <w:rFonts w:ascii="Arial" w:hAnsi="Arial" w:cs="Arial"/>
              </w:rPr>
              <w:t xml:space="preserve">la documentación </w:t>
            </w:r>
            <w:r w:rsidR="00894081" w:rsidRPr="00FE719F">
              <w:rPr>
                <w:rFonts w:ascii="Arial" w:hAnsi="Arial" w:cs="Arial"/>
              </w:rPr>
              <w:t>física y digital.</w:t>
            </w:r>
          </w:p>
          <w:p w14:paraId="2A7A2141" w14:textId="51981B23" w:rsidR="00A23A23" w:rsidRPr="00FE719F" w:rsidRDefault="00A23A23" w:rsidP="0019440E">
            <w:pPr>
              <w:spacing w:line="360" w:lineRule="auto"/>
              <w:jc w:val="center"/>
              <w:rPr>
                <w:rFonts w:ascii="Arial" w:hAnsi="Arial" w:cs="Arial"/>
                <w:b/>
                <w:bCs/>
              </w:rPr>
            </w:pPr>
            <w:r w:rsidRPr="00FE719F">
              <w:rPr>
                <w:rFonts w:ascii="Arial" w:hAnsi="Arial" w:cs="Arial"/>
                <w:b/>
                <w:bCs/>
              </w:rPr>
              <w:t>Fin del procedimiento</w:t>
            </w:r>
            <w:r w:rsidR="00894081" w:rsidRPr="00FE719F">
              <w:rPr>
                <w:rFonts w:ascii="Arial" w:hAnsi="Arial" w:cs="Arial"/>
                <w:b/>
                <w:bCs/>
              </w:rPr>
              <w:t>.</w:t>
            </w:r>
          </w:p>
        </w:tc>
        <w:tc>
          <w:tcPr>
            <w:tcW w:w="1707" w:type="dxa"/>
            <w:vAlign w:val="center"/>
          </w:tcPr>
          <w:p w14:paraId="2A5A7A3B" w14:textId="77777777" w:rsidR="00A23A23" w:rsidRPr="00FE719F" w:rsidRDefault="00A23A23" w:rsidP="0019440E">
            <w:pPr>
              <w:spacing w:line="360" w:lineRule="auto"/>
              <w:jc w:val="center"/>
              <w:rPr>
                <w:rFonts w:ascii="Arial" w:hAnsi="Arial" w:cs="Arial"/>
              </w:rPr>
            </w:pPr>
            <w:r w:rsidRPr="00FE719F">
              <w:rPr>
                <w:rFonts w:ascii="Arial" w:hAnsi="Arial" w:cs="Arial"/>
              </w:rPr>
              <w:t>3 minutos</w:t>
            </w:r>
          </w:p>
        </w:tc>
      </w:tr>
    </w:tbl>
    <w:p w14:paraId="38D3FA38" w14:textId="77777777" w:rsidR="00A23A23" w:rsidRPr="00FE719F" w:rsidRDefault="00A23A23" w:rsidP="00A23A23">
      <w:r w:rsidRPr="00FE719F">
        <w:br w:type="page"/>
      </w:r>
    </w:p>
    <w:tbl>
      <w:tblPr>
        <w:tblStyle w:val="Tablaconcuadrcula"/>
        <w:tblW w:w="10065" w:type="dxa"/>
        <w:tblInd w:w="-572" w:type="dxa"/>
        <w:tblLook w:val="04A0" w:firstRow="1" w:lastRow="0" w:firstColumn="1" w:lastColumn="0" w:noHBand="0" w:noVBand="1"/>
      </w:tblPr>
      <w:tblGrid>
        <w:gridCol w:w="3262"/>
        <w:gridCol w:w="3968"/>
        <w:gridCol w:w="2835"/>
      </w:tblGrid>
      <w:tr w:rsidR="00A23A23" w:rsidRPr="00FE719F" w14:paraId="3E9E9A20" w14:textId="77777777" w:rsidTr="0019440E">
        <w:tc>
          <w:tcPr>
            <w:tcW w:w="10065" w:type="dxa"/>
            <w:gridSpan w:val="3"/>
          </w:tcPr>
          <w:p w14:paraId="37331AF9" w14:textId="77777777" w:rsidR="00A23A23" w:rsidRPr="00FE719F" w:rsidRDefault="00A23A23" w:rsidP="0019440E">
            <w:pPr>
              <w:spacing w:line="360" w:lineRule="auto"/>
              <w:jc w:val="both"/>
              <w:rPr>
                <w:rFonts w:ascii="Arial" w:hAnsi="Arial" w:cs="Arial"/>
                <w:b/>
                <w:bCs/>
              </w:rPr>
            </w:pPr>
            <w:r w:rsidRPr="00FE719F">
              <w:rPr>
                <w:rFonts w:ascii="Arial" w:hAnsi="Arial" w:cs="Arial"/>
                <w:b/>
              </w:rPr>
              <w:lastRenderedPageBreak/>
              <w:t xml:space="preserve">5.- Diagrama de flujo. </w:t>
            </w:r>
          </w:p>
        </w:tc>
      </w:tr>
      <w:tr w:rsidR="00A23A23" w:rsidRPr="00FE719F" w14:paraId="1FFC170C" w14:textId="77777777" w:rsidTr="0019440E">
        <w:trPr>
          <w:trHeight w:val="446"/>
        </w:trPr>
        <w:tc>
          <w:tcPr>
            <w:tcW w:w="3262" w:type="dxa"/>
            <w:vAlign w:val="center"/>
          </w:tcPr>
          <w:p w14:paraId="658B8508" w14:textId="77777777" w:rsidR="00A23A23" w:rsidRPr="00FE719F" w:rsidRDefault="00A23A23" w:rsidP="0019440E">
            <w:pPr>
              <w:jc w:val="center"/>
              <w:rPr>
                <w:rFonts w:ascii="Arial" w:hAnsi="Arial" w:cs="Arial"/>
                <w:b/>
                <w:bCs/>
              </w:rPr>
            </w:pPr>
            <w:r w:rsidRPr="00FE719F">
              <w:rPr>
                <w:rFonts w:ascii="Arial" w:hAnsi="Arial" w:cs="Arial"/>
                <w:b/>
                <w:bCs/>
              </w:rPr>
              <w:t>Contribuyente</w:t>
            </w:r>
          </w:p>
        </w:tc>
        <w:tc>
          <w:tcPr>
            <w:tcW w:w="3968" w:type="dxa"/>
            <w:vAlign w:val="center"/>
          </w:tcPr>
          <w:p w14:paraId="347B61B8" w14:textId="77777777" w:rsidR="00A23A23" w:rsidRPr="00FE719F" w:rsidRDefault="00A23A23" w:rsidP="0019440E">
            <w:pPr>
              <w:jc w:val="center"/>
              <w:rPr>
                <w:rFonts w:ascii="Arial" w:hAnsi="Arial" w:cs="Arial"/>
                <w:b/>
                <w:bCs/>
              </w:rPr>
            </w:pPr>
            <w:r w:rsidRPr="00FE719F">
              <w:rPr>
                <w:rFonts w:ascii="Arial" w:hAnsi="Arial" w:cs="Arial"/>
                <w:b/>
                <w:bCs/>
              </w:rPr>
              <w:t>Departamento de Registro de Contribuyentes</w:t>
            </w:r>
          </w:p>
        </w:tc>
        <w:tc>
          <w:tcPr>
            <w:tcW w:w="2835" w:type="dxa"/>
            <w:vAlign w:val="center"/>
          </w:tcPr>
          <w:p w14:paraId="7C609333" w14:textId="77777777" w:rsidR="00A23A23" w:rsidRPr="00FE719F" w:rsidRDefault="00A23A23" w:rsidP="0019440E">
            <w:pPr>
              <w:jc w:val="center"/>
              <w:rPr>
                <w:rFonts w:ascii="Arial" w:hAnsi="Arial" w:cs="Arial"/>
                <w:b/>
                <w:bCs/>
              </w:rPr>
            </w:pPr>
          </w:p>
        </w:tc>
      </w:tr>
      <w:tr w:rsidR="00A23A23" w:rsidRPr="00FE719F" w14:paraId="6540EA86" w14:textId="77777777" w:rsidTr="0019440E">
        <w:trPr>
          <w:trHeight w:val="9106"/>
        </w:trPr>
        <w:tc>
          <w:tcPr>
            <w:tcW w:w="3262" w:type="dxa"/>
            <w:tcBorders>
              <w:bottom w:val="single" w:sz="4" w:space="0" w:color="auto"/>
            </w:tcBorders>
          </w:tcPr>
          <w:p w14:paraId="250CE314" w14:textId="77777777" w:rsidR="00A23A23" w:rsidRPr="00FE719F" w:rsidRDefault="00A23A23"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735040" behindDoc="1" locked="0" layoutInCell="1" allowOverlap="1" wp14:anchorId="4D3F9B28" wp14:editId="3096557E">
                  <wp:simplePos x="0" y="0"/>
                  <wp:positionH relativeFrom="column">
                    <wp:posOffset>-1861</wp:posOffset>
                  </wp:positionH>
                  <wp:positionV relativeFrom="paragraph">
                    <wp:posOffset>-1344</wp:posOffset>
                  </wp:positionV>
                  <wp:extent cx="4603358" cy="5922335"/>
                  <wp:effectExtent l="0" t="0" r="6985" b="2540"/>
                  <wp:wrapNone/>
                  <wp:docPr id="179170819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609979" cy="5930852"/>
                          </a:xfrm>
                          <a:prstGeom prst="rect">
                            <a:avLst/>
                          </a:prstGeom>
                          <a:noFill/>
                          <a:ln>
                            <a:noFill/>
                          </a:ln>
                        </pic:spPr>
                      </pic:pic>
                    </a:graphicData>
                  </a:graphic>
                  <wp14:sizeRelV relativeFrom="margin">
                    <wp14:pctHeight>0</wp14:pctHeight>
                  </wp14:sizeRelV>
                </wp:anchor>
              </w:drawing>
            </w:r>
          </w:p>
        </w:tc>
        <w:tc>
          <w:tcPr>
            <w:tcW w:w="3968" w:type="dxa"/>
            <w:tcBorders>
              <w:bottom w:val="single" w:sz="4" w:space="0" w:color="auto"/>
            </w:tcBorders>
          </w:tcPr>
          <w:p w14:paraId="7A70472F" w14:textId="77777777" w:rsidR="00A23A23" w:rsidRPr="00FE719F" w:rsidRDefault="00A23A23" w:rsidP="0019440E">
            <w:pPr>
              <w:spacing w:after="160" w:line="360" w:lineRule="auto"/>
              <w:rPr>
                <w:rFonts w:ascii="Arial" w:hAnsi="Arial" w:cs="Arial"/>
              </w:rPr>
            </w:pPr>
          </w:p>
        </w:tc>
        <w:tc>
          <w:tcPr>
            <w:tcW w:w="2835" w:type="dxa"/>
            <w:tcBorders>
              <w:bottom w:val="single" w:sz="4" w:space="0" w:color="auto"/>
            </w:tcBorders>
          </w:tcPr>
          <w:p w14:paraId="4067DCDF" w14:textId="77777777" w:rsidR="00A23A23" w:rsidRPr="00FE719F" w:rsidRDefault="00A23A23" w:rsidP="0019440E">
            <w:pPr>
              <w:rPr>
                <w:rFonts w:ascii="Arial" w:hAnsi="Arial" w:cs="Arial"/>
              </w:rPr>
            </w:pPr>
          </w:p>
          <w:p w14:paraId="6B912828" w14:textId="77777777" w:rsidR="00A23A23" w:rsidRPr="00FE719F" w:rsidRDefault="00A23A23" w:rsidP="0019440E">
            <w:pPr>
              <w:rPr>
                <w:rFonts w:ascii="Arial" w:hAnsi="Arial" w:cs="Arial"/>
              </w:rPr>
            </w:pPr>
          </w:p>
          <w:p w14:paraId="3ABE7BDF" w14:textId="77777777" w:rsidR="00A23A23" w:rsidRPr="00FE719F" w:rsidRDefault="00A23A23" w:rsidP="0019440E">
            <w:pPr>
              <w:rPr>
                <w:rFonts w:ascii="Arial" w:hAnsi="Arial" w:cs="Arial"/>
              </w:rPr>
            </w:pPr>
          </w:p>
          <w:p w14:paraId="38A2DEB9" w14:textId="77777777" w:rsidR="00A23A23" w:rsidRPr="00FE719F" w:rsidRDefault="00A23A23" w:rsidP="0019440E">
            <w:pPr>
              <w:rPr>
                <w:rFonts w:ascii="Arial" w:hAnsi="Arial" w:cs="Arial"/>
              </w:rPr>
            </w:pPr>
          </w:p>
          <w:p w14:paraId="5B472856" w14:textId="77777777" w:rsidR="00A23A23" w:rsidRPr="00FE719F" w:rsidRDefault="00A23A23" w:rsidP="0019440E">
            <w:pPr>
              <w:rPr>
                <w:rFonts w:ascii="Arial" w:hAnsi="Arial" w:cs="Arial"/>
              </w:rPr>
            </w:pPr>
          </w:p>
          <w:p w14:paraId="53E34FDF" w14:textId="77777777" w:rsidR="00A23A23" w:rsidRPr="00FE719F" w:rsidRDefault="00A23A23" w:rsidP="0019440E">
            <w:pPr>
              <w:rPr>
                <w:rFonts w:ascii="Arial" w:hAnsi="Arial" w:cs="Arial"/>
              </w:rPr>
            </w:pPr>
          </w:p>
          <w:p w14:paraId="527BF5AD" w14:textId="77777777" w:rsidR="00A23A23" w:rsidRPr="00FE719F" w:rsidRDefault="00A23A23" w:rsidP="0019440E">
            <w:pPr>
              <w:rPr>
                <w:rFonts w:ascii="Arial" w:hAnsi="Arial" w:cs="Arial"/>
              </w:rPr>
            </w:pPr>
          </w:p>
          <w:p w14:paraId="788CDB9D" w14:textId="77777777" w:rsidR="00A23A23" w:rsidRPr="00FE719F" w:rsidRDefault="00A23A23" w:rsidP="0019440E">
            <w:pPr>
              <w:rPr>
                <w:rFonts w:ascii="Arial" w:hAnsi="Arial" w:cs="Arial"/>
              </w:rPr>
            </w:pPr>
          </w:p>
          <w:p w14:paraId="4ED21A35" w14:textId="77777777" w:rsidR="00A23A23" w:rsidRPr="00FE719F" w:rsidRDefault="00A23A23" w:rsidP="0019440E">
            <w:pPr>
              <w:rPr>
                <w:rFonts w:ascii="Arial" w:hAnsi="Arial" w:cs="Arial"/>
              </w:rPr>
            </w:pPr>
          </w:p>
          <w:p w14:paraId="6D444CFA" w14:textId="77777777" w:rsidR="00A23A23" w:rsidRPr="00FE719F" w:rsidRDefault="00A23A23" w:rsidP="0019440E">
            <w:pPr>
              <w:rPr>
                <w:rFonts w:ascii="Arial" w:hAnsi="Arial" w:cs="Arial"/>
              </w:rPr>
            </w:pPr>
          </w:p>
          <w:p w14:paraId="7049F7F9" w14:textId="77777777" w:rsidR="00A23A23" w:rsidRPr="00FE719F" w:rsidRDefault="00A23A23" w:rsidP="0019440E">
            <w:pPr>
              <w:rPr>
                <w:rFonts w:ascii="Arial" w:hAnsi="Arial" w:cs="Arial"/>
              </w:rPr>
            </w:pPr>
          </w:p>
          <w:p w14:paraId="60BAED89" w14:textId="77777777" w:rsidR="00A23A23" w:rsidRPr="00FE719F" w:rsidRDefault="00A23A23" w:rsidP="0019440E">
            <w:pPr>
              <w:rPr>
                <w:rFonts w:ascii="Arial" w:hAnsi="Arial" w:cs="Arial"/>
              </w:rPr>
            </w:pPr>
          </w:p>
          <w:p w14:paraId="7E379820" w14:textId="77777777" w:rsidR="00A23A23" w:rsidRPr="00FE719F" w:rsidRDefault="00A23A23" w:rsidP="0019440E">
            <w:pPr>
              <w:rPr>
                <w:rFonts w:ascii="Arial" w:hAnsi="Arial" w:cs="Arial"/>
              </w:rPr>
            </w:pPr>
          </w:p>
          <w:p w14:paraId="35D41164" w14:textId="77777777" w:rsidR="00A23A23" w:rsidRPr="00FE719F" w:rsidRDefault="00A23A23" w:rsidP="0019440E">
            <w:pPr>
              <w:rPr>
                <w:rFonts w:ascii="Arial" w:hAnsi="Arial" w:cs="Arial"/>
              </w:rPr>
            </w:pPr>
          </w:p>
          <w:p w14:paraId="23ABF648" w14:textId="77777777" w:rsidR="00A23A23" w:rsidRPr="00FE719F" w:rsidRDefault="00A23A23" w:rsidP="0019440E">
            <w:pPr>
              <w:rPr>
                <w:rFonts w:ascii="Arial" w:hAnsi="Arial" w:cs="Arial"/>
              </w:rPr>
            </w:pPr>
          </w:p>
          <w:p w14:paraId="1713F08A" w14:textId="77777777" w:rsidR="00A23A23" w:rsidRPr="00FE719F" w:rsidRDefault="00A23A23" w:rsidP="0019440E">
            <w:pPr>
              <w:rPr>
                <w:rFonts w:ascii="Arial" w:hAnsi="Arial" w:cs="Arial"/>
              </w:rPr>
            </w:pPr>
          </w:p>
          <w:p w14:paraId="72FFA370" w14:textId="77777777" w:rsidR="00A23A23" w:rsidRPr="00FE719F" w:rsidRDefault="00A23A23" w:rsidP="0019440E">
            <w:pPr>
              <w:rPr>
                <w:rFonts w:ascii="Arial" w:hAnsi="Arial" w:cs="Arial"/>
              </w:rPr>
            </w:pPr>
          </w:p>
          <w:p w14:paraId="542E0090" w14:textId="77777777" w:rsidR="00A23A23" w:rsidRPr="00FE719F" w:rsidRDefault="00A23A23" w:rsidP="0019440E">
            <w:pPr>
              <w:rPr>
                <w:rFonts w:ascii="Arial" w:hAnsi="Arial" w:cs="Arial"/>
              </w:rPr>
            </w:pPr>
          </w:p>
          <w:p w14:paraId="03D87E57" w14:textId="77777777" w:rsidR="00A23A23" w:rsidRPr="00FE719F" w:rsidRDefault="00A23A23" w:rsidP="0019440E">
            <w:pPr>
              <w:rPr>
                <w:rFonts w:ascii="Arial" w:hAnsi="Arial" w:cs="Arial"/>
              </w:rPr>
            </w:pPr>
          </w:p>
          <w:p w14:paraId="237383E8" w14:textId="77777777" w:rsidR="00A23A23" w:rsidRPr="00FE719F" w:rsidRDefault="00A23A23" w:rsidP="0019440E">
            <w:pPr>
              <w:rPr>
                <w:rFonts w:ascii="Arial" w:hAnsi="Arial" w:cs="Arial"/>
              </w:rPr>
            </w:pPr>
          </w:p>
          <w:p w14:paraId="21982CE1" w14:textId="77777777" w:rsidR="00A23A23" w:rsidRPr="00FE719F" w:rsidRDefault="00A23A23" w:rsidP="0019440E">
            <w:pPr>
              <w:rPr>
                <w:rFonts w:ascii="Arial" w:hAnsi="Arial" w:cs="Arial"/>
              </w:rPr>
            </w:pPr>
          </w:p>
          <w:p w14:paraId="65FE8628" w14:textId="77777777" w:rsidR="00A23A23" w:rsidRPr="00FE719F" w:rsidRDefault="00A23A23" w:rsidP="0019440E">
            <w:pPr>
              <w:rPr>
                <w:rFonts w:ascii="Arial" w:hAnsi="Arial" w:cs="Arial"/>
              </w:rPr>
            </w:pPr>
          </w:p>
          <w:p w14:paraId="706DA53D" w14:textId="77777777" w:rsidR="00A23A23" w:rsidRPr="00FE719F" w:rsidRDefault="00A23A23" w:rsidP="0019440E">
            <w:pPr>
              <w:rPr>
                <w:rFonts w:ascii="Arial" w:hAnsi="Arial" w:cs="Arial"/>
              </w:rPr>
            </w:pPr>
          </w:p>
          <w:p w14:paraId="396906E7" w14:textId="77777777" w:rsidR="00A23A23" w:rsidRPr="00FE719F" w:rsidRDefault="00A23A23" w:rsidP="0019440E">
            <w:pPr>
              <w:rPr>
                <w:rFonts w:ascii="Arial" w:hAnsi="Arial" w:cs="Arial"/>
              </w:rPr>
            </w:pPr>
          </w:p>
          <w:p w14:paraId="0D3A9B6C" w14:textId="77777777" w:rsidR="00A23A23" w:rsidRPr="00FE719F" w:rsidRDefault="00A23A23" w:rsidP="0019440E">
            <w:pPr>
              <w:rPr>
                <w:rFonts w:ascii="Arial" w:hAnsi="Arial" w:cs="Arial"/>
              </w:rPr>
            </w:pPr>
          </w:p>
          <w:p w14:paraId="1C6926FF" w14:textId="77777777" w:rsidR="00A23A23" w:rsidRPr="00FE719F" w:rsidRDefault="00A23A23" w:rsidP="0019440E">
            <w:pPr>
              <w:rPr>
                <w:rFonts w:ascii="Arial" w:hAnsi="Arial" w:cs="Arial"/>
              </w:rPr>
            </w:pPr>
          </w:p>
          <w:p w14:paraId="0909D749" w14:textId="77777777" w:rsidR="00A23A23" w:rsidRPr="00FE719F" w:rsidRDefault="00A23A23" w:rsidP="0019440E">
            <w:pPr>
              <w:rPr>
                <w:rFonts w:ascii="Arial" w:hAnsi="Arial" w:cs="Arial"/>
              </w:rPr>
            </w:pPr>
          </w:p>
          <w:p w14:paraId="5994CC68" w14:textId="77777777" w:rsidR="00A23A23" w:rsidRPr="00FE719F" w:rsidRDefault="00A23A23" w:rsidP="0019440E">
            <w:pPr>
              <w:rPr>
                <w:rFonts w:ascii="Arial" w:hAnsi="Arial" w:cs="Arial"/>
              </w:rPr>
            </w:pPr>
          </w:p>
          <w:p w14:paraId="3C729729" w14:textId="77777777" w:rsidR="00A23A23" w:rsidRPr="00FE719F" w:rsidRDefault="00A23A23" w:rsidP="0019440E">
            <w:pPr>
              <w:rPr>
                <w:rFonts w:ascii="Arial" w:hAnsi="Arial" w:cs="Arial"/>
              </w:rPr>
            </w:pPr>
          </w:p>
          <w:p w14:paraId="131DD085" w14:textId="77777777" w:rsidR="00A23A23" w:rsidRPr="00FE719F" w:rsidRDefault="00A23A23" w:rsidP="0019440E">
            <w:pPr>
              <w:rPr>
                <w:rFonts w:ascii="Arial" w:hAnsi="Arial" w:cs="Arial"/>
              </w:rPr>
            </w:pPr>
          </w:p>
          <w:p w14:paraId="79D542DF" w14:textId="77777777" w:rsidR="00A23A23" w:rsidRPr="00FE719F" w:rsidRDefault="00A23A23" w:rsidP="0019440E">
            <w:pPr>
              <w:rPr>
                <w:rFonts w:ascii="Arial" w:hAnsi="Arial" w:cs="Arial"/>
              </w:rPr>
            </w:pPr>
          </w:p>
          <w:p w14:paraId="05736CEF" w14:textId="77777777" w:rsidR="00A23A23" w:rsidRPr="00FE719F" w:rsidRDefault="00A23A23" w:rsidP="0019440E">
            <w:pPr>
              <w:rPr>
                <w:rFonts w:ascii="Arial" w:hAnsi="Arial" w:cs="Arial"/>
              </w:rPr>
            </w:pPr>
          </w:p>
          <w:p w14:paraId="3826D355" w14:textId="77777777" w:rsidR="00A23A23" w:rsidRPr="00FE719F" w:rsidRDefault="00A23A23" w:rsidP="0019440E">
            <w:pPr>
              <w:rPr>
                <w:rFonts w:ascii="Arial" w:hAnsi="Arial" w:cs="Arial"/>
              </w:rPr>
            </w:pPr>
          </w:p>
          <w:p w14:paraId="44863ACC" w14:textId="77777777" w:rsidR="00A23A23" w:rsidRPr="00FE719F" w:rsidRDefault="00A23A23" w:rsidP="0019440E">
            <w:pPr>
              <w:rPr>
                <w:rFonts w:ascii="Arial" w:hAnsi="Arial" w:cs="Arial"/>
              </w:rPr>
            </w:pPr>
          </w:p>
          <w:p w14:paraId="6C8A728F" w14:textId="77777777" w:rsidR="00A23A23" w:rsidRPr="00FE719F" w:rsidRDefault="00A23A23" w:rsidP="0019440E">
            <w:pPr>
              <w:rPr>
                <w:rFonts w:ascii="Arial" w:hAnsi="Arial" w:cs="Arial"/>
              </w:rPr>
            </w:pPr>
          </w:p>
          <w:p w14:paraId="1659B89C" w14:textId="77777777" w:rsidR="00A23A23" w:rsidRPr="00FE719F" w:rsidRDefault="00A23A23" w:rsidP="0019440E">
            <w:pPr>
              <w:rPr>
                <w:rFonts w:ascii="Arial" w:hAnsi="Arial" w:cs="Arial"/>
              </w:rPr>
            </w:pPr>
          </w:p>
          <w:p w14:paraId="0B0BF84A" w14:textId="77777777" w:rsidR="00A23A23" w:rsidRPr="00FE719F" w:rsidRDefault="00A23A23" w:rsidP="0019440E">
            <w:pPr>
              <w:rPr>
                <w:rFonts w:ascii="Arial" w:hAnsi="Arial" w:cs="Arial"/>
              </w:rPr>
            </w:pPr>
          </w:p>
        </w:tc>
      </w:tr>
    </w:tbl>
    <w:p w14:paraId="06720700" w14:textId="77777777" w:rsidR="00A23A23" w:rsidRPr="00FE719F" w:rsidRDefault="00A23A23" w:rsidP="00A23A23">
      <w:r w:rsidRPr="00FE719F">
        <w:br w:type="page"/>
      </w:r>
    </w:p>
    <w:tbl>
      <w:tblPr>
        <w:tblStyle w:val="Tablaconcuadrcula"/>
        <w:tblW w:w="10065" w:type="dxa"/>
        <w:tblInd w:w="-572" w:type="dxa"/>
        <w:tblLook w:val="04A0" w:firstRow="1" w:lastRow="0" w:firstColumn="1" w:lastColumn="0" w:noHBand="0" w:noVBand="1"/>
      </w:tblPr>
      <w:tblGrid>
        <w:gridCol w:w="3402"/>
        <w:gridCol w:w="3544"/>
        <w:gridCol w:w="3119"/>
      </w:tblGrid>
      <w:tr w:rsidR="00A23A23" w:rsidRPr="00FE719F" w14:paraId="4A9BAD80" w14:textId="77777777" w:rsidTr="0019440E">
        <w:trPr>
          <w:trHeight w:val="446"/>
        </w:trPr>
        <w:tc>
          <w:tcPr>
            <w:tcW w:w="10065" w:type="dxa"/>
            <w:gridSpan w:val="3"/>
            <w:vAlign w:val="center"/>
          </w:tcPr>
          <w:p w14:paraId="5F834930" w14:textId="77777777" w:rsidR="00A23A23" w:rsidRPr="00FE719F" w:rsidRDefault="00A23A23" w:rsidP="0019440E">
            <w:pPr>
              <w:rPr>
                <w:rFonts w:ascii="Arial" w:hAnsi="Arial" w:cs="Arial"/>
              </w:rPr>
            </w:pPr>
            <w:r w:rsidRPr="00FE719F">
              <w:rPr>
                <w:rFonts w:ascii="Arial" w:hAnsi="Arial" w:cs="Arial"/>
                <w:b/>
              </w:rPr>
              <w:lastRenderedPageBreak/>
              <w:t>5.- Diagrama de flujo.</w:t>
            </w:r>
          </w:p>
        </w:tc>
      </w:tr>
      <w:tr w:rsidR="00A23A23" w:rsidRPr="00FE719F" w14:paraId="0DC9C393" w14:textId="77777777" w:rsidTr="007E5ED9">
        <w:trPr>
          <w:trHeight w:val="446"/>
        </w:trPr>
        <w:tc>
          <w:tcPr>
            <w:tcW w:w="3402" w:type="dxa"/>
            <w:vAlign w:val="center"/>
          </w:tcPr>
          <w:p w14:paraId="515BD307" w14:textId="77777777" w:rsidR="00A23A23" w:rsidRPr="00FE719F" w:rsidRDefault="00A23A23" w:rsidP="0019440E">
            <w:pPr>
              <w:jc w:val="center"/>
              <w:rPr>
                <w:rFonts w:ascii="Arial" w:hAnsi="Arial" w:cs="Arial"/>
                <w:b/>
                <w:bCs/>
              </w:rPr>
            </w:pPr>
            <w:r w:rsidRPr="00FE719F">
              <w:rPr>
                <w:rFonts w:ascii="Arial" w:hAnsi="Arial" w:cs="Arial"/>
                <w:b/>
                <w:bCs/>
              </w:rPr>
              <w:t>Departamento de Registro de Contribuyentes</w:t>
            </w:r>
          </w:p>
        </w:tc>
        <w:tc>
          <w:tcPr>
            <w:tcW w:w="3544" w:type="dxa"/>
            <w:vAlign w:val="center"/>
          </w:tcPr>
          <w:p w14:paraId="4ABB90FA" w14:textId="77777777" w:rsidR="00A23A23" w:rsidRPr="00FE719F" w:rsidRDefault="00A23A23" w:rsidP="0019440E">
            <w:pPr>
              <w:jc w:val="center"/>
              <w:rPr>
                <w:rFonts w:ascii="Arial" w:hAnsi="Arial" w:cs="Arial"/>
                <w:b/>
                <w:bCs/>
              </w:rPr>
            </w:pPr>
            <w:r w:rsidRPr="00FE719F">
              <w:rPr>
                <w:rFonts w:ascii="Arial" w:hAnsi="Arial" w:cs="Arial"/>
                <w:b/>
                <w:bCs/>
              </w:rPr>
              <w:t>Administración del Sistema de Ingresos</w:t>
            </w:r>
          </w:p>
        </w:tc>
        <w:tc>
          <w:tcPr>
            <w:tcW w:w="3119" w:type="dxa"/>
            <w:vAlign w:val="center"/>
          </w:tcPr>
          <w:p w14:paraId="18B5B412" w14:textId="77B8A748" w:rsidR="00A23A23" w:rsidRPr="00FE719F" w:rsidRDefault="00FD42AF" w:rsidP="0019440E">
            <w:pPr>
              <w:spacing w:line="360" w:lineRule="auto"/>
              <w:jc w:val="center"/>
              <w:rPr>
                <w:rFonts w:ascii="Arial" w:hAnsi="Arial" w:cs="Arial"/>
                <w:b/>
                <w:bCs/>
              </w:rPr>
            </w:pPr>
            <w:r w:rsidRPr="00FE719F">
              <w:rPr>
                <w:rFonts w:ascii="Arial" w:hAnsi="Arial" w:cs="Arial"/>
                <w:b/>
                <w:bCs/>
              </w:rPr>
              <w:t>Contribuyente</w:t>
            </w:r>
          </w:p>
        </w:tc>
      </w:tr>
      <w:tr w:rsidR="00A23A23" w:rsidRPr="00FE719F" w14:paraId="27F24785" w14:textId="77777777" w:rsidTr="007E5ED9">
        <w:trPr>
          <w:trHeight w:val="9480"/>
        </w:trPr>
        <w:tc>
          <w:tcPr>
            <w:tcW w:w="3402" w:type="dxa"/>
            <w:tcBorders>
              <w:bottom w:val="single" w:sz="4" w:space="0" w:color="auto"/>
            </w:tcBorders>
          </w:tcPr>
          <w:p w14:paraId="10609840" w14:textId="7BC16B2C" w:rsidR="00A23A23" w:rsidRPr="00FE719F" w:rsidRDefault="007E5ED9"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879424" behindDoc="1" locked="0" layoutInCell="1" allowOverlap="1" wp14:anchorId="29FB6E8A" wp14:editId="39082C50">
                  <wp:simplePos x="0" y="0"/>
                  <wp:positionH relativeFrom="column">
                    <wp:posOffset>-39378</wp:posOffset>
                  </wp:positionH>
                  <wp:positionV relativeFrom="paragraph">
                    <wp:posOffset>7332</wp:posOffset>
                  </wp:positionV>
                  <wp:extent cx="5921375" cy="5960962"/>
                  <wp:effectExtent l="0" t="0" r="0" b="0"/>
                  <wp:wrapNone/>
                  <wp:docPr id="130182677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21662" cy="596125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44" w:type="dxa"/>
            <w:tcBorders>
              <w:bottom w:val="single" w:sz="4" w:space="0" w:color="auto"/>
            </w:tcBorders>
          </w:tcPr>
          <w:p w14:paraId="64BD8B6A" w14:textId="1F1ECD94" w:rsidR="00A23A23" w:rsidRPr="00FE719F" w:rsidRDefault="00A23A23" w:rsidP="0019440E">
            <w:pPr>
              <w:spacing w:after="160" w:line="360" w:lineRule="auto"/>
              <w:rPr>
                <w:rFonts w:ascii="Arial" w:hAnsi="Arial" w:cs="Arial"/>
              </w:rPr>
            </w:pPr>
          </w:p>
        </w:tc>
        <w:tc>
          <w:tcPr>
            <w:tcW w:w="3119" w:type="dxa"/>
            <w:tcBorders>
              <w:bottom w:val="single" w:sz="4" w:space="0" w:color="auto"/>
            </w:tcBorders>
          </w:tcPr>
          <w:p w14:paraId="569A5C3D" w14:textId="77777777" w:rsidR="00A23A23" w:rsidRPr="00FE719F" w:rsidRDefault="00A23A23" w:rsidP="0019440E">
            <w:pPr>
              <w:spacing w:after="160" w:line="360" w:lineRule="auto"/>
              <w:rPr>
                <w:rFonts w:ascii="Arial" w:hAnsi="Arial" w:cs="Arial"/>
              </w:rPr>
            </w:pPr>
          </w:p>
          <w:p w14:paraId="7AD17E3A" w14:textId="77777777" w:rsidR="00A23A23" w:rsidRPr="00FE719F" w:rsidRDefault="00A23A23" w:rsidP="0019440E">
            <w:pPr>
              <w:spacing w:after="160" w:line="360" w:lineRule="auto"/>
              <w:rPr>
                <w:rFonts w:ascii="Arial" w:hAnsi="Arial" w:cs="Arial"/>
              </w:rPr>
            </w:pPr>
          </w:p>
          <w:p w14:paraId="51E470C1" w14:textId="77777777" w:rsidR="00A23A23" w:rsidRPr="00FE719F" w:rsidRDefault="00A23A23" w:rsidP="0019440E">
            <w:pPr>
              <w:spacing w:after="160" w:line="360" w:lineRule="auto"/>
              <w:rPr>
                <w:rFonts w:ascii="Arial" w:hAnsi="Arial" w:cs="Arial"/>
              </w:rPr>
            </w:pPr>
          </w:p>
          <w:p w14:paraId="43C6755A" w14:textId="77777777" w:rsidR="00A23A23" w:rsidRPr="00FE719F" w:rsidRDefault="00A23A23" w:rsidP="0019440E">
            <w:pPr>
              <w:spacing w:after="160" w:line="360" w:lineRule="auto"/>
              <w:rPr>
                <w:rFonts w:ascii="Arial" w:hAnsi="Arial" w:cs="Arial"/>
              </w:rPr>
            </w:pPr>
          </w:p>
          <w:p w14:paraId="2F90E459" w14:textId="77777777" w:rsidR="00A23A23" w:rsidRPr="00FE719F" w:rsidRDefault="00A23A23" w:rsidP="0019440E">
            <w:pPr>
              <w:spacing w:after="160" w:line="360" w:lineRule="auto"/>
              <w:rPr>
                <w:rFonts w:ascii="Arial" w:hAnsi="Arial" w:cs="Arial"/>
              </w:rPr>
            </w:pPr>
          </w:p>
          <w:p w14:paraId="6494FE53" w14:textId="77777777" w:rsidR="00A23A23" w:rsidRPr="00FE719F" w:rsidRDefault="00A23A23" w:rsidP="0019440E">
            <w:pPr>
              <w:spacing w:after="160" w:line="360" w:lineRule="auto"/>
              <w:rPr>
                <w:rFonts w:ascii="Arial" w:hAnsi="Arial" w:cs="Arial"/>
              </w:rPr>
            </w:pPr>
          </w:p>
          <w:p w14:paraId="42EDA7BE" w14:textId="77777777" w:rsidR="00A23A23" w:rsidRPr="00FE719F" w:rsidRDefault="00A23A23" w:rsidP="0019440E">
            <w:pPr>
              <w:spacing w:after="160" w:line="360" w:lineRule="auto"/>
              <w:rPr>
                <w:rFonts w:ascii="Arial" w:hAnsi="Arial" w:cs="Arial"/>
              </w:rPr>
            </w:pPr>
          </w:p>
          <w:p w14:paraId="32490BF3" w14:textId="77777777" w:rsidR="00A23A23" w:rsidRPr="00FE719F" w:rsidRDefault="00A23A23" w:rsidP="0019440E">
            <w:pPr>
              <w:spacing w:after="160" w:line="360" w:lineRule="auto"/>
              <w:rPr>
                <w:rFonts w:ascii="Arial" w:hAnsi="Arial" w:cs="Arial"/>
              </w:rPr>
            </w:pPr>
          </w:p>
          <w:p w14:paraId="375C40A5" w14:textId="77777777" w:rsidR="00A23A23" w:rsidRPr="00FE719F" w:rsidRDefault="00A23A23" w:rsidP="0019440E">
            <w:pPr>
              <w:spacing w:after="160" w:line="360" w:lineRule="auto"/>
              <w:rPr>
                <w:rFonts w:ascii="Arial" w:hAnsi="Arial" w:cs="Arial"/>
              </w:rPr>
            </w:pPr>
          </w:p>
          <w:p w14:paraId="6928CBD6" w14:textId="77777777" w:rsidR="00A23A23" w:rsidRPr="00FE719F" w:rsidRDefault="00A23A23" w:rsidP="0019440E">
            <w:pPr>
              <w:spacing w:after="160" w:line="360" w:lineRule="auto"/>
              <w:rPr>
                <w:rFonts w:ascii="Arial" w:hAnsi="Arial" w:cs="Arial"/>
              </w:rPr>
            </w:pPr>
          </w:p>
          <w:p w14:paraId="5D20BF09" w14:textId="77777777" w:rsidR="00A23A23" w:rsidRPr="00FE719F" w:rsidRDefault="00A23A23" w:rsidP="0019440E">
            <w:pPr>
              <w:spacing w:after="160" w:line="360" w:lineRule="auto"/>
              <w:rPr>
                <w:rFonts w:ascii="Arial" w:hAnsi="Arial" w:cs="Arial"/>
              </w:rPr>
            </w:pPr>
          </w:p>
          <w:p w14:paraId="4C4DA47F" w14:textId="77777777" w:rsidR="00A23A23" w:rsidRPr="00FE719F" w:rsidRDefault="00A23A23" w:rsidP="0019440E">
            <w:pPr>
              <w:spacing w:after="160" w:line="360" w:lineRule="auto"/>
              <w:rPr>
                <w:rFonts w:ascii="Arial" w:hAnsi="Arial" w:cs="Arial"/>
              </w:rPr>
            </w:pPr>
          </w:p>
          <w:p w14:paraId="59AC6903" w14:textId="77777777" w:rsidR="00A23A23" w:rsidRPr="00FE719F" w:rsidRDefault="00A23A23" w:rsidP="0019440E">
            <w:pPr>
              <w:rPr>
                <w:rFonts w:ascii="Arial" w:hAnsi="Arial" w:cs="Arial"/>
              </w:rPr>
            </w:pPr>
          </w:p>
          <w:p w14:paraId="46457FDE" w14:textId="77777777" w:rsidR="00A23A23" w:rsidRPr="00FE719F" w:rsidRDefault="00A23A23" w:rsidP="0019440E">
            <w:pPr>
              <w:rPr>
                <w:rFonts w:ascii="Arial" w:hAnsi="Arial" w:cs="Arial"/>
              </w:rPr>
            </w:pPr>
          </w:p>
          <w:p w14:paraId="73473113" w14:textId="77777777" w:rsidR="00A23A23" w:rsidRPr="00FE719F" w:rsidRDefault="00A23A23" w:rsidP="0019440E">
            <w:pPr>
              <w:rPr>
                <w:rFonts w:ascii="Arial" w:hAnsi="Arial" w:cs="Arial"/>
              </w:rPr>
            </w:pPr>
          </w:p>
          <w:p w14:paraId="0D32A668" w14:textId="77777777" w:rsidR="00A23A23" w:rsidRPr="00FE719F" w:rsidRDefault="00A23A23" w:rsidP="0019440E">
            <w:pPr>
              <w:rPr>
                <w:rFonts w:ascii="Arial" w:hAnsi="Arial" w:cs="Arial"/>
              </w:rPr>
            </w:pPr>
          </w:p>
          <w:p w14:paraId="6B26AB09" w14:textId="77777777" w:rsidR="00A23A23" w:rsidRPr="00FE719F" w:rsidRDefault="00A23A23" w:rsidP="0019440E">
            <w:pPr>
              <w:rPr>
                <w:rFonts w:ascii="Arial" w:hAnsi="Arial" w:cs="Arial"/>
              </w:rPr>
            </w:pPr>
          </w:p>
          <w:p w14:paraId="457C6E82" w14:textId="77777777" w:rsidR="00A23A23" w:rsidRPr="00FE719F" w:rsidRDefault="00A23A23" w:rsidP="0019440E">
            <w:pPr>
              <w:rPr>
                <w:rFonts w:ascii="Arial" w:hAnsi="Arial" w:cs="Arial"/>
              </w:rPr>
            </w:pPr>
          </w:p>
          <w:p w14:paraId="51A83CD4" w14:textId="77777777" w:rsidR="00A23A23" w:rsidRPr="00FE719F" w:rsidRDefault="00A23A23" w:rsidP="0019440E">
            <w:pPr>
              <w:rPr>
                <w:rFonts w:ascii="Arial" w:hAnsi="Arial" w:cs="Arial"/>
              </w:rPr>
            </w:pPr>
          </w:p>
          <w:p w14:paraId="3E32756C" w14:textId="77777777" w:rsidR="00A23A23" w:rsidRPr="00FE719F" w:rsidRDefault="00A23A23" w:rsidP="0019440E">
            <w:pPr>
              <w:rPr>
                <w:rFonts w:ascii="Arial" w:hAnsi="Arial" w:cs="Arial"/>
              </w:rPr>
            </w:pPr>
          </w:p>
          <w:p w14:paraId="30CF72FF" w14:textId="77777777" w:rsidR="00A23A23" w:rsidRPr="00FE719F" w:rsidRDefault="00A23A23" w:rsidP="0019440E">
            <w:pPr>
              <w:rPr>
                <w:rFonts w:ascii="Arial" w:hAnsi="Arial" w:cs="Arial"/>
              </w:rPr>
            </w:pPr>
          </w:p>
          <w:p w14:paraId="217B7469" w14:textId="77777777" w:rsidR="00A23A23" w:rsidRPr="00FE719F" w:rsidRDefault="00A23A23" w:rsidP="0019440E">
            <w:pPr>
              <w:rPr>
                <w:rFonts w:ascii="Arial" w:hAnsi="Arial" w:cs="Arial"/>
              </w:rPr>
            </w:pPr>
          </w:p>
          <w:p w14:paraId="182D9678" w14:textId="77777777" w:rsidR="00A23A23" w:rsidRPr="00FE719F" w:rsidRDefault="00A23A23" w:rsidP="0019440E">
            <w:pPr>
              <w:rPr>
                <w:rFonts w:ascii="Arial" w:hAnsi="Arial" w:cs="Arial"/>
              </w:rPr>
            </w:pPr>
          </w:p>
        </w:tc>
      </w:tr>
    </w:tbl>
    <w:p w14:paraId="14AE8F90" w14:textId="77777777" w:rsidR="00A23A23" w:rsidRPr="00FE719F" w:rsidRDefault="00A23A23" w:rsidP="00A23A23">
      <w:r w:rsidRPr="00FE719F">
        <w:br w:type="page"/>
      </w:r>
    </w:p>
    <w:p w14:paraId="07C63D6A" w14:textId="12FF5BF2" w:rsidR="00A23A23" w:rsidRPr="00FE719F" w:rsidRDefault="004562AF" w:rsidP="004562AF">
      <w:pPr>
        <w:jc w:val="both"/>
        <w:rPr>
          <w:rFonts w:ascii="Arial" w:hAnsi="Arial" w:cs="Arial"/>
        </w:rPr>
      </w:pPr>
      <w:r w:rsidRPr="00FE719F">
        <w:rPr>
          <w:rFonts w:ascii="Arial" w:hAnsi="Arial" w:cs="Arial"/>
        </w:rPr>
        <w:lastRenderedPageBreak/>
        <w:t>Anexo 1.</w:t>
      </w:r>
      <w:r w:rsidR="00A23A23" w:rsidRPr="00FE719F">
        <w:rPr>
          <w:rFonts w:ascii="Arial" w:hAnsi="Arial" w:cs="Arial"/>
        </w:rPr>
        <w:t xml:space="preserve"> Formato de </w:t>
      </w:r>
      <w:r w:rsidRPr="00FE719F">
        <w:rPr>
          <w:rFonts w:ascii="Arial" w:hAnsi="Arial" w:cs="Arial"/>
        </w:rPr>
        <w:t>C</w:t>
      </w:r>
      <w:r w:rsidR="00A23A23" w:rsidRPr="00FE719F">
        <w:rPr>
          <w:rFonts w:ascii="Arial" w:hAnsi="Arial" w:cs="Arial"/>
        </w:rPr>
        <w:t>édula</w:t>
      </w:r>
      <w:r w:rsidR="00E57BB2" w:rsidRPr="00FE719F">
        <w:rPr>
          <w:rFonts w:ascii="Arial" w:hAnsi="Arial" w:cs="Arial"/>
        </w:rPr>
        <w:t xml:space="preserve"> de Registro, Actualización y Revalidación al Padrón Fiscal Municipal</w:t>
      </w:r>
      <w:r w:rsidR="00A23A23" w:rsidRPr="00FE719F">
        <w:rPr>
          <w:rFonts w:ascii="Arial" w:hAnsi="Arial" w:cs="Arial"/>
        </w:rPr>
        <w:t xml:space="preserve">: </w:t>
      </w:r>
      <w:r w:rsidR="00EE175B" w:rsidRPr="00FE719F">
        <w:rPr>
          <w:rFonts w:ascii="Arial" w:hAnsi="Arial" w:cs="Arial"/>
        </w:rPr>
        <w:t>F.C.</w:t>
      </w:r>
      <w:r w:rsidR="00E57BB2" w:rsidRPr="00FE719F">
        <w:rPr>
          <w:rFonts w:ascii="Arial" w:hAnsi="Arial" w:cs="Arial"/>
        </w:rPr>
        <w:t>R</w:t>
      </w:r>
      <w:r w:rsidR="00EE175B" w:rsidRPr="00FE719F">
        <w:rPr>
          <w:rFonts w:ascii="Arial" w:hAnsi="Arial" w:cs="Arial"/>
        </w:rPr>
        <w:t>.</w:t>
      </w:r>
      <w:r w:rsidR="00E57BB2" w:rsidRPr="00FE719F">
        <w:rPr>
          <w:rFonts w:ascii="Arial" w:hAnsi="Arial" w:cs="Arial"/>
        </w:rPr>
        <w:t>A</w:t>
      </w:r>
      <w:r w:rsidR="00EE175B" w:rsidRPr="00FE719F">
        <w:rPr>
          <w:rFonts w:ascii="Arial" w:hAnsi="Arial" w:cs="Arial"/>
        </w:rPr>
        <w:t>.</w:t>
      </w:r>
      <w:r w:rsidR="00E57BB2" w:rsidRPr="00FE719F">
        <w:rPr>
          <w:rFonts w:ascii="Arial" w:hAnsi="Arial" w:cs="Arial"/>
        </w:rPr>
        <w:t>R</w:t>
      </w:r>
      <w:r w:rsidR="00EE175B" w:rsidRPr="00FE719F">
        <w:rPr>
          <w:rFonts w:ascii="Arial" w:hAnsi="Arial" w:cs="Arial"/>
        </w:rPr>
        <w:t>.</w:t>
      </w:r>
      <w:r w:rsidR="00E57BB2" w:rsidRPr="00FE719F">
        <w:rPr>
          <w:rFonts w:ascii="Arial" w:hAnsi="Arial" w:cs="Arial"/>
        </w:rPr>
        <w:t>P</w:t>
      </w:r>
      <w:r w:rsidR="00EE175B" w:rsidRPr="00FE719F">
        <w:rPr>
          <w:rFonts w:ascii="Arial" w:hAnsi="Arial" w:cs="Arial"/>
        </w:rPr>
        <w:t>.</w:t>
      </w:r>
      <w:r w:rsidR="00E57BB2" w:rsidRPr="00FE719F">
        <w:rPr>
          <w:rFonts w:ascii="Arial" w:hAnsi="Arial" w:cs="Arial"/>
        </w:rPr>
        <w:t>F.M.</w:t>
      </w:r>
      <w:r w:rsidR="00EE175B" w:rsidRPr="00FE719F">
        <w:rPr>
          <w:rFonts w:ascii="Arial" w:hAnsi="Arial" w:cs="Arial"/>
        </w:rPr>
        <w:t>01.</w:t>
      </w:r>
    </w:p>
    <w:p w14:paraId="5B2EC487" w14:textId="6846381B" w:rsidR="00A23A23" w:rsidRPr="00FE719F" w:rsidRDefault="004562AF" w:rsidP="00A23A23">
      <w:pPr>
        <w:jc w:val="center"/>
        <w:rPr>
          <w:rFonts w:ascii="Arial" w:hAnsi="Arial" w:cs="Arial"/>
        </w:rPr>
      </w:pPr>
      <w:r w:rsidRPr="00FE719F">
        <w:rPr>
          <w:noProof/>
        </w:rPr>
        <mc:AlternateContent>
          <mc:Choice Requires="wps">
            <w:drawing>
              <wp:anchor distT="0" distB="0" distL="114300" distR="114300" simplePos="0" relativeHeight="251873280" behindDoc="0" locked="0" layoutInCell="1" allowOverlap="1" wp14:anchorId="68E362BC" wp14:editId="1B63BEE3">
                <wp:simplePos x="0" y="0"/>
                <wp:positionH relativeFrom="column">
                  <wp:posOffset>2387390</wp:posOffset>
                </wp:positionH>
                <wp:positionV relativeFrom="paragraph">
                  <wp:posOffset>4150507</wp:posOffset>
                </wp:positionV>
                <wp:extent cx="733031" cy="664756"/>
                <wp:effectExtent l="0" t="0" r="3810" b="0"/>
                <wp:wrapNone/>
                <wp:docPr id="848921176" name="Rectángulo 5"/>
                <wp:cNvGraphicFramePr/>
                <a:graphic xmlns:a="http://schemas.openxmlformats.org/drawingml/2006/main">
                  <a:graphicData uri="http://schemas.microsoft.com/office/word/2010/wordprocessingShape">
                    <wps:wsp>
                      <wps:cNvSpPr/>
                      <wps:spPr>
                        <a:xfrm>
                          <a:off x="0" y="0"/>
                          <a:ext cx="733031" cy="664756"/>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A28BF5" id="Rectángulo 5" o:spid="_x0000_s1026" style="position:absolute;margin-left:188pt;margin-top:326.8pt;width:57.7pt;height:52.3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" stroked="f" strokeweight="1pt"/>
            </w:pict>
          </mc:Fallback>
        </mc:AlternateContent>
      </w:r>
      <w:r w:rsidR="00A23A23" w:rsidRPr="00FE719F">
        <w:rPr>
          <w:noProof/>
        </w:rPr>
        <w:drawing>
          <wp:inline distT="0" distB="0" distL="0" distR="0" wp14:anchorId="5B5BBFBC" wp14:editId="35A147D8">
            <wp:extent cx="4028440" cy="6002692"/>
            <wp:effectExtent l="12700" t="12700" r="10160" b="17145"/>
            <wp:docPr id="100206505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065052" name=""/>
                    <pic:cNvPicPr/>
                  </pic:nvPicPr>
                  <pic:blipFill rotWithShape="1">
                    <a:blip r:embed="rId51"/>
                    <a:srcRect l="35472" t="10259" r="35846" b="5854"/>
                    <a:stretch/>
                  </pic:blipFill>
                  <pic:spPr bwMode="auto">
                    <a:xfrm>
                      <a:off x="0" y="0"/>
                      <a:ext cx="4051007" cy="603631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C3651A6" w14:textId="77777777" w:rsidR="00A23A23" w:rsidRPr="00FE719F" w:rsidRDefault="00A23A23" w:rsidP="00A23A23">
      <w:pPr>
        <w:rPr>
          <w:rFonts w:ascii="Arial" w:hAnsi="Arial" w:cs="Arial"/>
        </w:rPr>
      </w:pPr>
      <w:r w:rsidRPr="00FE719F">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A23A23" w:rsidRPr="00FE719F" w14:paraId="510F0587" w14:textId="77777777" w:rsidTr="0019440E">
        <w:tc>
          <w:tcPr>
            <w:tcW w:w="10065" w:type="dxa"/>
            <w:gridSpan w:val="2"/>
          </w:tcPr>
          <w:p w14:paraId="3AE728A5" w14:textId="77777777" w:rsidR="00A23A23" w:rsidRPr="00FE719F" w:rsidRDefault="00A23A23" w:rsidP="0019440E">
            <w:pPr>
              <w:spacing w:line="360" w:lineRule="auto"/>
              <w:rPr>
                <w:rFonts w:ascii="Arial" w:hAnsi="Arial" w:cs="Arial"/>
                <w:b/>
                <w:bCs/>
              </w:rPr>
            </w:pPr>
            <w:r w:rsidRPr="00FE719F">
              <w:rPr>
                <w:rFonts w:ascii="Arial" w:hAnsi="Arial" w:cs="Arial"/>
                <w:b/>
                <w:bCs/>
              </w:rPr>
              <w:lastRenderedPageBreak/>
              <w:t>1. Identificación del procedimiento.</w:t>
            </w:r>
          </w:p>
        </w:tc>
      </w:tr>
      <w:tr w:rsidR="00A23A23" w:rsidRPr="00FE719F" w14:paraId="2B7BFA49" w14:textId="77777777" w:rsidTr="0019440E">
        <w:tc>
          <w:tcPr>
            <w:tcW w:w="2835" w:type="dxa"/>
          </w:tcPr>
          <w:p w14:paraId="4853DFBD" w14:textId="77777777" w:rsidR="00A23A23" w:rsidRPr="00FE719F" w:rsidRDefault="00A23A23" w:rsidP="0019440E">
            <w:pPr>
              <w:spacing w:line="360" w:lineRule="auto"/>
              <w:rPr>
                <w:rFonts w:ascii="Arial" w:hAnsi="Arial" w:cs="Arial"/>
              </w:rPr>
            </w:pPr>
            <w:r w:rsidRPr="00FE719F">
              <w:rPr>
                <w:rFonts w:ascii="Arial" w:hAnsi="Arial" w:cs="Arial"/>
              </w:rPr>
              <w:t>Nombre del procedimiento</w:t>
            </w:r>
          </w:p>
        </w:tc>
        <w:tc>
          <w:tcPr>
            <w:tcW w:w="7230" w:type="dxa"/>
          </w:tcPr>
          <w:p w14:paraId="54BB2B61" w14:textId="77777777" w:rsidR="00A23A23" w:rsidRPr="00FE719F" w:rsidRDefault="00A23A23" w:rsidP="0019440E">
            <w:pPr>
              <w:spacing w:line="360" w:lineRule="auto"/>
              <w:jc w:val="both"/>
              <w:rPr>
                <w:rFonts w:ascii="Arial" w:hAnsi="Arial" w:cs="Arial"/>
              </w:rPr>
            </w:pPr>
            <w:r w:rsidRPr="00FE719F">
              <w:rPr>
                <w:rFonts w:ascii="Arial" w:hAnsi="Arial" w:cs="Arial"/>
              </w:rPr>
              <w:t>Actualización al Padrón Fiscal Municipal de establecimientos comerciales, industriales y de servicios.</w:t>
            </w:r>
          </w:p>
        </w:tc>
      </w:tr>
      <w:tr w:rsidR="00A23A23" w:rsidRPr="00FE719F" w14:paraId="60B450E7" w14:textId="77777777" w:rsidTr="0019440E">
        <w:tc>
          <w:tcPr>
            <w:tcW w:w="2835" w:type="dxa"/>
          </w:tcPr>
          <w:p w14:paraId="4E3D9863" w14:textId="77777777" w:rsidR="00A23A23" w:rsidRPr="00FE719F" w:rsidRDefault="00A23A23" w:rsidP="0019440E">
            <w:pPr>
              <w:spacing w:line="360" w:lineRule="auto"/>
              <w:rPr>
                <w:rFonts w:ascii="Arial" w:hAnsi="Arial" w:cs="Arial"/>
              </w:rPr>
            </w:pPr>
            <w:r w:rsidRPr="00FE719F">
              <w:rPr>
                <w:rFonts w:ascii="Arial" w:hAnsi="Arial" w:cs="Arial"/>
              </w:rPr>
              <w:t>Área responsable</w:t>
            </w:r>
          </w:p>
        </w:tc>
        <w:tc>
          <w:tcPr>
            <w:tcW w:w="7230" w:type="dxa"/>
          </w:tcPr>
          <w:p w14:paraId="2C0BEDF3" w14:textId="77777777" w:rsidR="00A23A23" w:rsidRPr="00FE719F" w:rsidRDefault="00A23A23" w:rsidP="0019440E">
            <w:pPr>
              <w:spacing w:line="360" w:lineRule="auto"/>
              <w:rPr>
                <w:rFonts w:ascii="Arial" w:hAnsi="Arial" w:cs="Arial"/>
              </w:rPr>
            </w:pPr>
            <w:r w:rsidRPr="00FE719F">
              <w:rPr>
                <w:rFonts w:ascii="Arial" w:hAnsi="Arial" w:cs="Arial"/>
              </w:rPr>
              <w:t>Departamento de Registro de Contribuyentes.</w:t>
            </w:r>
          </w:p>
        </w:tc>
      </w:tr>
      <w:tr w:rsidR="00A23A23" w:rsidRPr="00FE719F" w14:paraId="30956C23" w14:textId="77777777" w:rsidTr="0019440E">
        <w:tc>
          <w:tcPr>
            <w:tcW w:w="2835" w:type="dxa"/>
          </w:tcPr>
          <w:p w14:paraId="00908EA8" w14:textId="77777777" w:rsidR="00A23A23" w:rsidRPr="00FE719F" w:rsidRDefault="00A23A23" w:rsidP="0019440E">
            <w:pPr>
              <w:spacing w:line="360" w:lineRule="auto"/>
              <w:rPr>
                <w:rFonts w:ascii="Arial" w:hAnsi="Arial" w:cs="Arial"/>
              </w:rPr>
            </w:pPr>
            <w:r w:rsidRPr="00FE719F">
              <w:rPr>
                <w:rFonts w:ascii="Arial" w:hAnsi="Arial" w:cs="Arial"/>
              </w:rPr>
              <w:t>Área de adscripción</w:t>
            </w:r>
          </w:p>
        </w:tc>
        <w:tc>
          <w:tcPr>
            <w:tcW w:w="7230" w:type="dxa"/>
          </w:tcPr>
          <w:p w14:paraId="44BD6340" w14:textId="77777777" w:rsidR="00A23A23" w:rsidRPr="00FE719F" w:rsidRDefault="00A23A23" w:rsidP="0019440E">
            <w:pPr>
              <w:spacing w:line="360" w:lineRule="auto"/>
              <w:rPr>
                <w:rFonts w:ascii="Arial" w:hAnsi="Arial" w:cs="Arial"/>
              </w:rPr>
            </w:pPr>
            <w:r w:rsidRPr="00FE719F">
              <w:rPr>
                <w:rFonts w:ascii="Arial" w:hAnsi="Arial" w:cs="Arial"/>
              </w:rPr>
              <w:t>Unidad Fiscal.</w:t>
            </w:r>
          </w:p>
        </w:tc>
      </w:tr>
      <w:tr w:rsidR="00A23A23" w:rsidRPr="00BB1571" w14:paraId="7B8D7044" w14:textId="77777777" w:rsidTr="0019440E">
        <w:tc>
          <w:tcPr>
            <w:tcW w:w="2835" w:type="dxa"/>
          </w:tcPr>
          <w:p w14:paraId="6F625081" w14:textId="77777777" w:rsidR="00A23A23" w:rsidRPr="00FE719F" w:rsidRDefault="00A23A23" w:rsidP="0019440E">
            <w:pPr>
              <w:spacing w:line="360" w:lineRule="auto"/>
              <w:rPr>
                <w:rFonts w:ascii="Arial" w:hAnsi="Arial" w:cs="Arial"/>
              </w:rPr>
            </w:pPr>
            <w:r w:rsidRPr="00FE719F">
              <w:rPr>
                <w:rFonts w:ascii="Arial" w:hAnsi="Arial" w:cs="Arial"/>
              </w:rPr>
              <w:t>Clave del procedimiento</w:t>
            </w:r>
          </w:p>
        </w:tc>
        <w:tc>
          <w:tcPr>
            <w:tcW w:w="7230" w:type="dxa"/>
          </w:tcPr>
          <w:p w14:paraId="29B7643E" w14:textId="77777777" w:rsidR="00A23A23" w:rsidRPr="00FE719F" w:rsidRDefault="00A23A23" w:rsidP="0019440E">
            <w:pPr>
              <w:spacing w:line="360" w:lineRule="auto"/>
              <w:rPr>
                <w:rFonts w:ascii="Arial" w:hAnsi="Arial" w:cs="Arial"/>
                <w:b/>
                <w:bCs/>
                <w:i/>
                <w:iCs/>
                <w:lang w:val="en-US"/>
              </w:rPr>
            </w:pPr>
            <w:r w:rsidRPr="00FE719F">
              <w:rPr>
                <w:rFonts w:ascii="Arial" w:hAnsi="Arial" w:cs="Arial"/>
                <w:lang w:val="en-US"/>
              </w:rPr>
              <w:t>TM/DI/UF/DRC/PR-02.</w:t>
            </w:r>
          </w:p>
        </w:tc>
      </w:tr>
      <w:tr w:rsidR="00A23A23" w:rsidRPr="00FE719F" w14:paraId="726E6797" w14:textId="77777777" w:rsidTr="0019440E">
        <w:tc>
          <w:tcPr>
            <w:tcW w:w="2835" w:type="dxa"/>
          </w:tcPr>
          <w:p w14:paraId="7C18E76C" w14:textId="77777777" w:rsidR="00A23A23" w:rsidRPr="00FE719F" w:rsidRDefault="00A23A23" w:rsidP="0019440E">
            <w:pPr>
              <w:spacing w:line="360" w:lineRule="auto"/>
              <w:rPr>
                <w:rFonts w:ascii="Arial" w:hAnsi="Arial" w:cs="Arial"/>
              </w:rPr>
            </w:pPr>
            <w:r w:rsidRPr="00FE719F">
              <w:rPr>
                <w:rFonts w:ascii="Arial" w:hAnsi="Arial" w:cs="Arial"/>
              </w:rPr>
              <w:t>Tiempo de ejecución</w:t>
            </w:r>
          </w:p>
        </w:tc>
        <w:tc>
          <w:tcPr>
            <w:tcW w:w="7230" w:type="dxa"/>
          </w:tcPr>
          <w:p w14:paraId="62730AB3" w14:textId="550C2E45" w:rsidR="00A23A23" w:rsidRPr="00FE719F" w:rsidRDefault="00B962F9" w:rsidP="0019440E">
            <w:pPr>
              <w:spacing w:line="360" w:lineRule="auto"/>
              <w:rPr>
                <w:rFonts w:ascii="Arial" w:hAnsi="Arial" w:cs="Arial"/>
                <w:b/>
                <w:bCs/>
                <w:i/>
                <w:iCs/>
              </w:rPr>
            </w:pPr>
            <w:r w:rsidRPr="00FE719F">
              <w:rPr>
                <w:rFonts w:ascii="Arial" w:hAnsi="Arial" w:cs="Arial"/>
              </w:rPr>
              <w:t>2</w:t>
            </w:r>
            <w:r w:rsidR="00A23A23" w:rsidRPr="00FE719F">
              <w:rPr>
                <w:rFonts w:ascii="Arial" w:hAnsi="Arial" w:cs="Arial"/>
              </w:rPr>
              <w:t>5 minutos.</w:t>
            </w:r>
          </w:p>
        </w:tc>
      </w:tr>
    </w:tbl>
    <w:p w14:paraId="108901A5" w14:textId="77777777" w:rsidR="00A23A23" w:rsidRPr="00FE719F" w:rsidRDefault="00A23A23" w:rsidP="00A23A2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23A23" w:rsidRPr="00FE719F" w14:paraId="694B98D9" w14:textId="77777777" w:rsidTr="0019440E">
        <w:tc>
          <w:tcPr>
            <w:tcW w:w="10065" w:type="dxa"/>
          </w:tcPr>
          <w:p w14:paraId="7310DF18" w14:textId="77777777" w:rsidR="00A23A23" w:rsidRPr="00FE719F" w:rsidRDefault="00A23A23" w:rsidP="0019440E">
            <w:pPr>
              <w:spacing w:line="360" w:lineRule="auto"/>
              <w:rPr>
                <w:rFonts w:ascii="Arial" w:hAnsi="Arial" w:cs="Arial"/>
                <w:b/>
                <w:bCs/>
              </w:rPr>
            </w:pPr>
            <w:r w:rsidRPr="00FE719F">
              <w:rPr>
                <w:rFonts w:ascii="Arial" w:hAnsi="Arial" w:cs="Arial"/>
                <w:b/>
                <w:bCs/>
              </w:rPr>
              <w:t>2. Objetivo del procedimiento.</w:t>
            </w:r>
          </w:p>
        </w:tc>
      </w:tr>
      <w:tr w:rsidR="00A23A23" w:rsidRPr="00FE719F" w14:paraId="1C1C3FA8" w14:textId="77777777" w:rsidTr="0019440E">
        <w:tc>
          <w:tcPr>
            <w:tcW w:w="10065" w:type="dxa"/>
          </w:tcPr>
          <w:p w14:paraId="1433A3B6" w14:textId="77777777" w:rsidR="00A23A23" w:rsidRPr="00FE719F" w:rsidRDefault="00A23A23" w:rsidP="0019440E">
            <w:pPr>
              <w:spacing w:line="360" w:lineRule="auto"/>
              <w:jc w:val="both"/>
              <w:rPr>
                <w:rFonts w:ascii="Arial" w:hAnsi="Arial" w:cs="Arial"/>
              </w:rPr>
            </w:pPr>
            <w:r w:rsidRPr="00FE719F">
              <w:rPr>
                <w:rFonts w:ascii="Arial" w:hAnsi="Arial" w:cs="Arial"/>
              </w:rPr>
              <w:t>Actualizar el Padrón Fiscal Municipal de establecimientos comerciales, industriales y de servicios para emitir el estado de cuenta.</w:t>
            </w:r>
          </w:p>
        </w:tc>
      </w:tr>
    </w:tbl>
    <w:p w14:paraId="02C2CEE6" w14:textId="77777777" w:rsidR="00A23A23" w:rsidRPr="00FE719F" w:rsidRDefault="00A23A23" w:rsidP="00A23A2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23A23" w:rsidRPr="00FE719F" w14:paraId="2CE3E754" w14:textId="77777777" w:rsidTr="0019440E">
        <w:tc>
          <w:tcPr>
            <w:tcW w:w="10065" w:type="dxa"/>
          </w:tcPr>
          <w:p w14:paraId="0688103F" w14:textId="77777777" w:rsidR="00A23A23" w:rsidRPr="00FE719F" w:rsidRDefault="00A23A23" w:rsidP="0019440E">
            <w:pPr>
              <w:spacing w:line="360" w:lineRule="auto"/>
              <w:rPr>
                <w:rFonts w:ascii="Arial" w:hAnsi="Arial" w:cs="Arial"/>
                <w:b/>
                <w:bCs/>
              </w:rPr>
            </w:pPr>
            <w:r w:rsidRPr="00FE719F">
              <w:rPr>
                <w:rFonts w:ascii="Arial" w:hAnsi="Arial" w:cs="Arial"/>
                <w:b/>
                <w:bCs/>
              </w:rPr>
              <w:t>3. Formatos e instructivos.</w:t>
            </w:r>
          </w:p>
        </w:tc>
      </w:tr>
      <w:tr w:rsidR="00A23A23" w:rsidRPr="00FE719F" w14:paraId="12316436" w14:textId="77777777" w:rsidTr="0019440E">
        <w:tc>
          <w:tcPr>
            <w:tcW w:w="10065" w:type="dxa"/>
          </w:tcPr>
          <w:p w14:paraId="3E2E52F5" w14:textId="77777777" w:rsidR="00A23A23" w:rsidRPr="00FE719F" w:rsidRDefault="00A23A23" w:rsidP="0019440E">
            <w:pPr>
              <w:spacing w:line="360" w:lineRule="auto"/>
              <w:rPr>
                <w:rFonts w:ascii="Arial" w:hAnsi="Arial" w:cs="Arial"/>
              </w:rPr>
            </w:pPr>
            <w:r w:rsidRPr="00FE719F">
              <w:rPr>
                <w:rFonts w:ascii="Arial" w:hAnsi="Arial" w:cs="Arial"/>
              </w:rPr>
              <w:t>1.- Fomato de Estado de Cuenta: F.E.C.01.</w:t>
            </w:r>
          </w:p>
        </w:tc>
      </w:tr>
    </w:tbl>
    <w:p w14:paraId="0BDE31FA" w14:textId="77777777" w:rsidR="00A23A23" w:rsidRPr="00FE719F" w:rsidRDefault="00A23A23" w:rsidP="00A23A2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372"/>
        <w:gridCol w:w="3170"/>
        <w:gridCol w:w="3523"/>
      </w:tblGrid>
      <w:tr w:rsidR="00A23A23" w:rsidRPr="00FE719F" w14:paraId="64825A47" w14:textId="77777777" w:rsidTr="0019440E">
        <w:tc>
          <w:tcPr>
            <w:tcW w:w="3372" w:type="dxa"/>
          </w:tcPr>
          <w:p w14:paraId="66300CCC"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Elaboró</w:t>
            </w:r>
          </w:p>
        </w:tc>
        <w:tc>
          <w:tcPr>
            <w:tcW w:w="3170" w:type="dxa"/>
          </w:tcPr>
          <w:p w14:paraId="5C67EB2A"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Aprobó</w:t>
            </w:r>
          </w:p>
        </w:tc>
        <w:tc>
          <w:tcPr>
            <w:tcW w:w="3523" w:type="dxa"/>
          </w:tcPr>
          <w:p w14:paraId="19B58A2B"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Vo. Bo.</w:t>
            </w:r>
          </w:p>
        </w:tc>
      </w:tr>
      <w:tr w:rsidR="00A23A23" w:rsidRPr="00FE719F" w14:paraId="20C5D040" w14:textId="77777777" w:rsidTr="0019440E">
        <w:trPr>
          <w:trHeight w:val="1793"/>
        </w:trPr>
        <w:tc>
          <w:tcPr>
            <w:tcW w:w="3372" w:type="dxa"/>
          </w:tcPr>
          <w:p w14:paraId="77CE3AA5" w14:textId="77777777" w:rsidR="00A23A23" w:rsidRPr="00FE719F" w:rsidRDefault="00A23A23" w:rsidP="0019440E">
            <w:pPr>
              <w:rPr>
                <w:rFonts w:ascii="Arial" w:hAnsi="Arial" w:cs="Arial"/>
              </w:rPr>
            </w:pPr>
          </w:p>
        </w:tc>
        <w:tc>
          <w:tcPr>
            <w:tcW w:w="3170" w:type="dxa"/>
          </w:tcPr>
          <w:p w14:paraId="3DACB883" w14:textId="77777777" w:rsidR="00A23A23" w:rsidRPr="00FE719F" w:rsidRDefault="00A23A23" w:rsidP="0019440E">
            <w:pPr>
              <w:spacing w:line="360" w:lineRule="auto"/>
              <w:rPr>
                <w:rFonts w:ascii="Arial" w:hAnsi="Arial" w:cs="Arial"/>
              </w:rPr>
            </w:pPr>
          </w:p>
          <w:p w14:paraId="262F5B13" w14:textId="77777777" w:rsidR="00A23A23" w:rsidRPr="00FE719F" w:rsidRDefault="00A23A23" w:rsidP="0019440E">
            <w:pPr>
              <w:rPr>
                <w:rFonts w:ascii="Arial" w:hAnsi="Arial" w:cs="Arial"/>
              </w:rPr>
            </w:pPr>
          </w:p>
          <w:p w14:paraId="01C5A772" w14:textId="77777777" w:rsidR="00A23A23" w:rsidRPr="00FE719F" w:rsidRDefault="00A23A23" w:rsidP="0019440E">
            <w:pPr>
              <w:rPr>
                <w:rFonts w:ascii="Arial" w:hAnsi="Arial" w:cs="Arial"/>
              </w:rPr>
            </w:pPr>
          </w:p>
          <w:p w14:paraId="16B57517" w14:textId="77777777" w:rsidR="00A23A23" w:rsidRPr="00FE719F" w:rsidRDefault="00A23A23" w:rsidP="0019440E">
            <w:pPr>
              <w:rPr>
                <w:rFonts w:ascii="Arial" w:hAnsi="Arial" w:cs="Arial"/>
              </w:rPr>
            </w:pPr>
          </w:p>
          <w:p w14:paraId="4A59C16F" w14:textId="77777777" w:rsidR="00A23A23" w:rsidRPr="00FE719F" w:rsidRDefault="00A23A23" w:rsidP="0019440E">
            <w:pPr>
              <w:rPr>
                <w:rFonts w:ascii="Arial" w:hAnsi="Arial" w:cs="Arial"/>
              </w:rPr>
            </w:pPr>
          </w:p>
          <w:p w14:paraId="705E9424" w14:textId="77777777" w:rsidR="00A23A23" w:rsidRPr="00FE719F" w:rsidRDefault="00A23A23" w:rsidP="0019440E">
            <w:pPr>
              <w:rPr>
                <w:rFonts w:ascii="Arial" w:hAnsi="Arial" w:cs="Arial"/>
              </w:rPr>
            </w:pPr>
          </w:p>
          <w:p w14:paraId="77661A97" w14:textId="77777777" w:rsidR="00A23A23" w:rsidRPr="00FE719F" w:rsidRDefault="00A23A23" w:rsidP="0019440E">
            <w:pPr>
              <w:tabs>
                <w:tab w:val="left" w:pos="2332"/>
              </w:tabs>
              <w:rPr>
                <w:rFonts w:ascii="Arial" w:hAnsi="Arial" w:cs="Arial"/>
              </w:rPr>
            </w:pPr>
          </w:p>
        </w:tc>
        <w:tc>
          <w:tcPr>
            <w:tcW w:w="3523" w:type="dxa"/>
          </w:tcPr>
          <w:p w14:paraId="23171A41" w14:textId="77777777" w:rsidR="00A23A23" w:rsidRPr="00FE719F" w:rsidRDefault="00A23A23" w:rsidP="0019440E">
            <w:pPr>
              <w:spacing w:line="360" w:lineRule="auto"/>
              <w:rPr>
                <w:rFonts w:ascii="Arial" w:hAnsi="Arial" w:cs="Arial"/>
              </w:rPr>
            </w:pPr>
          </w:p>
          <w:p w14:paraId="4856EBC8" w14:textId="77777777" w:rsidR="00A23A23" w:rsidRPr="00FE719F" w:rsidRDefault="00A23A23" w:rsidP="0019440E">
            <w:pPr>
              <w:spacing w:line="360" w:lineRule="auto"/>
              <w:rPr>
                <w:rFonts w:ascii="Arial" w:hAnsi="Arial" w:cs="Arial"/>
              </w:rPr>
            </w:pPr>
          </w:p>
          <w:p w14:paraId="49A02C06" w14:textId="77777777" w:rsidR="00A23A23" w:rsidRPr="00FE719F" w:rsidRDefault="00A23A23" w:rsidP="0019440E">
            <w:pPr>
              <w:spacing w:line="360" w:lineRule="auto"/>
              <w:rPr>
                <w:rFonts w:ascii="Arial" w:hAnsi="Arial" w:cs="Arial"/>
              </w:rPr>
            </w:pPr>
          </w:p>
        </w:tc>
      </w:tr>
      <w:tr w:rsidR="00A23A23" w:rsidRPr="00FE719F" w14:paraId="0936860F" w14:textId="77777777" w:rsidTr="0019440E">
        <w:tc>
          <w:tcPr>
            <w:tcW w:w="3372" w:type="dxa"/>
          </w:tcPr>
          <w:p w14:paraId="5FD2FA92" w14:textId="77777777" w:rsidR="00A23A23" w:rsidRPr="00FE719F" w:rsidRDefault="00A23A23" w:rsidP="0019440E">
            <w:pPr>
              <w:spacing w:line="360" w:lineRule="auto"/>
              <w:jc w:val="center"/>
              <w:rPr>
                <w:rFonts w:ascii="Arial" w:hAnsi="Arial" w:cs="Arial"/>
              </w:rPr>
            </w:pPr>
            <w:r w:rsidRPr="00FE719F">
              <w:rPr>
                <w:rFonts w:ascii="Arial" w:hAnsi="Arial" w:cs="Arial"/>
              </w:rPr>
              <w:t>C. Raquel Valle Sosa</w:t>
            </w:r>
          </w:p>
          <w:p w14:paraId="3BE38C47" w14:textId="56E6F8B4" w:rsidR="00A23A23" w:rsidRPr="00FE719F" w:rsidRDefault="00A23A23" w:rsidP="0019440E">
            <w:pPr>
              <w:spacing w:line="360" w:lineRule="auto"/>
              <w:jc w:val="center"/>
              <w:rPr>
                <w:rFonts w:ascii="Arial" w:hAnsi="Arial" w:cs="Arial"/>
              </w:rPr>
            </w:pPr>
            <w:r w:rsidRPr="00FE719F">
              <w:rPr>
                <w:rFonts w:ascii="Arial" w:hAnsi="Arial" w:cs="Arial"/>
              </w:rPr>
              <w:t>Jefa del Departamento de Registro de Contribuyentes</w:t>
            </w:r>
            <w:r w:rsidR="004E13DA" w:rsidRPr="00FE719F">
              <w:rPr>
                <w:rFonts w:ascii="Arial" w:hAnsi="Arial" w:cs="Arial"/>
              </w:rPr>
              <w:t>.</w:t>
            </w:r>
          </w:p>
        </w:tc>
        <w:tc>
          <w:tcPr>
            <w:tcW w:w="3170" w:type="dxa"/>
          </w:tcPr>
          <w:p w14:paraId="23896672" w14:textId="77777777" w:rsidR="00A23A23" w:rsidRPr="00FE719F" w:rsidRDefault="00A23A23" w:rsidP="0019440E">
            <w:pPr>
              <w:spacing w:line="360" w:lineRule="auto"/>
              <w:jc w:val="center"/>
              <w:rPr>
                <w:rFonts w:ascii="Arial" w:hAnsi="Arial" w:cs="Arial"/>
              </w:rPr>
            </w:pPr>
            <w:r w:rsidRPr="00FE719F">
              <w:rPr>
                <w:rFonts w:ascii="Arial" w:hAnsi="Arial" w:cs="Arial"/>
              </w:rPr>
              <w:t>C. Rigoberto Gómez Espinoza</w:t>
            </w:r>
          </w:p>
          <w:p w14:paraId="692BF768" w14:textId="75DFE5E8" w:rsidR="00A23A23" w:rsidRPr="00FE719F" w:rsidRDefault="00A23A23" w:rsidP="0019440E">
            <w:pPr>
              <w:spacing w:line="360" w:lineRule="auto"/>
              <w:jc w:val="center"/>
              <w:rPr>
                <w:rFonts w:ascii="Arial" w:hAnsi="Arial" w:cs="Arial"/>
              </w:rPr>
            </w:pPr>
            <w:r w:rsidRPr="00FE719F">
              <w:rPr>
                <w:rFonts w:ascii="Arial" w:hAnsi="Arial" w:cs="Arial"/>
              </w:rPr>
              <w:t>Jefe de la Unidad Fiscal</w:t>
            </w:r>
            <w:r w:rsidR="004E13DA" w:rsidRPr="00FE719F">
              <w:rPr>
                <w:rFonts w:ascii="Arial" w:hAnsi="Arial" w:cs="Arial"/>
              </w:rPr>
              <w:t>.</w:t>
            </w:r>
          </w:p>
        </w:tc>
        <w:tc>
          <w:tcPr>
            <w:tcW w:w="3523" w:type="dxa"/>
          </w:tcPr>
          <w:p w14:paraId="56BF425F" w14:textId="77777777" w:rsidR="00A23A23" w:rsidRPr="00FE719F" w:rsidRDefault="00A23A23" w:rsidP="0019440E">
            <w:pPr>
              <w:spacing w:line="360" w:lineRule="auto"/>
              <w:jc w:val="center"/>
              <w:rPr>
                <w:rFonts w:ascii="Arial" w:hAnsi="Arial" w:cs="Arial"/>
              </w:rPr>
            </w:pPr>
            <w:r w:rsidRPr="00FE719F">
              <w:rPr>
                <w:rFonts w:ascii="Arial" w:hAnsi="Arial" w:cs="Arial"/>
              </w:rPr>
              <w:t>C. Asunción Victoria Aragón Olivera</w:t>
            </w:r>
          </w:p>
          <w:p w14:paraId="02621E71" w14:textId="2983F14A" w:rsidR="00A23A23" w:rsidRPr="00FE719F" w:rsidRDefault="00A23A23" w:rsidP="0019440E">
            <w:pPr>
              <w:spacing w:line="360" w:lineRule="auto"/>
              <w:jc w:val="center"/>
              <w:rPr>
                <w:rFonts w:ascii="Arial" w:hAnsi="Arial" w:cs="Arial"/>
              </w:rPr>
            </w:pPr>
            <w:r w:rsidRPr="00FE719F">
              <w:rPr>
                <w:rFonts w:ascii="Arial" w:hAnsi="Arial" w:cs="Arial"/>
              </w:rPr>
              <w:t>Directora de Ingresos</w:t>
            </w:r>
            <w:r w:rsidR="004E13DA" w:rsidRPr="00FE719F">
              <w:rPr>
                <w:rFonts w:ascii="Arial" w:hAnsi="Arial" w:cs="Arial"/>
              </w:rPr>
              <w:t>.</w:t>
            </w:r>
          </w:p>
        </w:tc>
      </w:tr>
    </w:tbl>
    <w:p w14:paraId="1D16DA79" w14:textId="35D33433" w:rsidR="00A23A23" w:rsidRPr="00FE719F" w:rsidRDefault="00D96D3B" w:rsidP="00A23A23">
      <w:r w:rsidRPr="00FE719F">
        <w:br w:type="page"/>
      </w:r>
    </w:p>
    <w:tbl>
      <w:tblPr>
        <w:tblStyle w:val="Tablaconcuadrcula"/>
        <w:tblW w:w="10065" w:type="dxa"/>
        <w:tblInd w:w="-572" w:type="dxa"/>
        <w:tblLook w:val="04A0" w:firstRow="1" w:lastRow="0" w:firstColumn="1" w:lastColumn="0" w:noHBand="0" w:noVBand="1"/>
      </w:tblPr>
      <w:tblGrid>
        <w:gridCol w:w="2470"/>
        <w:gridCol w:w="5888"/>
        <w:gridCol w:w="1707"/>
      </w:tblGrid>
      <w:tr w:rsidR="00A23A23" w:rsidRPr="00FE719F" w14:paraId="52C9DE48" w14:textId="77777777" w:rsidTr="0019440E">
        <w:tc>
          <w:tcPr>
            <w:tcW w:w="10065" w:type="dxa"/>
            <w:gridSpan w:val="3"/>
          </w:tcPr>
          <w:p w14:paraId="691481F1" w14:textId="77777777" w:rsidR="00A23A23" w:rsidRPr="00FE719F" w:rsidRDefault="00A23A23" w:rsidP="0019440E">
            <w:pPr>
              <w:spacing w:line="360" w:lineRule="auto"/>
              <w:jc w:val="both"/>
              <w:rPr>
                <w:rFonts w:ascii="Arial" w:hAnsi="Arial" w:cs="Arial"/>
                <w:b/>
                <w:bCs/>
              </w:rPr>
            </w:pPr>
            <w:r w:rsidRPr="00FE719F">
              <w:rPr>
                <w:rFonts w:ascii="Arial" w:hAnsi="Arial" w:cs="Arial"/>
                <w:b/>
                <w:bCs/>
              </w:rPr>
              <w:lastRenderedPageBreak/>
              <w:t>4. Descripción del procedimiento.</w:t>
            </w:r>
          </w:p>
        </w:tc>
      </w:tr>
      <w:tr w:rsidR="00A23A23" w:rsidRPr="00FE719F" w14:paraId="4EE1853B" w14:textId="77777777" w:rsidTr="0019440E">
        <w:tc>
          <w:tcPr>
            <w:tcW w:w="2470" w:type="dxa"/>
          </w:tcPr>
          <w:p w14:paraId="256140EE" w14:textId="77777777" w:rsidR="00A23A23" w:rsidRPr="00FE719F" w:rsidRDefault="00A23A23" w:rsidP="0019440E">
            <w:pPr>
              <w:jc w:val="center"/>
              <w:rPr>
                <w:rFonts w:ascii="Arial" w:hAnsi="Arial" w:cs="Arial"/>
                <w:b/>
                <w:bCs/>
              </w:rPr>
            </w:pPr>
            <w:r w:rsidRPr="00FE719F">
              <w:rPr>
                <w:rFonts w:ascii="Arial" w:hAnsi="Arial" w:cs="Arial"/>
                <w:b/>
                <w:bCs/>
              </w:rPr>
              <w:t>Área responsable</w:t>
            </w:r>
          </w:p>
        </w:tc>
        <w:tc>
          <w:tcPr>
            <w:tcW w:w="5888" w:type="dxa"/>
          </w:tcPr>
          <w:p w14:paraId="1F04BCF6" w14:textId="77777777" w:rsidR="00A23A23" w:rsidRPr="00FE719F" w:rsidRDefault="00A23A23" w:rsidP="0019440E">
            <w:pPr>
              <w:jc w:val="center"/>
              <w:rPr>
                <w:rFonts w:ascii="Arial" w:hAnsi="Arial" w:cs="Arial"/>
                <w:b/>
                <w:bCs/>
              </w:rPr>
            </w:pPr>
            <w:r w:rsidRPr="00FE719F">
              <w:rPr>
                <w:rFonts w:ascii="Arial" w:hAnsi="Arial" w:cs="Arial"/>
                <w:b/>
                <w:bCs/>
              </w:rPr>
              <w:t>Actividad</w:t>
            </w:r>
          </w:p>
        </w:tc>
        <w:tc>
          <w:tcPr>
            <w:tcW w:w="1707" w:type="dxa"/>
          </w:tcPr>
          <w:p w14:paraId="13D1DC52" w14:textId="77777777" w:rsidR="00A23A23" w:rsidRPr="00FE719F" w:rsidRDefault="00A23A23" w:rsidP="0019440E">
            <w:pPr>
              <w:jc w:val="center"/>
              <w:rPr>
                <w:rFonts w:ascii="Arial" w:hAnsi="Arial" w:cs="Arial"/>
                <w:b/>
                <w:bCs/>
              </w:rPr>
            </w:pPr>
            <w:r w:rsidRPr="00FE719F">
              <w:rPr>
                <w:rFonts w:ascii="Arial" w:hAnsi="Arial" w:cs="Arial"/>
                <w:b/>
                <w:bCs/>
              </w:rPr>
              <w:t>Tiempo</w:t>
            </w:r>
          </w:p>
          <w:p w14:paraId="74FDFD0B" w14:textId="77777777" w:rsidR="00A23A23" w:rsidRPr="00FE719F" w:rsidRDefault="00A23A23" w:rsidP="0019440E">
            <w:pPr>
              <w:jc w:val="center"/>
              <w:rPr>
                <w:rFonts w:ascii="Arial" w:hAnsi="Arial" w:cs="Arial"/>
                <w:b/>
                <w:bCs/>
              </w:rPr>
            </w:pPr>
            <w:r w:rsidRPr="00FE719F">
              <w:rPr>
                <w:rFonts w:ascii="Arial" w:hAnsi="Arial" w:cs="Arial"/>
                <w:b/>
                <w:bCs/>
              </w:rPr>
              <w:t>(Días-Hrs)</w:t>
            </w:r>
          </w:p>
        </w:tc>
      </w:tr>
      <w:tr w:rsidR="00A23A23" w:rsidRPr="00FE719F" w14:paraId="32FCD2D1" w14:textId="77777777" w:rsidTr="0019440E">
        <w:tc>
          <w:tcPr>
            <w:tcW w:w="2470" w:type="dxa"/>
            <w:vAlign w:val="center"/>
          </w:tcPr>
          <w:p w14:paraId="3CC11A66" w14:textId="77777777" w:rsidR="00A23A23" w:rsidRPr="00FE719F" w:rsidRDefault="00A23A23" w:rsidP="0019440E">
            <w:pPr>
              <w:jc w:val="center"/>
              <w:rPr>
                <w:rFonts w:ascii="Arial" w:hAnsi="Arial" w:cs="Arial"/>
              </w:rPr>
            </w:pPr>
            <w:r w:rsidRPr="00FE719F">
              <w:rPr>
                <w:rFonts w:ascii="Arial" w:hAnsi="Arial" w:cs="Arial"/>
              </w:rPr>
              <w:t>Contribuyente</w:t>
            </w:r>
          </w:p>
        </w:tc>
        <w:tc>
          <w:tcPr>
            <w:tcW w:w="5888" w:type="dxa"/>
          </w:tcPr>
          <w:p w14:paraId="571E9F75" w14:textId="45CC6F09" w:rsidR="00A23A23" w:rsidRPr="00FE719F" w:rsidRDefault="00A23A23" w:rsidP="0019440E">
            <w:pPr>
              <w:spacing w:line="360" w:lineRule="auto"/>
              <w:jc w:val="center"/>
              <w:rPr>
                <w:rFonts w:ascii="Arial" w:hAnsi="Arial" w:cs="Arial"/>
                <w:b/>
                <w:bCs/>
              </w:rPr>
            </w:pPr>
            <w:r w:rsidRPr="00FE719F">
              <w:rPr>
                <w:rFonts w:ascii="Arial" w:hAnsi="Arial" w:cs="Arial"/>
                <w:b/>
                <w:bCs/>
              </w:rPr>
              <w:t>Inicio del procedimiento</w:t>
            </w:r>
            <w:r w:rsidR="004E13DA" w:rsidRPr="00FE719F">
              <w:rPr>
                <w:rFonts w:ascii="Arial" w:hAnsi="Arial" w:cs="Arial"/>
                <w:b/>
                <w:bCs/>
              </w:rPr>
              <w:t>.</w:t>
            </w:r>
          </w:p>
          <w:p w14:paraId="4CD834A1" w14:textId="77777777" w:rsidR="00A23A23" w:rsidRPr="00FE719F" w:rsidRDefault="00A23A23" w:rsidP="0019440E">
            <w:pPr>
              <w:spacing w:line="360" w:lineRule="auto"/>
              <w:jc w:val="both"/>
              <w:rPr>
                <w:rFonts w:ascii="Arial" w:hAnsi="Arial" w:cs="Arial"/>
              </w:rPr>
            </w:pPr>
            <w:r w:rsidRPr="00FE719F">
              <w:rPr>
                <w:rFonts w:ascii="Arial" w:hAnsi="Arial" w:cs="Arial"/>
              </w:rPr>
              <w:t xml:space="preserve">1. Acude al Departamento de Registro de Contribuyentes y presenta el último comprobante de pago del giro comercial, acredita la personalidad como titular, apoderado o representante legal del registro comercial con INE o pasaporte sí es persona física, si es moral presenta Acta Constitutiva. </w:t>
            </w:r>
          </w:p>
          <w:p w14:paraId="1D67D843" w14:textId="77777777" w:rsidR="00A23A23" w:rsidRPr="00FE719F" w:rsidRDefault="00A23A23" w:rsidP="0019440E">
            <w:pPr>
              <w:spacing w:line="360" w:lineRule="auto"/>
              <w:jc w:val="both"/>
              <w:rPr>
                <w:rFonts w:ascii="Arial" w:hAnsi="Arial" w:cs="Arial"/>
              </w:rPr>
            </w:pPr>
          </w:p>
          <w:p w14:paraId="33E038AA" w14:textId="77777777" w:rsidR="00A23A23" w:rsidRPr="00FE719F" w:rsidRDefault="00A23A23" w:rsidP="0019440E">
            <w:pPr>
              <w:spacing w:line="360" w:lineRule="auto"/>
              <w:jc w:val="both"/>
              <w:rPr>
                <w:rFonts w:ascii="Arial" w:hAnsi="Arial" w:cs="Arial"/>
              </w:rPr>
            </w:pPr>
            <w:r w:rsidRPr="00FE719F">
              <w:rPr>
                <w:rFonts w:ascii="Arial" w:hAnsi="Arial" w:cs="Arial"/>
                <w:b/>
              </w:rPr>
              <w:t>Nota:</w:t>
            </w:r>
            <w:r w:rsidRPr="00FE719F">
              <w:rPr>
                <w:rFonts w:ascii="Arial" w:hAnsi="Arial" w:cs="Arial"/>
              </w:rPr>
              <w:t xml:space="preserve"> En caso de que realice el trámite un tercero y sea persona física debe presentar carta poder, copia de identificación oficial vigente de apoderado, poderante y dos testigos; para persona moral, anexa copia de poder notarial o acta constitutiva</w:t>
            </w:r>
          </w:p>
        </w:tc>
        <w:tc>
          <w:tcPr>
            <w:tcW w:w="1707" w:type="dxa"/>
            <w:vAlign w:val="center"/>
          </w:tcPr>
          <w:p w14:paraId="3BEA9FAF" w14:textId="77777777" w:rsidR="00A23A23" w:rsidRPr="00FE719F" w:rsidRDefault="00A23A23" w:rsidP="0019440E">
            <w:pPr>
              <w:spacing w:line="360" w:lineRule="auto"/>
              <w:jc w:val="center"/>
              <w:rPr>
                <w:rFonts w:ascii="Arial" w:hAnsi="Arial" w:cs="Arial"/>
              </w:rPr>
            </w:pPr>
            <w:r w:rsidRPr="00FE719F">
              <w:rPr>
                <w:rFonts w:ascii="Arial" w:hAnsi="Arial" w:cs="Arial"/>
              </w:rPr>
              <w:t>5 minutos</w:t>
            </w:r>
          </w:p>
        </w:tc>
      </w:tr>
      <w:tr w:rsidR="00A23A23" w:rsidRPr="00FE719F" w14:paraId="51C3C1B4" w14:textId="77777777" w:rsidTr="0019440E">
        <w:trPr>
          <w:trHeight w:val="514"/>
        </w:trPr>
        <w:tc>
          <w:tcPr>
            <w:tcW w:w="2470" w:type="dxa"/>
            <w:vMerge w:val="restart"/>
            <w:vAlign w:val="center"/>
          </w:tcPr>
          <w:p w14:paraId="28307864" w14:textId="77777777" w:rsidR="00A23A23" w:rsidRPr="00FE719F" w:rsidRDefault="00A23A23" w:rsidP="0019440E">
            <w:pPr>
              <w:spacing w:line="360" w:lineRule="auto"/>
              <w:jc w:val="center"/>
              <w:rPr>
                <w:rFonts w:ascii="Arial" w:hAnsi="Arial" w:cs="Arial"/>
              </w:rPr>
            </w:pPr>
            <w:r w:rsidRPr="00FE719F">
              <w:rPr>
                <w:rFonts w:ascii="Arial" w:hAnsi="Arial" w:cs="Arial"/>
              </w:rPr>
              <w:t>Departamento de Registro de Contribuyentes</w:t>
            </w:r>
          </w:p>
        </w:tc>
        <w:tc>
          <w:tcPr>
            <w:tcW w:w="5888" w:type="dxa"/>
          </w:tcPr>
          <w:p w14:paraId="66874D59" w14:textId="77777777" w:rsidR="00A23A23" w:rsidRPr="00FE719F" w:rsidRDefault="00A23A23" w:rsidP="0019440E">
            <w:pPr>
              <w:spacing w:line="360" w:lineRule="auto"/>
              <w:jc w:val="both"/>
              <w:rPr>
                <w:rFonts w:ascii="Arial" w:hAnsi="Arial" w:cs="Arial"/>
              </w:rPr>
            </w:pPr>
            <w:r w:rsidRPr="00FE719F">
              <w:rPr>
                <w:rFonts w:ascii="Arial" w:hAnsi="Arial" w:cs="Arial"/>
              </w:rPr>
              <w:t>2. Recibe al contribuyente, analiza la documentación y determina:</w:t>
            </w:r>
          </w:p>
          <w:p w14:paraId="6FAF31EF" w14:textId="77777777" w:rsidR="00A23A23" w:rsidRPr="00FE719F" w:rsidRDefault="00A23A23" w:rsidP="0019440E">
            <w:pPr>
              <w:spacing w:line="360" w:lineRule="auto"/>
              <w:jc w:val="center"/>
              <w:rPr>
                <w:rFonts w:ascii="Arial" w:hAnsi="Arial" w:cs="Arial"/>
              </w:rPr>
            </w:pPr>
            <w:r w:rsidRPr="00FE719F">
              <w:rPr>
                <w:rFonts w:ascii="Arial" w:hAnsi="Arial" w:cs="Arial"/>
                <w:b/>
              </w:rPr>
              <w:t>¿La documentación es correcta?</w:t>
            </w:r>
            <w:r w:rsidRPr="00FE719F">
              <w:rPr>
                <w:rFonts w:ascii="Arial" w:hAnsi="Arial" w:cs="Arial"/>
              </w:rPr>
              <w:t xml:space="preserve"> </w:t>
            </w:r>
          </w:p>
        </w:tc>
        <w:tc>
          <w:tcPr>
            <w:tcW w:w="1707" w:type="dxa"/>
            <w:vAlign w:val="center"/>
          </w:tcPr>
          <w:p w14:paraId="2F1B9F87" w14:textId="77777777" w:rsidR="00A23A23" w:rsidRPr="00FE719F" w:rsidRDefault="00A23A23" w:rsidP="0019440E">
            <w:pPr>
              <w:spacing w:line="360" w:lineRule="auto"/>
              <w:jc w:val="center"/>
              <w:rPr>
                <w:rFonts w:ascii="Arial" w:hAnsi="Arial" w:cs="Arial"/>
              </w:rPr>
            </w:pPr>
            <w:r w:rsidRPr="00FE719F">
              <w:rPr>
                <w:rFonts w:ascii="Arial" w:hAnsi="Arial" w:cs="Arial"/>
              </w:rPr>
              <w:t>2 minutos</w:t>
            </w:r>
          </w:p>
        </w:tc>
      </w:tr>
      <w:tr w:rsidR="00A23A23" w:rsidRPr="00FE719F" w14:paraId="37C68F99" w14:textId="77777777" w:rsidTr="0019440E">
        <w:trPr>
          <w:trHeight w:val="514"/>
        </w:trPr>
        <w:tc>
          <w:tcPr>
            <w:tcW w:w="2470" w:type="dxa"/>
            <w:vMerge/>
            <w:vAlign w:val="center"/>
          </w:tcPr>
          <w:p w14:paraId="5DEAF10D" w14:textId="77777777" w:rsidR="00A23A23" w:rsidRPr="00FE719F" w:rsidRDefault="00A23A23" w:rsidP="0019440E">
            <w:pPr>
              <w:spacing w:line="360" w:lineRule="auto"/>
              <w:jc w:val="center"/>
              <w:rPr>
                <w:rFonts w:ascii="Arial" w:hAnsi="Arial" w:cs="Arial"/>
              </w:rPr>
            </w:pPr>
          </w:p>
        </w:tc>
        <w:tc>
          <w:tcPr>
            <w:tcW w:w="5888" w:type="dxa"/>
          </w:tcPr>
          <w:p w14:paraId="192E77AF" w14:textId="77777777" w:rsidR="00A23A23" w:rsidRPr="00FE719F" w:rsidRDefault="00A23A23" w:rsidP="0019440E">
            <w:pPr>
              <w:spacing w:line="360" w:lineRule="auto"/>
              <w:jc w:val="center"/>
              <w:rPr>
                <w:rFonts w:ascii="Arial" w:hAnsi="Arial" w:cs="Arial"/>
                <w:b/>
              </w:rPr>
            </w:pPr>
            <w:r w:rsidRPr="00FE719F">
              <w:rPr>
                <w:rFonts w:ascii="Arial" w:hAnsi="Arial" w:cs="Arial"/>
                <w:b/>
              </w:rPr>
              <w:t>No.</w:t>
            </w:r>
          </w:p>
          <w:p w14:paraId="26B246FF" w14:textId="77777777" w:rsidR="00A23A23" w:rsidRPr="00FE719F" w:rsidRDefault="00A23A23" w:rsidP="0019440E">
            <w:pPr>
              <w:spacing w:line="360" w:lineRule="auto"/>
              <w:jc w:val="both"/>
              <w:rPr>
                <w:rFonts w:ascii="Arial" w:hAnsi="Arial" w:cs="Arial"/>
              </w:rPr>
            </w:pPr>
            <w:r w:rsidRPr="00FE719F">
              <w:rPr>
                <w:rFonts w:ascii="Arial" w:hAnsi="Arial" w:cs="Arial"/>
              </w:rPr>
              <w:t>3. Explica al contribuyente sobre los datos erróneos o faltantes para solventarlos.</w:t>
            </w:r>
          </w:p>
          <w:p w14:paraId="205A76FC" w14:textId="4ECC8D3A" w:rsidR="00A23A23" w:rsidRPr="00FE719F" w:rsidRDefault="00A23A23" w:rsidP="0019440E">
            <w:pPr>
              <w:spacing w:line="360" w:lineRule="auto"/>
              <w:jc w:val="center"/>
              <w:rPr>
                <w:rFonts w:ascii="Arial" w:hAnsi="Arial" w:cs="Arial"/>
                <w:b/>
                <w:bCs/>
              </w:rPr>
            </w:pPr>
            <w:r w:rsidRPr="00FE719F">
              <w:rPr>
                <w:rFonts w:ascii="Arial" w:hAnsi="Arial" w:cs="Arial"/>
                <w:b/>
                <w:bCs/>
              </w:rPr>
              <w:t>Retorna a la actividad No. 1</w:t>
            </w:r>
            <w:r w:rsidR="004E13DA" w:rsidRPr="00FE719F">
              <w:rPr>
                <w:rFonts w:ascii="Arial" w:hAnsi="Arial" w:cs="Arial"/>
                <w:b/>
                <w:bCs/>
              </w:rPr>
              <w:t>.</w:t>
            </w:r>
          </w:p>
        </w:tc>
        <w:tc>
          <w:tcPr>
            <w:tcW w:w="1707" w:type="dxa"/>
            <w:vAlign w:val="center"/>
          </w:tcPr>
          <w:p w14:paraId="49936CED" w14:textId="77777777" w:rsidR="00A23A23" w:rsidRPr="00FE719F" w:rsidRDefault="00A23A23" w:rsidP="0019440E">
            <w:pPr>
              <w:spacing w:line="360" w:lineRule="auto"/>
              <w:jc w:val="center"/>
              <w:rPr>
                <w:rFonts w:ascii="Arial" w:hAnsi="Arial" w:cs="Arial"/>
              </w:rPr>
            </w:pPr>
            <w:r w:rsidRPr="00FE719F">
              <w:rPr>
                <w:rFonts w:ascii="Arial" w:hAnsi="Arial" w:cs="Arial"/>
              </w:rPr>
              <w:t>5 minutos</w:t>
            </w:r>
          </w:p>
        </w:tc>
      </w:tr>
      <w:tr w:rsidR="00A23A23" w:rsidRPr="00FE719F" w14:paraId="6344A72D" w14:textId="77777777" w:rsidTr="0019440E">
        <w:trPr>
          <w:trHeight w:val="514"/>
        </w:trPr>
        <w:tc>
          <w:tcPr>
            <w:tcW w:w="2470" w:type="dxa"/>
            <w:vMerge/>
            <w:vAlign w:val="center"/>
          </w:tcPr>
          <w:p w14:paraId="577FAFB5" w14:textId="77777777" w:rsidR="00A23A23" w:rsidRPr="00FE719F" w:rsidRDefault="00A23A23" w:rsidP="0019440E">
            <w:pPr>
              <w:spacing w:line="360" w:lineRule="auto"/>
              <w:jc w:val="center"/>
              <w:rPr>
                <w:rFonts w:ascii="Arial" w:hAnsi="Arial" w:cs="Arial"/>
              </w:rPr>
            </w:pPr>
          </w:p>
        </w:tc>
        <w:tc>
          <w:tcPr>
            <w:tcW w:w="5888" w:type="dxa"/>
          </w:tcPr>
          <w:p w14:paraId="58848566" w14:textId="77777777" w:rsidR="00A23A23" w:rsidRPr="00FE719F" w:rsidRDefault="00A23A23" w:rsidP="0019440E">
            <w:pPr>
              <w:spacing w:line="360" w:lineRule="auto"/>
              <w:jc w:val="center"/>
              <w:rPr>
                <w:rFonts w:ascii="Arial" w:hAnsi="Arial" w:cs="Arial"/>
              </w:rPr>
            </w:pPr>
            <w:r w:rsidRPr="00FE719F">
              <w:rPr>
                <w:rFonts w:ascii="Arial" w:hAnsi="Arial" w:cs="Arial"/>
                <w:b/>
              </w:rPr>
              <w:t>Sí.</w:t>
            </w:r>
          </w:p>
          <w:p w14:paraId="6EFE814E" w14:textId="77777777" w:rsidR="00A23A23" w:rsidRPr="00FE719F" w:rsidRDefault="00A23A23" w:rsidP="0019440E">
            <w:pPr>
              <w:spacing w:line="360" w:lineRule="auto"/>
              <w:jc w:val="both"/>
              <w:rPr>
                <w:rFonts w:ascii="Arial" w:hAnsi="Arial" w:cs="Arial"/>
                <w:bCs/>
              </w:rPr>
            </w:pPr>
            <w:r w:rsidRPr="00FE719F">
              <w:rPr>
                <w:rFonts w:ascii="Arial" w:hAnsi="Arial" w:cs="Arial"/>
                <w:bCs/>
              </w:rPr>
              <w:t xml:space="preserve">4. </w:t>
            </w:r>
            <w:r w:rsidRPr="00FE719F">
              <w:rPr>
                <w:rFonts w:ascii="Arial" w:hAnsi="Arial" w:cs="Arial"/>
              </w:rPr>
              <w:t xml:space="preserve">Ingresa en el Sistema de Ingresos Municipales (SIM), ejecuta la herramienta de “órdenes de pago”, realiza la búsqueda de la cuenta asignada al registro comercial con </w:t>
            </w:r>
            <w:r w:rsidRPr="00FE719F">
              <w:rPr>
                <w:rFonts w:ascii="Arial" w:hAnsi="Arial" w:cs="Arial"/>
              </w:rPr>
              <w:lastRenderedPageBreak/>
              <w:t>la documentación del paso 2, corrobora que los datos visualizados sean correctos.</w:t>
            </w:r>
          </w:p>
        </w:tc>
        <w:tc>
          <w:tcPr>
            <w:tcW w:w="1707" w:type="dxa"/>
            <w:vAlign w:val="center"/>
          </w:tcPr>
          <w:p w14:paraId="34B372B7" w14:textId="77777777" w:rsidR="00A23A23" w:rsidRPr="00FE719F" w:rsidRDefault="00A23A23" w:rsidP="0019440E">
            <w:pPr>
              <w:spacing w:line="360" w:lineRule="auto"/>
              <w:jc w:val="center"/>
              <w:rPr>
                <w:rFonts w:ascii="Arial" w:hAnsi="Arial" w:cs="Arial"/>
              </w:rPr>
            </w:pPr>
            <w:r w:rsidRPr="00FE719F">
              <w:rPr>
                <w:rFonts w:ascii="Arial" w:hAnsi="Arial" w:cs="Arial"/>
              </w:rPr>
              <w:lastRenderedPageBreak/>
              <w:t>2 minutos</w:t>
            </w:r>
          </w:p>
        </w:tc>
      </w:tr>
      <w:tr w:rsidR="00A23A23" w:rsidRPr="00FE719F" w14:paraId="5E6F8655" w14:textId="77777777" w:rsidTr="0019440E">
        <w:trPr>
          <w:trHeight w:val="514"/>
        </w:trPr>
        <w:tc>
          <w:tcPr>
            <w:tcW w:w="2470" w:type="dxa"/>
            <w:vMerge w:val="restart"/>
            <w:vAlign w:val="center"/>
          </w:tcPr>
          <w:p w14:paraId="5BCE5B3D" w14:textId="77777777" w:rsidR="00A23A23" w:rsidRPr="00FE719F" w:rsidRDefault="00A23A23" w:rsidP="0019440E">
            <w:pPr>
              <w:spacing w:line="360" w:lineRule="auto"/>
              <w:jc w:val="center"/>
              <w:rPr>
                <w:rFonts w:ascii="Arial" w:hAnsi="Arial" w:cs="Arial"/>
              </w:rPr>
            </w:pPr>
            <w:r w:rsidRPr="00FE719F">
              <w:rPr>
                <w:rFonts w:ascii="Arial" w:hAnsi="Arial" w:cs="Arial"/>
              </w:rPr>
              <w:t>Departamento de Registro de Contribuyentes</w:t>
            </w:r>
          </w:p>
        </w:tc>
        <w:tc>
          <w:tcPr>
            <w:tcW w:w="5888" w:type="dxa"/>
          </w:tcPr>
          <w:p w14:paraId="168F1099" w14:textId="77777777" w:rsidR="00A23A23" w:rsidRPr="00FE719F" w:rsidRDefault="00A23A23" w:rsidP="0019440E">
            <w:pPr>
              <w:spacing w:line="360" w:lineRule="auto"/>
              <w:jc w:val="both"/>
              <w:rPr>
                <w:rFonts w:ascii="Arial" w:hAnsi="Arial" w:cs="Arial"/>
                <w:b/>
              </w:rPr>
            </w:pPr>
            <w:r w:rsidRPr="00FE719F">
              <w:rPr>
                <w:rFonts w:ascii="Arial" w:hAnsi="Arial" w:cs="Arial"/>
              </w:rPr>
              <w:t>5. Crea el Estado de Cuenta en el Sistema de Ingresos Municipales, válida y verifica los conceptos y montos generados determina:</w:t>
            </w:r>
            <w:r w:rsidRPr="00FE719F">
              <w:rPr>
                <w:rFonts w:ascii="Arial" w:hAnsi="Arial" w:cs="Arial"/>
                <w:b/>
              </w:rPr>
              <w:t xml:space="preserve"> </w:t>
            </w:r>
          </w:p>
          <w:p w14:paraId="097C8478" w14:textId="77777777" w:rsidR="00A23A23" w:rsidRPr="00FE719F" w:rsidRDefault="00A23A23" w:rsidP="0019440E">
            <w:pPr>
              <w:spacing w:line="360" w:lineRule="auto"/>
              <w:jc w:val="both"/>
              <w:rPr>
                <w:rFonts w:ascii="Arial" w:hAnsi="Arial" w:cs="Arial"/>
              </w:rPr>
            </w:pPr>
            <w:r w:rsidRPr="00FE719F">
              <w:rPr>
                <w:rFonts w:ascii="Arial" w:hAnsi="Arial" w:cs="Arial"/>
                <w:b/>
              </w:rPr>
              <w:t>¿Existe error en los conceptos y/o montos generados?</w:t>
            </w:r>
          </w:p>
        </w:tc>
        <w:tc>
          <w:tcPr>
            <w:tcW w:w="1707" w:type="dxa"/>
            <w:vAlign w:val="center"/>
          </w:tcPr>
          <w:p w14:paraId="08F29CA1" w14:textId="77777777" w:rsidR="00A23A23" w:rsidRPr="00FE719F" w:rsidRDefault="00A23A23" w:rsidP="0019440E">
            <w:pPr>
              <w:spacing w:line="360" w:lineRule="auto"/>
              <w:jc w:val="center"/>
              <w:rPr>
                <w:rFonts w:ascii="Arial" w:hAnsi="Arial" w:cs="Arial"/>
              </w:rPr>
            </w:pPr>
            <w:r w:rsidRPr="00FE719F">
              <w:rPr>
                <w:rFonts w:ascii="Arial" w:hAnsi="Arial" w:cs="Arial"/>
              </w:rPr>
              <w:t>2 minutos</w:t>
            </w:r>
          </w:p>
        </w:tc>
      </w:tr>
      <w:tr w:rsidR="00A23A23" w:rsidRPr="00FE719F" w14:paraId="676507B8" w14:textId="77777777" w:rsidTr="0019440E">
        <w:trPr>
          <w:trHeight w:val="514"/>
        </w:trPr>
        <w:tc>
          <w:tcPr>
            <w:tcW w:w="2470" w:type="dxa"/>
            <w:vMerge/>
            <w:vAlign w:val="center"/>
          </w:tcPr>
          <w:p w14:paraId="77814D68" w14:textId="77777777" w:rsidR="00A23A23" w:rsidRPr="00FE719F" w:rsidRDefault="00A23A23" w:rsidP="0019440E">
            <w:pPr>
              <w:spacing w:line="360" w:lineRule="auto"/>
              <w:jc w:val="center"/>
              <w:rPr>
                <w:rFonts w:ascii="Arial" w:hAnsi="Arial" w:cs="Arial"/>
              </w:rPr>
            </w:pPr>
          </w:p>
        </w:tc>
        <w:tc>
          <w:tcPr>
            <w:tcW w:w="5888" w:type="dxa"/>
          </w:tcPr>
          <w:p w14:paraId="36838984" w14:textId="77777777" w:rsidR="00A23A23" w:rsidRPr="00FE719F" w:rsidRDefault="00A23A23" w:rsidP="0019440E">
            <w:pPr>
              <w:spacing w:line="360" w:lineRule="auto"/>
              <w:jc w:val="center"/>
              <w:rPr>
                <w:rFonts w:ascii="Arial" w:hAnsi="Arial" w:cs="Arial"/>
                <w:b/>
              </w:rPr>
            </w:pPr>
            <w:r w:rsidRPr="00FE719F">
              <w:rPr>
                <w:rFonts w:ascii="Arial" w:hAnsi="Arial" w:cs="Arial"/>
                <w:b/>
              </w:rPr>
              <w:t>Sí.</w:t>
            </w:r>
          </w:p>
          <w:p w14:paraId="6F3F54A8" w14:textId="77777777" w:rsidR="00A23A23" w:rsidRPr="00FE719F" w:rsidRDefault="00A23A23" w:rsidP="0019440E">
            <w:pPr>
              <w:spacing w:line="360" w:lineRule="auto"/>
              <w:jc w:val="both"/>
              <w:rPr>
                <w:rFonts w:ascii="Arial" w:hAnsi="Arial" w:cs="Arial"/>
              </w:rPr>
            </w:pPr>
            <w:r w:rsidRPr="00FE719F">
              <w:rPr>
                <w:rFonts w:ascii="Arial" w:hAnsi="Arial" w:cs="Arial"/>
              </w:rPr>
              <w:t>6. Inicia sesión con usuario y contraseña en el SIM, describe la incidencia, error o falta, y envía la información a la Administración del Sistema de Ingresos Municipales.</w:t>
            </w:r>
          </w:p>
        </w:tc>
        <w:tc>
          <w:tcPr>
            <w:tcW w:w="1707" w:type="dxa"/>
            <w:vAlign w:val="center"/>
          </w:tcPr>
          <w:p w14:paraId="6B9FAAB6" w14:textId="77777777" w:rsidR="00A23A23" w:rsidRPr="00FE719F" w:rsidRDefault="00A23A23" w:rsidP="0019440E">
            <w:pPr>
              <w:spacing w:line="360" w:lineRule="auto"/>
              <w:jc w:val="center"/>
              <w:rPr>
                <w:rFonts w:ascii="Arial" w:hAnsi="Arial" w:cs="Arial"/>
              </w:rPr>
            </w:pPr>
            <w:r w:rsidRPr="00FE719F">
              <w:rPr>
                <w:rFonts w:ascii="Arial" w:hAnsi="Arial" w:cs="Arial"/>
              </w:rPr>
              <w:t>5 minutos</w:t>
            </w:r>
          </w:p>
        </w:tc>
      </w:tr>
      <w:tr w:rsidR="00A23A23" w:rsidRPr="00FE719F" w14:paraId="052E80E9" w14:textId="77777777" w:rsidTr="0019440E">
        <w:trPr>
          <w:trHeight w:val="514"/>
        </w:trPr>
        <w:tc>
          <w:tcPr>
            <w:tcW w:w="2470" w:type="dxa"/>
            <w:vAlign w:val="center"/>
          </w:tcPr>
          <w:p w14:paraId="29E60492" w14:textId="77777777" w:rsidR="00A23A23" w:rsidRPr="00FE719F" w:rsidRDefault="00A23A23" w:rsidP="0019440E">
            <w:pPr>
              <w:spacing w:line="360" w:lineRule="auto"/>
              <w:jc w:val="center"/>
              <w:rPr>
                <w:rFonts w:ascii="Arial" w:hAnsi="Arial" w:cs="Arial"/>
              </w:rPr>
            </w:pPr>
            <w:r w:rsidRPr="00FE719F">
              <w:rPr>
                <w:rFonts w:ascii="Arial" w:hAnsi="Arial" w:cs="Arial"/>
              </w:rPr>
              <w:t>Administración del Sistema de Ingresos Municipales</w:t>
            </w:r>
          </w:p>
        </w:tc>
        <w:tc>
          <w:tcPr>
            <w:tcW w:w="5888" w:type="dxa"/>
          </w:tcPr>
          <w:p w14:paraId="784A3000" w14:textId="77777777" w:rsidR="00A23A23" w:rsidRPr="00FE719F" w:rsidRDefault="00A23A23" w:rsidP="0019440E">
            <w:pPr>
              <w:spacing w:line="360" w:lineRule="auto"/>
              <w:jc w:val="both"/>
              <w:rPr>
                <w:rFonts w:ascii="Arial" w:hAnsi="Arial" w:cs="Arial"/>
              </w:rPr>
            </w:pPr>
            <w:r w:rsidRPr="00FE719F">
              <w:rPr>
                <w:rFonts w:ascii="Arial" w:hAnsi="Arial" w:cs="Arial"/>
              </w:rPr>
              <w:t>7. Recibe la información, corrige la incidencia descrita y notifica vía mensajería instantánea al enlace del Departamento de Registro de Contribuyentes para que valide nuevamente los conceptos y montos generados.</w:t>
            </w:r>
          </w:p>
          <w:p w14:paraId="51205D78" w14:textId="77777777" w:rsidR="00A23A23" w:rsidRPr="00FE719F" w:rsidRDefault="00A23A23" w:rsidP="0019440E">
            <w:pPr>
              <w:spacing w:line="360" w:lineRule="auto"/>
              <w:jc w:val="center"/>
              <w:rPr>
                <w:rFonts w:ascii="Arial" w:hAnsi="Arial" w:cs="Arial"/>
              </w:rPr>
            </w:pPr>
            <w:r w:rsidRPr="00FE719F">
              <w:rPr>
                <w:rFonts w:ascii="Arial" w:hAnsi="Arial" w:cs="Arial"/>
                <w:b/>
                <w:bCs/>
              </w:rPr>
              <w:t>Retorna a la actividad No. 5.</w:t>
            </w:r>
          </w:p>
        </w:tc>
        <w:tc>
          <w:tcPr>
            <w:tcW w:w="1707" w:type="dxa"/>
            <w:vAlign w:val="center"/>
          </w:tcPr>
          <w:p w14:paraId="61AEACF8" w14:textId="0309854A" w:rsidR="00A23A23" w:rsidRPr="00FE719F" w:rsidRDefault="00495AEC" w:rsidP="0019440E">
            <w:pPr>
              <w:spacing w:line="360" w:lineRule="auto"/>
              <w:jc w:val="center"/>
              <w:rPr>
                <w:rFonts w:ascii="Arial" w:hAnsi="Arial" w:cs="Arial"/>
              </w:rPr>
            </w:pPr>
            <w:r w:rsidRPr="00FE719F">
              <w:rPr>
                <w:rFonts w:ascii="Arial" w:hAnsi="Arial" w:cs="Arial"/>
              </w:rPr>
              <w:t>N/D</w:t>
            </w:r>
          </w:p>
        </w:tc>
      </w:tr>
      <w:tr w:rsidR="00A23A23" w:rsidRPr="00FE719F" w14:paraId="31D38537" w14:textId="77777777" w:rsidTr="0019440E">
        <w:trPr>
          <w:trHeight w:val="514"/>
        </w:trPr>
        <w:tc>
          <w:tcPr>
            <w:tcW w:w="2470" w:type="dxa"/>
            <w:vMerge w:val="restart"/>
            <w:vAlign w:val="center"/>
          </w:tcPr>
          <w:p w14:paraId="641423D0" w14:textId="77777777" w:rsidR="00A23A23" w:rsidRPr="00FE719F" w:rsidRDefault="00A23A23" w:rsidP="0019440E">
            <w:pPr>
              <w:spacing w:line="360" w:lineRule="auto"/>
              <w:jc w:val="center"/>
              <w:rPr>
                <w:rFonts w:ascii="Arial" w:hAnsi="Arial" w:cs="Arial"/>
              </w:rPr>
            </w:pPr>
            <w:r w:rsidRPr="00FE719F">
              <w:rPr>
                <w:rFonts w:ascii="Arial" w:hAnsi="Arial" w:cs="Arial"/>
              </w:rPr>
              <w:t>Departamento de Registro de Contribuyentes</w:t>
            </w:r>
          </w:p>
        </w:tc>
        <w:tc>
          <w:tcPr>
            <w:tcW w:w="5888" w:type="dxa"/>
          </w:tcPr>
          <w:p w14:paraId="73AED31A" w14:textId="77777777" w:rsidR="00A23A23" w:rsidRPr="00FE719F" w:rsidRDefault="00A23A23" w:rsidP="0019440E">
            <w:pPr>
              <w:spacing w:line="360" w:lineRule="auto"/>
              <w:jc w:val="center"/>
              <w:rPr>
                <w:rFonts w:ascii="Arial" w:hAnsi="Arial" w:cs="Arial"/>
                <w:b/>
              </w:rPr>
            </w:pPr>
            <w:r w:rsidRPr="00FE719F">
              <w:rPr>
                <w:rFonts w:ascii="Arial" w:hAnsi="Arial" w:cs="Arial"/>
                <w:b/>
              </w:rPr>
              <w:t>No.</w:t>
            </w:r>
          </w:p>
          <w:p w14:paraId="14E585E8" w14:textId="77777777" w:rsidR="00A23A23" w:rsidRPr="00FE719F" w:rsidRDefault="00A23A23" w:rsidP="0019440E">
            <w:pPr>
              <w:spacing w:line="360" w:lineRule="auto"/>
              <w:jc w:val="both"/>
              <w:rPr>
                <w:rFonts w:ascii="Arial" w:hAnsi="Arial" w:cs="Arial"/>
              </w:rPr>
            </w:pPr>
            <w:r w:rsidRPr="00FE719F">
              <w:rPr>
                <w:rFonts w:ascii="Arial" w:hAnsi="Arial" w:cs="Arial"/>
              </w:rPr>
              <w:t>8. Imprime y entrega al contribuyente el Estado de Cuenta que contiene los conceptos para el pago de derechos por inscripción al Padrón Fiscal Municipal.</w:t>
            </w:r>
          </w:p>
          <w:p w14:paraId="444ED9B1" w14:textId="77777777" w:rsidR="00A23A23" w:rsidRPr="00FE719F" w:rsidRDefault="00A23A23" w:rsidP="0019440E">
            <w:pPr>
              <w:spacing w:line="360" w:lineRule="auto"/>
              <w:jc w:val="both"/>
              <w:rPr>
                <w:rFonts w:ascii="Arial" w:hAnsi="Arial" w:cs="Arial"/>
              </w:rPr>
            </w:pPr>
          </w:p>
          <w:p w14:paraId="20022EEC" w14:textId="77777777" w:rsidR="00A23A23" w:rsidRPr="00FE719F" w:rsidRDefault="00A23A23" w:rsidP="0019440E">
            <w:pPr>
              <w:spacing w:line="360" w:lineRule="auto"/>
              <w:jc w:val="both"/>
              <w:rPr>
                <w:rFonts w:ascii="Arial" w:hAnsi="Arial" w:cs="Arial"/>
              </w:rPr>
            </w:pPr>
            <w:r w:rsidRPr="00FE719F">
              <w:rPr>
                <w:rFonts w:ascii="Arial" w:hAnsi="Arial" w:cs="Arial"/>
                <w:b/>
                <w:bCs/>
              </w:rPr>
              <w:t xml:space="preserve">Nota: </w:t>
            </w:r>
            <w:r w:rsidRPr="00FE719F">
              <w:rPr>
                <w:rFonts w:ascii="Arial" w:hAnsi="Arial" w:cs="Arial"/>
              </w:rPr>
              <w:t>Sí el contribuyente expresa dudas o inconformidades respecto a los montos o conceptos en el estado de cuenta se exponen los fundamentos de acuerdo a la legislación vigente.</w:t>
            </w:r>
          </w:p>
        </w:tc>
        <w:tc>
          <w:tcPr>
            <w:tcW w:w="1707" w:type="dxa"/>
            <w:vAlign w:val="center"/>
          </w:tcPr>
          <w:p w14:paraId="0ECEE27D" w14:textId="77777777" w:rsidR="00A23A23" w:rsidRPr="00FE719F" w:rsidRDefault="00A23A23" w:rsidP="0019440E">
            <w:pPr>
              <w:spacing w:line="360" w:lineRule="auto"/>
              <w:jc w:val="center"/>
              <w:rPr>
                <w:rFonts w:ascii="Arial" w:hAnsi="Arial" w:cs="Arial"/>
              </w:rPr>
            </w:pPr>
            <w:r w:rsidRPr="00FE719F">
              <w:rPr>
                <w:rFonts w:ascii="Arial" w:hAnsi="Arial" w:cs="Arial"/>
              </w:rPr>
              <w:t>3 minutos</w:t>
            </w:r>
          </w:p>
        </w:tc>
      </w:tr>
      <w:tr w:rsidR="00A23A23" w:rsidRPr="00FE719F" w14:paraId="286F94BE" w14:textId="77777777" w:rsidTr="0019440E">
        <w:trPr>
          <w:trHeight w:val="514"/>
        </w:trPr>
        <w:tc>
          <w:tcPr>
            <w:tcW w:w="2470" w:type="dxa"/>
            <w:vMerge/>
          </w:tcPr>
          <w:p w14:paraId="1AAA647A" w14:textId="77777777" w:rsidR="00A23A23" w:rsidRPr="00FE719F" w:rsidRDefault="00A23A23" w:rsidP="0019440E">
            <w:pPr>
              <w:spacing w:line="360" w:lineRule="auto"/>
              <w:jc w:val="center"/>
              <w:rPr>
                <w:rFonts w:ascii="Arial" w:hAnsi="Arial" w:cs="Arial"/>
              </w:rPr>
            </w:pPr>
          </w:p>
        </w:tc>
        <w:tc>
          <w:tcPr>
            <w:tcW w:w="5888" w:type="dxa"/>
          </w:tcPr>
          <w:p w14:paraId="15DD5977" w14:textId="77777777" w:rsidR="00A23A23" w:rsidRPr="00FE719F" w:rsidRDefault="00A23A23" w:rsidP="0019440E">
            <w:pPr>
              <w:spacing w:line="360" w:lineRule="auto"/>
              <w:jc w:val="both"/>
              <w:rPr>
                <w:rFonts w:ascii="Arial" w:hAnsi="Arial" w:cs="Arial"/>
              </w:rPr>
            </w:pPr>
            <w:r w:rsidRPr="00FE719F">
              <w:rPr>
                <w:rFonts w:ascii="Arial" w:hAnsi="Arial" w:cs="Arial"/>
              </w:rPr>
              <w:t>9. Guarda la documentación y el archivo digital del Estado de Cuenta.</w:t>
            </w:r>
          </w:p>
          <w:p w14:paraId="67BDE619" w14:textId="1852C58F" w:rsidR="00A23A23" w:rsidRPr="00FE719F" w:rsidRDefault="00A23A23" w:rsidP="0019440E">
            <w:pPr>
              <w:spacing w:line="360" w:lineRule="auto"/>
              <w:jc w:val="center"/>
              <w:rPr>
                <w:rFonts w:ascii="Arial" w:hAnsi="Arial" w:cs="Arial"/>
                <w:b/>
                <w:bCs/>
              </w:rPr>
            </w:pPr>
            <w:r w:rsidRPr="00FE719F">
              <w:rPr>
                <w:rFonts w:ascii="Arial" w:hAnsi="Arial" w:cs="Arial"/>
                <w:b/>
                <w:bCs/>
              </w:rPr>
              <w:t>Fin del procedimiento</w:t>
            </w:r>
            <w:r w:rsidR="004E13DA" w:rsidRPr="00FE719F">
              <w:rPr>
                <w:rFonts w:ascii="Arial" w:hAnsi="Arial" w:cs="Arial"/>
                <w:b/>
                <w:bCs/>
              </w:rPr>
              <w:t>.</w:t>
            </w:r>
          </w:p>
        </w:tc>
        <w:tc>
          <w:tcPr>
            <w:tcW w:w="1707" w:type="dxa"/>
            <w:vAlign w:val="center"/>
          </w:tcPr>
          <w:p w14:paraId="7B312BF0" w14:textId="77777777" w:rsidR="00A23A23" w:rsidRPr="00FE719F" w:rsidRDefault="00A23A23" w:rsidP="0019440E">
            <w:pPr>
              <w:spacing w:line="360" w:lineRule="auto"/>
              <w:jc w:val="center"/>
              <w:rPr>
                <w:rFonts w:ascii="Arial" w:hAnsi="Arial" w:cs="Arial"/>
              </w:rPr>
            </w:pPr>
            <w:r w:rsidRPr="00FE719F">
              <w:rPr>
                <w:rFonts w:ascii="Arial" w:hAnsi="Arial" w:cs="Arial"/>
              </w:rPr>
              <w:t>1 minuto</w:t>
            </w:r>
          </w:p>
        </w:tc>
      </w:tr>
    </w:tbl>
    <w:p w14:paraId="5BAA0EEB" w14:textId="77777777" w:rsidR="00A23A23" w:rsidRPr="00FE719F" w:rsidRDefault="00A23A23" w:rsidP="00A23A23">
      <w:r w:rsidRPr="00FE719F">
        <w:br w:type="page"/>
      </w:r>
    </w:p>
    <w:tbl>
      <w:tblPr>
        <w:tblStyle w:val="Tablaconcuadrcula"/>
        <w:tblW w:w="10065" w:type="dxa"/>
        <w:tblInd w:w="-572" w:type="dxa"/>
        <w:tblLook w:val="04A0" w:firstRow="1" w:lastRow="0" w:firstColumn="1" w:lastColumn="0" w:noHBand="0" w:noVBand="1"/>
      </w:tblPr>
      <w:tblGrid>
        <w:gridCol w:w="3119"/>
        <w:gridCol w:w="3685"/>
        <w:gridCol w:w="3261"/>
      </w:tblGrid>
      <w:tr w:rsidR="00A23A23" w:rsidRPr="00FE719F" w14:paraId="17FCD0FC" w14:textId="77777777" w:rsidTr="0019440E">
        <w:tc>
          <w:tcPr>
            <w:tcW w:w="10065" w:type="dxa"/>
            <w:gridSpan w:val="3"/>
          </w:tcPr>
          <w:p w14:paraId="260B3BAB" w14:textId="77777777" w:rsidR="00A23A23" w:rsidRPr="00FE719F" w:rsidRDefault="00A23A23" w:rsidP="0019440E">
            <w:pPr>
              <w:spacing w:line="360" w:lineRule="auto"/>
              <w:jc w:val="both"/>
              <w:rPr>
                <w:rFonts w:ascii="Arial" w:hAnsi="Arial" w:cs="Arial"/>
                <w:b/>
                <w:bCs/>
              </w:rPr>
            </w:pPr>
            <w:r w:rsidRPr="00FE719F">
              <w:rPr>
                <w:rFonts w:ascii="Arial" w:hAnsi="Arial" w:cs="Arial"/>
                <w:b/>
              </w:rPr>
              <w:lastRenderedPageBreak/>
              <w:t xml:space="preserve">5.- Diagrama de flujo. </w:t>
            </w:r>
          </w:p>
        </w:tc>
      </w:tr>
      <w:tr w:rsidR="00A23A23" w:rsidRPr="00FE719F" w14:paraId="583C4374" w14:textId="77777777" w:rsidTr="0019440E">
        <w:trPr>
          <w:trHeight w:val="446"/>
        </w:trPr>
        <w:tc>
          <w:tcPr>
            <w:tcW w:w="3119" w:type="dxa"/>
            <w:vAlign w:val="center"/>
          </w:tcPr>
          <w:p w14:paraId="58EA206C" w14:textId="77777777" w:rsidR="00A23A23" w:rsidRPr="00FE719F" w:rsidRDefault="00A23A23" w:rsidP="0019440E">
            <w:pPr>
              <w:jc w:val="center"/>
              <w:rPr>
                <w:rFonts w:ascii="Arial" w:hAnsi="Arial" w:cs="Arial"/>
                <w:b/>
                <w:bCs/>
              </w:rPr>
            </w:pPr>
            <w:r w:rsidRPr="00FE719F">
              <w:rPr>
                <w:rFonts w:ascii="Arial" w:hAnsi="Arial" w:cs="Arial"/>
                <w:b/>
                <w:bCs/>
              </w:rPr>
              <w:t>Contribuyente</w:t>
            </w:r>
          </w:p>
        </w:tc>
        <w:tc>
          <w:tcPr>
            <w:tcW w:w="3685" w:type="dxa"/>
            <w:vAlign w:val="center"/>
          </w:tcPr>
          <w:p w14:paraId="28EAB703" w14:textId="77777777" w:rsidR="00A23A23" w:rsidRPr="00FE719F" w:rsidRDefault="00A23A23" w:rsidP="0019440E">
            <w:pPr>
              <w:jc w:val="center"/>
              <w:rPr>
                <w:rFonts w:ascii="Arial" w:hAnsi="Arial" w:cs="Arial"/>
                <w:b/>
                <w:bCs/>
              </w:rPr>
            </w:pPr>
            <w:r w:rsidRPr="00FE719F">
              <w:rPr>
                <w:rFonts w:ascii="Arial" w:hAnsi="Arial" w:cs="Arial"/>
                <w:b/>
                <w:bCs/>
              </w:rPr>
              <w:t>Departamento de Registro de Contribuyentes</w:t>
            </w:r>
          </w:p>
        </w:tc>
        <w:tc>
          <w:tcPr>
            <w:tcW w:w="3261" w:type="dxa"/>
            <w:vAlign w:val="center"/>
          </w:tcPr>
          <w:p w14:paraId="4F7BB785" w14:textId="77777777" w:rsidR="00A23A23" w:rsidRPr="00FE719F" w:rsidRDefault="00A23A23" w:rsidP="0019440E">
            <w:pPr>
              <w:jc w:val="center"/>
              <w:rPr>
                <w:rFonts w:ascii="Arial" w:hAnsi="Arial" w:cs="Arial"/>
                <w:b/>
                <w:bCs/>
              </w:rPr>
            </w:pPr>
          </w:p>
        </w:tc>
      </w:tr>
      <w:tr w:rsidR="00A23A23" w:rsidRPr="00FE719F" w14:paraId="0A3EF63C" w14:textId="77777777" w:rsidTr="00D96D3B">
        <w:trPr>
          <w:trHeight w:val="9550"/>
        </w:trPr>
        <w:tc>
          <w:tcPr>
            <w:tcW w:w="3119" w:type="dxa"/>
            <w:tcBorders>
              <w:bottom w:val="single" w:sz="4" w:space="0" w:color="auto"/>
            </w:tcBorders>
          </w:tcPr>
          <w:p w14:paraId="1AF4A6B0" w14:textId="77777777" w:rsidR="00A23A23" w:rsidRPr="00FE719F" w:rsidRDefault="00A23A23"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737088" behindDoc="1" locked="0" layoutInCell="1" allowOverlap="1" wp14:anchorId="0B3EEEFB" wp14:editId="125A81F1">
                  <wp:simplePos x="0" y="0"/>
                  <wp:positionH relativeFrom="column">
                    <wp:posOffset>1620</wp:posOffset>
                  </wp:positionH>
                  <wp:positionV relativeFrom="paragraph">
                    <wp:posOffset>-4522</wp:posOffset>
                  </wp:positionV>
                  <wp:extent cx="4220460" cy="5964964"/>
                  <wp:effectExtent l="0" t="0" r="0" b="4445"/>
                  <wp:wrapNone/>
                  <wp:docPr id="85775361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235483" cy="598619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685" w:type="dxa"/>
            <w:tcBorders>
              <w:bottom w:val="single" w:sz="4" w:space="0" w:color="auto"/>
            </w:tcBorders>
          </w:tcPr>
          <w:p w14:paraId="36AB76D8" w14:textId="77777777" w:rsidR="00A23A23" w:rsidRPr="00FE719F" w:rsidRDefault="00A23A23" w:rsidP="0019440E">
            <w:pPr>
              <w:spacing w:after="160" w:line="360" w:lineRule="auto"/>
              <w:rPr>
                <w:rFonts w:ascii="Arial" w:hAnsi="Arial" w:cs="Arial"/>
              </w:rPr>
            </w:pPr>
          </w:p>
        </w:tc>
        <w:tc>
          <w:tcPr>
            <w:tcW w:w="3261" w:type="dxa"/>
            <w:tcBorders>
              <w:bottom w:val="single" w:sz="4" w:space="0" w:color="auto"/>
            </w:tcBorders>
          </w:tcPr>
          <w:p w14:paraId="6AFB0C31" w14:textId="77777777" w:rsidR="00A23A23" w:rsidRPr="00FE719F" w:rsidRDefault="00A23A23" w:rsidP="0019440E">
            <w:pPr>
              <w:rPr>
                <w:rFonts w:ascii="Arial" w:hAnsi="Arial" w:cs="Arial"/>
              </w:rPr>
            </w:pPr>
          </w:p>
          <w:p w14:paraId="3C0F97D5" w14:textId="77777777" w:rsidR="00A23A23" w:rsidRPr="00FE719F" w:rsidRDefault="00A23A23" w:rsidP="0019440E">
            <w:pPr>
              <w:rPr>
                <w:rFonts w:ascii="Arial" w:hAnsi="Arial" w:cs="Arial"/>
              </w:rPr>
            </w:pPr>
          </w:p>
          <w:p w14:paraId="3D408CBD" w14:textId="77777777" w:rsidR="00A23A23" w:rsidRPr="00FE719F" w:rsidRDefault="00A23A23" w:rsidP="0019440E">
            <w:pPr>
              <w:rPr>
                <w:rFonts w:ascii="Arial" w:hAnsi="Arial" w:cs="Arial"/>
              </w:rPr>
            </w:pPr>
          </w:p>
          <w:p w14:paraId="7063F7A3" w14:textId="77777777" w:rsidR="00A23A23" w:rsidRPr="00FE719F" w:rsidRDefault="00A23A23" w:rsidP="0019440E">
            <w:pPr>
              <w:rPr>
                <w:rFonts w:ascii="Arial" w:hAnsi="Arial" w:cs="Arial"/>
              </w:rPr>
            </w:pPr>
          </w:p>
          <w:p w14:paraId="46202545" w14:textId="77777777" w:rsidR="00A23A23" w:rsidRPr="00FE719F" w:rsidRDefault="00A23A23" w:rsidP="0019440E">
            <w:pPr>
              <w:rPr>
                <w:rFonts w:ascii="Arial" w:hAnsi="Arial" w:cs="Arial"/>
              </w:rPr>
            </w:pPr>
          </w:p>
          <w:p w14:paraId="5A42A80C" w14:textId="77777777" w:rsidR="00A23A23" w:rsidRPr="00FE719F" w:rsidRDefault="00A23A23" w:rsidP="0019440E">
            <w:pPr>
              <w:rPr>
                <w:rFonts w:ascii="Arial" w:hAnsi="Arial" w:cs="Arial"/>
              </w:rPr>
            </w:pPr>
          </w:p>
          <w:p w14:paraId="4A35C859" w14:textId="77777777" w:rsidR="00A23A23" w:rsidRPr="00FE719F" w:rsidRDefault="00A23A23" w:rsidP="0019440E">
            <w:pPr>
              <w:rPr>
                <w:rFonts w:ascii="Arial" w:hAnsi="Arial" w:cs="Arial"/>
              </w:rPr>
            </w:pPr>
          </w:p>
          <w:p w14:paraId="0C53DF11" w14:textId="77777777" w:rsidR="00A23A23" w:rsidRPr="00FE719F" w:rsidRDefault="00A23A23" w:rsidP="0019440E">
            <w:pPr>
              <w:rPr>
                <w:rFonts w:ascii="Arial" w:hAnsi="Arial" w:cs="Arial"/>
              </w:rPr>
            </w:pPr>
          </w:p>
          <w:p w14:paraId="08A155C3" w14:textId="77777777" w:rsidR="00A23A23" w:rsidRPr="00FE719F" w:rsidRDefault="00A23A23" w:rsidP="0019440E">
            <w:pPr>
              <w:rPr>
                <w:rFonts w:ascii="Arial" w:hAnsi="Arial" w:cs="Arial"/>
              </w:rPr>
            </w:pPr>
          </w:p>
          <w:p w14:paraId="3063D15D" w14:textId="77777777" w:rsidR="00A23A23" w:rsidRPr="00FE719F" w:rsidRDefault="00A23A23" w:rsidP="0019440E">
            <w:pPr>
              <w:rPr>
                <w:rFonts w:ascii="Arial" w:hAnsi="Arial" w:cs="Arial"/>
              </w:rPr>
            </w:pPr>
          </w:p>
          <w:p w14:paraId="0063A71E" w14:textId="77777777" w:rsidR="00A23A23" w:rsidRPr="00FE719F" w:rsidRDefault="00A23A23" w:rsidP="0019440E">
            <w:pPr>
              <w:rPr>
                <w:rFonts w:ascii="Arial" w:hAnsi="Arial" w:cs="Arial"/>
              </w:rPr>
            </w:pPr>
          </w:p>
          <w:p w14:paraId="0A0EE492" w14:textId="77777777" w:rsidR="00A23A23" w:rsidRPr="00FE719F" w:rsidRDefault="00A23A23" w:rsidP="0019440E">
            <w:pPr>
              <w:rPr>
                <w:rFonts w:ascii="Arial" w:hAnsi="Arial" w:cs="Arial"/>
              </w:rPr>
            </w:pPr>
          </w:p>
          <w:p w14:paraId="78637121" w14:textId="77777777" w:rsidR="00A23A23" w:rsidRPr="00FE719F" w:rsidRDefault="00A23A23" w:rsidP="0019440E">
            <w:pPr>
              <w:rPr>
                <w:rFonts w:ascii="Arial" w:hAnsi="Arial" w:cs="Arial"/>
              </w:rPr>
            </w:pPr>
          </w:p>
          <w:p w14:paraId="19F80122" w14:textId="77777777" w:rsidR="00A23A23" w:rsidRPr="00FE719F" w:rsidRDefault="00A23A23" w:rsidP="0019440E">
            <w:pPr>
              <w:rPr>
                <w:rFonts w:ascii="Arial" w:hAnsi="Arial" w:cs="Arial"/>
              </w:rPr>
            </w:pPr>
          </w:p>
          <w:p w14:paraId="5A502D2C" w14:textId="77777777" w:rsidR="00A23A23" w:rsidRPr="00FE719F" w:rsidRDefault="00A23A23" w:rsidP="0019440E">
            <w:pPr>
              <w:rPr>
                <w:rFonts w:ascii="Arial" w:hAnsi="Arial" w:cs="Arial"/>
              </w:rPr>
            </w:pPr>
          </w:p>
          <w:p w14:paraId="50E1D730" w14:textId="77777777" w:rsidR="00A23A23" w:rsidRPr="00FE719F" w:rsidRDefault="00A23A23" w:rsidP="0019440E">
            <w:pPr>
              <w:rPr>
                <w:rFonts w:ascii="Arial" w:hAnsi="Arial" w:cs="Arial"/>
              </w:rPr>
            </w:pPr>
          </w:p>
          <w:p w14:paraId="03091CFD" w14:textId="77777777" w:rsidR="00A23A23" w:rsidRPr="00FE719F" w:rsidRDefault="00A23A23" w:rsidP="0019440E">
            <w:pPr>
              <w:rPr>
                <w:rFonts w:ascii="Arial" w:hAnsi="Arial" w:cs="Arial"/>
              </w:rPr>
            </w:pPr>
          </w:p>
          <w:p w14:paraId="0FA9D381" w14:textId="77777777" w:rsidR="00A23A23" w:rsidRPr="00FE719F" w:rsidRDefault="00A23A23" w:rsidP="0019440E">
            <w:pPr>
              <w:rPr>
                <w:rFonts w:ascii="Arial" w:hAnsi="Arial" w:cs="Arial"/>
              </w:rPr>
            </w:pPr>
          </w:p>
          <w:p w14:paraId="0123BB2F" w14:textId="77777777" w:rsidR="00A23A23" w:rsidRPr="00FE719F" w:rsidRDefault="00A23A23" w:rsidP="0019440E">
            <w:pPr>
              <w:rPr>
                <w:rFonts w:ascii="Arial" w:hAnsi="Arial" w:cs="Arial"/>
              </w:rPr>
            </w:pPr>
          </w:p>
          <w:p w14:paraId="52D0B0D9" w14:textId="77777777" w:rsidR="00A23A23" w:rsidRPr="00FE719F" w:rsidRDefault="00A23A23" w:rsidP="0019440E">
            <w:pPr>
              <w:rPr>
                <w:rFonts w:ascii="Arial" w:hAnsi="Arial" w:cs="Arial"/>
              </w:rPr>
            </w:pPr>
          </w:p>
          <w:p w14:paraId="2B1D4635" w14:textId="77777777" w:rsidR="00A23A23" w:rsidRPr="00FE719F" w:rsidRDefault="00A23A23" w:rsidP="0019440E">
            <w:pPr>
              <w:rPr>
                <w:rFonts w:ascii="Arial" w:hAnsi="Arial" w:cs="Arial"/>
              </w:rPr>
            </w:pPr>
          </w:p>
          <w:p w14:paraId="1D1B283D" w14:textId="77777777" w:rsidR="00A23A23" w:rsidRPr="00FE719F" w:rsidRDefault="00A23A23" w:rsidP="0019440E">
            <w:pPr>
              <w:rPr>
                <w:rFonts w:ascii="Arial" w:hAnsi="Arial" w:cs="Arial"/>
              </w:rPr>
            </w:pPr>
          </w:p>
          <w:p w14:paraId="35E35C7D" w14:textId="77777777" w:rsidR="00A23A23" w:rsidRPr="00FE719F" w:rsidRDefault="00A23A23" w:rsidP="0019440E">
            <w:pPr>
              <w:rPr>
                <w:rFonts w:ascii="Arial" w:hAnsi="Arial" w:cs="Arial"/>
              </w:rPr>
            </w:pPr>
          </w:p>
          <w:p w14:paraId="6E600751" w14:textId="77777777" w:rsidR="00A23A23" w:rsidRPr="00FE719F" w:rsidRDefault="00A23A23" w:rsidP="0019440E">
            <w:pPr>
              <w:rPr>
                <w:rFonts w:ascii="Arial" w:hAnsi="Arial" w:cs="Arial"/>
              </w:rPr>
            </w:pPr>
          </w:p>
          <w:p w14:paraId="75059B72" w14:textId="77777777" w:rsidR="00A23A23" w:rsidRPr="00FE719F" w:rsidRDefault="00A23A23" w:rsidP="0019440E">
            <w:pPr>
              <w:rPr>
                <w:rFonts w:ascii="Arial" w:hAnsi="Arial" w:cs="Arial"/>
              </w:rPr>
            </w:pPr>
          </w:p>
          <w:p w14:paraId="73294957" w14:textId="77777777" w:rsidR="00A23A23" w:rsidRPr="00FE719F" w:rsidRDefault="00A23A23" w:rsidP="0019440E">
            <w:pPr>
              <w:rPr>
                <w:rFonts w:ascii="Arial" w:hAnsi="Arial" w:cs="Arial"/>
              </w:rPr>
            </w:pPr>
          </w:p>
          <w:p w14:paraId="11EF8239" w14:textId="77777777" w:rsidR="00A23A23" w:rsidRPr="00FE719F" w:rsidRDefault="00A23A23" w:rsidP="0019440E">
            <w:pPr>
              <w:rPr>
                <w:rFonts w:ascii="Arial" w:hAnsi="Arial" w:cs="Arial"/>
              </w:rPr>
            </w:pPr>
          </w:p>
          <w:p w14:paraId="2C6382AD" w14:textId="77777777" w:rsidR="00A23A23" w:rsidRPr="00FE719F" w:rsidRDefault="00A23A23" w:rsidP="0019440E">
            <w:pPr>
              <w:rPr>
                <w:rFonts w:ascii="Arial" w:hAnsi="Arial" w:cs="Arial"/>
              </w:rPr>
            </w:pPr>
          </w:p>
          <w:p w14:paraId="0098E2A5" w14:textId="77777777" w:rsidR="00A23A23" w:rsidRPr="00FE719F" w:rsidRDefault="00A23A23" w:rsidP="0019440E">
            <w:pPr>
              <w:rPr>
                <w:rFonts w:ascii="Arial" w:hAnsi="Arial" w:cs="Arial"/>
              </w:rPr>
            </w:pPr>
          </w:p>
          <w:p w14:paraId="043B8579" w14:textId="77777777" w:rsidR="00A23A23" w:rsidRPr="00FE719F" w:rsidRDefault="00A23A23" w:rsidP="0019440E">
            <w:pPr>
              <w:rPr>
                <w:rFonts w:ascii="Arial" w:hAnsi="Arial" w:cs="Arial"/>
              </w:rPr>
            </w:pPr>
          </w:p>
          <w:p w14:paraId="7A7C28E7" w14:textId="77777777" w:rsidR="00A23A23" w:rsidRPr="00FE719F" w:rsidRDefault="00A23A23" w:rsidP="0019440E">
            <w:pPr>
              <w:rPr>
                <w:rFonts w:ascii="Arial" w:hAnsi="Arial" w:cs="Arial"/>
              </w:rPr>
            </w:pPr>
          </w:p>
          <w:p w14:paraId="083A293C" w14:textId="77777777" w:rsidR="00A23A23" w:rsidRPr="00FE719F" w:rsidRDefault="00A23A23" w:rsidP="0019440E">
            <w:pPr>
              <w:rPr>
                <w:rFonts w:ascii="Arial" w:hAnsi="Arial" w:cs="Arial"/>
              </w:rPr>
            </w:pPr>
          </w:p>
          <w:p w14:paraId="3A4C8F88" w14:textId="77777777" w:rsidR="00A23A23" w:rsidRPr="00FE719F" w:rsidRDefault="00A23A23" w:rsidP="0019440E">
            <w:pPr>
              <w:rPr>
                <w:rFonts w:ascii="Arial" w:hAnsi="Arial" w:cs="Arial"/>
              </w:rPr>
            </w:pPr>
          </w:p>
          <w:p w14:paraId="262B18BE" w14:textId="77777777" w:rsidR="00A23A23" w:rsidRPr="00FE719F" w:rsidRDefault="00A23A23" w:rsidP="0019440E">
            <w:pPr>
              <w:rPr>
                <w:rFonts w:ascii="Arial" w:hAnsi="Arial" w:cs="Arial"/>
              </w:rPr>
            </w:pPr>
          </w:p>
          <w:p w14:paraId="5E60FDAC" w14:textId="77777777" w:rsidR="00A23A23" w:rsidRPr="00FE719F" w:rsidRDefault="00A23A23" w:rsidP="0019440E">
            <w:pPr>
              <w:rPr>
                <w:rFonts w:ascii="Arial" w:hAnsi="Arial" w:cs="Arial"/>
              </w:rPr>
            </w:pPr>
          </w:p>
          <w:p w14:paraId="49F0A8B8" w14:textId="77777777" w:rsidR="00A23A23" w:rsidRPr="00FE719F" w:rsidRDefault="00A23A23" w:rsidP="0019440E">
            <w:pPr>
              <w:rPr>
                <w:rFonts w:ascii="Arial" w:hAnsi="Arial" w:cs="Arial"/>
              </w:rPr>
            </w:pPr>
          </w:p>
          <w:p w14:paraId="308570A3" w14:textId="77777777" w:rsidR="00A23A23" w:rsidRPr="00FE719F" w:rsidRDefault="00A23A23" w:rsidP="0019440E">
            <w:pPr>
              <w:rPr>
                <w:rFonts w:ascii="Arial" w:hAnsi="Arial" w:cs="Arial"/>
              </w:rPr>
            </w:pPr>
          </w:p>
        </w:tc>
      </w:tr>
    </w:tbl>
    <w:p w14:paraId="2C79072F" w14:textId="77777777" w:rsidR="00A23A23" w:rsidRPr="00FE719F" w:rsidRDefault="00A23A23" w:rsidP="00A23A23">
      <w:r w:rsidRPr="00FE719F">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A23A23" w:rsidRPr="00FE719F" w14:paraId="5EAD8CA4" w14:textId="77777777" w:rsidTr="0019440E">
        <w:trPr>
          <w:trHeight w:val="446"/>
        </w:trPr>
        <w:tc>
          <w:tcPr>
            <w:tcW w:w="10065" w:type="dxa"/>
            <w:gridSpan w:val="3"/>
            <w:vAlign w:val="center"/>
          </w:tcPr>
          <w:p w14:paraId="3A155012" w14:textId="77777777" w:rsidR="00A23A23" w:rsidRPr="00FE719F" w:rsidRDefault="00A23A23" w:rsidP="0019440E">
            <w:pPr>
              <w:rPr>
                <w:rFonts w:ascii="Arial" w:hAnsi="Arial" w:cs="Arial"/>
              </w:rPr>
            </w:pPr>
            <w:r w:rsidRPr="00FE719F">
              <w:rPr>
                <w:rFonts w:ascii="Arial" w:hAnsi="Arial" w:cs="Arial"/>
                <w:b/>
              </w:rPr>
              <w:lastRenderedPageBreak/>
              <w:t>5.- Diagrama de flujo.</w:t>
            </w:r>
          </w:p>
        </w:tc>
      </w:tr>
      <w:tr w:rsidR="00A23A23" w:rsidRPr="00FE719F" w14:paraId="2AAB5567" w14:textId="77777777" w:rsidTr="0019440E">
        <w:trPr>
          <w:trHeight w:val="446"/>
        </w:trPr>
        <w:tc>
          <w:tcPr>
            <w:tcW w:w="3402" w:type="dxa"/>
            <w:vAlign w:val="center"/>
          </w:tcPr>
          <w:p w14:paraId="42F96212" w14:textId="77777777" w:rsidR="00A23A23" w:rsidRPr="00FE719F" w:rsidRDefault="00A23A23" w:rsidP="0019440E">
            <w:pPr>
              <w:jc w:val="center"/>
              <w:rPr>
                <w:rFonts w:ascii="Arial" w:hAnsi="Arial" w:cs="Arial"/>
                <w:b/>
                <w:bCs/>
              </w:rPr>
            </w:pPr>
            <w:r w:rsidRPr="00FE719F">
              <w:rPr>
                <w:rFonts w:ascii="Arial" w:hAnsi="Arial" w:cs="Arial"/>
                <w:b/>
                <w:bCs/>
              </w:rPr>
              <w:t>Departamento de Registro de Contribuyentes</w:t>
            </w:r>
          </w:p>
        </w:tc>
        <w:tc>
          <w:tcPr>
            <w:tcW w:w="3402" w:type="dxa"/>
            <w:vAlign w:val="center"/>
          </w:tcPr>
          <w:p w14:paraId="743414FE" w14:textId="77777777" w:rsidR="00A23A23" w:rsidRPr="00FE719F" w:rsidRDefault="00A23A23" w:rsidP="0019440E">
            <w:pPr>
              <w:jc w:val="center"/>
              <w:rPr>
                <w:rFonts w:ascii="Arial" w:hAnsi="Arial" w:cs="Arial"/>
                <w:b/>
                <w:bCs/>
              </w:rPr>
            </w:pPr>
            <w:r w:rsidRPr="00FE719F">
              <w:rPr>
                <w:rFonts w:ascii="Arial" w:hAnsi="Arial" w:cs="Arial"/>
                <w:b/>
                <w:bCs/>
              </w:rPr>
              <w:t>Administración del Sistema de Ingresos</w:t>
            </w:r>
          </w:p>
        </w:tc>
        <w:tc>
          <w:tcPr>
            <w:tcW w:w="3261" w:type="dxa"/>
            <w:vAlign w:val="center"/>
          </w:tcPr>
          <w:p w14:paraId="0D1646EB" w14:textId="77777777" w:rsidR="00A23A23" w:rsidRPr="00FE719F" w:rsidRDefault="00A23A23" w:rsidP="0019440E">
            <w:pPr>
              <w:spacing w:line="360" w:lineRule="auto"/>
              <w:jc w:val="center"/>
              <w:rPr>
                <w:rFonts w:ascii="Arial" w:hAnsi="Arial" w:cs="Arial"/>
                <w:b/>
                <w:bCs/>
              </w:rPr>
            </w:pPr>
          </w:p>
        </w:tc>
      </w:tr>
      <w:tr w:rsidR="00A23A23" w:rsidRPr="00FE719F" w14:paraId="49E0B00D" w14:textId="77777777" w:rsidTr="00D96D3B">
        <w:trPr>
          <w:trHeight w:val="9480"/>
        </w:trPr>
        <w:tc>
          <w:tcPr>
            <w:tcW w:w="3402" w:type="dxa"/>
            <w:tcBorders>
              <w:bottom w:val="single" w:sz="4" w:space="0" w:color="auto"/>
            </w:tcBorders>
          </w:tcPr>
          <w:p w14:paraId="09F81475" w14:textId="1CB730C1" w:rsidR="00A23A23" w:rsidRPr="00FE719F" w:rsidRDefault="00A23A23" w:rsidP="0019440E">
            <w:pPr>
              <w:spacing w:after="160" w:line="360" w:lineRule="auto"/>
              <w:rPr>
                <w:rFonts w:ascii="Arial" w:hAnsi="Arial" w:cs="Arial"/>
              </w:rPr>
            </w:pPr>
          </w:p>
        </w:tc>
        <w:tc>
          <w:tcPr>
            <w:tcW w:w="3402" w:type="dxa"/>
            <w:tcBorders>
              <w:bottom w:val="single" w:sz="4" w:space="0" w:color="auto"/>
            </w:tcBorders>
          </w:tcPr>
          <w:p w14:paraId="0D357D49" w14:textId="6224B342" w:rsidR="00A23A23" w:rsidRPr="00FE719F" w:rsidRDefault="00A23A23" w:rsidP="0019440E">
            <w:pPr>
              <w:spacing w:after="160" w:line="360" w:lineRule="auto"/>
              <w:rPr>
                <w:rFonts w:ascii="Arial" w:hAnsi="Arial" w:cs="Arial"/>
              </w:rPr>
            </w:pPr>
          </w:p>
        </w:tc>
        <w:tc>
          <w:tcPr>
            <w:tcW w:w="3261" w:type="dxa"/>
            <w:tcBorders>
              <w:bottom w:val="single" w:sz="4" w:space="0" w:color="auto"/>
            </w:tcBorders>
          </w:tcPr>
          <w:p w14:paraId="58141683" w14:textId="77777777" w:rsidR="00A23A23" w:rsidRPr="00FE719F" w:rsidRDefault="00A23A23" w:rsidP="0019440E">
            <w:pPr>
              <w:spacing w:after="160" w:line="360" w:lineRule="auto"/>
              <w:rPr>
                <w:rFonts w:ascii="Arial" w:hAnsi="Arial" w:cs="Arial"/>
              </w:rPr>
            </w:pPr>
          </w:p>
          <w:p w14:paraId="15B073E3" w14:textId="77777777" w:rsidR="00A23A23" w:rsidRPr="00FE719F" w:rsidRDefault="00A23A23" w:rsidP="0019440E">
            <w:pPr>
              <w:spacing w:after="160" w:line="360" w:lineRule="auto"/>
              <w:rPr>
                <w:rFonts w:ascii="Arial" w:hAnsi="Arial" w:cs="Arial"/>
              </w:rPr>
            </w:pPr>
          </w:p>
          <w:p w14:paraId="2D5A8C34" w14:textId="77777777" w:rsidR="00A23A23" w:rsidRPr="00FE719F" w:rsidRDefault="00A23A23" w:rsidP="0019440E">
            <w:pPr>
              <w:spacing w:after="160" w:line="360" w:lineRule="auto"/>
              <w:rPr>
                <w:rFonts w:ascii="Arial" w:hAnsi="Arial" w:cs="Arial"/>
              </w:rPr>
            </w:pPr>
          </w:p>
          <w:p w14:paraId="05C17E56" w14:textId="77777777" w:rsidR="00A23A23" w:rsidRPr="00FE719F" w:rsidRDefault="00A23A23" w:rsidP="0019440E">
            <w:pPr>
              <w:spacing w:after="160" w:line="360" w:lineRule="auto"/>
              <w:rPr>
                <w:rFonts w:ascii="Arial" w:hAnsi="Arial" w:cs="Arial"/>
              </w:rPr>
            </w:pPr>
          </w:p>
          <w:p w14:paraId="6B185BBE" w14:textId="45B5F062" w:rsidR="00A23A23" w:rsidRPr="00FE719F" w:rsidRDefault="00A23A23" w:rsidP="0019440E">
            <w:pPr>
              <w:spacing w:after="160" w:line="360" w:lineRule="auto"/>
              <w:rPr>
                <w:rFonts w:ascii="Arial" w:hAnsi="Arial" w:cs="Arial"/>
              </w:rPr>
            </w:pPr>
          </w:p>
          <w:p w14:paraId="20847233" w14:textId="6B3B74D5" w:rsidR="00A23A23" w:rsidRPr="00FE719F" w:rsidRDefault="00A23A23" w:rsidP="0019440E">
            <w:pPr>
              <w:spacing w:after="160" w:line="360" w:lineRule="auto"/>
              <w:rPr>
                <w:rFonts w:ascii="Arial" w:hAnsi="Arial" w:cs="Arial"/>
              </w:rPr>
            </w:pPr>
          </w:p>
          <w:p w14:paraId="141DD0D8" w14:textId="22B5D0D9" w:rsidR="00A23A23" w:rsidRPr="00FE719F" w:rsidRDefault="00A23A23" w:rsidP="0019440E">
            <w:pPr>
              <w:spacing w:after="160" w:line="360" w:lineRule="auto"/>
              <w:rPr>
                <w:rFonts w:ascii="Arial" w:hAnsi="Arial" w:cs="Arial"/>
              </w:rPr>
            </w:pPr>
          </w:p>
          <w:p w14:paraId="56E1986D" w14:textId="2FA08674" w:rsidR="00A23A23" w:rsidRPr="00FE719F" w:rsidRDefault="00A23A23" w:rsidP="0019440E">
            <w:pPr>
              <w:spacing w:after="160" w:line="360" w:lineRule="auto"/>
              <w:rPr>
                <w:rFonts w:ascii="Arial" w:hAnsi="Arial" w:cs="Arial"/>
              </w:rPr>
            </w:pPr>
          </w:p>
          <w:p w14:paraId="27A18303" w14:textId="505331CE" w:rsidR="00A23A23" w:rsidRPr="00FE719F" w:rsidRDefault="00A23A23" w:rsidP="0019440E">
            <w:pPr>
              <w:spacing w:after="160" w:line="360" w:lineRule="auto"/>
              <w:rPr>
                <w:rFonts w:ascii="Arial" w:hAnsi="Arial" w:cs="Arial"/>
              </w:rPr>
            </w:pPr>
          </w:p>
          <w:p w14:paraId="7A2BD5C4" w14:textId="77777777" w:rsidR="00A23A23" w:rsidRPr="00FE719F" w:rsidRDefault="00A23A23" w:rsidP="0019440E">
            <w:pPr>
              <w:spacing w:after="160" w:line="360" w:lineRule="auto"/>
              <w:rPr>
                <w:rFonts w:ascii="Arial" w:hAnsi="Arial" w:cs="Arial"/>
              </w:rPr>
            </w:pPr>
          </w:p>
          <w:p w14:paraId="7EB4AB92" w14:textId="77777777" w:rsidR="00A23A23" w:rsidRPr="00FE719F" w:rsidRDefault="00A23A23" w:rsidP="0019440E">
            <w:pPr>
              <w:spacing w:after="160" w:line="360" w:lineRule="auto"/>
              <w:rPr>
                <w:rFonts w:ascii="Arial" w:hAnsi="Arial" w:cs="Arial"/>
              </w:rPr>
            </w:pPr>
          </w:p>
          <w:p w14:paraId="74270B7A" w14:textId="77777777" w:rsidR="00A23A23" w:rsidRPr="00FE719F" w:rsidRDefault="00A23A23" w:rsidP="0019440E">
            <w:pPr>
              <w:spacing w:after="160" w:line="360" w:lineRule="auto"/>
              <w:rPr>
                <w:rFonts w:ascii="Arial" w:hAnsi="Arial" w:cs="Arial"/>
              </w:rPr>
            </w:pPr>
          </w:p>
          <w:p w14:paraId="18F048E0" w14:textId="77777777" w:rsidR="00A23A23" w:rsidRPr="00FE719F" w:rsidRDefault="00A23A23" w:rsidP="0019440E">
            <w:pPr>
              <w:rPr>
                <w:rFonts w:ascii="Arial" w:hAnsi="Arial" w:cs="Arial"/>
              </w:rPr>
            </w:pPr>
          </w:p>
          <w:p w14:paraId="55286F19" w14:textId="77777777" w:rsidR="00A23A23" w:rsidRPr="00FE719F" w:rsidRDefault="00A23A23" w:rsidP="0019440E">
            <w:pPr>
              <w:rPr>
                <w:rFonts w:ascii="Arial" w:hAnsi="Arial" w:cs="Arial"/>
              </w:rPr>
            </w:pPr>
          </w:p>
          <w:p w14:paraId="0B3AF4FE" w14:textId="77777777" w:rsidR="00A23A23" w:rsidRPr="00FE719F" w:rsidRDefault="00A23A23" w:rsidP="0019440E">
            <w:pPr>
              <w:rPr>
                <w:rFonts w:ascii="Arial" w:hAnsi="Arial" w:cs="Arial"/>
              </w:rPr>
            </w:pPr>
          </w:p>
          <w:p w14:paraId="6FD55EC1" w14:textId="77777777" w:rsidR="00A23A23" w:rsidRPr="00FE719F" w:rsidRDefault="00A23A23" w:rsidP="0019440E">
            <w:pPr>
              <w:rPr>
                <w:rFonts w:ascii="Arial" w:hAnsi="Arial" w:cs="Arial"/>
              </w:rPr>
            </w:pPr>
          </w:p>
          <w:p w14:paraId="67A111F0" w14:textId="77777777" w:rsidR="00A23A23" w:rsidRPr="00FE719F" w:rsidRDefault="00A23A23" w:rsidP="0019440E">
            <w:pPr>
              <w:rPr>
                <w:rFonts w:ascii="Arial" w:hAnsi="Arial" w:cs="Arial"/>
              </w:rPr>
            </w:pPr>
          </w:p>
          <w:p w14:paraId="293A1FBF" w14:textId="77777777" w:rsidR="00A23A23" w:rsidRPr="00FE719F" w:rsidRDefault="00A23A23" w:rsidP="0019440E">
            <w:pPr>
              <w:rPr>
                <w:rFonts w:ascii="Arial" w:hAnsi="Arial" w:cs="Arial"/>
              </w:rPr>
            </w:pPr>
          </w:p>
          <w:p w14:paraId="35E0AA05" w14:textId="77777777" w:rsidR="00A23A23" w:rsidRPr="00FE719F" w:rsidRDefault="00A23A23" w:rsidP="0019440E">
            <w:pPr>
              <w:rPr>
                <w:rFonts w:ascii="Arial" w:hAnsi="Arial" w:cs="Arial"/>
              </w:rPr>
            </w:pPr>
          </w:p>
          <w:p w14:paraId="06E74E2C" w14:textId="77777777" w:rsidR="00A23A23" w:rsidRPr="00FE719F" w:rsidRDefault="00A23A23" w:rsidP="0019440E">
            <w:pPr>
              <w:rPr>
                <w:rFonts w:ascii="Arial" w:hAnsi="Arial" w:cs="Arial"/>
              </w:rPr>
            </w:pPr>
          </w:p>
          <w:p w14:paraId="72AEA4FB" w14:textId="77777777" w:rsidR="00A23A23" w:rsidRPr="00FE719F" w:rsidRDefault="00A23A23" w:rsidP="0019440E">
            <w:pPr>
              <w:rPr>
                <w:rFonts w:ascii="Arial" w:hAnsi="Arial" w:cs="Arial"/>
              </w:rPr>
            </w:pPr>
          </w:p>
          <w:p w14:paraId="30FC1776" w14:textId="77777777" w:rsidR="00A23A23" w:rsidRPr="00FE719F" w:rsidRDefault="00A23A23" w:rsidP="0019440E">
            <w:pPr>
              <w:rPr>
                <w:rFonts w:ascii="Arial" w:hAnsi="Arial" w:cs="Arial"/>
              </w:rPr>
            </w:pPr>
          </w:p>
          <w:p w14:paraId="236A8E45" w14:textId="77777777" w:rsidR="00A23A23" w:rsidRPr="00FE719F" w:rsidRDefault="00A23A23" w:rsidP="0019440E">
            <w:pPr>
              <w:rPr>
                <w:rFonts w:ascii="Arial" w:hAnsi="Arial" w:cs="Arial"/>
              </w:rPr>
            </w:pPr>
          </w:p>
        </w:tc>
      </w:tr>
    </w:tbl>
    <w:p w14:paraId="4BCECB66" w14:textId="34FDC7AA" w:rsidR="00A23A23" w:rsidRPr="00FE719F" w:rsidRDefault="007E5ED9" w:rsidP="00A23A23">
      <w:r>
        <w:rPr>
          <w:noProof/>
        </w:rPr>
        <mc:AlternateContent>
          <mc:Choice Requires="wpg">
            <w:drawing>
              <wp:anchor distT="0" distB="0" distL="114300" distR="114300" simplePos="0" relativeHeight="251907072" behindDoc="1" locked="0" layoutInCell="1" allowOverlap="1" wp14:anchorId="06E192B0" wp14:editId="743AC52B">
                <wp:simplePos x="0" y="0"/>
                <wp:positionH relativeFrom="column">
                  <wp:posOffset>-400291</wp:posOffset>
                </wp:positionH>
                <wp:positionV relativeFrom="paragraph">
                  <wp:posOffset>-5926222</wp:posOffset>
                </wp:positionV>
                <wp:extent cx="4315926" cy="5862320"/>
                <wp:effectExtent l="0" t="0" r="2540" b="5080"/>
                <wp:wrapNone/>
                <wp:docPr id="804599411" name="Grupo 2"/>
                <wp:cNvGraphicFramePr/>
                <a:graphic xmlns:a="http://schemas.openxmlformats.org/drawingml/2006/main">
                  <a:graphicData uri="http://schemas.microsoft.com/office/word/2010/wordprocessingGroup">
                    <wpg:wgp>
                      <wpg:cNvGrpSpPr/>
                      <wpg:grpSpPr>
                        <a:xfrm>
                          <a:off x="0" y="0"/>
                          <a:ext cx="4315926" cy="5862320"/>
                          <a:chOff x="0" y="0"/>
                          <a:chExt cx="4315926" cy="5862320"/>
                        </a:xfrm>
                      </wpg:grpSpPr>
                      <pic:pic xmlns:pic="http://schemas.openxmlformats.org/drawingml/2006/picture">
                        <pic:nvPicPr>
                          <pic:cNvPr id="25791470" name="Imagen 12"/>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138896" y="0"/>
                            <a:ext cx="4177030" cy="5862320"/>
                          </a:xfrm>
                          <a:prstGeom prst="rect">
                            <a:avLst/>
                          </a:prstGeom>
                          <a:noFill/>
                          <a:ln>
                            <a:noFill/>
                          </a:ln>
                        </pic:spPr>
                      </pic:pic>
                      <pic:pic xmlns:pic="http://schemas.openxmlformats.org/drawingml/2006/picture">
                        <pic:nvPicPr>
                          <pic:cNvPr id="1324347017" name="Imagen 1324347017"/>
                          <pic:cNvPicPr>
                            <a:picLocks noChangeAspect="1"/>
                          </pic:cNvPicPr>
                        </pic:nvPicPr>
                        <pic:blipFill rotWithShape="1">
                          <a:blip r:embed="rId53">
                            <a:extLst>
                              <a:ext uri="{28A0092B-C50C-407E-A947-70E740481C1C}">
                                <a14:useLocalDpi xmlns:a14="http://schemas.microsoft.com/office/drawing/2010/main" val="0"/>
                              </a:ext>
                            </a:extLst>
                          </a:blip>
                          <a:srcRect l="72047" t="27450" r="17136" b="66826"/>
                          <a:stretch/>
                        </pic:blipFill>
                        <pic:spPr bwMode="auto">
                          <a:xfrm>
                            <a:off x="0" y="555585"/>
                            <a:ext cx="450850" cy="33528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23FE9ED8" id="Grupo 2" o:spid="_x0000_s1026" style="position:absolute;margin-left:-31.5pt;margin-top:-466.65pt;width:339.85pt;height:461.6pt;z-index:-251409408" coordsize="43159,5862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2" o:spid="_x0000_s1027" type="#_x0000_t75" style="position:absolute;left:1388;width:41771;height:58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">
                  <v:imagedata r:id="rId54" o:title=""/>
                </v:shape>
                <v:shape id="Imagen 1324347017" o:spid="_x0000_s1028" type="#_x0000_t75" style="position:absolute;top:5555;width:4508;height:33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">
                  <v:imagedata r:id="rId54" o:title="" croptop="17990f" cropbottom="43795f" cropleft="47217f" cropright="11230f"/>
                </v:shape>
              </v:group>
            </w:pict>
          </mc:Fallback>
        </mc:AlternateContent>
      </w:r>
      <w:r w:rsidR="00A23A23" w:rsidRPr="00FE719F">
        <w:br w:type="page"/>
      </w:r>
    </w:p>
    <w:p w14:paraId="575DD860" w14:textId="5C993E72" w:rsidR="00A23A23" w:rsidRPr="00FE719F" w:rsidRDefault="00BD16BD" w:rsidP="00A23A23">
      <w:pPr>
        <w:rPr>
          <w:rFonts w:ascii="Arial" w:hAnsi="Arial" w:cs="Arial"/>
        </w:rPr>
      </w:pPr>
      <w:r w:rsidRPr="00FE719F">
        <w:rPr>
          <w:rFonts w:ascii="Arial" w:hAnsi="Arial" w:cs="Arial"/>
        </w:rPr>
        <w:lastRenderedPageBreak/>
        <w:t>Anexo 1.</w:t>
      </w:r>
      <w:r w:rsidR="00A23A23" w:rsidRPr="00FE719F">
        <w:rPr>
          <w:rFonts w:ascii="Arial" w:hAnsi="Arial" w:cs="Arial"/>
        </w:rPr>
        <w:t xml:space="preserve"> Formato de Estado de Cuenta: F.E.C.01</w:t>
      </w:r>
      <w:r w:rsidRPr="00FE719F">
        <w:rPr>
          <w:rFonts w:ascii="Arial" w:hAnsi="Arial" w:cs="Arial"/>
        </w:rPr>
        <w:t>.</w:t>
      </w:r>
    </w:p>
    <w:p w14:paraId="4642D04A" w14:textId="4013CABF" w:rsidR="00A23A23" w:rsidRPr="00FE719F" w:rsidRDefault="00BD16BD" w:rsidP="00A23A23">
      <w:pPr>
        <w:jc w:val="center"/>
      </w:pPr>
      <w:r w:rsidRPr="00FE719F">
        <w:rPr>
          <w:noProof/>
        </w:rPr>
        <mc:AlternateContent>
          <mc:Choice Requires="wps">
            <w:drawing>
              <wp:anchor distT="0" distB="0" distL="114300" distR="114300" simplePos="0" relativeHeight="251874304" behindDoc="0" locked="0" layoutInCell="1" allowOverlap="1" wp14:anchorId="5255E6C4" wp14:editId="5C9EDBC3">
                <wp:simplePos x="0" y="0"/>
                <wp:positionH relativeFrom="column">
                  <wp:posOffset>860871</wp:posOffset>
                </wp:positionH>
                <wp:positionV relativeFrom="paragraph">
                  <wp:posOffset>5396959</wp:posOffset>
                </wp:positionV>
                <wp:extent cx="1360265" cy="90685"/>
                <wp:effectExtent l="0" t="0" r="0" b="0"/>
                <wp:wrapNone/>
                <wp:docPr id="1436717753" name="Rectángulo 6"/>
                <wp:cNvGraphicFramePr/>
                <a:graphic xmlns:a="http://schemas.openxmlformats.org/drawingml/2006/main">
                  <a:graphicData uri="http://schemas.microsoft.com/office/word/2010/wordprocessingShape">
                    <wps:wsp>
                      <wps:cNvSpPr/>
                      <wps:spPr>
                        <a:xfrm>
                          <a:off x="0" y="0"/>
                          <a:ext cx="1360265" cy="90685"/>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14B3A0" id="Rectángulo 6" o:spid="_x0000_s1026" style="position:absolute;margin-left:67.8pt;margin-top:424.95pt;width:107.1pt;height:7.15pt;z-index:251874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" stroked="f" strokeweight="1pt"/>
            </w:pict>
          </mc:Fallback>
        </mc:AlternateContent>
      </w:r>
      <w:r w:rsidR="00A23A23" w:rsidRPr="00FE719F">
        <w:rPr>
          <w:noProof/>
        </w:rPr>
        <w:drawing>
          <wp:inline distT="0" distB="0" distL="0" distR="0" wp14:anchorId="626B9D9E" wp14:editId="0C0D7BD3">
            <wp:extent cx="5219065" cy="6376526"/>
            <wp:effectExtent l="12700" t="12700" r="13335" b="12065"/>
            <wp:docPr id="135064696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646969" name=""/>
                    <pic:cNvPicPr/>
                  </pic:nvPicPr>
                  <pic:blipFill rotWithShape="1">
                    <a:blip r:embed="rId55"/>
                    <a:srcRect l="30379" t="10259" r="31094" b="3440"/>
                    <a:stretch/>
                  </pic:blipFill>
                  <pic:spPr bwMode="auto">
                    <a:xfrm>
                      <a:off x="0" y="0"/>
                      <a:ext cx="5234446" cy="639531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A23A23" w:rsidRPr="00FE719F">
        <w:br w:type="page"/>
      </w:r>
    </w:p>
    <w:p w14:paraId="36F6D8B6" w14:textId="7872FD05" w:rsidR="00BD16BD" w:rsidRPr="00FE719F" w:rsidRDefault="00BD16BD" w:rsidP="00BD16BD">
      <w:pPr>
        <w:rPr>
          <w:rFonts w:ascii="Arial" w:hAnsi="Arial" w:cs="Arial"/>
        </w:rPr>
      </w:pPr>
      <w:r w:rsidRPr="00FE719F">
        <w:rPr>
          <w:rFonts w:ascii="Arial" w:hAnsi="Arial" w:cs="Arial"/>
        </w:rPr>
        <w:lastRenderedPageBreak/>
        <w:t>Anexo 1. Formato de Estado de Cuenta: F.E.C.01.</w:t>
      </w:r>
    </w:p>
    <w:p w14:paraId="2C60C353" w14:textId="77777777" w:rsidR="00A23A23" w:rsidRPr="00FE719F" w:rsidRDefault="00A23A23" w:rsidP="00A23A23">
      <w:pPr>
        <w:jc w:val="center"/>
      </w:pPr>
      <w:r w:rsidRPr="00FE719F">
        <w:rPr>
          <w:noProof/>
        </w:rPr>
        <w:drawing>
          <wp:inline distT="0" distB="0" distL="0" distR="0" wp14:anchorId="43BD3870" wp14:editId="59A81520">
            <wp:extent cx="5366745" cy="5927121"/>
            <wp:effectExtent l="12700" t="12700" r="18415" b="16510"/>
            <wp:docPr id="207215077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150770" name=""/>
                    <pic:cNvPicPr/>
                  </pic:nvPicPr>
                  <pic:blipFill rotWithShape="1">
                    <a:blip r:embed="rId56"/>
                    <a:srcRect l="30379" t="10259" r="31094" b="3440"/>
                    <a:stretch/>
                  </pic:blipFill>
                  <pic:spPr bwMode="auto">
                    <a:xfrm>
                      <a:off x="0" y="0"/>
                      <a:ext cx="5403736" cy="596797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FE719F">
        <w:br w:type="page"/>
      </w:r>
    </w:p>
    <w:tbl>
      <w:tblPr>
        <w:tblStyle w:val="Tablaconcuadrcula"/>
        <w:tblW w:w="10065" w:type="dxa"/>
        <w:tblInd w:w="-572" w:type="dxa"/>
        <w:tblLook w:val="04A0" w:firstRow="1" w:lastRow="0" w:firstColumn="1" w:lastColumn="0" w:noHBand="0" w:noVBand="1"/>
      </w:tblPr>
      <w:tblGrid>
        <w:gridCol w:w="2835"/>
        <w:gridCol w:w="7230"/>
      </w:tblGrid>
      <w:tr w:rsidR="00A23A23" w:rsidRPr="00FE719F" w14:paraId="751510E3" w14:textId="77777777" w:rsidTr="0019440E">
        <w:tc>
          <w:tcPr>
            <w:tcW w:w="10065" w:type="dxa"/>
            <w:gridSpan w:val="2"/>
          </w:tcPr>
          <w:p w14:paraId="173205CC" w14:textId="77777777" w:rsidR="00A23A23" w:rsidRPr="00FE719F" w:rsidRDefault="00A23A23" w:rsidP="0019440E">
            <w:pPr>
              <w:spacing w:line="360" w:lineRule="auto"/>
              <w:rPr>
                <w:rFonts w:ascii="Arial" w:hAnsi="Arial" w:cs="Arial"/>
                <w:b/>
                <w:bCs/>
              </w:rPr>
            </w:pPr>
            <w:r w:rsidRPr="00FE719F">
              <w:rPr>
                <w:rFonts w:ascii="Arial" w:hAnsi="Arial" w:cs="Arial"/>
                <w:b/>
                <w:bCs/>
              </w:rPr>
              <w:lastRenderedPageBreak/>
              <w:t>1. Identificación del procedimiento.</w:t>
            </w:r>
          </w:p>
        </w:tc>
      </w:tr>
      <w:tr w:rsidR="00A23A23" w:rsidRPr="00FE719F" w14:paraId="44360D1F" w14:textId="77777777" w:rsidTr="0019440E">
        <w:tc>
          <w:tcPr>
            <w:tcW w:w="2835" w:type="dxa"/>
          </w:tcPr>
          <w:p w14:paraId="4435D3FE" w14:textId="77777777" w:rsidR="00A23A23" w:rsidRPr="00FE719F" w:rsidRDefault="00A23A23" w:rsidP="0019440E">
            <w:pPr>
              <w:spacing w:line="360" w:lineRule="auto"/>
              <w:rPr>
                <w:rFonts w:ascii="Arial" w:hAnsi="Arial" w:cs="Arial"/>
              </w:rPr>
            </w:pPr>
            <w:r w:rsidRPr="00FE719F">
              <w:rPr>
                <w:rFonts w:ascii="Arial" w:hAnsi="Arial" w:cs="Arial"/>
              </w:rPr>
              <w:t>Nombre del procedimiento</w:t>
            </w:r>
          </w:p>
        </w:tc>
        <w:tc>
          <w:tcPr>
            <w:tcW w:w="7230" w:type="dxa"/>
          </w:tcPr>
          <w:p w14:paraId="601296F5" w14:textId="77777777" w:rsidR="00A23A23" w:rsidRPr="00FE719F" w:rsidRDefault="00A23A23" w:rsidP="0019440E">
            <w:pPr>
              <w:spacing w:line="360" w:lineRule="auto"/>
              <w:jc w:val="both"/>
              <w:rPr>
                <w:rFonts w:ascii="Arial" w:hAnsi="Arial" w:cs="Arial"/>
              </w:rPr>
            </w:pPr>
            <w:r w:rsidRPr="00FE719F">
              <w:rPr>
                <w:rFonts w:ascii="Arial" w:hAnsi="Arial" w:cs="Arial"/>
              </w:rPr>
              <w:t>Cambio de titular de registro al Padrón Fiscal Municipal de establecimientos comerciales, industriales y de servicios.</w:t>
            </w:r>
          </w:p>
        </w:tc>
      </w:tr>
      <w:tr w:rsidR="00A23A23" w:rsidRPr="00FE719F" w14:paraId="77011127" w14:textId="77777777" w:rsidTr="0019440E">
        <w:tc>
          <w:tcPr>
            <w:tcW w:w="2835" w:type="dxa"/>
          </w:tcPr>
          <w:p w14:paraId="68A2291D" w14:textId="77777777" w:rsidR="00A23A23" w:rsidRPr="00FE719F" w:rsidRDefault="00A23A23" w:rsidP="0019440E">
            <w:pPr>
              <w:spacing w:line="360" w:lineRule="auto"/>
              <w:rPr>
                <w:rFonts w:ascii="Arial" w:hAnsi="Arial" w:cs="Arial"/>
              </w:rPr>
            </w:pPr>
            <w:r w:rsidRPr="00FE719F">
              <w:rPr>
                <w:rFonts w:ascii="Arial" w:hAnsi="Arial" w:cs="Arial"/>
              </w:rPr>
              <w:t>Área responsable</w:t>
            </w:r>
          </w:p>
        </w:tc>
        <w:tc>
          <w:tcPr>
            <w:tcW w:w="7230" w:type="dxa"/>
          </w:tcPr>
          <w:p w14:paraId="301028FC" w14:textId="77777777" w:rsidR="00A23A23" w:rsidRPr="00FE719F" w:rsidRDefault="00A23A23" w:rsidP="0019440E">
            <w:pPr>
              <w:spacing w:line="360" w:lineRule="auto"/>
              <w:rPr>
                <w:rFonts w:ascii="Arial" w:hAnsi="Arial" w:cs="Arial"/>
              </w:rPr>
            </w:pPr>
            <w:r w:rsidRPr="00FE719F">
              <w:rPr>
                <w:rFonts w:ascii="Arial" w:hAnsi="Arial" w:cs="Arial"/>
              </w:rPr>
              <w:t>Departamento de Registro de Contribuyentes.</w:t>
            </w:r>
          </w:p>
        </w:tc>
      </w:tr>
      <w:tr w:rsidR="00A23A23" w:rsidRPr="00FE719F" w14:paraId="0884B7DE" w14:textId="77777777" w:rsidTr="0019440E">
        <w:tc>
          <w:tcPr>
            <w:tcW w:w="2835" w:type="dxa"/>
          </w:tcPr>
          <w:p w14:paraId="7EFBFB8D" w14:textId="77777777" w:rsidR="00A23A23" w:rsidRPr="00FE719F" w:rsidRDefault="00A23A23" w:rsidP="0019440E">
            <w:pPr>
              <w:spacing w:line="360" w:lineRule="auto"/>
              <w:rPr>
                <w:rFonts w:ascii="Arial" w:hAnsi="Arial" w:cs="Arial"/>
              </w:rPr>
            </w:pPr>
            <w:r w:rsidRPr="00FE719F">
              <w:rPr>
                <w:rFonts w:ascii="Arial" w:hAnsi="Arial" w:cs="Arial"/>
              </w:rPr>
              <w:t>Área de adscripción</w:t>
            </w:r>
          </w:p>
        </w:tc>
        <w:tc>
          <w:tcPr>
            <w:tcW w:w="7230" w:type="dxa"/>
          </w:tcPr>
          <w:p w14:paraId="23EE5021" w14:textId="77777777" w:rsidR="00A23A23" w:rsidRPr="00FE719F" w:rsidRDefault="00A23A23" w:rsidP="0019440E">
            <w:pPr>
              <w:spacing w:line="360" w:lineRule="auto"/>
              <w:rPr>
                <w:rFonts w:ascii="Arial" w:hAnsi="Arial" w:cs="Arial"/>
              </w:rPr>
            </w:pPr>
            <w:r w:rsidRPr="00FE719F">
              <w:rPr>
                <w:rFonts w:ascii="Arial" w:hAnsi="Arial" w:cs="Arial"/>
              </w:rPr>
              <w:t>Unidad Fiscal.</w:t>
            </w:r>
          </w:p>
        </w:tc>
      </w:tr>
      <w:tr w:rsidR="00A23A23" w:rsidRPr="00BB1571" w14:paraId="3D28C56A" w14:textId="77777777" w:rsidTr="0019440E">
        <w:tc>
          <w:tcPr>
            <w:tcW w:w="2835" w:type="dxa"/>
          </w:tcPr>
          <w:p w14:paraId="668E63C3" w14:textId="77777777" w:rsidR="00A23A23" w:rsidRPr="00FE719F" w:rsidRDefault="00A23A23" w:rsidP="0019440E">
            <w:pPr>
              <w:spacing w:line="360" w:lineRule="auto"/>
              <w:rPr>
                <w:rFonts w:ascii="Arial" w:hAnsi="Arial" w:cs="Arial"/>
              </w:rPr>
            </w:pPr>
            <w:r w:rsidRPr="00FE719F">
              <w:rPr>
                <w:rFonts w:ascii="Arial" w:hAnsi="Arial" w:cs="Arial"/>
              </w:rPr>
              <w:t>Clave del procedimiento</w:t>
            </w:r>
          </w:p>
        </w:tc>
        <w:tc>
          <w:tcPr>
            <w:tcW w:w="7230" w:type="dxa"/>
          </w:tcPr>
          <w:p w14:paraId="7F961ECE" w14:textId="77777777" w:rsidR="00A23A23" w:rsidRPr="00FE719F" w:rsidRDefault="00A23A23" w:rsidP="0019440E">
            <w:pPr>
              <w:spacing w:line="360" w:lineRule="auto"/>
              <w:rPr>
                <w:rFonts w:ascii="Arial" w:hAnsi="Arial" w:cs="Arial"/>
                <w:b/>
                <w:bCs/>
                <w:i/>
                <w:iCs/>
                <w:lang w:val="en-US"/>
              </w:rPr>
            </w:pPr>
            <w:r w:rsidRPr="00FE719F">
              <w:rPr>
                <w:rFonts w:ascii="Arial" w:hAnsi="Arial" w:cs="Arial"/>
                <w:lang w:val="en-US"/>
              </w:rPr>
              <w:t>TM/DI/UF/DRC/PR-03.</w:t>
            </w:r>
          </w:p>
        </w:tc>
      </w:tr>
      <w:tr w:rsidR="00A23A23" w:rsidRPr="00FE719F" w14:paraId="51A475CF" w14:textId="77777777" w:rsidTr="0019440E">
        <w:tc>
          <w:tcPr>
            <w:tcW w:w="2835" w:type="dxa"/>
          </w:tcPr>
          <w:p w14:paraId="602A41A8" w14:textId="77777777" w:rsidR="00A23A23" w:rsidRPr="00FE719F" w:rsidRDefault="00A23A23" w:rsidP="0019440E">
            <w:pPr>
              <w:spacing w:line="360" w:lineRule="auto"/>
              <w:rPr>
                <w:rFonts w:ascii="Arial" w:hAnsi="Arial" w:cs="Arial"/>
              </w:rPr>
            </w:pPr>
            <w:r w:rsidRPr="00FE719F">
              <w:rPr>
                <w:rFonts w:ascii="Arial" w:hAnsi="Arial" w:cs="Arial"/>
              </w:rPr>
              <w:t>Tiempo de ejecución</w:t>
            </w:r>
          </w:p>
        </w:tc>
        <w:tc>
          <w:tcPr>
            <w:tcW w:w="7230" w:type="dxa"/>
          </w:tcPr>
          <w:p w14:paraId="5025B52E" w14:textId="6CE36D7B" w:rsidR="00A23A23" w:rsidRPr="00FE719F" w:rsidRDefault="00B962F9" w:rsidP="0019440E">
            <w:pPr>
              <w:spacing w:line="360" w:lineRule="auto"/>
              <w:rPr>
                <w:rFonts w:ascii="Arial" w:hAnsi="Arial" w:cs="Arial"/>
                <w:b/>
                <w:bCs/>
                <w:i/>
                <w:iCs/>
              </w:rPr>
            </w:pPr>
            <w:r w:rsidRPr="00FE719F">
              <w:rPr>
                <w:rFonts w:ascii="Arial" w:hAnsi="Arial" w:cs="Arial"/>
              </w:rPr>
              <w:t>1 hora</w:t>
            </w:r>
            <w:r w:rsidR="00A23A23" w:rsidRPr="00FE719F">
              <w:rPr>
                <w:rFonts w:ascii="Arial" w:hAnsi="Arial" w:cs="Arial"/>
              </w:rPr>
              <w:t>.</w:t>
            </w:r>
          </w:p>
        </w:tc>
      </w:tr>
    </w:tbl>
    <w:p w14:paraId="2D4866B5" w14:textId="77777777" w:rsidR="00A23A23" w:rsidRPr="00FE719F" w:rsidRDefault="00A23A23" w:rsidP="00A23A2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23A23" w:rsidRPr="00FE719F" w14:paraId="02802700" w14:textId="77777777" w:rsidTr="0019440E">
        <w:tc>
          <w:tcPr>
            <w:tcW w:w="10065" w:type="dxa"/>
          </w:tcPr>
          <w:p w14:paraId="4D9905CB" w14:textId="77777777" w:rsidR="00A23A23" w:rsidRPr="00FE719F" w:rsidRDefault="00A23A23" w:rsidP="0019440E">
            <w:pPr>
              <w:spacing w:line="360" w:lineRule="auto"/>
              <w:rPr>
                <w:rFonts w:ascii="Arial" w:hAnsi="Arial" w:cs="Arial"/>
                <w:b/>
                <w:bCs/>
              </w:rPr>
            </w:pPr>
            <w:r w:rsidRPr="00FE719F">
              <w:rPr>
                <w:rFonts w:ascii="Arial" w:hAnsi="Arial" w:cs="Arial"/>
                <w:b/>
                <w:bCs/>
              </w:rPr>
              <w:t>2. Objetivo del procedimiento.</w:t>
            </w:r>
          </w:p>
        </w:tc>
      </w:tr>
      <w:tr w:rsidR="00A23A23" w:rsidRPr="00FE719F" w14:paraId="7B399CB4" w14:textId="77777777" w:rsidTr="0019440E">
        <w:tc>
          <w:tcPr>
            <w:tcW w:w="10065" w:type="dxa"/>
          </w:tcPr>
          <w:p w14:paraId="0964CDD8" w14:textId="77777777" w:rsidR="00A23A23" w:rsidRPr="00FE719F" w:rsidRDefault="00A23A23" w:rsidP="0019440E">
            <w:pPr>
              <w:spacing w:line="360" w:lineRule="auto"/>
              <w:jc w:val="both"/>
              <w:rPr>
                <w:rFonts w:ascii="Arial" w:hAnsi="Arial" w:cs="Arial"/>
              </w:rPr>
            </w:pPr>
            <w:r w:rsidRPr="00FE719F">
              <w:rPr>
                <w:rFonts w:ascii="Arial" w:hAnsi="Arial" w:cs="Arial"/>
              </w:rPr>
              <w:t>Atender el cambio de titular de registro en el Padrón Fiscal Municipal de establecimientos comerciales, industriales y de servicios, para emitir el estado de cuenta por los conceptos derivados del trámite.</w:t>
            </w:r>
          </w:p>
        </w:tc>
      </w:tr>
    </w:tbl>
    <w:p w14:paraId="6C3D8FED" w14:textId="77777777" w:rsidR="00A23A23" w:rsidRPr="00FE719F" w:rsidRDefault="00A23A23" w:rsidP="00A23A2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23A23" w:rsidRPr="00FE719F" w14:paraId="4E9D5DB4" w14:textId="77777777" w:rsidTr="0019440E">
        <w:tc>
          <w:tcPr>
            <w:tcW w:w="10065" w:type="dxa"/>
          </w:tcPr>
          <w:p w14:paraId="10C77342" w14:textId="77777777" w:rsidR="00A23A23" w:rsidRPr="00FE719F" w:rsidRDefault="00A23A23" w:rsidP="0019440E">
            <w:pPr>
              <w:spacing w:line="360" w:lineRule="auto"/>
              <w:rPr>
                <w:rFonts w:ascii="Arial" w:hAnsi="Arial" w:cs="Arial"/>
                <w:b/>
                <w:bCs/>
              </w:rPr>
            </w:pPr>
            <w:r w:rsidRPr="00FE719F">
              <w:rPr>
                <w:rFonts w:ascii="Arial" w:hAnsi="Arial" w:cs="Arial"/>
                <w:b/>
                <w:bCs/>
              </w:rPr>
              <w:t>3. Formatos e instructivos.</w:t>
            </w:r>
          </w:p>
        </w:tc>
      </w:tr>
      <w:tr w:rsidR="00A23A23" w:rsidRPr="00FE719F" w14:paraId="2BEB370C" w14:textId="77777777" w:rsidTr="0019440E">
        <w:tc>
          <w:tcPr>
            <w:tcW w:w="10065" w:type="dxa"/>
          </w:tcPr>
          <w:p w14:paraId="06209B1C" w14:textId="40C8E52E" w:rsidR="00A23A23" w:rsidRPr="00FE719F" w:rsidRDefault="00A23A23" w:rsidP="0019440E">
            <w:pPr>
              <w:spacing w:line="360" w:lineRule="auto"/>
              <w:rPr>
                <w:rFonts w:ascii="Arial" w:hAnsi="Arial" w:cs="Arial"/>
              </w:rPr>
            </w:pPr>
            <w:r w:rsidRPr="00FE719F">
              <w:rPr>
                <w:rFonts w:ascii="Arial" w:hAnsi="Arial" w:cs="Arial"/>
              </w:rPr>
              <w:t xml:space="preserve">1.- </w:t>
            </w:r>
            <w:r w:rsidR="00962334" w:rsidRPr="00FE719F">
              <w:rPr>
                <w:rFonts w:ascii="Arial" w:hAnsi="Arial" w:cs="Arial"/>
              </w:rPr>
              <w:t>Formato de Estado de Cuenta F.E.C.01</w:t>
            </w:r>
            <w:r w:rsidR="00B478C2" w:rsidRPr="00FE719F">
              <w:rPr>
                <w:rFonts w:ascii="Arial" w:hAnsi="Arial" w:cs="Arial"/>
              </w:rPr>
              <w:t>.</w:t>
            </w:r>
          </w:p>
        </w:tc>
      </w:tr>
    </w:tbl>
    <w:p w14:paraId="79AB91D6" w14:textId="77777777" w:rsidR="00A23A23" w:rsidRPr="00FE719F" w:rsidRDefault="00A23A23" w:rsidP="00A23A23">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372"/>
        <w:gridCol w:w="3170"/>
        <w:gridCol w:w="3523"/>
      </w:tblGrid>
      <w:tr w:rsidR="00A23A23" w:rsidRPr="00FE719F" w14:paraId="2AA86195" w14:textId="77777777" w:rsidTr="0019440E">
        <w:tc>
          <w:tcPr>
            <w:tcW w:w="3372" w:type="dxa"/>
          </w:tcPr>
          <w:p w14:paraId="4606ADB6"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Elaboró</w:t>
            </w:r>
          </w:p>
        </w:tc>
        <w:tc>
          <w:tcPr>
            <w:tcW w:w="3170" w:type="dxa"/>
          </w:tcPr>
          <w:p w14:paraId="0942F969"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Aprobó</w:t>
            </w:r>
          </w:p>
        </w:tc>
        <w:tc>
          <w:tcPr>
            <w:tcW w:w="3523" w:type="dxa"/>
          </w:tcPr>
          <w:p w14:paraId="6966DFE6"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Vo. Bo.</w:t>
            </w:r>
          </w:p>
        </w:tc>
      </w:tr>
      <w:tr w:rsidR="00A23A23" w:rsidRPr="00FE719F" w14:paraId="070F3C8A" w14:textId="77777777" w:rsidTr="0019440E">
        <w:trPr>
          <w:trHeight w:val="1793"/>
        </w:trPr>
        <w:tc>
          <w:tcPr>
            <w:tcW w:w="3372" w:type="dxa"/>
          </w:tcPr>
          <w:p w14:paraId="18B4619B" w14:textId="77777777" w:rsidR="00A23A23" w:rsidRPr="00FE719F" w:rsidRDefault="00A23A23" w:rsidP="0019440E">
            <w:pPr>
              <w:rPr>
                <w:rFonts w:ascii="Arial" w:hAnsi="Arial" w:cs="Arial"/>
              </w:rPr>
            </w:pPr>
          </w:p>
        </w:tc>
        <w:tc>
          <w:tcPr>
            <w:tcW w:w="3170" w:type="dxa"/>
          </w:tcPr>
          <w:p w14:paraId="5B112DEE" w14:textId="77777777" w:rsidR="00A23A23" w:rsidRPr="00FE719F" w:rsidRDefault="00A23A23" w:rsidP="0019440E">
            <w:pPr>
              <w:spacing w:line="360" w:lineRule="auto"/>
              <w:rPr>
                <w:rFonts w:ascii="Arial" w:hAnsi="Arial" w:cs="Arial"/>
              </w:rPr>
            </w:pPr>
          </w:p>
          <w:p w14:paraId="3D1BED43" w14:textId="77777777" w:rsidR="00A23A23" w:rsidRPr="00FE719F" w:rsidRDefault="00A23A23" w:rsidP="0019440E">
            <w:pPr>
              <w:rPr>
                <w:rFonts w:ascii="Arial" w:hAnsi="Arial" w:cs="Arial"/>
              </w:rPr>
            </w:pPr>
          </w:p>
          <w:p w14:paraId="7369E918" w14:textId="77777777" w:rsidR="00A23A23" w:rsidRPr="00FE719F" w:rsidRDefault="00A23A23" w:rsidP="0019440E">
            <w:pPr>
              <w:rPr>
                <w:rFonts w:ascii="Arial" w:hAnsi="Arial" w:cs="Arial"/>
              </w:rPr>
            </w:pPr>
          </w:p>
          <w:p w14:paraId="4120420B" w14:textId="77777777" w:rsidR="00A23A23" w:rsidRPr="00FE719F" w:rsidRDefault="00A23A23" w:rsidP="0019440E">
            <w:pPr>
              <w:rPr>
                <w:rFonts w:ascii="Arial" w:hAnsi="Arial" w:cs="Arial"/>
              </w:rPr>
            </w:pPr>
          </w:p>
          <w:p w14:paraId="0D92714C" w14:textId="77777777" w:rsidR="00A23A23" w:rsidRPr="00FE719F" w:rsidRDefault="00A23A23" w:rsidP="0019440E">
            <w:pPr>
              <w:rPr>
                <w:rFonts w:ascii="Arial" w:hAnsi="Arial" w:cs="Arial"/>
              </w:rPr>
            </w:pPr>
          </w:p>
          <w:p w14:paraId="46112728" w14:textId="77777777" w:rsidR="00A23A23" w:rsidRPr="00FE719F" w:rsidRDefault="00A23A23" w:rsidP="0019440E">
            <w:pPr>
              <w:rPr>
                <w:rFonts w:ascii="Arial" w:hAnsi="Arial" w:cs="Arial"/>
              </w:rPr>
            </w:pPr>
          </w:p>
          <w:p w14:paraId="1B180C5D" w14:textId="77777777" w:rsidR="00A23A23" w:rsidRPr="00FE719F" w:rsidRDefault="00A23A23" w:rsidP="0019440E">
            <w:pPr>
              <w:tabs>
                <w:tab w:val="left" w:pos="2332"/>
              </w:tabs>
              <w:rPr>
                <w:rFonts w:ascii="Arial" w:hAnsi="Arial" w:cs="Arial"/>
              </w:rPr>
            </w:pPr>
          </w:p>
        </w:tc>
        <w:tc>
          <w:tcPr>
            <w:tcW w:w="3523" w:type="dxa"/>
          </w:tcPr>
          <w:p w14:paraId="049F15AB" w14:textId="77777777" w:rsidR="00A23A23" w:rsidRPr="00FE719F" w:rsidRDefault="00A23A23" w:rsidP="0019440E">
            <w:pPr>
              <w:spacing w:line="360" w:lineRule="auto"/>
              <w:rPr>
                <w:rFonts w:ascii="Arial" w:hAnsi="Arial" w:cs="Arial"/>
              </w:rPr>
            </w:pPr>
          </w:p>
          <w:p w14:paraId="660EF857" w14:textId="77777777" w:rsidR="00A23A23" w:rsidRPr="00FE719F" w:rsidRDefault="00A23A23" w:rsidP="0019440E">
            <w:pPr>
              <w:spacing w:line="360" w:lineRule="auto"/>
              <w:rPr>
                <w:rFonts w:ascii="Arial" w:hAnsi="Arial" w:cs="Arial"/>
              </w:rPr>
            </w:pPr>
          </w:p>
          <w:p w14:paraId="675A1CC9" w14:textId="77777777" w:rsidR="00A23A23" w:rsidRPr="00FE719F" w:rsidRDefault="00A23A23" w:rsidP="0019440E">
            <w:pPr>
              <w:spacing w:line="360" w:lineRule="auto"/>
              <w:rPr>
                <w:rFonts w:ascii="Arial" w:hAnsi="Arial" w:cs="Arial"/>
              </w:rPr>
            </w:pPr>
          </w:p>
        </w:tc>
      </w:tr>
      <w:tr w:rsidR="00A23A23" w:rsidRPr="00FE719F" w14:paraId="75D4B2B9" w14:textId="77777777" w:rsidTr="0019440E">
        <w:tc>
          <w:tcPr>
            <w:tcW w:w="3372" w:type="dxa"/>
          </w:tcPr>
          <w:p w14:paraId="6E9234B9" w14:textId="77777777" w:rsidR="00A23A23" w:rsidRPr="00FE719F" w:rsidRDefault="00A23A23" w:rsidP="0019440E">
            <w:pPr>
              <w:spacing w:line="360" w:lineRule="auto"/>
              <w:jc w:val="center"/>
              <w:rPr>
                <w:rFonts w:ascii="Arial" w:hAnsi="Arial" w:cs="Arial"/>
              </w:rPr>
            </w:pPr>
            <w:r w:rsidRPr="00FE719F">
              <w:rPr>
                <w:rFonts w:ascii="Arial" w:hAnsi="Arial" w:cs="Arial"/>
              </w:rPr>
              <w:t>C. Raquel Valle Sosa</w:t>
            </w:r>
          </w:p>
          <w:p w14:paraId="79FD9F0E" w14:textId="203F3FDF" w:rsidR="00A23A23" w:rsidRPr="00FE719F" w:rsidRDefault="00A23A23" w:rsidP="0019440E">
            <w:pPr>
              <w:spacing w:line="360" w:lineRule="auto"/>
              <w:jc w:val="center"/>
              <w:rPr>
                <w:rFonts w:ascii="Arial" w:hAnsi="Arial" w:cs="Arial"/>
              </w:rPr>
            </w:pPr>
            <w:r w:rsidRPr="00FE719F">
              <w:rPr>
                <w:rFonts w:ascii="Arial" w:hAnsi="Arial" w:cs="Arial"/>
              </w:rPr>
              <w:t>Jefa del Departamento de Registro de Contribuyentes</w:t>
            </w:r>
            <w:r w:rsidR="00BD16BD" w:rsidRPr="00FE719F">
              <w:rPr>
                <w:rFonts w:ascii="Arial" w:hAnsi="Arial" w:cs="Arial"/>
              </w:rPr>
              <w:t>.</w:t>
            </w:r>
          </w:p>
        </w:tc>
        <w:tc>
          <w:tcPr>
            <w:tcW w:w="3170" w:type="dxa"/>
          </w:tcPr>
          <w:p w14:paraId="11CBD40D" w14:textId="77777777" w:rsidR="00A23A23" w:rsidRPr="00FE719F" w:rsidRDefault="00A23A23" w:rsidP="0019440E">
            <w:pPr>
              <w:spacing w:line="360" w:lineRule="auto"/>
              <w:jc w:val="center"/>
              <w:rPr>
                <w:rFonts w:ascii="Arial" w:hAnsi="Arial" w:cs="Arial"/>
              </w:rPr>
            </w:pPr>
            <w:r w:rsidRPr="00FE719F">
              <w:rPr>
                <w:rFonts w:ascii="Arial" w:hAnsi="Arial" w:cs="Arial"/>
              </w:rPr>
              <w:t>C. Rigoberto Gómez Espinoza</w:t>
            </w:r>
          </w:p>
          <w:p w14:paraId="5392A2DB" w14:textId="35822049" w:rsidR="00A23A23" w:rsidRPr="00FE719F" w:rsidRDefault="00A23A23" w:rsidP="0019440E">
            <w:pPr>
              <w:spacing w:line="360" w:lineRule="auto"/>
              <w:jc w:val="center"/>
              <w:rPr>
                <w:rFonts w:ascii="Arial" w:hAnsi="Arial" w:cs="Arial"/>
              </w:rPr>
            </w:pPr>
            <w:r w:rsidRPr="00FE719F">
              <w:rPr>
                <w:rFonts w:ascii="Arial" w:hAnsi="Arial" w:cs="Arial"/>
              </w:rPr>
              <w:t>Jefe de la Unidad Fiscal</w:t>
            </w:r>
            <w:r w:rsidR="00BD16BD" w:rsidRPr="00FE719F">
              <w:rPr>
                <w:rFonts w:ascii="Arial" w:hAnsi="Arial" w:cs="Arial"/>
              </w:rPr>
              <w:t>.</w:t>
            </w:r>
          </w:p>
        </w:tc>
        <w:tc>
          <w:tcPr>
            <w:tcW w:w="3523" w:type="dxa"/>
          </w:tcPr>
          <w:p w14:paraId="3B7E84E0" w14:textId="77777777" w:rsidR="00A23A23" w:rsidRPr="00FE719F" w:rsidRDefault="00A23A23" w:rsidP="0019440E">
            <w:pPr>
              <w:spacing w:line="360" w:lineRule="auto"/>
              <w:jc w:val="center"/>
              <w:rPr>
                <w:rFonts w:ascii="Arial" w:hAnsi="Arial" w:cs="Arial"/>
              </w:rPr>
            </w:pPr>
            <w:r w:rsidRPr="00FE719F">
              <w:rPr>
                <w:rFonts w:ascii="Arial" w:hAnsi="Arial" w:cs="Arial"/>
              </w:rPr>
              <w:t>C. Asunción Victoria Aragón Olivera</w:t>
            </w:r>
          </w:p>
          <w:p w14:paraId="7FBC4CA1" w14:textId="5C1D54ED" w:rsidR="00A23A23" w:rsidRPr="00FE719F" w:rsidRDefault="00A23A23" w:rsidP="0019440E">
            <w:pPr>
              <w:spacing w:line="360" w:lineRule="auto"/>
              <w:jc w:val="center"/>
              <w:rPr>
                <w:rFonts w:ascii="Arial" w:hAnsi="Arial" w:cs="Arial"/>
              </w:rPr>
            </w:pPr>
            <w:r w:rsidRPr="00FE719F">
              <w:rPr>
                <w:rFonts w:ascii="Arial" w:hAnsi="Arial" w:cs="Arial"/>
              </w:rPr>
              <w:t>Directora de Ingresos</w:t>
            </w:r>
            <w:r w:rsidR="00BD16BD" w:rsidRPr="00FE719F">
              <w:rPr>
                <w:rFonts w:ascii="Arial" w:hAnsi="Arial" w:cs="Arial"/>
              </w:rPr>
              <w:t>.</w:t>
            </w:r>
          </w:p>
        </w:tc>
      </w:tr>
    </w:tbl>
    <w:p w14:paraId="7BD9552B" w14:textId="77777777" w:rsidR="00A23A23" w:rsidRPr="00FE719F" w:rsidRDefault="00A23A23" w:rsidP="00A23A23"/>
    <w:p w14:paraId="5BA55D76" w14:textId="77777777" w:rsidR="00A23A23" w:rsidRPr="00FE719F" w:rsidRDefault="00A23A23" w:rsidP="00A23A23"/>
    <w:tbl>
      <w:tblPr>
        <w:tblStyle w:val="Tablaconcuadrcula"/>
        <w:tblW w:w="10065" w:type="dxa"/>
        <w:tblInd w:w="-572" w:type="dxa"/>
        <w:tblLook w:val="04A0" w:firstRow="1" w:lastRow="0" w:firstColumn="1" w:lastColumn="0" w:noHBand="0" w:noVBand="1"/>
      </w:tblPr>
      <w:tblGrid>
        <w:gridCol w:w="2470"/>
        <w:gridCol w:w="6319"/>
        <w:gridCol w:w="1276"/>
      </w:tblGrid>
      <w:tr w:rsidR="00A23A23" w:rsidRPr="00FE719F" w14:paraId="6E46F7E2" w14:textId="77777777" w:rsidTr="0019440E">
        <w:tc>
          <w:tcPr>
            <w:tcW w:w="10065" w:type="dxa"/>
            <w:gridSpan w:val="3"/>
          </w:tcPr>
          <w:p w14:paraId="71FF6808" w14:textId="77777777" w:rsidR="00A23A23" w:rsidRPr="00FE719F" w:rsidRDefault="00A23A23" w:rsidP="0019440E">
            <w:pPr>
              <w:spacing w:line="360" w:lineRule="auto"/>
              <w:jc w:val="both"/>
              <w:rPr>
                <w:rFonts w:ascii="Arial" w:hAnsi="Arial" w:cs="Arial"/>
                <w:b/>
                <w:bCs/>
              </w:rPr>
            </w:pPr>
            <w:r w:rsidRPr="00FE719F">
              <w:lastRenderedPageBreak/>
              <w:br w:type="page"/>
            </w:r>
            <w:r w:rsidRPr="00FE719F">
              <w:rPr>
                <w:rFonts w:ascii="Arial" w:hAnsi="Arial" w:cs="Arial"/>
                <w:b/>
                <w:bCs/>
              </w:rPr>
              <w:t>4. Descripción del procedimiento.</w:t>
            </w:r>
          </w:p>
        </w:tc>
      </w:tr>
      <w:tr w:rsidR="00A23A23" w:rsidRPr="00FE719F" w14:paraId="38A21127" w14:textId="77777777" w:rsidTr="00AC43B9">
        <w:tc>
          <w:tcPr>
            <w:tcW w:w="2470" w:type="dxa"/>
            <w:vAlign w:val="center"/>
          </w:tcPr>
          <w:p w14:paraId="33A09868" w14:textId="77777777" w:rsidR="00A23A23" w:rsidRPr="00FE719F" w:rsidRDefault="00A23A23" w:rsidP="00BD16BD">
            <w:pPr>
              <w:jc w:val="center"/>
              <w:rPr>
                <w:rFonts w:ascii="Arial" w:hAnsi="Arial" w:cs="Arial"/>
                <w:b/>
                <w:bCs/>
              </w:rPr>
            </w:pPr>
            <w:r w:rsidRPr="00FE719F">
              <w:rPr>
                <w:rFonts w:ascii="Arial" w:hAnsi="Arial" w:cs="Arial"/>
                <w:b/>
                <w:bCs/>
              </w:rPr>
              <w:t>Área responsable</w:t>
            </w:r>
          </w:p>
        </w:tc>
        <w:tc>
          <w:tcPr>
            <w:tcW w:w="6319" w:type="dxa"/>
            <w:vAlign w:val="center"/>
          </w:tcPr>
          <w:p w14:paraId="330398A3" w14:textId="77777777" w:rsidR="00A23A23" w:rsidRPr="00FE719F" w:rsidRDefault="00A23A23" w:rsidP="00BD16BD">
            <w:pPr>
              <w:jc w:val="center"/>
              <w:rPr>
                <w:rFonts w:ascii="Arial" w:hAnsi="Arial" w:cs="Arial"/>
                <w:b/>
                <w:bCs/>
              </w:rPr>
            </w:pPr>
            <w:r w:rsidRPr="00FE719F">
              <w:rPr>
                <w:rFonts w:ascii="Arial" w:hAnsi="Arial" w:cs="Arial"/>
                <w:b/>
                <w:bCs/>
              </w:rPr>
              <w:t>Actividad</w:t>
            </w:r>
          </w:p>
        </w:tc>
        <w:tc>
          <w:tcPr>
            <w:tcW w:w="1276" w:type="dxa"/>
          </w:tcPr>
          <w:p w14:paraId="2C036A4D" w14:textId="77777777" w:rsidR="00A23A23" w:rsidRPr="00FE719F" w:rsidRDefault="00A23A23" w:rsidP="0019440E">
            <w:pPr>
              <w:jc w:val="center"/>
              <w:rPr>
                <w:rFonts w:ascii="Arial" w:hAnsi="Arial" w:cs="Arial"/>
                <w:b/>
                <w:bCs/>
              </w:rPr>
            </w:pPr>
            <w:r w:rsidRPr="00FE719F">
              <w:rPr>
                <w:rFonts w:ascii="Arial" w:hAnsi="Arial" w:cs="Arial"/>
                <w:b/>
                <w:bCs/>
              </w:rPr>
              <w:t>Tiempo</w:t>
            </w:r>
          </w:p>
          <w:p w14:paraId="1A11D195" w14:textId="77777777" w:rsidR="00A23A23" w:rsidRPr="00FE719F" w:rsidRDefault="00A23A23" w:rsidP="0019440E">
            <w:pPr>
              <w:jc w:val="center"/>
              <w:rPr>
                <w:rFonts w:ascii="Arial" w:hAnsi="Arial" w:cs="Arial"/>
                <w:b/>
                <w:bCs/>
              </w:rPr>
            </w:pPr>
            <w:r w:rsidRPr="00FE719F">
              <w:rPr>
                <w:rFonts w:ascii="Arial" w:hAnsi="Arial" w:cs="Arial"/>
                <w:b/>
                <w:bCs/>
              </w:rPr>
              <w:t>(Días-Hrs)</w:t>
            </w:r>
          </w:p>
        </w:tc>
      </w:tr>
      <w:tr w:rsidR="00A23A23" w:rsidRPr="00FE719F" w14:paraId="1778CFDC" w14:textId="77777777" w:rsidTr="00AC43B9">
        <w:tc>
          <w:tcPr>
            <w:tcW w:w="2470" w:type="dxa"/>
            <w:vAlign w:val="center"/>
          </w:tcPr>
          <w:p w14:paraId="3C78DEB5" w14:textId="77777777" w:rsidR="00A23A23" w:rsidRPr="00FE719F" w:rsidRDefault="00A23A23" w:rsidP="0019440E">
            <w:pPr>
              <w:jc w:val="center"/>
              <w:rPr>
                <w:rFonts w:ascii="Arial" w:hAnsi="Arial" w:cs="Arial"/>
              </w:rPr>
            </w:pPr>
            <w:r w:rsidRPr="00FE719F">
              <w:rPr>
                <w:rFonts w:ascii="Arial" w:hAnsi="Arial" w:cs="Arial"/>
              </w:rPr>
              <w:t>Secretaría Municipal</w:t>
            </w:r>
          </w:p>
        </w:tc>
        <w:tc>
          <w:tcPr>
            <w:tcW w:w="6319" w:type="dxa"/>
          </w:tcPr>
          <w:p w14:paraId="0404A1EB" w14:textId="6C500214" w:rsidR="00A23A23" w:rsidRPr="00FE719F" w:rsidRDefault="00A23A23" w:rsidP="0019440E">
            <w:pPr>
              <w:spacing w:line="360" w:lineRule="auto"/>
              <w:jc w:val="center"/>
              <w:rPr>
                <w:rFonts w:ascii="Arial" w:hAnsi="Arial" w:cs="Arial"/>
                <w:b/>
                <w:bCs/>
              </w:rPr>
            </w:pPr>
            <w:r w:rsidRPr="00FE719F">
              <w:rPr>
                <w:rFonts w:ascii="Arial" w:hAnsi="Arial" w:cs="Arial"/>
                <w:b/>
                <w:bCs/>
              </w:rPr>
              <w:t>Inicio del procedimiento</w:t>
            </w:r>
            <w:r w:rsidR="00BD16BD" w:rsidRPr="00FE719F">
              <w:rPr>
                <w:rFonts w:ascii="Arial" w:hAnsi="Arial" w:cs="Arial"/>
                <w:b/>
                <w:bCs/>
              </w:rPr>
              <w:t>.</w:t>
            </w:r>
          </w:p>
          <w:p w14:paraId="40C477E2" w14:textId="77777777" w:rsidR="00A23A23" w:rsidRPr="00FE719F" w:rsidRDefault="00A23A23" w:rsidP="0019440E">
            <w:pPr>
              <w:spacing w:line="360" w:lineRule="auto"/>
              <w:jc w:val="both"/>
              <w:rPr>
                <w:rFonts w:ascii="Arial" w:hAnsi="Arial" w:cs="Arial"/>
              </w:rPr>
            </w:pPr>
            <w:r w:rsidRPr="00FE719F">
              <w:rPr>
                <w:rFonts w:ascii="Arial" w:hAnsi="Arial" w:cs="Arial"/>
              </w:rPr>
              <w:t>1. Envía y notifica a la Dirección de Ingresos mediante oficio de autorización, dictamen o expediente para el trámite de cambio de titular.</w:t>
            </w:r>
          </w:p>
        </w:tc>
        <w:tc>
          <w:tcPr>
            <w:tcW w:w="1276" w:type="dxa"/>
            <w:vAlign w:val="center"/>
          </w:tcPr>
          <w:p w14:paraId="4C37E5D4" w14:textId="03CD2EA1" w:rsidR="00A23A23" w:rsidRPr="00FE719F" w:rsidRDefault="00495AEC" w:rsidP="0019440E">
            <w:pPr>
              <w:spacing w:line="360" w:lineRule="auto"/>
              <w:jc w:val="center"/>
              <w:rPr>
                <w:rFonts w:ascii="Arial" w:hAnsi="Arial" w:cs="Arial"/>
              </w:rPr>
            </w:pPr>
            <w:r w:rsidRPr="00FE719F">
              <w:rPr>
                <w:rFonts w:ascii="Arial" w:hAnsi="Arial" w:cs="Arial"/>
              </w:rPr>
              <w:t>N/D</w:t>
            </w:r>
          </w:p>
        </w:tc>
      </w:tr>
      <w:tr w:rsidR="00A23A23" w:rsidRPr="00FE719F" w14:paraId="56771D7D" w14:textId="77777777" w:rsidTr="00AC43B9">
        <w:trPr>
          <w:trHeight w:val="372"/>
        </w:trPr>
        <w:tc>
          <w:tcPr>
            <w:tcW w:w="2470" w:type="dxa"/>
            <w:vAlign w:val="center"/>
          </w:tcPr>
          <w:p w14:paraId="10CAD63C" w14:textId="77777777" w:rsidR="00A23A23" w:rsidRPr="00FE719F" w:rsidRDefault="00A23A23" w:rsidP="0019440E">
            <w:pPr>
              <w:spacing w:line="360" w:lineRule="auto"/>
              <w:jc w:val="center"/>
              <w:rPr>
                <w:rFonts w:ascii="Arial" w:hAnsi="Arial" w:cs="Arial"/>
              </w:rPr>
            </w:pPr>
            <w:r w:rsidRPr="00FE719F">
              <w:rPr>
                <w:rFonts w:ascii="Arial" w:hAnsi="Arial" w:cs="Arial"/>
              </w:rPr>
              <w:t>Dirección de Ingresos</w:t>
            </w:r>
          </w:p>
        </w:tc>
        <w:tc>
          <w:tcPr>
            <w:tcW w:w="6319" w:type="dxa"/>
          </w:tcPr>
          <w:p w14:paraId="50896ED3" w14:textId="1B869CED" w:rsidR="00A23A23" w:rsidRPr="00FE719F" w:rsidRDefault="00A23A23" w:rsidP="0019440E">
            <w:pPr>
              <w:spacing w:line="360" w:lineRule="auto"/>
              <w:jc w:val="both"/>
              <w:rPr>
                <w:rFonts w:ascii="Arial" w:hAnsi="Arial" w:cs="Arial"/>
              </w:rPr>
            </w:pPr>
            <w:r w:rsidRPr="00FE719F">
              <w:rPr>
                <w:rFonts w:ascii="Arial" w:hAnsi="Arial" w:cs="Arial"/>
              </w:rPr>
              <w:t xml:space="preserve">2. Remite la documentación al Departamento de Registro de Contribuyentes </w:t>
            </w:r>
            <w:r w:rsidR="00BD16BD" w:rsidRPr="00FE719F">
              <w:rPr>
                <w:rFonts w:ascii="Arial" w:hAnsi="Arial" w:cs="Arial"/>
              </w:rPr>
              <w:t xml:space="preserve">para su análisis </w:t>
            </w:r>
            <w:r w:rsidRPr="00FE719F">
              <w:rPr>
                <w:rFonts w:ascii="Arial" w:hAnsi="Arial" w:cs="Arial"/>
              </w:rPr>
              <w:t xml:space="preserve">mediante acuse de recibido que consta en copia fiel y simple del original. </w:t>
            </w:r>
          </w:p>
        </w:tc>
        <w:tc>
          <w:tcPr>
            <w:tcW w:w="1276" w:type="dxa"/>
            <w:vAlign w:val="center"/>
          </w:tcPr>
          <w:p w14:paraId="436D62E1" w14:textId="4D4B1670" w:rsidR="00A23A23" w:rsidRPr="00FE719F" w:rsidRDefault="00495AEC" w:rsidP="0019440E">
            <w:pPr>
              <w:spacing w:line="360" w:lineRule="auto"/>
              <w:jc w:val="center"/>
              <w:rPr>
                <w:rFonts w:ascii="Arial" w:hAnsi="Arial" w:cs="Arial"/>
              </w:rPr>
            </w:pPr>
            <w:r w:rsidRPr="00FE719F">
              <w:rPr>
                <w:rFonts w:ascii="Arial" w:hAnsi="Arial" w:cs="Arial"/>
              </w:rPr>
              <w:t>N/D</w:t>
            </w:r>
          </w:p>
        </w:tc>
      </w:tr>
      <w:tr w:rsidR="00A23A23" w:rsidRPr="00FE719F" w14:paraId="752EDA9B" w14:textId="77777777" w:rsidTr="00AC43B9">
        <w:trPr>
          <w:trHeight w:val="514"/>
        </w:trPr>
        <w:tc>
          <w:tcPr>
            <w:tcW w:w="2470" w:type="dxa"/>
            <w:vMerge w:val="restart"/>
            <w:vAlign w:val="center"/>
          </w:tcPr>
          <w:p w14:paraId="32B336C0" w14:textId="77777777" w:rsidR="00A23A23" w:rsidRPr="00FE719F" w:rsidRDefault="00A23A23" w:rsidP="0019440E">
            <w:pPr>
              <w:spacing w:line="360" w:lineRule="auto"/>
              <w:jc w:val="center"/>
              <w:rPr>
                <w:rFonts w:ascii="Arial" w:hAnsi="Arial" w:cs="Arial"/>
              </w:rPr>
            </w:pPr>
            <w:r w:rsidRPr="00FE719F">
              <w:rPr>
                <w:rFonts w:ascii="Arial" w:hAnsi="Arial" w:cs="Arial"/>
              </w:rPr>
              <w:t>Departamento de Registro de Contribuyentes</w:t>
            </w:r>
          </w:p>
        </w:tc>
        <w:tc>
          <w:tcPr>
            <w:tcW w:w="6319" w:type="dxa"/>
          </w:tcPr>
          <w:p w14:paraId="204844A2" w14:textId="77777777" w:rsidR="00A23A23" w:rsidRPr="00FE719F" w:rsidRDefault="00A23A23" w:rsidP="0019440E">
            <w:pPr>
              <w:spacing w:line="360" w:lineRule="auto"/>
              <w:jc w:val="both"/>
              <w:rPr>
                <w:rFonts w:ascii="Arial" w:hAnsi="Arial" w:cs="Arial"/>
              </w:rPr>
            </w:pPr>
            <w:r w:rsidRPr="00FE719F">
              <w:rPr>
                <w:rFonts w:ascii="Arial" w:hAnsi="Arial" w:cs="Arial"/>
              </w:rPr>
              <w:t>3. Recibe y analiza la documentación y determina:</w:t>
            </w:r>
          </w:p>
          <w:p w14:paraId="0F7DCF60" w14:textId="77777777" w:rsidR="00A23A23" w:rsidRPr="00FE719F" w:rsidRDefault="00A23A23" w:rsidP="0019440E">
            <w:pPr>
              <w:spacing w:line="360" w:lineRule="auto"/>
              <w:jc w:val="center"/>
              <w:rPr>
                <w:rFonts w:ascii="Arial" w:hAnsi="Arial" w:cs="Arial"/>
              </w:rPr>
            </w:pPr>
            <w:r w:rsidRPr="00FE719F">
              <w:rPr>
                <w:rFonts w:ascii="Arial" w:hAnsi="Arial" w:cs="Arial"/>
                <w:b/>
              </w:rPr>
              <w:t>¿La documentación es correcta?</w:t>
            </w:r>
            <w:r w:rsidRPr="00FE719F">
              <w:rPr>
                <w:rFonts w:ascii="Arial" w:hAnsi="Arial" w:cs="Arial"/>
              </w:rPr>
              <w:t xml:space="preserve"> </w:t>
            </w:r>
          </w:p>
        </w:tc>
        <w:tc>
          <w:tcPr>
            <w:tcW w:w="1276" w:type="dxa"/>
            <w:vAlign w:val="center"/>
          </w:tcPr>
          <w:p w14:paraId="68894527" w14:textId="0C69C056" w:rsidR="00A23A23" w:rsidRPr="00FE719F" w:rsidRDefault="00B962F9" w:rsidP="0019440E">
            <w:pPr>
              <w:spacing w:line="360" w:lineRule="auto"/>
              <w:jc w:val="center"/>
              <w:rPr>
                <w:rFonts w:ascii="Arial" w:hAnsi="Arial" w:cs="Arial"/>
              </w:rPr>
            </w:pPr>
            <w:r w:rsidRPr="00FE719F">
              <w:rPr>
                <w:rFonts w:ascii="Arial" w:hAnsi="Arial" w:cs="Arial"/>
              </w:rPr>
              <w:t>20</w:t>
            </w:r>
            <w:r w:rsidR="00A23A23" w:rsidRPr="00FE719F">
              <w:rPr>
                <w:rFonts w:ascii="Arial" w:hAnsi="Arial" w:cs="Arial"/>
              </w:rPr>
              <w:t xml:space="preserve"> minutos</w:t>
            </w:r>
          </w:p>
        </w:tc>
      </w:tr>
      <w:tr w:rsidR="00A23A23" w:rsidRPr="00FE719F" w14:paraId="7D08FB76" w14:textId="77777777" w:rsidTr="00AC43B9">
        <w:trPr>
          <w:trHeight w:val="514"/>
        </w:trPr>
        <w:tc>
          <w:tcPr>
            <w:tcW w:w="2470" w:type="dxa"/>
            <w:vMerge/>
            <w:vAlign w:val="center"/>
          </w:tcPr>
          <w:p w14:paraId="21856CAA" w14:textId="77777777" w:rsidR="00A23A23" w:rsidRPr="00FE719F" w:rsidRDefault="00A23A23" w:rsidP="0019440E">
            <w:pPr>
              <w:spacing w:line="360" w:lineRule="auto"/>
              <w:jc w:val="center"/>
              <w:rPr>
                <w:rFonts w:ascii="Arial" w:hAnsi="Arial" w:cs="Arial"/>
              </w:rPr>
            </w:pPr>
          </w:p>
        </w:tc>
        <w:tc>
          <w:tcPr>
            <w:tcW w:w="6319" w:type="dxa"/>
          </w:tcPr>
          <w:p w14:paraId="16A66F15" w14:textId="77777777" w:rsidR="00A23A23" w:rsidRPr="00FE719F" w:rsidRDefault="00A23A23" w:rsidP="0019440E">
            <w:pPr>
              <w:pStyle w:val="Prrafodelista"/>
              <w:spacing w:line="360" w:lineRule="auto"/>
              <w:jc w:val="center"/>
              <w:rPr>
                <w:rFonts w:ascii="Arial" w:hAnsi="Arial" w:cs="Arial"/>
                <w:b/>
              </w:rPr>
            </w:pPr>
            <w:r w:rsidRPr="00FE719F">
              <w:rPr>
                <w:rFonts w:ascii="Arial" w:hAnsi="Arial" w:cs="Arial"/>
                <w:b/>
              </w:rPr>
              <w:t>No.</w:t>
            </w:r>
          </w:p>
          <w:p w14:paraId="0A002A63" w14:textId="77777777" w:rsidR="00A23A23" w:rsidRPr="00FE719F" w:rsidRDefault="00A23A23" w:rsidP="0019440E">
            <w:pPr>
              <w:spacing w:line="360" w:lineRule="auto"/>
              <w:jc w:val="both"/>
              <w:rPr>
                <w:rFonts w:ascii="Arial" w:hAnsi="Arial" w:cs="Arial"/>
              </w:rPr>
            </w:pPr>
            <w:r w:rsidRPr="00FE719F">
              <w:rPr>
                <w:rFonts w:ascii="Arial" w:hAnsi="Arial" w:cs="Arial"/>
              </w:rPr>
              <w:t xml:space="preserve">4. Requiere a la Autoridad emisora la corrección o aclaración sobre los datos erróneos o faltantes. </w:t>
            </w:r>
          </w:p>
          <w:p w14:paraId="4366BC74"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Retorna a la actividad No. 1.</w:t>
            </w:r>
          </w:p>
        </w:tc>
        <w:tc>
          <w:tcPr>
            <w:tcW w:w="1276" w:type="dxa"/>
            <w:vAlign w:val="center"/>
          </w:tcPr>
          <w:p w14:paraId="57589996" w14:textId="3FF6FB2B" w:rsidR="00A23A23" w:rsidRPr="00FE719F" w:rsidRDefault="00495AEC" w:rsidP="0019440E">
            <w:pPr>
              <w:spacing w:line="360" w:lineRule="auto"/>
              <w:jc w:val="center"/>
              <w:rPr>
                <w:rFonts w:ascii="Arial" w:hAnsi="Arial" w:cs="Arial"/>
              </w:rPr>
            </w:pPr>
            <w:r w:rsidRPr="00FE719F">
              <w:rPr>
                <w:rFonts w:ascii="Arial" w:hAnsi="Arial" w:cs="Arial"/>
              </w:rPr>
              <w:t>N/D</w:t>
            </w:r>
          </w:p>
        </w:tc>
      </w:tr>
      <w:tr w:rsidR="00A23A23" w:rsidRPr="00FE719F" w14:paraId="4767A40E" w14:textId="77777777" w:rsidTr="00AC43B9">
        <w:trPr>
          <w:trHeight w:val="514"/>
        </w:trPr>
        <w:tc>
          <w:tcPr>
            <w:tcW w:w="2470" w:type="dxa"/>
            <w:vMerge/>
            <w:vAlign w:val="center"/>
          </w:tcPr>
          <w:p w14:paraId="5CA3D441" w14:textId="77777777" w:rsidR="00A23A23" w:rsidRPr="00FE719F" w:rsidRDefault="00A23A23" w:rsidP="0019440E">
            <w:pPr>
              <w:spacing w:line="360" w:lineRule="auto"/>
              <w:jc w:val="center"/>
              <w:rPr>
                <w:rFonts w:ascii="Arial" w:hAnsi="Arial" w:cs="Arial"/>
              </w:rPr>
            </w:pPr>
          </w:p>
        </w:tc>
        <w:tc>
          <w:tcPr>
            <w:tcW w:w="6319" w:type="dxa"/>
          </w:tcPr>
          <w:p w14:paraId="14129B28" w14:textId="77777777" w:rsidR="00A23A23" w:rsidRPr="00FE719F" w:rsidRDefault="00A23A23" w:rsidP="0019440E">
            <w:pPr>
              <w:pStyle w:val="Prrafodelista"/>
              <w:spacing w:line="360" w:lineRule="auto"/>
              <w:jc w:val="center"/>
              <w:rPr>
                <w:rFonts w:ascii="Arial" w:hAnsi="Arial" w:cs="Arial"/>
              </w:rPr>
            </w:pPr>
            <w:r w:rsidRPr="00FE719F">
              <w:rPr>
                <w:rFonts w:ascii="Arial" w:hAnsi="Arial" w:cs="Arial"/>
                <w:b/>
              </w:rPr>
              <w:t>Sí.</w:t>
            </w:r>
          </w:p>
          <w:p w14:paraId="28D70355" w14:textId="5D2423AB" w:rsidR="00A23A23" w:rsidRPr="00FE719F" w:rsidRDefault="00A23A23" w:rsidP="0019440E">
            <w:pPr>
              <w:spacing w:line="360" w:lineRule="auto"/>
              <w:jc w:val="both"/>
              <w:rPr>
                <w:rFonts w:ascii="Arial" w:hAnsi="Arial" w:cs="Arial"/>
                <w:bCs/>
              </w:rPr>
            </w:pPr>
            <w:r w:rsidRPr="00FE719F">
              <w:rPr>
                <w:rFonts w:ascii="Arial" w:hAnsi="Arial" w:cs="Arial"/>
                <w:bCs/>
              </w:rPr>
              <w:t xml:space="preserve">5. </w:t>
            </w:r>
            <w:r w:rsidR="000256F8" w:rsidRPr="00FE719F">
              <w:rPr>
                <w:rFonts w:ascii="Arial" w:hAnsi="Arial" w:cs="Arial"/>
                <w:bCs/>
              </w:rPr>
              <w:t>Solicita</w:t>
            </w:r>
            <w:r w:rsidRPr="00FE719F">
              <w:rPr>
                <w:rFonts w:ascii="Arial" w:hAnsi="Arial" w:cs="Arial"/>
                <w:bCs/>
              </w:rPr>
              <w:t xml:space="preserve"> al contribuyente para presentar la notificación de autorización por escrito.</w:t>
            </w:r>
          </w:p>
        </w:tc>
        <w:tc>
          <w:tcPr>
            <w:tcW w:w="1276" w:type="dxa"/>
            <w:vAlign w:val="center"/>
          </w:tcPr>
          <w:p w14:paraId="5BA79763" w14:textId="77777777" w:rsidR="00A23A23" w:rsidRPr="00FE719F" w:rsidRDefault="00A23A23" w:rsidP="0019440E">
            <w:pPr>
              <w:spacing w:line="360" w:lineRule="auto"/>
              <w:jc w:val="center"/>
              <w:rPr>
                <w:rFonts w:ascii="Arial" w:hAnsi="Arial" w:cs="Arial"/>
              </w:rPr>
            </w:pPr>
            <w:r w:rsidRPr="00FE719F">
              <w:rPr>
                <w:rFonts w:ascii="Arial" w:hAnsi="Arial" w:cs="Arial"/>
              </w:rPr>
              <w:t>5 minutos</w:t>
            </w:r>
          </w:p>
        </w:tc>
      </w:tr>
      <w:tr w:rsidR="00A23A23" w:rsidRPr="00FE719F" w14:paraId="5F31063A" w14:textId="77777777" w:rsidTr="00AC43B9">
        <w:trPr>
          <w:trHeight w:val="514"/>
        </w:trPr>
        <w:tc>
          <w:tcPr>
            <w:tcW w:w="2470" w:type="dxa"/>
            <w:vAlign w:val="center"/>
          </w:tcPr>
          <w:p w14:paraId="6E0D86EC" w14:textId="77777777" w:rsidR="00A23A23" w:rsidRPr="00FE719F" w:rsidRDefault="00A23A23" w:rsidP="0019440E">
            <w:pPr>
              <w:spacing w:line="360" w:lineRule="auto"/>
              <w:jc w:val="center"/>
              <w:rPr>
                <w:rFonts w:ascii="Arial" w:hAnsi="Arial" w:cs="Arial"/>
              </w:rPr>
            </w:pPr>
            <w:r w:rsidRPr="00FE719F">
              <w:rPr>
                <w:rFonts w:ascii="Arial" w:hAnsi="Arial" w:cs="Arial"/>
              </w:rPr>
              <w:t>Contribuyente</w:t>
            </w:r>
          </w:p>
        </w:tc>
        <w:tc>
          <w:tcPr>
            <w:tcW w:w="6319" w:type="dxa"/>
          </w:tcPr>
          <w:p w14:paraId="17FE03C6" w14:textId="77777777" w:rsidR="00A23A23" w:rsidRPr="00FE719F" w:rsidRDefault="00A23A23" w:rsidP="0019440E">
            <w:pPr>
              <w:spacing w:line="360" w:lineRule="auto"/>
              <w:jc w:val="both"/>
              <w:rPr>
                <w:rFonts w:ascii="Arial" w:hAnsi="Arial" w:cs="Arial"/>
              </w:rPr>
            </w:pPr>
            <w:r w:rsidRPr="00FE719F">
              <w:rPr>
                <w:rFonts w:ascii="Arial" w:hAnsi="Arial" w:cs="Arial"/>
              </w:rPr>
              <w:t>6. Presenta ante el Departamento de Registro de Contribuyentes, notificación de autorización por escrito emitido por la Autoridad competente e impresión de la constancia de situación fiscal emitida por el SAT.</w:t>
            </w:r>
          </w:p>
        </w:tc>
        <w:tc>
          <w:tcPr>
            <w:tcW w:w="1276" w:type="dxa"/>
            <w:vAlign w:val="center"/>
          </w:tcPr>
          <w:p w14:paraId="06E375F6" w14:textId="77777777" w:rsidR="00A23A23" w:rsidRPr="00FE719F" w:rsidRDefault="00A23A23" w:rsidP="0019440E">
            <w:pPr>
              <w:spacing w:line="360" w:lineRule="auto"/>
              <w:jc w:val="center"/>
              <w:rPr>
                <w:rFonts w:ascii="Arial" w:hAnsi="Arial" w:cs="Arial"/>
              </w:rPr>
            </w:pPr>
            <w:r w:rsidRPr="00FE719F">
              <w:rPr>
                <w:rFonts w:ascii="Arial" w:hAnsi="Arial" w:cs="Arial"/>
              </w:rPr>
              <w:t>30 minutos</w:t>
            </w:r>
          </w:p>
        </w:tc>
      </w:tr>
      <w:tr w:rsidR="00A23A23" w:rsidRPr="00FE719F" w14:paraId="35C4EE79" w14:textId="77777777" w:rsidTr="00AC43B9">
        <w:trPr>
          <w:trHeight w:val="514"/>
        </w:trPr>
        <w:tc>
          <w:tcPr>
            <w:tcW w:w="2470" w:type="dxa"/>
            <w:vAlign w:val="center"/>
          </w:tcPr>
          <w:p w14:paraId="76C8D12F" w14:textId="77777777" w:rsidR="00A23A23" w:rsidRPr="00FE719F" w:rsidRDefault="00A23A23" w:rsidP="0019440E">
            <w:pPr>
              <w:spacing w:line="360" w:lineRule="auto"/>
              <w:jc w:val="center"/>
              <w:rPr>
                <w:rFonts w:ascii="Arial" w:hAnsi="Arial" w:cs="Arial"/>
              </w:rPr>
            </w:pPr>
            <w:r w:rsidRPr="00FE719F">
              <w:rPr>
                <w:rFonts w:ascii="Arial" w:hAnsi="Arial" w:cs="Arial"/>
              </w:rPr>
              <w:t>Departamento de Registro de Contribuyentes</w:t>
            </w:r>
          </w:p>
        </w:tc>
        <w:tc>
          <w:tcPr>
            <w:tcW w:w="6319" w:type="dxa"/>
          </w:tcPr>
          <w:p w14:paraId="110DEA6B" w14:textId="77777777" w:rsidR="00A23A23" w:rsidRPr="00FE719F" w:rsidRDefault="00A23A23" w:rsidP="0019440E">
            <w:pPr>
              <w:spacing w:line="360" w:lineRule="auto"/>
              <w:jc w:val="both"/>
              <w:rPr>
                <w:rFonts w:ascii="Arial" w:hAnsi="Arial" w:cs="Arial"/>
              </w:rPr>
            </w:pPr>
            <w:r w:rsidRPr="00FE719F">
              <w:rPr>
                <w:rFonts w:ascii="Arial" w:hAnsi="Arial" w:cs="Arial"/>
              </w:rPr>
              <w:t>7. Recepciona la notificación de autorización y realiza la búsqueda de cuenta del contribuyente que será el nuevo titular en el sistema digital que contiene el Padrón Fiscal municipal y determina:</w:t>
            </w:r>
          </w:p>
          <w:p w14:paraId="792F61D8" w14:textId="73A3F7DB" w:rsidR="00A23A23" w:rsidRPr="00FE719F" w:rsidRDefault="00A23A23" w:rsidP="00C006C6">
            <w:pPr>
              <w:pStyle w:val="Prrafodelista"/>
              <w:spacing w:line="360" w:lineRule="auto"/>
              <w:jc w:val="center"/>
              <w:rPr>
                <w:rFonts w:ascii="Arial" w:hAnsi="Arial" w:cs="Arial"/>
                <w:b/>
              </w:rPr>
            </w:pPr>
            <w:r w:rsidRPr="00FE719F">
              <w:rPr>
                <w:rFonts w:ascii="Arial" w:hAnsi="Arial" w:cs="Arial"/>
                <w:b/>
              </w:rPr>
              <w:t>¿Existe cuenta preexistente?</w:t>
            </w:r>
          </w:p>
        </w:tc>
        <w:tc>
          <w:tcPr>
            <w:tcW w:w="1276" w:type="dxa"/>
            <w:vAlign w:val="center"/>
          </w:tcPr>
          <w:p w14:paraId="29C9977A" w14:textId="77777777" w:rsidR="00A23A23" w:rsidRPr="00FE719F" w:rsidRDefault="00A23A23" w:rsidP="0019440E">
            <w:pPr>
              <w:spacing w:line="360" w:lineRule="auto"/>
              <w:jc w:val="center"/>
              <w:rPr>
                <w:rFonts w:ascii="Arial" w:hAnsi="Arial" w:cs="Arial"/>
              </w:rPr>
            </w:pPr>
            <w:r w:rsidRPr="00FE719F">
              <w:rPr>
                <w:rFonts w:ascii="Arial" w:hAnsi="Arial" w:cs="Arial"/>
              </w:rPr>
              <w:t>5 minutos</w:t>
            </w:r>
          </w:p>
        </w:tc>
      </w:tr>
      <w:tr w:rsidR="00A23A23" w:rsidRPr="00FE719F" w14:paraId="702AF2F9" w14:textId="77777777" w:rsidTr="00AC43B9">
        <w:trPr>
          <w:trHeight w:val="1244"/>
        </w:trPr>
        <w:tc>
          <w:tcPr>
            <w:tcW w:w="2470" w:type="dxa"/>
            <w:vMerge w:val="restart"/>
            <w:vAlign w:val="center"/>
          </w:tcPr>
          <w:p w14:paraId="5EFD78EA" w14:textId="77777777" w:rsidR="00A23A23" w:rsidRPr="00FE719F" w:rsidRDefault="00A23A23" w:rsidP="0019440E">
            <w:pPr>
              <w:spacing w:line="360" w:lineRule="auto"/>
              <w:jc w:val="center"/>
              <w:rPr>
                <w:rFonts w:ascii="Arial" w:hAnsi="Arial" w:cs="Arial"/>
              </w:rPr>
            </w:pPr>
            <w:r w:rsidRPr="00FE719F">
              <w:rPr>
                <w:rFonts w:ascii="Arial" w:hAnsi="Arial" w:cs="Arial"/>
              </w:rPr>
              <w:lastRenderedPageBreak/>
              <w:t>Departamento de Registro de Contribuyentes</w:t>
            </w:r>
          </w:p>
        </w:tc>
        <w:tc>
          <w:tcPr>
            <w:tcW w:w="6319" w:type="dxa"/>
          </w:tcPr>
          <w:p w14:paraId="3D14847F" w14:textId="77777777" w:rsidR="00A23A23" w:rsidRPr="00FE719F" w:rsidRDefault="00A23A23" w:rsidP="0019440E">
            <w:pPr>
              <w:pStyle w:val="Prrafodelista"/>
              <w:spacing w:line="360" w:lineRule="auto"/>
              <w:jc w:val="center"/>
              <w:rPr>
                <w:rFonts w:ascii="Arial" w:hAnsi="Arial" w:cs="Arial"/>
              </w:rPr>
            </w:pPr>
            <w:r w:rsidRPr="00FE719F">
              <w:rPr>
                <w:rFonts w:ascii="Arial" w:hAnsi="Arial" w:cs="Arial"/>
                <w:b/>
              </w:rPr>
              <w:t>No.</w:t>
            </w:r>
          </w:p>
          <w:p w14:paraId="572BCDA8" w14:textId="77777777" w:rsidR="00A23A23" w:rsidRPr="00FE719F" w:rsidRDefault="00A23A23" w:rsidP="0019440E">
            <w:pPr>
              <w:spacing w:line="360" w:lineRule="auto"/>
              <w:jc w:val="both"/>
              <w:rPr>
                <w:rFonts w:ascii="Arial" w:hAnsi="Arial" w:cs="Arial"/>
              </w:rPr>
            </w:pPr>
            <w:r w:rsidRPr="00FE719F">
              <w:rPr>
                <w:rFonts w:ascii="Arial" w:hAnsi="Arial" w:cs="Arial"/>
              </w:rPr>
              <w:t>8. Realiza el registro y verifica de la cuenta del contribuyente con la información de la constancia de situación fiscal, que vinculará con el padrón del giro autorizado en el SIM.</w:t>
            </w:r>
          </w:p>
          <w:p w14:paraId="467D97D9"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Continua en la actividad No. 10.</w:t>
            </w:r>
          </w:p>
        </w:tc>
        <w:tc>
          <w:tcPr>
            <w:tcW w:w="1276" w:type="dxa"/>
            <w:vAlign w:val="center"/>
          </w:tcPr>
          <w:p w14:paraId="5B37364C" w14:textId="77777777" w:rsidR="00A23A23" w:rsidRPr="00FE719F" w:rsidRDefault="00A23A23" w:rsidP="0019440E">
            <w:pPr>
              <w:spacing w:line="360" w:lineRule="auto"/>
              <w:jc w:val="center"/>
              <w:rPr>
                <w:rFonts w:ascii="Arial" w:hAnsi="Arial" w:cs="Arial"/>
              </w:rPr>
            </w:pPr>
            <w:r w:rsidRPr="00FE719F">
              <w:rPr>
                <w:rFonts w:ascii="Arial" w:hAnsi="Arial" w:cs="Arial"/>
              </w:rPr>
              <w:t>5 minutos</w:t>
            </w:r>
          </w:p>
        </w:tc>
      </w:tr>
      <w:tr w:rsidR="00A23A23" w:rsidRPr="00FE719F" w14:paraId="56C9A317" w14:textId="77777777" w:rsidTr="00AC43B9">
        <w:trPr>
          <w:trHeight w:val="667"/>
        </w:trPr>
        <w:tc>
          <w:tcPr>
            <w:tcW w:w="2470" w:type="dxa"/>
            <w:vMerge/>
            <w:vAlign w:val="center"/>
          </w:tcPr>
          <w:p w14:paraId="3AB833D7" w14:textId="77777777" w:rsidR="00A23A23" w:rsidRPr="00FE719F" w:rsidRDefault="00A23A23" w:rsidP="0019440E">
            <w:pPr>
              <w:spacing w:line="360" w:lineRule="auto"/>
              <w:jc w:val="center"/>
              <w:rPr>
                <w:rFonts w:ascii="Arial" w:hAnsi="Arial" w:cs="Arial"/>
              </w:rPr>
            </w:pPr>
          </w:p>
        </w:tc>
        <w:tc>
          <w:tcPr>
            <w:tcW w:w="6319" w:type="dxa"/>
          </w:tcPr>
          <w:p w14:paraId="47A9A2D6" w14:textId="77777777" w:rsidR="00A23A23" w:rsidRPr="00FE719F" w:rsidRDefault="00A23A23" w:rsidP="0019440E">
            <w:pPr>
              <w:pStyle w:val="Prrafodelista"/>
              <w:spacing w:line="360" w:lineRule="auto"/>
              <w:jc w:val="center"/>
              <w:rPr>
                <w:rFonts w:ascii="Arial" w:hAnsi="Arial" w:cs="Arial"/>
              </w:rPr>
            </w:pPr>
            <w:r w:rsidRPr="00FE719F">
              <w:rPr>
                <w:rFonts w:ascii="Arial" w:hAnsi="Arial" w:cs="Arial"/>
                <w:b/>
              </w:rPr>
              <w:t>Sí.</w:t>
            </w:r>
          </w:p>
          <w:p w14:paraId="51D8BC84" w14:textId="77777777" w:rsidR="00A23A23" w:rsidRPr="00FE719F" w:rsidRDefault="00A23A23" w:rsidP="0019440E">
            <w:pPr>
              <w:spacing w:line="360" w:lineRule="auto"/>
              <w:jc w:val="both"/>
              <w:rPr>
                <w:rFonts w:ascii="Arial" w:hAnsi="Arial" w:cs="Arial"/>
                <w:b/>
              </w:rPr>
            </w:pPr>
            <w:r w:rsidRPr="00FE719F">
              <w:rPr>
                <w:rFonts w:ascii="Arial" w:hAnsi="Arial" w:cs="Arial"/>
              </w:rPr>
              <w:t>9. Verifica la cuenta y en caso necesario, actualiza los datos fiscales.</w:t>
            </w:r>
          </w:p>
        </w:tc>
        <w:tc>
          <w:tcPr>
            <w:tcW w:w="1276" w:type="dxa"/>
            <w:vAlign w:val="center"/>
          </w:tcPr>
          <w:p w14:paraId="02C4E674" w14:textId="77777777" w:rsidR="00A23A23" w:rsidRPr="00FE719F" w:rsidRDefault="00A23A23" w:rsidP="0019440E">
            <w:pPr>
              <w:spacing w:line="360" w:lineRule="auto"/>
              <w:jc w:val="center"/>
              <w:rPr>
                <w:rFonts w:ascii="Arial" w:hAnsi="Arial" w:cs="Arial"/>
              </w:rPr>
            </w:pPr>
            <w:r w:rsidRPr="00FE719F">
              <w:rPr>
                <w:rFonts w:ascii="Arial" w:hAnsi="Arial" w:cs="Arial"/>
              </w:rPr>
              <w:t>3 minutos</w:t>
            </w:r>
          </w:p>
        </w:tc>
      </w:tr>
      <w:tr w:rsidR="00A23A23" w:rsidRPr="00FE719F" w14:paraId="3E928D8B" w14:textId="77777777" w:rsidTr="00AC43B9">
        <w:trPr>
          <w:trHeight w:val="1506"/>
        </w:trPr>
        <w:tc>
          <w:tcPr>
            <w:tcW w:w="2470" w:type="dxa"/>
            <w:vMerge/>
            <w:vAlign w:val="center"/>
          </w:tcPr>
          <w:p w14:paraId="108296FB" w14:textId="77777777" w:rsidR="00A23A23" w:rsidRPr="00FE719F" w:rsidRDefault="00A23A23" w:rsidP="0019440E">
            <w:pPr>
              <w:spacing w:line="360" w:lineRule="auto"/>
              <w:jc w:val="center"/>
              <w:rPr>
                <w:rFonts w:ascii="Arial" w:hAnsi="Arial" w:cs="Arial"/>
              </w:rPr>
            </w:pPr>
          </w:p>
        </w:tc>
        <w:tc>
          <w:tcPr>
            <w:tcW w:w="6319" w:type="dxa"/>
          </w:tcPr>
          <w:p w14:paraId="7CE6DBB2" w14:textId="77777777" w:rsidR="00A23A23" w:rsidRPr="00FE719F" w:rsidRDefault="00A23A23" w:rsidP="0019440E">
            <w:pPr>
              <w:spacing w:line="360" w:lineRule="auto"/>
              <w:jc w:val="both"/>
              <w:rPr>
                <w:rFonts w:ascii="Arial" w:hAnsi="Arial" w:cs="Arial"/>
              </w:rPr>
            </w:pPr>
            <w:r w:rsidRPr="00FE719F">
              <w:rPr>
                <w:rFonts w:ascii="Arial" w:hAnsi="Arial" w:cs="Arial"/>
              </w:rPr>
              <w:t>10. Identifica el registro autorizado dentro del dictamen, oficio o expediente correspondiente e ingresa en el Sistema de Ingresos Municipales ejecuta la herramienta del catálogo de comercio, busca el registro comercial sujeto del trámite,y captura la información correspondiente  al número de expediente y dictamen.</w:t>
            </w:r>
          </w:p>
        </w:tc>
        <w:tc>
          <w:tcPr>
            <w:tcW w:w="1276" w:type="dxa"/>
            <w:vAlign w:val="center"/>
          </w:tcPr>
          <w:p w14:paraId="3F872490" w14:textId="77777777" w:rsidR="00A23A23" w:rsidRPr="00FE719F" w:rsidRDefault="00A23A23" w:rsidP="0019440E">
            <w:pPr>
              <w:spacing w:line="360" w:lineRule="auto"/>
              <w:jc w:val="center"/>
              <w:rPr>
                <w:rFonts w:ascii="Arial" w:hAnsi="Arial" w:cs="Arial"/>
              </w:rPr>
            </w:pPr>
            <w:r w:rsidRPr="00FE719F">
              <w:rPr>
                <w:rFonts w:ascii="Arial" w:hAnsi="Arial" w:cs="Arial"/>
              </w:rPr>
              <w:t>10 minutos</w:t>
            </w:r>
          </w:p>
        </w:tc>
      </w:tr>
      <w:tr w:rsidR="00A23A23" w:rsidRPr="00FE719F" w14:paraId="182E21A1" w14:textId="77777777" w:rsidTr="00AC43B9">
        <w:trPr>
          <w:trHeight w:val="475"/>
        </w:trPr>
        <w:tc>
          <w:tcPr>
            <w:tcW w:w="2470" w:type="dxa"/>
            <w:vMerge/>
            <w:vAlign w:val="center"/>
          </w:tcPr>
          <w:p w14:paraId="174CD02F" w14:textId="77777777" w:rsidR="00A23A23" w:rsidRPr="00FE719F" w:rsidRDefault="00A23A23" w:rsidP="0019440E">
            <w:pPr>
              <w:spacing w:line="360" w:lineRule="auto"/>
              <w:jc w:val="center"/>
              <w:rPr>
                <w:rFonts w:ascii="Arial" w:hAnsi="Arial" w:cs="Arial"/>
              </w:rPr>
            </w:pPr>
          </w:p>
        </w:tc>
        <w:tc>
          <w:tcPr>
            <w:tcW w:w="6319" w:type="dxa"/>
          </w:tcPr>
          <w:p w14:paraId="78DB67DF" w14:textId="77777777" w:rsidR="00A23A23" w:rsidRPr="00FE719F" w:rsidRDefault="00A23A23" w:rsidP="0019440E">
            <w:pPr>
              <w:spacing w:line="360" w:lineRule="auto"/>
              <w:jc w:val="both"/>
              <w:rPr>
                <w:rFonts w:ascii="Arial" w:hAnsi="Arial" w:cs="Arial"/>
              </w:rPr>
            </w:pPr>
            <w:r w:rsidRPr="00FE719F">
              <w:rPr>
                <w:rFonts w:ascii="Arial" w:hAnsi="Arial" w:cs="Arial"/>
              </w:rPr>
              <w:t>11. Crea el estado de cuenta en el Sistema de Ingresos Municipales, válida los conceptos y montos generados.</w:t>
            </w:r>
          </w:p>
        </w:tc>
        <w:tc>
          <w:tcPr>
            <w:tcW w:w="1276" w:type="dxa"/>
            <w:vAlign w:val="center"/>
          </w:tcPr>
          <w:p w14:paraId="142CDD2F" w14:textId="77777777" w:rsidR="00A23A23" w:rsidRPr="00FE719F" w:rsidRDefault="00A23A23" w:rsidP="0019440E">
            <w:pPr>
              <w:spacing w:line="360" w:lineRule="auto"/>
              <w:jc w:val="center"/>
              <w:rPr>
                <w:rFonts w:ascii="Arial" w:hAnsi="Arial" w:cs="Arial"/>
              </w:rPr>
            </w:pPr>
            <w:r w:rsidRPr="00FE719F">
              <w:rPr>
                <w:rFonts w:ascii="Arial" w:hAnsi="Arial" w:cs="Arial"/>
              </w:rPr>
              <w:t>5 minutos</w:t>
            </w:r>
          </w:p>
        </w:tc>
      </w:tr>
      <w:tr w:rsidR="00A23A23" w:rsidRPr="00FE719F" w14:paraId="675D71FB" w14:textId="77777777" w:rsidTr="00AC43B9">
        <w:trPr>
          <w:trHeight w:val="1281"/>
        </w:trPr>
        <w:tc>
          <w:tcPr>
            <w:tcW w:w="2470" w:type="dxa"/>
            <w:vMerge/>
            <w:vAlign w:val="center"/>
          </w:tcPr>
          <w:p w14:paraId="3CCCD0E4" w14:textId="77777777" w:rsidR="00A23A23" w:rsidRPr="00FE719F" w:rsidRDefault="00A23A23" w:rsidP="0019440E">
            <w:pPr>
              <w:spacing w:line="360" w:lineRule="auto"/>
              <w:jc w:val="center"/>
              <w:rPr>
                <w:rFonts w:ascii="Arial" w:hAnsi="Arial" w:cs="Arial"/>
              </w:rPr>
            </w:pPr>
          </w:p>
        </w:tc>
        <w:tc>
          <w:tcPr>
            <w:tcW w:w="6319" w:type="dxa"/>
          </w:tcPr>
          <w:p w14:paraId="18768589" w14:textId="77777777" w:rsidR="00A23A23" w:rsidRPr="00FE719F" w:rsidRDefault="00A23A23" w:rsidP="0019440E">
            <w:pPr>
              <w:spacing w:line="360" w:lineRule="auto"/>
              <w:jc w:val="both"/>
              <w:rPr>
                <w:rFonts w:ascii="Arial" w:hAnsi="Arial" w:cs="Arial"/>
              </w:rPr>
            </w:pPr>
            <w:r w:rsidRPr="00FE719F">
              <w:rPr>
                <w:rFonts w:ascii="Arial" w:hAnsi="Arial" w:cs="Arial"/>
              </w:rPr>
              <w:t>12. Verifica los conceptos y montos generados y determina:</w:t>
            </w:r>
          </w:p>
          <w:p w14:paraId="15ED8FEB" w14:textId="77777777" w:rsidR="00A23A23" w:rsidRPr="00FE719F" w:rsidRDefault="00A23A23" w:rsidP="0019440E">
            <w:pPr>
              <w:pStyle w:val="Prrafodelista"/>
              <w:spacing w:line="360" w:lineRule="auto"/>
              <w:jc w:val="center"/>
              <w:rPr>
                <w:rFonts w:ascii="Arial" w:hAnsi="Arial" w:cs="Arial"/>
                <w:b/>
              </w:rPr>
            </w:pPr>
            <w:r w:rsidRPr="00FE719F">
              <w:rPr>
                <w:rFonts w:ascii="Arial" w:hAnsi="Arial" w:cs="Arial"/>
                <w:b/>
              </w:rPr>
              <w:t>¿Existe error en los conceptos y/o montos generados?</w:t>
            </w:r>
          </w:p>
        </w:tc>
        <w:tc>
          <w:tcPr>
            <w:tcW w:w="1276" w:type="dxa"/>
            <w:vAlign w:val="center"/>
          </w:tcPr>
          <w:p w14:paraId="55B6F838" w14:textId="77777777" w:rsidR="00A23A23" w:rsidRPr="00FE719F" w:rsidRDefault="00A23A23" w:rsidP="0019440E">
            <w:pPr>
              <w:spacing w:line="360" w:lineRule="auto"/>
              <w:jc w:val="center"/>
              <w:rPr>
                <w:rFonts w:ascii="Arial" w:hAnsi="Arial" w:cs="Arial"/>
              </w:rPr>
            </w:pPr>
            <w:r w:rsidRPr="00FE719F">
              <w:rPr>
                <w:rFonts w:ascii="Arial" w:hAnsi="Arial" w:cs="Arial"/>
              </w:rPr>
              <w:t>3 minutos</w:t>
            </w:r>
          </w:p>
        </w:tc>
      </w:tr>
      <w:tr w:rsidR="00A23A23" w:rsidRPr="00FE719F" w14:paraId="093718AE" w14:textId="77777777" w:rsidTr="00AC43B9">
        <w:trPr>
          <w:trHeight w:val="514"/>
        </w:trPr>
        <w:tc>
          <w:tcPr>
            <w:tcW w:w="2470" w:type="dxa"/>
            <w:vMerge/>
            <w:vAlign w:val="center"/>
          </w:tcPr>
          <w:p w14:paraId="06EA8AC5" w14:textId="77777777" w:rsidR="00A23A23" w:rsidRPr="00FE719F" w:rsidRDefault="00A23A23" w:rsidP="0019440E">
            <w:pPr>
              <w:spacing w:line="360" w:lineRule="auto"/>
              <w:jc w:val="center"/>
              <w:rPr>
                <w:rFonts w:ascii="Arial" w:hAnsi="Arial" w:cs="Arial"/>
              </w:rPr>
            </w:pPr>
          </w:p>
        </w:tc>
        <w:tc>
          <w:tcPr>
            <w:tcW w:w="6319" w:type="dxa"/>
          </w:tcPr>
          <w:p w14:paraId="6EDA6036" w14:textId="77777777" w:rsidR="00A23A23" w:rsidRPr="00FE719F" w:rsidRDefault="00A23A23" w:rsidP="0019440E">
            <w:pPr>
              <w:pStyle w:val="Prrafodelista"/>
              <w:spacing w:line="360" w:lineRule="auto"/>
              <w:jc w:val="center"/>
              <w:rPr>
                <w:rFonts w:ascii="Arial" w:hAnsi="Arial" w:cs="Arial"/>
                <w:b/>
              </w:rPr>
            </w:pPr>
            <w:r w:rsidRPr="00FE719F">
              <w:rPr>
                <w:rFonts w:ascii="Arial" w:hAnsi="Arial" w:cs="Arial"/>
                <w:b/>
              </w:rPr>
              <w:t>Sí.</w:t>
            </w:r>
          </w:p>
          <w:p w14:paraId="4AA9DDBE" w14:textId="77777777" w:rsidR="00A23A23" w:rsidRPr="00FE719F" w:rsidRDefault="00A23A23" w:rsidP="0019440E">
            <w:pPr>
              <w:spacing w:line="360" w:lineRule="auto"/>
              <w:jc w:val="both"/>
              <w:rPr>
                <w:rFonts w:ascii="Arial" w:hAnsi="Arial" w:cs="Arial"/>
              </w:rPr>
            </w:pPr>
            <w:r w:rsidRPr="00FE719F">
              <w:rPr>
                <w:rFonts w:ascii="Arial" w:hAnsi="Arial" w:cs="Arial"/>
              </w:rPr>
              <w:t>13. Inicia sesión en el SIM con usuario y contraseña, describe la incidencia error o falta, y envía la información a la administración del Sistema de Ingresos Municipales.</w:t>
            </w:r>
          </w:p>
        </w:tc>
        <w:tc>
          <w:tcPr>
            <w:tcW w:w="1276" w:type="dxa"/>
            <w:vAlign w:val="center"/>
          </w:tcPr>
          <w:p w14:paraId="71ACB20A" w14:textId="77777777" w:rsidR="00A23A23" w:rsidRPr="00FE719F" w:rsidRDefault="00A23A23" w:rsidP="0019440E">
            <w:pPr>
              <w:spacing w:line="360" w:lineRule="auto"/>
              <w:jc w:val="center"/>
              <w:rPr>
                <w:rFonts w:ascii="Arial" w:hAnsi="Arial" w:cs="Arial"/>
              </w:rPr>
            </w:pPr>
            <w:r w:rsidRPr="00FE719F">
              <w:rPr>
                <w:rFonts w:ascii="Arial" w:hAnsi="Arial" w:cs="Arial"/>
              </w:rPr>
              <w:t>5 minutos</w:t>
            </w:r>
          </w:p>
        </w:tc>
      </w:tr>
      <w:tr w:rsidR="00A23A23" w:rsidRPr="00FE719F" w14:paraId="6A20FE8B" w14:textId="77777777" w:rsidTr="00AC43B9">
        <w:trPr>
          <w:trHeight w:val="514"/>
        </w:trPr>
        <w:tc>
          <w:tcPr>
            <w:tcW w:w="2470" w:type="dxa"/>
            <w:vAlign w:val="center"/>
          </w:tcPr>
          <w:p w14:paraId="21BA8608" w14:textId="77777777" w:rsidR="00A23A23" w:rsidRPr="00FE719F" w:rsidRDefault="00A23A23" w:rsidP="0019440E">
            <w:pPr>
              <w:spacing w:line="360" w:lineRule="auto"/>
              <w:jc w:val="center"/>
              <w:rPr>
                <w:rFonts w:ascii="Arial" w:hAnsi="Arial" w:cs="Arial"/>
              </w:rPr>
            </w:pPr>
            <w:r w:rsidRPr="00FE719F">
              <w:rPr>
                <w:rFonts w:ascii="Arial" w:hAnsi="Arial" w:cs="Arial"/>
              </w:rPr>
              <w:t>Administración del Sistema de Ingresos Municipales</w:t>
            </w:r>
          </w:p>
        </w:tc>
        <w:tc>
          <w:tcPr>
            <w:tcW w:w="6319" w:type="dxa"/>
          </w:tcPr>
          <w:p w14:paraId="0BB4AAF0" w14:textId="77777777" w:rsidR="00A23A23" w:rsidRPr="00FE719F" w:rsidRDefault="00A23A23" w:rsidP="0019440E">
            <w:pPr>
              <w:spacing w:line="360" w:lineRule="auto"/>
              <w:jc w:val="both"/>
              <w:rPr>
                <w:rFonts w:ascii="Arial" w:hAnsi="Arial" w:cs="Arial"/>
              </w:rPr>
            </w:pPr>
            <w:r w:rsidRPr="00FE719F">
              <w:rPr>
                <w:rFonts w:ascii="Arial" w:hAnsi="Arial" w:cs="Arial"/>
              </w:rPr>
              <w:t xml:space="preserve">14. Recibe la información y notifica vía mensajería instantánea al enlace del Departamento de Registro de Contribuyentes, la corrección de la incidencia descrita. </w:t>
            </w:r>
          </w:p>
          <w:p w14:paraId="2D0E7E59" w14:textId="77777777" w:rsidR="00A23A23" w:rsidRPr="00FE719F" w:rsidRDefault="00A23A23" w:rsidP="0019440E">
            <w:pPr>
              <w:spacing w:line="360" w:lineRule="auto"/>
              <w:jc w:val="center"/>
              <w:rPr>
                <w:rFonts w:ascii="Arial" w:hAnsi="Arial" w:cs="Arial"/>
                <w:b/>
                <w:bCs/>
              </w:rPr>
            </w:pPr>
            <w:r w:rsidRPr="00FE719F">
              <w:rPr>
                <w:rFonts w:ascii="Arial" w:hAnsi="Arial" w:cs="Arial"/>
                <w:b/>
                <w:bCs/>
              </w:rPr>
              <w:t>Retorna a la actividad No.12.</w:t>
            </w:r>
          </w:p>
        </w:tc>
        <w:tc>
          <w:tcPr>
            <w:tcW w:w="1276" w:type="dxa"/>
            <w:vAlign w:val="center"/>
          </w:tcPr>
          <w:p w14:paraId="2011E8E9" w14:textId="77777777" w:rsidR="00A23A23" w:rsidRPr="00FE719F" w:rsidRDefault="00A23A23" w:rsidP="0019440E">
            <w:pPr>
              <w:spacing w:line="360" w:lineRule="auto"/>
              <w:jc w:val="center"/>
              <w:rPr>
                <w:rFonts w:ascii="Arial" w:hAnsi="Arial" w:cs="Arial"/>
              </w:rPr>
            </w:pPr>
            <w:r w:rsidRPr="00FE719F">
              <w:rPr>
                <w:rFonts w:ascii="Arial" w:hAnsi="Arial" w:cs="Arial"/>
              </w:rPr>
              <w:t>1 día</w:t>
            </w:r>
          </w:p>
        </w:tc>
      </w:tr>
      <w:tr w:rsidR="00A23A23" w:rsidRPr="00FE719F" w14:paraId="411AF747" w14:textId="77777777" w:rsidTr="00AC43B9">
        <w:trPr>
          <w:trHeight w:val="514"/>
        </w:trPr>
        <w:tc>
          <w:tcPr>
            <w:tcW w:w="2470" w:type="dxa"/>
            <w:vMerge w:val="restart"/>
            <w:vAlign w:val="center"/>
          </w:tcPr>
          <w:p w14:paraId="0ED21AC7" w14:textId="77777777" w:rsidR="00A23A23" w:rsidRPr="00FE719F" w:rsidRDefault="00A23A23" w:rsidP="0019440E">
            <w:pPr>
              <w:spacing w:line="360" w:lineRule="auto"/>
              <w:jc w:val="center"/>
              <w:rPr>
                <w:rFonts w:ascii="Arial" w:hAnsi="Arial" w:cs="Arial"/>
              </w:rPr>
            </w:pPr>
            <w:r w:rsidRPr="00FE719F">
              <w:rPr>
                <w:rFonts w:ascii="Arial" w:hAnsi="Arial" w:cs="Arial"/>
              </w:rPr>
              <w:lastRenderedPageBreak/>
              <w:t>Departamento de Registro de Contribuyentes</w:t>
            </w:r>
          </w:p>
        </w:tc>
        <w:tc>
          <w:tcPr>
            <w:tcW w:w="6319" w:type="dxa"/>
          </w:tcPr>
          <w:p w14:paraId="2D59F692" w14:textId="77777777" w:rsidR="00A23A23" w:rsidRPr="00FE719F" w:rsidRDefault="00A23A23" w:rsidP="0019440E">
            <w:pPr>
              <w:pStyle w:val="Prrafodelista"/>
              <w:spacing w:line="360" w:lineRule="auto"/>
              <w:jc w:val="center"/>
              <w:rPr>
                <w:rFonts w:ascii="Arial" w:hAnsi="Arial" w:cs="Arial"/>
                <w:b/>
              </w:rPr>
            </w:pPr>
            <w:r w:rsidRPr="00FE719F">
              <w:rPr>
                <w:rFonts w:ascii="Arial" w:hAnsi="Arial" w:cs="Arial"/>
                <w:b/>
              </w:rPr>
              <w:t>No.</w:t>
            </w:r>
          </w:p>
          <w:p w14:paraId="6F55144E" w14:textId="77777777" w:rsidR="00A23A23" w:rsidRPr="00FE719F" w:rsidRDefault="00A23A23" w:rsidP="0019440E">
            <w:pPr>
              <w:spacing w:line="360" w:lineRule="auto"/>
              <w:jc w:val="both"/>
              <w:rPr>
                <w:rFonts w:ascii="Arial" w:hAnsi="Arial" w:cs="Arial"/>
              </w:rPr>
            </w:pPr>
            <w:r w:rsidRPr="00FE719F">
              <w:rPr>
                <w:rFonts w:ascii="Arial" w:hAnsi="Arial" w:cs="Arial"/>
              </w:rPr>
              <w:t>15. Imprime el estado de cuenta que contiene los conceptos para el pago de derechos por cambio de titular del registro comercial en el Padrón Fiscal Municipal.</w:t>
            </w:r>
          </w:p>
        </w:tc>
        <w:tc>
          <w:tcPr>
            <w:tcW w:w="1276" w:type="dxa"/>
            <w:vAlign w:val="center"/>
          </w:tcPr>
          <w:p w14:paraId="2DF8E94D" w14:textId="77777777" w:rsidR="00A23A23" w:rsidRPr="00FE719F" w:rsidRDefault="00A23A23" w:rsidP="0019440E">
            <w:pPr>
              <w:spacing w:line="360" w:lineRule="auto"/>
              <w:jc w:val="center"/>
              <w:rPr>
                <w:rFonts w:ascii="Arial" w:hAnsi="Arial" w:cs="Arial"/>
              </w:rPr>
            </w:pPr>
            <w:r w:rsidRPr="00FE719F">
              <w:rPr>
                <w:rFonts w:ascii="Arial" w:hAnsi="Arial" w:cs="Arial"/>
              </w:rPr>
              <w:t>2 minutos</w:t>
            </w:r>
          </w:p>
        </w:tc>
      </w:tr>
      <w:tr w:rsidR="00A23A23" w:rsidRPr="00FE719F" w14:paraId="51B8406A" w14:textId="77777777" w:rsidTr="00AC43B9">
        <w:trPr>
          <w:trHeight w:val="514"/>
        </w:trPr>
        <w:tc>
          <w:tcPr>
            <w:tcW w:w="2470" w:type="dxa"/>
            <w:vMerge/>
            <w:vAlign w:val="center"/>
          </w:tcPr>
          <w:p w14:paraId="428D437F" w14:textId="77777777" w:rsidR="00A23A23" w:rsidRPr="00FE719F" w:rsidRDefault="00A23A23" w:rsidP="0019440E">
            <w:pPr>
              <w:spacing w:line="360" w:lineRule="auto"/>
              <w:jc w:val="center"/>
              <w:rPr>
                <w:rFonts w:ascii="Arial" w:hAnsi="Arial" w:cs="Arial"/>
              </w:rPr>
            </w:pPr>
          </w:p>
        </w:tc>
        <w:tc>
          <w:tcPr>
            <w:tcW w:w="6319" w:type="dxa"/>
          </w:tcPr>
          <w:p w14:paraId="40633DC5" w14:textId="77777777" w:rsidR="00A23A23" w:rsidRPr="00FE719F" w:rsidRDefault="00A23A23" w:rsidP="0019440E">
            <w:pPr>
              <w:spacing w:line="360" w:lineRule="auto"/>
              <w:jc w:val="both"/>
              <w:rPr>
                <w:rFonts w:ascii="Arial" w:hAnsi="Arial" w:cs="Arial"/>
              </w:rPr>
            </w:pPr>
            <w:r w:rsidRPr="00FE719F">
              <w:rPr>
                <w:rFonts w:ascii="Arial" w:hAnsi="Arial" w:cs="Arial"/>
              </w:rPr>
              <w:t>16. Entrega el estado de cuenta al contribuyente.</w:t>
            </w:r>
          </w:p>
          <w:p w14:paraId="3A459837" w14:textId="77777777" w:rsidR="00A23A23" w:rsidRPr="00FE719F" w:rsidRDefault="00A23A23" w:rsidP="0019440E">
            <w:pPr>
              <w:spacing w:line="360" w:lineRule="auto"/>
              <w:jc w:val="both"/>
              <w:rPr>
                <w:rFonts w:ascii="Arial" w:hAnsi="Arial" w:cs="Arial"/>
              </w:rPr>
            </w:pPr>
          </w:p>
          <w:p w14:paraId="1AED542B" w14:textId="77777777" w:rsidR="00A23A23" w:rsidRPr="00FE719F" w:rsidRDefault="00A23A23" w:rsidP="0019440E">
            <w:pPr>
              <w:spacing w:line="360" w:lineRule="auto"/>
              <w:jc w:val="both"/>
              <w:rPr>
                <w:rFonts w:ascii="Arial" w:hAnsi="Arial" w:cs="Arial"/>
              </w:rPr>
            </w:pPr>
            <w:r w:rsidRPr="00FE719F">
              <w:rPr>
                <w:rFonts w:ascii="Arial" w:hAnsi="Arial" w:cs="Arial"/>
                <w:b/>
                <w:bCs/>
              </w:rPr>
              <w:t xml:space="preserve">Nota: </w:t>
            </w:r>
            <w:r w:rsidRPr="00FE719F">
              <w:rPr>
                <w:rFonts w:ascii="Arial" w:hAnsi="Arial" w:cs="Arial"/>
              </w:rPr>
              <w:t>Sí el contribuyente expresa dudas o inconformidades respecto a los montos o conceptos en el estado de cuenta se exponen las fundamentaciones de acuerdo a la legislación vigente.</w:t>
            </w:r>
          </w:p>
        </w:tc>
        <w:tc>
          <w:tcPr>
            <w:tcW w:w="1276" w:type="dxa"/>
            <w:vAlign w:val="center"/>
          </w:tcPr>
          <w:p w14:paraId="1DC2B576" w14:textId="77777777" w:rsidR="00A23A23" w:rsidRPr="00FE719F" w:rsidRDefault="00A23A23" w:rsidP="0019440E">
            <w:pPr>
              <w:spacing w:line="360" w:lineRule="auto"/>
              <w:jc w:val="center"/>
              <w:rPr>
                <w:rFonts w:ascii="Arial" w:hAnsi="Arial" w:cs="Arial"/>
              </w:rPr>
            </w:pPr>
            <w:r w:rsidRPr="00FE719F">
              <w:rPr>
                <w:rFonts w:ascii="Arial" w:hAnsi="Arial" w:cs="Arial"/>
              </w:rPr>
              <w:t>3 minutos</w:t>
            </w:r>
          </w:p>
        </w:tc>
      </w:tr>
      <w:tr w:rsidR="00A23A23" w:rsidRPr="00FE719F" w14:paraId="5796B52C" w14:textId="77777777" w:rsidTr="00AC43B9">
        <w:trPr>
          <w:trHeight w:val="514"/>
        </w:trPr>
        <w:tc>
          <w:tcPr>
            <w:tcW w:w="2470" w:type="dxa"/>
            <w:vMerge/>
          </w:tcPr>
          <w:p w14:paraId="248C0677" w14:textId="77777777" w:rsidR="00A23A23" w:rsidRPr="00FE719F" w:rsidRDefault="00A23A23" w:rsidP="0019440E">
            <w:pPr>
              <w:spacing w:line="360" w:lineRule="auto"/>
              <w:jc w:val="center"/>
              <w:rPr>
                <w:rFonts w:ascii="Arial" w:hAnsi="Arial" w:cs="Arial"/>
              </w:rPr>
            </w:pPr>
          </w:p>
        </w:tc>
        <w:tc>
          <w:tcPr>
            <w:tcW w:w="6319" w:type="dxa"/>
          </w:tcPr>
          <w:p w14:paraId="2AE0C28C" w14:textId="77777777" w:rsidR="00A23A23" w:rsidRPr="00FE719F" w:rsidRDefault="00A23A23" w:rsidP="0019440E">
            <w:pPr>
              <w:spacing w:line="360" w:lineRule="auto"/>
              <w:jc w:val="both"/>
              <w:rPr>
                <w:rFonts w:ascii="Arial" w:hAnsi="Arial" w:cs="Arial"/>
              </w:rPr>
            </w:pPr>
            <w:r w:rsidRPr="00FE719F">
              <w:rPr>
                <w:rFonts w:ascii="Arial" w:hAnsi="Arial" w:cs="Arial"/>
              </w:rPr>
              <w:t>17. Archiva la documentación original recibida y generada, dentro del expediente correspondiente.</w:t>
            </w:r>
          </w:p>
          <w:p w14:paraId="0B943AFF" w14:textId="74688C29" w:rsidR="00A23A23" w:rsidRPr="00FE719F" w:rsidRDefault="00A23A23" w:rsidP="0019440E">
            <w:pPr>
              <w:spacing w:line="360" w:lineRule="auto"/>
              <w:jc w:val="center"/>
              <w:rPr>
                <w:rFonts w:ascii="Arial" w:hAnsi="Arial" w:cs="Arial"/>
                <w:b/>
                <w:bCs/>
              </w:rPr>
            </w:pPr>
            <w:r w:rsidRPr="00FE719F">
              <w:rPr>
                <w:rFonts w:ascii="Arial" w:hAnsi="Arial" w:cs="Arial"/>
                <w:b/>
                <w:bCs/>
              </w:rPr>
              <w:t>Fin del procedimiento</w:t>
            </w:r>
            <w:r w:rsidR="00C006C6" w:rsidRPr="00FE719F">
              <w:rPr>
                <w:rFonts w:ascii="Arial" w:hAnsi="Arial" w:cs="Arial"/>
                <w:b/>
                <w:bCs/>
              </w:rPr>
              <w:t>.</w:t>
            </w:r>
          </w:p>
        </w:tc>
        <w:tc>
          <w:tcPr>
            <w:tcW w:w="1276" w:type="dxa"/>
            <w:vAlign w:val="center"/>
          </w:tcPr>
          <w:p w14:paraId="50A7FCB6" w14:textId="77777777" w:rsidR="00A23A23" w:rsidRPr="00FE719F" w:rsidRDefault="00A23A23" w:rsidP="0019440E">
            <w:pPr>
              <w:spacing w:line="360" w:lineRule="auto"/>
              <w:jc w:val="center"/>
              <w:rPr>
                <w:rFonts w:ascii="Arial" w:hAnsi="Arial" w:cs="Arial"/>
              </w:rPr>
            </w:pPr>
            <w:r w:rsidRPr="00FE719F">
              <w:rPr>
                <w:rFonts w:ascii="Arial" w:hAnsi="Arial" w:cs="Arial"/>
              </w:rPr>
              <w:t>3 minutos</w:t>
            </w:r>
          </w:p>
        </w:tc>
      </w:tr>
    </w:tbl>
    <w:p w14:paraId="4BB137C5" w14:textId="77777777" w:rsidR="00A23A23" w:rsidRPr="00FE719F" w:rsidRDefault="00A23A23" w:rsidP="00A23A23"/>
    <w:p w14:paraId="68B551C9" w14:textId="77777777" w:rsidR="00A23A23" w:rsidRPr="00FE719F" w:rsidRDefault="00A23A23" w:rsidP="00A23A23">
      <w:r w:rsidRPr="00FE719F">
        <w:br w:type="page"/>
      </w:r>
    </w:p>
    <w:tbl>
      <w:tblPr>
        <w:tblStyle w:val="Tablaconcuadrcula"/>
        <w:tblW w:w="10065" w:type="dxa"/>
        <w:tblInd w:w="-572" w:type="dxa"/>
        <w:tblLook w:val="04A0" w:firstRow="1" w:lastRow="0" w:firstColumn="1" w:lastColumn="0" w:noHBand="0" w:noVBand="1"/>
      </w:tblPr>
      <w:tblGrid>
        <w:gridCol w:w="3262"/>
        <w:gridCol w:w="3259"/>
        <w:gridCol w:w="3544"/>
      </w:tblGrid>
      <w:tr w:rsidR="00A23A23" w:rsidRPr="00FE719F" w14:paraId="61EDBF1A" w14:textId="77777777" w:rsidTr="0019440E">
        <w:tc>
          <w:tcPr>
            <w:tcW w:w="10065" w:type="dxa"/>
            <w:gridSpan w:val="3"/>
          </w:tcPr>
          <w:p w14:paraId="0F0F8854" w14:textId="77777777" w:rsidR="00A23A23" w:rsidRPr="00FE719F" w:rsidRDefault="00A23A23" w:rsidP="0019440E">
            <w:pPr>
              <w:spacing w:line="360" w:lineRule="auto"/>
              <w:jc w:val="both"/>
              <w:rPr>
                <w:rFonts w:ascii="Arial" w:hAnsi="Arial" w:cs="Arial"/>
                <w:b/>
                <w:bCs/>
              </w:rPr>
            </w:pPr>
            <w:r w:rsidRPr="00FE719F">
              <w:rPr>
                <w:rFonts w:ascii="Arial" w:hAnsi="Arial" w:cs="Arial"/>
                <w:b/>
              </w:rPr>
              <w:lastRenderedPageBreak/>
              <w:t xml:space="preserve">5.- Diagrama de flujo. </w:t>
            </w:r>
          </w:p>
        </w:tc>
      </w:tr>
      <w:tr w:rsidR="00A23A23" w:rsidRPr="00FE719F" w14:paraId="4CB30AA4" w14:textId="77777777" w:rsidTr="002D00CE">
        <w:trPr>
          <w:trHeight w:val="446"/>
        </w:trPr>
        <w:tc>
          <w:tcPr>
            <w:tcW w:w="3262" w:type="dxa"/>
            <w:vAlign w:val="center"/>
          </w:tcPr>
          <w:p w14:paraId="78C9384F" w14:textId="77777777" w:rsidR="00A23A23" w:rsidRPr="00FE719F" w:rsidRDefault="00A23A23" w:rsidP="0019440E">
            <w:pPr>
              <w:jc w:val="center"/>
              <w:rPr>
                <w:rFonts w:ascii="Arial" w:hAnsi="Arial" w:cs="Arial"/>
                <w:b/>
                <w:bCs/>
              </w:rPr>
            </w:pPr>
            <w:r w:rsidRPr="00FE719F">
              <w:rPr>
                <w:rFonts w:ascii="Arial" w:hAnsi="Arial" w:cs="Arial"/>
                <w:b/>
                <w:bCs/>
              </w:rPr>
              <w:t>Secretaría Municipal</w:t>
            </w:r>
          </w:p>
        </w:tc>
        <w:tc>
          <w:tcPr>
            <w:tcW w:w="3259" w:type="dxa"/>
            <w:vAlign w:val="center"/>
          </w:tcPr>
          <w:p w14:paraId="5A82362B" w14:textId="77777777" w:rsidR="00A23A23" w:rsidRPr="00FE719F" w:rsidRDefault="00A23A23" w:rsidP="0019440E">
            <w:pPr>
              <w:jc w:val="center"/>
              <w:rPr>
                <w:rFonts w:ascii="Arial" w:hAnsi="Arial" w:cs="Arial"/>
                <w:b/>
                <w:bCs/>
              </w:rPr>
            </w:pPr>
            <w:r w:rsidRPr="00FE719F">
              <w:rPr>
                <w:rFonts w:ascii="Arial" w:hAnsi="Arial" w:cs="Arial"/>
                <w:b/>
                <w:bCs/>
              </w:rPr>
              <w:t>Dirección de Ingresos</w:t>
            </w:r>
          </w:p>
        </w:tc>
        <w:tc>
          <w:tcPr>
            <w:tcW w:w="3544" w:type="dxa"/>
            <w:vAlign w:val="center"/>
          </w:tcPr>
          <w:p w14:paraId="5064F90B" w14:textId="77777777" w:rsidR="00A23A23" w:rsidRPr="00FE719F" w:rsidRDefault="00A23A23" w:rsidP="0019440E">
            <w:pPr>
              <w:jc w:val="center"/>
              <w:rPr>
                <w:rFonts w:ascii="Arial" w:hAnsi="Arial" w:cs="Arial"/>
                <w:b/>
                <w:bCs/>
              </w:rPr>
            </w:pPr>
            <w:r w:rsidRPr="00FE719F">
              <w:rPr>
                <w:rFonts w:ascii="Arial" w:hAnsi="Arial" w:cs="Arial"/>
                <w:b/>
                <w:bCs/>
              </w:rPr>
              <w:t>Departamento de Registro de Contribuyentes</w:t>
            </w:r>
          </w:p>
        </w:tc>
      </w:tr>
      <w:tr w:rsidR="00A23A23" w:rsidRPr="00FE719F" w14:paraId="67FE013B" w14:textId="77777777" w:rsidTr="002D00CE">
        <w:trPr>
          <w:trHeight w:val="7401"/>
        </w:trPr>
        <w:tc>
          <w:tcPr>
            <w:tcW w:w="3262" w:type="dxa"/>
            <w:tcBorders>
              <w:bottom w:val="single" w:sz="4" w:space="0" w:color="auto"/>
            </w:tcBorders>
          </w:tcPr>
          <w:p w14:paraId="0BAC01C9" w14:textId="25FB1B7B" w:rsidR="00A23A23" w:rsidRPr="00FE719F" w:rsidRDefault="002D00CE"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881472" behindDoc="1" locked="0" layoutInCell="1" allowOverlap="1" wp14:anchorId="2D5A0D7C" wp14:editId="0998CDE3">
                  <wp:simplePos x="0" y="0"/>
                  <wp:positionH relativeFrom="column">
                    <wp:posOffset>375062</wp:posOffset>
                  </wp:positionH>
                  <wp:positionV relativeFrom="paragraph">
                    <wp:posOffset>10246</wp:posOffset>
                  </wp:positionV>
                  <wp:extent cx="5696585" cy="5751195"/>
                  <wp:effectExtent l="0" t="0" r="5715" b="1905"/>
                  <wp:wrapNone/>
                  <wp:docPr id="15346346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00526" cy="575517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59" w:type="dxa"/>
            <w:tcBorders>
              <w:bottom w:val="single" w:sz="4" w:space="0" w:color="auto"/>
            </w:tcBorders>
          </w:tcPr>
          <w:p w14:paraId="60CD2514" w14:textId="15DB9456" w:rsidR="00A23A23" w:rsidRPr="00FE719F" w:rsidRDefault="00A23A23" w:rsidP="0019440E">
            <w:pPr>
              <w:spacing w:after="160" w:line="360" w:lineRule="auto"/>
              <w:rPr>
                <w:rFonts w:ascii="Arial" w:hAnsi="Arial" w:cs="Arial"/>
              </w:rPr>
            </w:pPr>
          </w:p>
        </w:tc>
        <w:tc>
          <w:tcPr>
            <w:tcW w:w="3544" w:type="dxa"/>
            <w:tcBorders>
              <w:bottom w:val="single" w:sz="4" w:space="0" w:color="auto"/>
            </w:tcBorders>
          </w:tcPr>
          <w:p w14:paraId="39145EC9" w14:textId="77777777" w:rsidR="00A23A23" w:rsidRPr="00FE719F" w:rsidRDefault="00A23A23" w:rsidP="0019440E">
            <w:pPr>
              <w:rPr>
                <w:rFonts w:ascii="Arial" w:hAnsi="Arial" w:cs="Arial"/>
              </w:rPr>
            </w:pPr>
          </w:p>
          <w:p w14:paraId="5D851BC9" w14:textId="77777777" w:rsidR="00A23A23" w:rsidRPr="00FE719F" w:rsidRDefault="00A23A23" w:rsidP="0019440E">
            <w:pPr>
              <w:rPr>
                <w:rFonts w:ascii="Arial" w:hAnsi="Arial" w:cs="Arial"/>
              </w:rPr>
            </w:pPr>
          </w:p>
          <w:p w14:paraId="5687D4E5" w14:textId="77777777" w:rsidR="00A23A23" w:rsidRPr="00FE719F" w:rsidRDefault="00A23A23" w:rsidP="0019440E">
            <w:pPr>
              <w:rPr>
                <w:rFonts w:ascii="Arial" w:hAnsi="Arial" w:cs="Arial"/>
              </w:rPr>
            </w:pPr>
          </w:p>
          <w:p w14:paraId="33FF3E18" w14:textId="77777777" w:rsidR="00A23A23" w:rsidRPr="00FE719F" w:rsidRDefault="00A23A23" w:rsidP="0019440E">
            <w:pPr>
              <w:rPr>
                <w:rFonts w:ascii="Arial" w:hAnsi="Arial" w:cs="Arial"/>
              </w:rPr>
            </w:pPr>
          </w:p>
          <w:p w14:paraId="61FDDD95" w14:textId="77777777" w:rsidR="00A23A23" w:rsidRPr="00FE719F" w:rsidRDefault="00A23A23" w:rsidP="0019440E">
            <w:pPr>
              <w:rPr>
                <w:rFonts w:ascii="Arial" w:hAnsi="Arial" w:cs="Arial"/>
              </w:rPr>
            </w:pPr>
          </w:p>
          <w:p w14:paraId="632A862D" w14:textId="77777777" w:rsidR="00A23A23" w:rsidRPr="00FE719F" w:rsidRDefault="00A23A23" w:rsidP="0019440E">
            <w:pPr>
              <w:rPr>
                <w:rFonts w:ascii="Arial" w:hAnsi="Arial" w:cs="Arial"/>
              </w:rPr>
            </w:pPr>
          </w:p>
          <w:p w14:paraId="716A5F82" w14:textId="77777777" w:rsidR="00A23A23" w:rsidRPr="00FE719F" w:rsidRDefault="00A23A23" w:rsidP="0019440E">
            <w:pPr>
              <w:rPr>
                <w:rFonts w:ascii="Arial" w:hAnsi="Arial" w:cs="Arial"/>
              </w:rPr>
            </w:pPr>
          </w:p>
          <w:p w14:paraId="18DF0566" w14:textId="77777777" w:rsidR="00A23A23" w:rsidRPr="00FE719F" w:rsidRDefault="00A23A23" w:rsidP="0019440E">
            <w:pPr>
              <w:rPr>
                <w:rFonts w:ascii="Arial" w:hAnsi="Arial" w:cs="Arial"/>
              </w:rPr>
            </w:pPr>
          </w:p>
          <w:p w14:paraId="3EDEE79B" w14:textId="77777777" w:rsidR="00A23A23" w:rsidRPr="00FE719F" w:rsidRDefault="00A23A23" w:rsidP="0019440E">
            <w:pPr>
              <w:rPr>
                <w:rFonts w:ascii="Arial" w:hAnsi="Arial" w:cs="Arial"/>
              </w:rPr>
            </w:pPr>
          </w:p>
          <w:p w14:paraId="0867FF14" w14:textId="77777777" w:rsidR="00A23A23" w:rsidRPr="00FE719F" w:rsidRDefault="00A23A23" w:rsidP="0019440E">
            <w:pPr>
              <w:rPr>
                <w:rFonts w:ascii="Arial" w:hAnsi="Arial" w:cs="Arial"/>
              </w:rPr>
            </w:pPr>
          </w:p>
          <w:p w14:paraId="18B1469C" w14:textId="77777777" w:rsidR="00A23A23" w:rsidRPr="00FE719F" w:rsidRDefault="00A23A23" w:rsidP="0019440E">
            <w:pPr>
              <w:rPr>
                <w:rFonts w:ascii="Arial" w:hAnsi="Arial" w:cs="Arial"/>
              </w:rPr>
            </w:pPr>
          </w:p>
          <w:p w14:paraId="63EE85D1" w14:textId="77777777" w:rsidR="00A23A23" w:rsidRPr="00FE719F" w:rsidRDefault="00A23A23" w:rsidP="0019440E">
            <w:pPr>
              <w:rPr>
                <w:rFonts w:ascii="Arial" w:hAnsi="Arial" w:cs="Arial"/>
              </w:rPr>
            </w:pPr>
          </w:p>
          <w:p w14:paraId="50909724" w14:textId="77777777" w:rsidR="00A23A23" w:rsidRPr="00FE719F" w:rsidRDefault="00A23A23" w:rsidP="0019440E">
            <w:pPr>
              <w:rPr>
                <w:rFonts w:ascii="Arial" w:hAnsi="Arial" w:cs="Arial"/>
              </w:rPr>
            </w:pPr>
          </w:p>
          <w:p w14:paraId="56030F5A" w14:textId="77777777" w:rsidR="00A23A23" w:rsidRPr="00FE719F" w:rsidRDefault="00A23A23" w:rsidP="0019440E">
            <w:pPr>
              <w:rPr>
                <w:rFonts w:ascii="Arial" w:hAnsi="Arial" w:cs="Arial"/>
              </w:rPr>
            </w:pPr>
          </w:p>
          <w:p w14:paraId="4E70D047" w14:textId="77777777" w:rsidR="00A23A23" w:rsidRPr="00FE719F" w:rsidRDefault="00A23A23" w:rsidP="0019440E">
            <w:pPr>
              <w:rPr>
                <w:rFonts w:ascii="Arial" w:hAnsi="Arial" w:cs="Arial"/>
              </w:rPr>
            </w:pPr>
          </w:p>
          <w:p w14:paraId="58F312CD" w14:textId="77777777" w:rsidR="00A23A23" w:rsidRPr="00FE719F" w:rsidRDefault="00A23A23" w:rsidP="0019440E">
            <w:pPr>
              <w:rPr>
                <w:rFonts w:ascii="Arial" w:hAnsi="Arial" w:cs="Arial"/>
              </w:rPr>
            </w:pPr>
          </w:p>
          <w:p w14:paraId="0025289B" w14:textId="77777777" w:rsidR="00A23A23" w:rsidRPr="00FE719F" w:rsidRDefault="00A23A23" w:rsidP="0019440E">
            <w:pPr>
              <w:rPr>
                <w:rFonts w:ascii="Arial" w:hAnsi="Arial" w:cs="Arial"/>
              </w:rPr>
            </w:pPr>
          </w:p>
          <w:p w14:paraId="2C936587" w14:textId="77777777" w:rsidR="00A23A23" w:rsidRPr="00FE719F" w:rsidRDefault="00A23A23" w:rsidP="0019440E">
            <w:pPr>
              <w:rPr>
                <w:rFonts w:ascii="Arial" w:hAnsi="Arial" w:cs="Arial"/>
              </w:rPr>
            </w:pPr>
          </w:p>
          <w:p w14:paraId="2DAAADC2" w14:textId="77777777" w:rsidR="00A23A23" w:rsidRPr="00FE719F" w:rsidRDefault="00A23A23" w:rsidP="0019440E">
            <w:pPr>
              <w:rPr>
                <w:rFonts w:ascii="Arial" w:hAnsi="Arial" w:cs="Arial"/>
              </w:rPr>
            </w:pPr>
          </w:p>
          <w:p w14:paraId="07D8B8CE" w14:textId="77777777" w:rsidR="00A23A23" w:rsidRPr="00FE719F" w:rsidRDefault="00A23A23" w:rsidP="0019440E">
            <w:pPr>
              <w:rPr>
                <w:rFonts w:ascii="Arial" w:hAnsi="Arial" w:cs="Arial"/>
              </w:rPr>
            </w:pPr>
          </w:p>
          <w:p w14:paraId="20367BB3" w14:textId="77777777" w:rsidR="00A23A23" w:rsidRPr="00FE719F" w:rsidRDefault="00A23A23" w:rsidP="0019440E">
            <w:pPr>
              <w:rPr>
                <w:rFonts w:ascii="Arial" w:hAnsi="Arial" w:cs="Arial"/>
              </w:rPr>
            </w:pPr>
          </w:p>
          <w:p w14:paraId="653432BB" w14:textId="77777777" w:rsidR="00A23A23" w:rsidRPr="00FE719F" w:rsidRDefault="00A23A23" w:rsidP="0019440E">
            <w:pPr>
              <w:rPr>
                <w:rFonts w:ascii="Arial" w:hAnsi="Arial" w:cs="Arial"/>
              </w:rPr>
            </w:pPr>
          </w:p>
          <w:p w14:paraId="1E8B0C53" w14:textId="77777777" w:rsidR="00A23A23" w:rsidRPr="00FE719F" w:rsidRDefault="00A23A23" w:rsidP="0019440E">
            <w:pPr>
              <w:rPr>
                <w:rFonts w:ascii="Arial" w:hAnsi="Arial" w:cs="Arial"/>
              </w:rPr>
            </w:pPr>
          </w:p>
          <w:p w14:paraId="57647E34" w14:textId="77777777" w:rsidR="00A23A23" w:rsidRPr="00FE719F" w:rsidRDefault="00A23A23" w:rsidP="0019440E">
            <w:pPr>
              <w:rPr>
                <w:rFonts w:ascii="Arial" w:hAnsi="Arial" w:cs="Arial"/>
              </w:rPr>
            </w:pPr>
          </w:p>
          <w:p w14:paraId="454A779E" w14:textId="77777777" w:rsidR="00A23A23" w:rsidRPr="00FE719F" w:rsidRDefault="00A23A23" w:rsidP="0019440E">
            <w:pPr>
              <w:rPr>
                <w:rFonts w:ascii="Arial" w:hAnsi="Arial" w:cs="Arial"/>
              </w:rPr>
            </w:pPr>
          </w:p>
          <w:p w14:paraId="54DBC35C" w14:textId="77777777" w:rsidR="00A23A23" w:rsidRPr="00FE719F" w:rsidRDefault="00A23A23" w:rsidP="0019440E">
            <w:pPr>
              <w:rPr>
                <w:rFonts w:ascii="Arial" w:hAnsi="Arial" w:cs="Arial"/>
              </w:rPr>
            </w:pPr>
          </w:p>
          <w:p w14:paraId="0DE28DE5" w14:textId="77777777" w:rsidR="00A23A23" w:rsidRPr="00FE719F" w:rsidRDefault="00A23A23" w:rsidP="0019440E">
            <w:pPr>
              <w:rPr>
                <w:rFonts w:ascii="Arial" w:hAnsi="Arial" w:cs="Arial"/>
              </w:rPr>
            </w:pPr>
          </w:p>
          <w:p w14:paraId="476A4C21" w14:textId="77777777" w:rsidR="00A23A23" w:rsidRPr="00FE719F" w:rsidRDefault="00A23A23" w:rsidP="0019440E">
            <w:pPr>
              <w:rPr>
                <w:rFonts w:ascii="Arial" w:hAnsi="Arial" w:cs="Arial"/>
              </w:rPr>
            </w:pPr>
          </w:p>
          <w:p w14:paraId="53F761D5" w14:textId="77777777" w:rsidR="00A23A23" w:rsidRPr="00FE719F" w:rsidRDefault="00A23A23" w:rsidP="0019440E">
            <w:pPr>
              <w:rPr>
                <w:rFonts w:ascii="Arial" w:hAnsi="Arial" w:cs="Arial"/>
              </w:rPr>
            </w:pPr>
          </w:p>
          <w:p w14:paraId="54710C08" w14:textId="77777777" w:rsidR="00A23A23" w:rsidRPr="00FE719F" w:rsidRDefault="00A23A23" w:rsidP="0019440E">
            <w:pPr>
              <w:rPr>
                <w:rFonts w:ascii="Arial" w:hAnsi="Arial" w:cs="Arial"/>
              </w:rPr>
            </w:pPr>
          </w:p>
          <w:p w14:paraId="0FE77F14" w14:textId="77777777" w:rsidR="00A23A23" w:rsidRPr="00FE719F" w:rsidRDefault="00A23A23" w:rsidP="0019440E">
            <w:pPr>
              <w:rPr>
                <w:rFonts w:ascii="Arial" w:hAnsi="Arial" w:cs="Arial"/>
              </w:rPr>
            </w:pPr>
          </w:p>
          <w:p w14:paraId="3F02D285" w14:textId="77777777" w:rsidR="00A23A23" w:rsidRPr="00FE719F" w:rsidRDefault="00A23A23" w:rsidP="0019440E">
            <w:pPr>
              <w:rPr>
                <w:rFonts w:ascii="Arial" w:hAnsi="Arial" w:cs="Arial"/>
              </w:rPr>
            </w:pPr>
          </w:p>
          <w:p w14:paraId="6A531141" w14:textId="77777777" w:rsidR="00A23A23" w:rsidRPr="00FE719F" w:rsidRDefault="00A23A23" w:rsidP="0019440E">
            <w:pPr>
              <w:rPr>
                <w:rFonts w:ascii="Arial" w:hAnsi="Arial" w:cs="Arial"/>
              </w:rPr>
            </w:pPr>
          </w:p>
          <w:p w14:paraId="0FC9DBC2" w14:textId="77777777" w:rsidR="00A23A23" w:rsidRPr="00FE719F" w:rsidRDefault="00A23A23" w:rsidP="0019440E">
            <w:pPr>
              <w:rPr>
                <w:rFonts w:ascii="Arial" w:hAnsi="Arial" w:cs="Arial"/>
              </w:rPr>
            </w:pPr>
          </w:p>
          <w:p w14:paraId="4E005F97" w14:textId="77777777" w:rsidR="00A23A23" w:rsidRPr="00FE719F" w:rsidRDefault="00A23A23" w:rsidP="0019440E">
            <w:pPr>
              <w:rPr>
                <w:rFonts w:ascii="Arial" w:hAnsi="Arial" w:cs="Arial"/>
              </w:rPr>
            </w:pPr>
          </w:p>
          <w:p w14:paraId="7F6013F2" w14:textId="77777777" w:rsidR="00A23A23" w:rsidRPr="00FE719F" w:rsidRDefault="00A23A23" w:rsidP="0019440E">
            <w:pPr>
              <w:rPr>
                <w:rFonts w:ascii="Arial" w:hAnsi="Arial" w:cs="Arial"/>
              </w:rPr>
            </w:pPr>
          </w:p>
          <w:p w14:paraId="23EA20EE" w14:textId="77777777" w:rsidR="00A23A23" w:rsidRPr="00FE719F" w:rsidRDefault="00A23A23" w:rsidP="0019440E">
            <w:pPr>
              <w:rPr>
                <w:rFonts w:ascii="Arial" w:hAnsi="Arial" w:cs="Arial"/>
              </w:rPr>
            </w:pPr>
          </w:p>
        </w:tc>
      </w:tr>
    </w:tbl>
    <w:p w14:paraId="16822C2C" w14:textId="77777777" w:rsidR="00A23A23" w:rsidRPr="00FE719F" w:rsidRDefault="00A23A23" w:rsidP="00A23A23">
      <w:r w:rsidRPr="00FE719F">
        <w:br w:type="page"/>
      </w:r>
    </w:p>
    <w:tbl>
      <w:tblPr>
        <w:tblStyle w:val="Tablaconcuadrcula"/>
        <w:tblW w:w="10065" w:type="dxa"/>
        <w:tblInd w:w="-572" w:type="dxa"/>
        <w:tblLook w:val="04A0" w:firstRow="1" w:lastRow="0" w:firstColumn="1" w:lastColumn="0" w:noHBand="0" w:noVBand="1"/>
      </w:tblPr>
      <w:tblGrid>
        <w:gridCol w:w="3402"/>
        <w:gridCol w:w="3686"/>
        <w:gridCol w:w="2977"/>
      </w:tblGrid>
      <w:tr w:rsidR="00A23A23" w:rsidRPr="00FE719F" w14:paraId="6A747A35" w14:textId="77777777" w:rsidTr="0019440E">
        <w:trPr>
          <w:trHeight w:val="446"/>
        </w:trPr>
        <w:tc>
          <w:tcPr>
            <w:tcW w:w="10065" w:type="dxa"/>
            <w:gridSpan w:val="3"/>
            <w:vAlign w:val="center"/>
          </w:tcPr>
          <w:p w14:paraId="1AE55181" w14:textId="77777777" w:rsidR="00A23A23" w:rsidRPr="00FE719F" w:rsidRDefault="00A23A23" w:rsidP="0019440E">
            <w:pPr>
              <w:rPr>
                <w:rFonts w:ascii="Arial" w:hAnsi="Arial" w:cs="Arial"/>
              </w:rPr>
            </w:pPr>
            <w:r w:rsidRPr="00FE719F">
              <w:rPr>
                <w:rFonts w:ascii="Arial" w:hAnsi="Arial" w:cs="Arial"/>
                <w:b/>
              </w:rPr>
              <w:lastRenderedPageBreak/>
              <w:t>5.- Diagrama de flujo.</w:t>
            </w:r>
          </w:p>
        </w:tc>
      </w:tr>
      <w:tr w:rsidR="00A23A23" w:rsidRPr="00FE719F" w14:paraId="11D4CAB7" w14:textId="77777777" w:rsidTr="009C043E">
        <w:trPr>
          <w:trHeight w:val="446"/>
        </w:trPr>
        <w:tc>
          <w:tcPr>
            <w:tcW w:w="3402" w:type="dxa"/>
            <w:vAlign w:val="center"/>
          </w:tcPr>
          <w:p w14:paraId="118133E0" w14:textId="77777777" w:rsidR="00A23A23" w:rsidRPr="00FE719F" w:rsidRDefault="00A23A23" w:rsidP="0019440E">
            <w:pPr>
              <w:jc w:val="center"/>
              <w:rPr>
                <w:rFonts w:ascii="Arial" w:hAnsi="Arial" w:cs="Arial"/>
                <w:b/>
                <w:bCs/>
              </w:rPr>
            </w:pPr>
            <w:r w:rsidRPr="00FE719F">
              <w:rPr>
                <w:rFonts w:ascii="Arial" w:hAnsi="Arial" w:cs="Arial"/>
                <w:b/>
                <w:bCs/>
              </w:rPr>
              <w:t>Contribuyente</w:t>
            </w:r>
          </w:p>
        </w:tc>
        <w:tc>
          <w:tcPr>
            <w:tcW w:w="3686" w:type="dxa"/>
            <w:vAlign w:val="center"/>
          </w:tcPr>
          <w:p w14:paraId="24AFCC14" w14:textId="77777777" w:rsidR="00A23A23" w:rsidRPr="00FE719F" w:rsidRDefault="00A23A23" w:rsidP="0019440E">
            <w:pPr>
              <w:jc w:val="center"/>
              <w:rPr>
                <w:rFonts w:ascii="Arial" w:hAnsi="Arial" w:cs="Arial"/>
                <w:b/>
                <w:bCs/>
              </w:rPr>
            </w:pPr>
            <w:r w:rsidRPr="00FE719F">
              <w:rPr>
                <w:rFonts w:ascii="Arial" w:hAnsi="Arial" w:cs="Arial"/>
                <w:b/>
                <w:bCs/>
              </w:rPr>
              <w:t>Departamento de Registro de Contribuyentes</w:t>
            </w:r>
          </w:p>
        </w:tc>
        <w:tc>
          <w:tcPr>
            <w:tcW w:w="2977" w:type="dxa"/>
            <w:vAlign w:val="center"/>
          </w:tcPr>
          <w:p w14:paraId="0734DB7C" w14:textId="77777777" w:rsidR="00A23A23" w:rsidRPr="00FE719F" w:rsidRDefault="00A23A23" w:rsidP="0019440E">
            <w:pPr>
              <w:spacing w:line="360" w:lineRule="auto"/>
              <w:jc w:val="center"/>
              <w:rPr>
                <w:rFonts w:ascii="Arial" w:hAnsi="Arial" w:cs="Arial"/>
                <w:b/>
                <w:bCs/>
              </w:rPr>
            </w:pPr>
          </w:p>
        </w:tc>
      </w:tr>
      <w:tr w:rsidR="00A23A23" w:rsidRPr="00FE719F" w14:paraId="3F54CBD9" w14:textId="77777777" w:rsidTr="009C043E">
        <w:trPr>
          <w:trHeight w:val="7401"/>
        </w:trPr>
        <w:tc>
          <w:tcPr>
            <w:tcW w:w="3402" w:type="dxa"/>
            <w:tcBorders>
              <w:bottom w:val="single" w:sz="4" w:space="0" w:color="auto"/>
            </w:tcBorders>
          </w:tcPr>
          <w:p w14:paraId="2B717778" w14:textId="401C14A6" w:rsidR="00A23A23" w:rsidRPr="00FE719F" w:rsidRDefault="00A23A23" w:rsidP="0019440E">
            <w:pPr>
              <w:spacing w:after="160" w:line="360" w:lineRule="auto"/>
              <w:rPr>
                <w:rFonts w:ascii="Arial" w:hAnsi="Arial" w:cs="Arial"/>
              </w:rPr>
            </w:pPr>
          </w:p>
        </w:tc>
        <w:tc>
          <w:tcPr>
            <w:tcW w:w="3686" w:type="dxa"/>
            <w:tcBorders>
              <w:bottom w:val="single" w:sz="4" w:space="0" w:color="auto"/>
            </w:tcBorders>
          </w:tcPr>
          <w:p w14:paraId="3B00F7C8" w14:textId="0C56FC0C" w:rsidR="00A23A23" w:rsidRPr="00FE719F" w:rsidRDefault="00A23A23" w:rsidP="0019440E">
            <w:pPr>
              <w:spacing w:after="160" w:line="360" w:lineRule="auto"/>
              <w:rPr>
                <w:rFonts w:ascii="Arial" w:hAnsi="Arial" w:cs="Arial"/>
              </w:rPr>
            </w:pPr>
          </w:p>
        </w:tc>
        <w:tc>
          <w:tcPr>
            <w:tcW w:w="2977" w:type="dxa"/>
            <w:tcBorders>
              <w:bottom w:val="single" w:sz="4" w:space="0" w:color="auto"/>
            </w:tcBorders>
          </w:tcPr>
          <w:p w14:paraId="2F2E8E8C" w14:textId="10510737" w:rsidR="00A23A23" w:rsidRPr="00FE719F" w:rsidRDefault="002D00CE"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883520" behindDoc="1" locked="0" layoutInCell="1" allowOverlap="1" wp14:anchorId="681B1947" wp14:editId="461F2241">
                  <wp:simplePos x="0" y="0"/>
                  <wp:positionH relativeFrom="column">
                    <wp:posOffset>-4371975</wp:posOffset>
                  </wp:positionH>
                  <wp:positionV relativeFrom="paragraph">
                    <wp:posOffset>10795</wp:posOffset>
                  </wp:positionV>
                  <wp:extent cx="4324985" cy="5989320"/>
                  <wp:effectExtent l="0" t="0" r="5715" b="5080"/>
                  <wp:wrapNone/>
                  <wp:docPr id="13963082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24985" cy="5989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1F5100" w14:textId="77777777" w:rsidR="00A23A23" w:rsidRPr="00FE719F" w:rsidRDefault="00A23A23" w:rsidP="0019440E">
            <w:pPr>
              <w:spacing w:after="160" w:line="360" w:lineRule="auto"/>
              <w:rPr>
                <w:rFonts w:ascii="Arial" w:hAnsi="Arial" w:cs="Arial"/>
              </w:rPr>
            </w:pPr>
          </w:p>
          <w:p w14:paraId="5473330F" w14:textId="77777777" w:rsidR="00A23A23" w:rsidRPr="00FE719F" w:rsidRDefault="00A23A23" w:rsidP="0019440E">
            <w:pPr>
              <w:spacing w:after="160" w:line="360" w:lineRule="auto"/>
              <w:rPr>
                <w:rFonts w:ascii="Arial" w:hAnsi="Arial" w:cs="Arial"/>
              </w:rPr>
            </w:pPr>
          </w:p>
          <w:p w14:paraId="627A99EB" w14:textId="77777777" w:rsidR="00A23A23" w:rsidRPr="00FE719F" w:rsidRDefault="00A23A23" w:rsidP="0019440E">
            <w:pPr>
              <w:spacing w:after="160" w:line="360" w:lineRule="auto"/>
              <w:rPr>
                <w:rFonts w:ascii="Arial" w:hAnsi="Arial" w:cs="Arial"/>
              </w:rPr>
            </w:pPr>
          </w:p>
          <w:p w14:paraId="146FB38D" w14:textId="77777777" w:rsidR="00A23A23" w:rsidRPr="00FE719F" w:rsidRDefault="00A23A23" w:rsidP="0019440E">
            <w:pPr>
              <w:spacing w:after="160" w:line="360" w:lineRule="auto"/>
              <w:rPr>
                <w:rFonts w:ascii="Arial" w:hAnsi="Arial" w:cs="Arial"/>
              </w:rPr>
            </w:pPr>
          </w:p>
          <w:p w14:paraId="1C47E046" w14:textId="77777777" w:rsidR="00A23A23" w:rsidRPr="00FE719F" w:rsidRDefault="00A23A23" w:rsidP="0019440E">
            <w:pPr>
              <w:spacing w:after="160" w:line="360" w:lineRule="auto"/>
              <w:rPr>
                <w:rFonts w:ascii="Arial" w:hAnsi="Arial" w:cs="Arial"/>
              </w:rPr>
            </w:pPr>
          </w:p>
          <w:p w14:paraId="0C738BD0" w14:textId="77777777" w:rsidR="00A23A23" w:rsidRPr="00FE719F" w:rsidRDefault="00A23A23" w:rsidP="0019440E">
            <w:pPr>
              <w:spacing w:after="160" w:line="360" w:lineRule="auto"/>
              <w:rPr>
                <w:rFonts w:ascii="Arial" w:hAnsi="Arial" w:cs="Arial"/>
              </w:rPr>
            </w:pPr>
          </w:p>
          <w:p w14:paraId="47C76EBF" w14:textId="77777777" w:rsidR="00A23A23" w:rsidRPr="00FE719F" w:rsidRDefault="00A23A23" w:rsidP="0019440E">
            <w:pPr>
              <w:spacing w:after="160" w:line="360" w:lineRule="auto"/>
              <w:rPr>
                <w:rFonts w:ascii="Arial" w:hAnsi="Arial" w:cs="Arial"/>
              </w:rPr>
            </w:pPr>
          </w:p>
          <w:p w14:paraId="48F07A77" w14:textId="77777777" w:rsidR="00A23A23" w:rsidRPr="00FE719F" w:rsidRDefault="00A23A23" w:rsidP="0019440E">
            <w:pPr>
              <w:spacing w:after="160" w:line="360" w:lineRule="auto"/>
              <w:rPr>
                <w:rFonts w:ascii="Arial" w:hAnsi="Arial" w:cs="Arial"/>
              </w:rPr>
            </w:pPr>
          </w:p>
          <w:p w14:paraId="4C970258" w14:textId="77777777" w:rsidR="00A23A23" w:rsidRPr="00FE719F" w:rsidRDefault="00A23A23" w:rsidP="0019440E">
            <w:pPr>
              <w:spacing w:after="160" w:line="360" w:lineRule="auto"/>
              <w:rPr>
                <w:rFonts w:ascii="Arial" w:hAnsi="Arial" w:cs="Arial"/>
              </w:rPr>
            </w:pPr>
          </w:p>
          <w:p w14:paraId="5841BF03" w14:textId="77777777" w:rsidR="00A23A23" w:rsidRPr="00FE719F" w:rsidRDefault="00A23A23" w:rsidP="0019440E">
            <w:pPr>
              <w:spacing w:after="160" w:line="360" w:lineRule="auto"/>
              <w:rPr>
                <w:rFonts w:ascii="Arial" w:hAnsi="Arial" w:cs="Arial"/>
              </w:rPr>
            </w:pPr>
          </w:p>
          <w:p w14:paraId="6D49B625" w14:textId="77777777" w:rsidR="00A23A23" w:rsidRPr="00FE719F" w:rsidRDefault="00A23A23" w:rsidP="0019440E">
            <w:pPr>
              <w:spacing w:after="160" w:line="360" w:lineRule="auto"/>
              <w:rPr>
                <w:rFonts w:ascii="Arial" w:hAnsi="Arial" w:cs="Arial"/>
              </w:rPr>
            </w:pPr>
          </w:p>
          <w:p w14:paraId="3FDDA466" w14:textId="77777777" w:rsidR="00A23A23" w:rsidRPr="00FE719F" w:rsidRDefault="00A23A23" w:rsidP="0019440E">
            <w:pPr>
              <w:rPr>
                <w:rFonts w:ascii="Arial" w:hAnsi="Arial" w:cs="Arial"/>
              </w:rPr>
            </w:pPr>
          </w:p>
          <w:p w14:paraId="34F8B9BE" w14:textId="77777777" w:rsidR="00A23A23" w:rsidRPr="00FE719F" w:rsidRDefault="00A23A23" w:rsidP="0019440E">
            <w:pPr>
              <w:rPr>
                <w:rFonts w:ascii="Arial" w:hAnsi="Arial" w:cs="Arial"/>
              </w:rPr>
            </w:pPr>
          </w:p>
          <w:p w14:paraId="44FA7BF3" w14:textId="77777777" w:rsidR="00A23A23" w:rsidRPr="00FE719F" w:rsidRDefault="00A23A23" w:rsidP="0019440E">
            <w:pPr>
              <w:rPr>
                <w:rFonts w:ascii="Arial" w:hAnsi="Arial" w:cs="Arial"/>
              </w:rPr>
            </w:pPr>
          </w:p>
          <w:p w14:paraId="5871EF85" w14:textId="77777777" w:rsidR="00A23A23" w:rsidRPr="00FE719F" w:rsidRDefault="00A23A23" w:rsidP="0019440E">
            <w:pPr>
              <w:rPr>
                <w:rFonts w:ascii="Arial" w:hAnsi="Arial" w:cs="Arial"/>
              </w:rPr>
            </w:pPr>
          </w:p>
          <w:p w14:paraId="25FE9DC8" w14:textId="77777777" w:rsidR="00A23A23" w:rsidRPr="00FE719F" w:rsidRDefault="00A23A23" w:rsidP="0019440E">
            <w:pPr>
              <w:rPr>
                <w:rFonts w:ascii="Arial" w:hAnsi="Arial" w:cs="Arial"/>
              </w:rPr>
            </w:pPr>
          </w:p>
          <w:p w14:paraId="33F7BAAE" w14:textId="77777777" w:rsidR="00A23A23" w:rsidRPr="00FE719F" w:rsidRDefault="00A23A23" w:rsidP="0019440E">
            <w:pPr>
              <w:rPr>
                <w:rFonts w:ascii="Arial" w:hAnsi="Arial" w:cs="Arial"/>
              </w:rPr>
            </w:pPr>
          </w:p>
          <w:p w14:paraId="41C16174" w14:textId="77777777" w:rsidR="00A23A23" w:rsidRPr="00FE719F" w:rsidRDefault="00A23A23" w:rsidP="0019440E">
            <w:pPr>
              <w:rPr>
                <w:rFonts w:ascii="Arial" w:hAnsi="Arial" w:cs="Arial"/>
              </w:rPr>
            </w:pPr>
          </w:p>
          <w:p w14:paraId="32C47A7B" w14:textId="77777777" w:rsidR="00A23A23" w:rsidRPr="00FE719F" w:rsidRDefault="00A23A23" w:rsidP="0019440E">
            <w:pPr>
              <w:rPr>
                <w:rFonts w:ascii="Arial" w:hAnsi="Arial" w:cs="Arial"/>
              </w:rPr>
            </w:pPr>
          </w:p>
          <w:p w14:paraId="369B8445" w14:textId="77777777" w:rsidR="00A23A23" w:rsidRPr="00FE719F" w:rsidRDefault="00A23A23" w:rsidP="0019440E">
            <w:pPr>
              <w:rPr>
                <w:rFonts w:ascii="Arial" w:hAnsi="Arial" w:cs="Arial"/>
              </w:rPr>
            </w:pPr>
          </w:p>
          <w:p w14:paraId="072E1EC4" w14:textId="77777777" w:rsidR="00A23A23" w:rsidRPr="00FE719F" w:rsidRDefault="00A23A23" w:rsidP="0019440E">
            <w:pPr>
              <w:rPr>
                <w:rFonts w:ascii="Arial" w:hAnsi="Arial" w:cs="Arial"/>
              </w:rPr>
            </w:pPr>
          </w:p>
          <w:p w14:paraId="0F5EF490" w14:textId="77777777" w:rsidR="00A23A23" w:rsidRPr="00FE719F" w:rsidRDefault="00A23A23" w:rsidP="0019440E">
            <w:pPr>
              <w:rPr>
                <w:rFonts w:ascii="Arial" w:hAnsi="Arial" w:cs="Arial"/>
              </w:rPr>
            </w:pPr>
          </w:p>
          <w:p w14:paraId="43AF8381" w14:textId="77777777" w:rsidR="00A23A23" w:rsidRPr="00FE719F" w:rsidRDefault="00A23A23" w:rsidP="0019440E">
            <w:pPr>
              <w:rPr>
                <w:rFonts w:ascii="Arial" w:hAnsi="Arial" w:cs="Arial"/>
              </w:rPr>
            </w:pPr>
          </w:p>
        </w:tc>
      </w:tr>
      <w:tr w:rsidR="00A23A23" w:rsidRPr="00FE719F" w14:paraId="7D33963C" w14:textId="77777777" w:rsidTr="0019440E">
        <w:trPr>
          <w:trHeight w:val="446"/>
        </w:trPr>
        <w:tc>
          <w:tcPr>
            <w:tcW w:w="10065" w:type="dxa"/>
            <w:gridSpan w:val="3"/>
            <w:vAlign w:val="center"/>
          </w:tcPr>
          <w:p w14:paraId="331D1175" w14:textId="77777777" w:rsidR="00A23A23" w:rsidRPr="00FE719F" w:rsidRDefault="00A23A23" w:rsidP="0019440E">
            <w:pPr>
              <w:rPr>
                <w:rFonts w:ascii="Arial" w:hAnsi="Arial" w:cs="Arial"/>
              </w:rPr>
            </w:pPr>
            <w:r w:rsidRPr="00FE719F">
              <w:rPr>
                <w:rFonts w:ascii="Arial" w:hAnsi="Arial" w:cs="Arial"/>
                <w:b/>
              </w:rPr>
              <w:lastRenderedPageBreak/>
              <w:t>5.- Diagrama de flujo.</w:t>
            </w:r>
          </w:p>
        </w:tc>
      </w:tr>
      <w:tr w:rsidR="00A23A23" w:rsidRPr="00FE719F" w14:paraId="4EE6237D" w14:textId="77777777" w:rsidTr="009C043E">
        <w:trPr>
          <w:trHeight w:val="446"/>
        </w:trPr>
        <w:tc>
          <w:tcPr>
            <w:tcW w:w="3402" w:type="dxa"/>
            <w:vAlign w:val="center"/>
          </w:tcPr>
          <w:p w14:paraId="3F1768BE" w14:textId="77777777" w:rsidR="00A23A23" w:rsidRPr="00FE719F" w:rsidRDefault="00A23A23" w:rsidP="0019440E">
            <w:pPr>
              <w:jc w:val="center"/>
              <w:rPr>
                <w:rFonts w:ascii="Arial" w:hAnsi="Arial" w:cs="Arial"/>
                <w:b/>
                <w:bCs/>
              </w:rPr>
            </w:pPr>
            <w:r w:rsidRPr="00FE719F">
              <w:rPr>
                <w:rFonts w:ascii="Arial" w:hAnsi="Arial" w:cs="Arial"/>
                <w:b/>
                <w:bCs/>
              </w:rPr>
              <w:t>Departamento de Registro de Contribuyentes</w:t>
            </w:r>
          </w:p>
        </w:tc>
        <w:tc>
          <w:tcPr>
            <w:tcW w:w="3686" w:type="dxa"/>
            <w:vAlign w:val="center"/>
          </w:tcPr>
          <w:p w14:paraId="001A1EEA" w14:textId="77777777" w:rsidR="00A23A23" w:rsidRPr="00FE719F" w:rsidRDefault="00A23A23" w:rsidP="0019440E">
            <w:pPr>
              <w:jc w:val="center"/>
              <w:rPr>
                <w:rFonts w:ascii="Arial" w:hAnsi="Arial" w:cs="Arial"/>
                <w:b/>
                <w:bCs/>
              </w:rPr>
            </w:pPr>
            <w:r w:rsidRPr="00FE719F">
              <w:rPr>
                <w:rFonts w:ascii="Arial" w:hAnsi="Arial" w:cs="Arial"/>
                <w:b/>
                <w:bCs/>
              </w:rPr>
              <w:t>Administración del Sistema de Ingresos Municipales</w:t>
            </w:r>
          </w:p>
        </w:tc>
        <w:tc>
          <w:tcPr>
            <w:tcW w:w="2977" w:type="dxa"/>
            <w:vAlign w:val="center"/>
          </w:tcPr>
          <w:p w14:paraId="05209AFA" w14:textId="77777777" w:rsidR="00A23A23" w:rsidRPr="00FE719F" w:rsidRDefault="00A23A23" w:rsidP="0019440E">
            <w:pPr>
              <w:spacing w:line="360" w:lineRule="auto"/>
              <w:jc w:val="center"/>
              <w:rPr>
                <w:rFonts w:ascii="Arial" w:hAnsi="Arial" w:cs="Arial"/>
              </w:rPr>
            </w:pPr>
          </w:p>
        </w:tc>
      </w:tr>
      <w:tr w:rsidR="00A23A23" w:rsidRPr="00FE719F" w14:paraId="755EF780" w14:textId="77777777" w:rsidTr="009C043E">
        <w:trPr>
          <w:trHeight w:val="9306"/>
        </w:trPr>
        <w:tc>
          <w:tcPr>
            <w:tcW w:w="3402" w:type="dxa"/>
            <w:tcBorders>
              <w:bottom w:val="single" w:sz="4" w:space="0" w:color="auto"/>
            </w:tcBorders>
          </w:tcPr>
          <w:p w14:paraId="6DEC633C" w14:textId="30D764D1" w:rsidR="00A23A23" w:rsidRPr="00FE719F" w:rsidRDefault="002D00CE"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885568" behindDoc="1" locked="0" layoutInCell="1" allowOverlap="1" wp14:anchorId="5243769F" wp14:editId="3371F892">
                  <wp:simplePos x="0" y="0"/>
                  <wp:positionH relativeFrom="column">
                    <wp:posOffset>-121920</wp:posOffset>
                  </wp:positionH>
                  <wp:positionV relativeFrom="paragraph">
                    <wp:posOffset>90170</wp:posOffset>
                  </wp:positionV>
                  <wp:extent cx="4563110" cy="5843016"/>
                  <wp:effectExtent l="0" t="0" r="8890" b="5715"/>
                  <wp:wrapNone/>
                  <wp:docPr id="82689134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63110" cy="5843016"/>
                          </a:xfrm>
                          <a:prstGeom prst="rect">
                            <a:avLst/>
                          </a:prstGeom>
                          <a:noFill/>
                          <a:ln>
                            <a:noFill/>
                          </a:ln>
                        </pic:spPr>
                      </pic:pic>
                    </a:graphicData>
                  </a:graphic>
                  <wp14:sizeRelV relativeFrom="margin">
                    <wp14:pctHeight>0</wp14:pctHeight>
                  </wp14:sizeRelV>
                </wp:anchor>
              </w:drawing>
            </w:r>
          </w:p>
        </w:tc>
        <w:tc>
          <w:tcPr>
            <w:tcW w:w="3686" w:type="dxa"/>
            <w:tcBorders>
              <w:bottom w:val="single" w:sz="4" w:space="0" w:color="auto"/>
            </w:tcBorders>
          </w:tcPr>
          <w:p w14:paraId="20A7F347" w14:textId="740C57DD" w:rsidR="00A23A23" w:rsidRPr="00FE719F" w:rsidRDefault="00A23A23" w:rsidP="0019440E">
            <w:pPr>
              <w:spacing w:after="160" w:line="360" w:lineRule="auto"/>
              <w:rPr>
                <w:rFonts w:ascii="Arial" w:hAnsi="Arial" w:cs="Arial"/>
              </w:rPr>
            </w:pPr>
          </w:p>
        </w:tc>
        <w:tc>
          <w:tcPr>
            <w:tcW w:w="2977" w:type="dxa"/>
            <w:tcBorders>
              <w:bottom w:val="single" w:sz="4" w:space="0" w:color="auto"/>
            </w:tcBorders>
          </w:tcPr>
          <w:p w14:paraId="662CB5A5" w14:textId="77777777" w:rsidR="00A23A23" w:rsidRPr="00FE719F" w:rsidRDefault="00A23A23" w:rsidP="0019440E">
            <w:pPr>
              <w:rPr>
                <w:rFonts w:ascii="Arial" w:hAnsi="Arial" w:cs="Arial"/>
              </w:rPr>
            </w:pPr>
          </w:p>
          <w:p w14:paraId="5C416663" w14:textId="77777777" w:rsidR="00A23A23" w:rsidRPr="00FE719F" w:rsidRDefault="00A23A23" w:rsidP="0019440E">
            <w:pPr>
              <w:rPr>
                <w:rFonts w:ascii="Arial" w:hAnsi="Arial" w:cs="Arial"/>
              </w:rPr>
            </w:pPr>
          </w:p>
          <w:p w14:paraId="5401CFF0" w14:textId="77777777" w:rsidR="00A23A23" w:rsidRPr="00FE719F" w:rsidRDefault="00A23A23" w:rsidP="0019440E">
            <w:pPr>
              <w:rPr>
                <w:rFonts w:ascii="Arial" w:hAnsi="Arial" w:cs="Arial"/>
              </w:rPr>
            </w:pPr>
          </w:p>
          <w:p w14:paraId="6492FA36" w14:textId="77777777" w:rsidR="00A23A23" w:rsidRPr="00FE719F" w:rsidRDefault="00A23A23" w:rsidP="0019440E">
            <w:pPr>
              <w:rPr>
                <w:rFonts w:ascii="Arial" w:hAnsi="Arial" w:cs="Arial"/>
              </w:rPr>
            </w:pPr>
          </w:p>
          <w:p w14:paraId="7595C327" w14:textId="77777777" w:rsidR="00A23A23" w:rsidRPr="00FE719F" w:rsidRDefault="00A23A23" w:rsidP="0019440E">
            <w:pPr>
              <w:rPr>
                <w:rFonts w:ascii="Arial" w:hAnsi="Arial" w:cs="Arial"/>
              </w:rPr>
            </w:pPr>
          </w:p>
          <w:p w14:paraId="0D6CB1B2" w14:textId="77777777" w:rsidR="00A23A23" w:rsidRPr="00FE719F" w:rsidRDefault="00A23A23" w:rsidP="0019440E">
            <w:pPr>
              <w:rPr>
                <w:rFonts w:ascii="Arial" w:hAnsi="Arial" w:cs="Arial"/>
              </w:rPr>
            </w:pPr>
          </w:p>
          <w:p w14:paraId="1DE9BD2D" w14:textId="77777777" w:rsidR="00A23A23" w:rsidRPr="00FE719F" w:rsidRDefault="00A23A23" w:rsidP="0019440E">
            <w:pPr>
              <w:rPr>
                <w:rFonts w:ascii="Arial" w:hAnsi="Arial" w:cs="Arial"/>
              </w:rPr>
            </w:pPr>
          </w:p>
          <w:p w14:paraId="2B0B3413" w14:textId="77777777" w:rsidR="00A23A23" w:rsidRPr="00FE719F" w:rsidRDefault="00A23A23" w:rsidP="0019440E">
            <w:pPr>
              <w:rPr>
                <w:rFonts w:ascii="Arial" w:hAnsi="Arial" w:cs="Arial"/>
              </w:rPr>
            </w:pPr>
          </w:p>
          <w:p w14:paraId="67D996BD" w14:textId="77777777" w:rsidR="00A23A23" w:rsidRPr="00FE719F" w:rsidRDefault="00A23A23" w:rsidP="0019440E">
            <w:pPr>
              <w:rPr>
                <w:rFonts w:ascii="Arial" w:hAnsi="Arial" w:cs="Arial"/>
              </w:rPr>
            </w:pPr>
          </w:p>
          <w:p w14:paraId="2178C8B3" w14:textId="77777777" w:rsidR="00A23A23" w:rsidRPr="00FE719F" w:rsidRDefault="00A23A23" w:rsidP="0019440E">
            <w:pPr>
              <w:rPr>
                <w:rFonts w:ascii="Arial" w:hAnsi="Arial" w:cs="Arial"/>
              </w:rPr>
            </w:pPr>
          </w:p>
          <w:p w14:paraId="31B82E0E" w14:textId="77777777" w:rsidR="00A23A23" w:rsidRPr="00FE719F" w:rsidRDefault="00A23A23" w:rsidP="0019440E">
            <w:pPr>
              <w:rPr>
                <w:rFonts w:ascii="Arial" w:hAnsi="Arial" w:cs="Arial"/>
              </w:rPr>
            </w:pPr>
          </w:p>
          <w:p w14:paraId="01CB9D51" w14:textId="77777777" w:rsidR="00A23A23" w:rsidRPr="00FE719F" w:rsidRDefault="00A23A23" w:rsidP="0019440E">
            <w:pPr>
              <w:rPr>
                <w:rFonts w:ascii="Arial" w:hAnsi="Arial" w:cs="Arial"/>
              </w:rPr>
            </w:pPr>
          </w:p>
          <w:p w14:paraId="7B5ED1D0" w14:textId="77777777" w:rsidR="00A23A23" w:rsidRPr="00FE719F" w:rsidRDefault="00A23A23" w:rsidP="0019440E">
            <w:pPr>
              <w:rPr>
                <w:rFonts w:ascii="Arial" w:hAnsi="Arial" w:cs="Arial"/>
              </w:rPr>
            </w:pPr>
          </w:p>
          <w:p w14:paraId="7FA40AE7" w14:textId="77777777" w:rsidR="00A23A23" w:rsidRPr="00FE719F" w:rsidRDefault="00A23A23" w:rsidP="0019440E">
            <w:pPr>
              <w:rPr>
                <w:rFonts w:ascii="Arial" w:hAnsi="Arial" w:cs="Arial"/>
              </w:rPr>
            </w:pPr>
          </w:p>
          <w:p w14:paraId="534337BA" w14:textId="77777777" w:rsidR="00A23A23" w:rsidRPr="00FE719F" w:rsidRDefault="00A23A23" w:rsidP="0019440E">
            <w:pPr>
              <w:rPr>
                <w:rFonts w:ascii="Arial" w:hAnsi="Arial" w:cs="Arial"/>
              </w:rPr>
            </w:pPr>
          </w:p>
          <w:p w14:paraId="54BDC57E" w14:textId="77777777" w:rsidR="00A23A23" w:rsidRPr="00FE719F" w:rsidRDefault="00A23A23" w:rsidP="0019440E">
            <w:pPr>
              <w:rPr>
                <w:rFonts w:ascii="Arial" w:hAnsi="Arial" w:cs="Arial"/>
              </w:rPr>
            </w:pPr>
          </w:p>
          <w:p w14:paraId="0F4E5455" w14:textId="77777777" w:rsidR="00A23A23" w:rsidRPr="00FE719F" w:rsidRDefault="00A23A23" w:rsidP="0019440E">
            <w:pPr>
              <w:rPr>
                <w:rFonts w:ascii="Arial" w:hAnsi="Arial" w:cs="Arial"/>
              </w:rPr>
            </w:pPr>
          </w:p>
          <w:p w14:paraId="4B060763" w14:textId="77777777" w:rsidR="00A23A23" w:rsidRPr="00FE719F" w:rsidRDefault="00A23A23" w:rsidP="0019440E">
            <w:pPr>
              <w:rPr>
                <w:rFonts w:ascii="Arial" w:hAnsi="Arial" w:cs="Arial"/>
              </w:rPr>
            </w:pPr>
          </w:p>
          <w:p w14:paraId="415637E2" w14:textId="77777777" w:rsidR="00A23A23" w:rsidRPr="00FE719F" w:rsidRDefault="00A23A23" w:rsidP="0019440E">
            <w:pPr>
              <w:rPr>
                <w:rFonts w:ascii="Arial" w:hAnsi="Arial" w:cs="Arial"/>
              </w:rPr>
            </w:pPr>
          </w:p>
          <w:p w14:paraId="23AAA78E" w14:textId="77777777" w:rsidR="00A23A23" w:rsidRPr="00FE719F" w:rsidRDefault="00A23A23" w:rsidP="0019440E">
            <w:pPr>
              <w:rPr>
                <w:rFonts w:ascii="Arial" w:hAnsi="Arial" w:cs="Arial"/>
              </w:rPr>
            </w:pPr>
          </w:p>
          <w:p w14:paraId="64EAACE1" w14:textId="77777777" w:rsidR="00A23A23" w:rsidRPr="00FE719F" w:rsidRDefault="00A23A23" w:rsidP="0019440E">
            <w:pPr>
              <w:rPr>
                <w:rFonts w:ascii="Arial" w:hAnsi="Arial" w:cs="Arial"/>
              </w:rPr>
            </w:pPr>
          </w:p>
          <w:p w14:paraId="19F719B8" w14:textId="77777777" w:rsidR="00A23A23" w:rsidRPr="00FE719F" w:rsidRDefault="00A23A23" w:rsidP="0019440E">
            <w:pPr>
              <w:rPr>
                <w:rFonts w:ascii="Arial" w:hAnsi="Arial" w:cs="Arial"/>
              </w:rPr>
            </w:pPr>
          </w:p>
          <w:p w14:paraId="37A2637D" w14:textId="77777777" w:rsidR="00A23A23" w:rsidRPr="00FE719F" w:rsidRDefault="00A23A23" w:rsidP="0019440E">
            <w:pPr>
              <w:rPr>
                <w:rFonts w:ascii="Arial" w:hAnsi="Arial" w:cs="Arial"/>
              </w:rPr>
            </w:pPr>
          </w:p>
          <w:p w14:paraId="6BCF7C5D" w14:textId="77777777" w:rsidR="00A23A23" w:rsidRPr="00FE719F" w:rsidRDefault="00A23A23" w:rsidP="0019440E">
            <w:pPr>
              <w:rPr>
                <w:rFonts w:ascii="Arial" w:hAnsi="Arial" w:cs="Arial"/>
              </w:rPr>
            </w:pPr>
          </w:p>
          <w:p w14:paraId="11E2E058" w14:textId="77777777" w:rsidR="00A23A23" w:rsidRPr="00FE719F" w:rsidRDefault="00A23A23" w:rsidP="0019440E">
            <w:pPr>
              <w:rPr>
                <w:rFonts w:ascii="Arial" w:hAnsi="Arial" w:cs="Arial"/>
              </w:rPr>
            </w:pPr>
          </w:p>
          <w:p w14:paraId="47C53A4E" w14:textId="77777777" w:rsidR="00A23A23" w:rsidRPr="00FE719F" w:rsidRDefault="00A23A23" w:rsidP="0019440E">
            <w:pPr>
              <w:rPr>
                <w:rFonts w:ascii="Arial" w:hAnsi="Arial" w:cs="Arial"/>
              </w:rPr>
            </w:pPr>
          </w:p>
          <w:p w14:paraId="745A8DDC" w14:textId="77777777" w:rsidR="00A23A23" w:rsidRPr="00FE719F" w:rsidRDefault="00A23A23" w:rsidP="0019440E">
            <w:pPr>
              <w:rPr>
                <w:rFonts w:ascii="Arial" w:hAnsi="Arial" w:cs="Arial"/>
              </w:rPr>
            </w:pPr>
          </w:p>
          <w:p w14:paraId="510134B8" w14:textId="77777777" w:rsidR="00A23A23" w:rsidRPr="00FE719F" w:rsidRDefault="00A23A23" w:rsidP="0019440E">
            <w:pPr>
              <w:rPr>
                <w:rFonts w:ascii="Arial" w:hAnsi="Arial" w:cs="Arial"/>
              </w:rPr>
            </w:pPr>
          </w:p>
          <w:p w14:paraId="3650642A" w14:textId="77777777" w:rsidR="00A23A23" w:rsidRPr="00FE719F" w:rsidRDefault="00A23A23" w:rsidP="0019440E">
            <w:pPr>
              <w:rPr>
                <w:rFonts w:ascii="Arial" w:hAnsi="Arial" w:cs="Arial"/>
              </w:rPr>
            </w:pPr>
          </w:p>
          <w:p w14:paraId="451F799F" w14:textId="77777777" w:rsidR="00A23A23" w:rsidRPr="00FE719F" w:rsidRDefault="00A23A23" w:rsidP="0019440E">
            <w:pPr>
              <w:rPr>
                <w:rFonts w:ascii="Arial" w:hAnsi="Arial" w:cs="Arial"/>
              </w:rPr>
            </w:pPr>
          </w:p>
          <w:p w14:paraId="6389A4D9" w14:textId="77777777" w:rsidR="00A23A23" w:rsidRPr="00FE719F" w:rsidRDefault="00A23A23" w:rsidP="0019440E">
            <w:pPr>
              <w:rPr>
                <w:rFonts w:ascii="Arial" w:hAnsi="Arial" w:cs="Arial"/>
              </w:rPr>
            </w:pPr>
          </w:p>
          <w:p w14:paraId="3285FBBD" w14:textId="77777777" w:rsidR="00A23A23" w:rsidRPr="00FE719F" w:rsidRDefault="00A23A23" w:rsidP="0019440E">
            <w:pPr>
              <w:rPr>
                <w:rFonts w:ascii="Arial" w:hAnsi="Arial" w:cs="Arial"/>
              </w:rPr>
            </w:pPr>
          </w:p>
          <w:p w14:paraId="59175282" w14:textId="77777777" w:rsidR="00A23A23" w:rsidRPr="00FE719F" w:rsidRDefault="00A23A23" w:rsidP="0019440E">
            <w:pPr>
              <w:rPr>
                <w:rFonts w:ascii="Arial" w:hAnsi="Arial" w:cs="Arial"/>
              </w:rPr>
            </w:pPr>
          </w:p>
          <w:p w14:paraId="6EC51EB0" w14:textId="77777777" w:rsidR="00A23A23" w:rsidRPr="00FE719F" w:rsidRDefault="00A23A23" w:rsidP="0019440E">
            <w:pPr>
              <w:rPr>
                <w:rFonts w:ascii="Arial" w:hAnsi="Arial" w:cs="Arial"/>
              </w:rPr>
            </w:pPr>
          </w:p>
          <w:p w14:paraId="1B37417F" w14:textId="77777777" w:rsidR="00A23A23" w:rsidRPr="00FE719F" w:rsidRDefault="00A23A23" w:rsidP="0019440E">
            <w:pPr>
              <w:rPr>
                <w:rFonts w:ascii="Arial" w:hAnsi="Arial" w:cs="Arial"/>
              </w:rPr>
            </w:pPr>
          </w:p>
          <w:p w14:paraId="31D86CD8" w14:textId="77777777" w:rsidR="00A23A23" w:rsidRPr="00FE719F" w:rsidRDefault="00A23A23" w:rsidP="0019440E">
            <w:pPr>
              <w:rPr>
                <w:rFonts w:ascii="Arial" w:hAnsi="Arial" w:cs="Arial"/>
              </w:rPr>
            </w:pPr>
          </w:p>
          <w:p w14:paraId="3485356A" w14:textId="77777777" w:rsidR="00D96D3B" w:rsidRPr="00FE719F" w:rsidRDefault="00D96D3B" w:rsidP="0019440E">
            <w:pPr>
              <w:rPr>
                <w:rFonts w:ascii="Arial" w:hAnsi="Arial" w:cs="Arial"/>
              </w:rPr>
            </w:pPr>
          </w:p>
        </w:tc>
      </w:tr>
      <w:tr w:rsidR="00A23A23" w:rsidRPr="00FE719F" w14:paraId="4766E948" w14:textId="77777777" w:rsidTr="0019440E">
        <w:trPr>
          <w:trHeight w:val="446"/>
        </w:trPr>
        <w:tc>
          <w:tcPr>
            <w:tcW w:w="10065" w:type="dxa"/>
            <w:gridSpan w:val="3"/>
            <w:vAlign w:val="center"/>
          </w:tcPr>
          <w:p w14:paraId="5749DB17" w14:textId="77777777" w:rsidR="00A23A23" w:rsidRPr="00FE719F" w:rsidRDefault="00A23A23" w:rsidP="0019440E">
            <w:pPr>
              <w:rPr>
                <w:rFonts w:ascii="Arial" w:hAnsi="Arial" w:cs="Arial"/>
              </w:rPr>
            </w:pPr>
            <w:r w:rsidRPr="00FE719F">
              <w:rPr>
                <w:rFonts w:ascii="Arial" w:hAnsi="Arial" w:cs="Arial"/>
                <w:b/>
              </w:rPr>
              <w:lastRenderedPageBreak/>
              <w:t>5.- Diagrama de flujo.</w:t>
            </w:r>
          </w:p>
        </w:tc>
      </w:tr>
      <w:tr w:rsidR="00A23A23" w:rsidRPr="00FE719F" w14:paraId="5ADC89E3" w14:textId="77777777" w:rsidTr="009C043E">
        <w:trPr>
          <w:trHeight w:val="446"/>
        </w:trPr>
        <w:tc>
          <w:tcPr>
            <w:tcW w:w="3402" w:type="dxa"/>
            <w:vAlign w:val="center"/>
          </w:tcPr>
          <w:p w14:paraId="52104686" w14:textId="77777777" w:rsidR="00A23A23" w:rsidRPr="00FE719F" w:rsidRDefault="00A23A23" w:rsidP="0019440E">
            <w:pPr>
              <w:jc w:val="center"/>
              <w:rPr>
                <w:rFonts w:ascii="Arial" w:hAnsi="Arial" w:cs="Arial"/>
                <w:b/>
                <w:bCs/>
              </w:rPr>
            </w:pPr>
            <w:r w:rsidRPr="00FE719F">
              <w:rPr>
                <w:rFonts w:ascii="Arial" w:hAnsi="Arial" w:cs="Arial"/>
                <w:b/>
                <w:bCs/>
              </w:rPr>
              <w:t>Departamento de Registro de Contribuyentes</w:t>
            </w:r>
          </w:p>
        </w:tc>
        <w:tc>
          <w:tcPr>
            <w:tcW w:w="3686" w:type="dxa"/>
            <w:vAlign w:val="center"/>
          </w:tcPr>
          <w:p w14:paraId="556E5493" w14:textId="77777777" w:rsidR="00A23A23" w:rsidRPr="00FE719F" w:rsidRDefault="00A23A23" w:rsidP="0019440E">
            <w:pPr>
              <w:jc w:val="center"/>
              <w:rPr>
                <w:rFonts w:ascii="Arial" w:hAnsi="Arial" w:cs="Arial"/>
                <w:b/>
                <w:bCs/>
              </w:rPr>
            </w:pPr>
          </w:p>
        </w:tc>
        <w:tc>
          <w:tcPr>
            <w:tcW w:w="2977" w:type="dxa"/>
            <w:vAlign w:val="center"/>
          </w:tcPr>
          <w:p w14:paraId="04AF79B3" w14:textId="77777777" w:rsidR="00A23A23" w:rsidRPr="00FE719F" w:rsidRDefault="00A23A23" w:rsidP="0019440E">
            <w:pPr>
              <w:spacing w:line="360" w:lineRule="auto"/>
              <w:jc w:val="center"/>
              <w:rPr>
                <w:rFonts w:ascii="Arial" w:hAnsi="Arial" w:cs="Arial"/>
              </w:rPr>
            </w:pPr>
          </w:p>
        </w:tc>
      </w:tr>
      <w:tr w:rsidR="00A23A23" w:rsidRPr="00FE719F" w14:paraId="43E6134D" w14:textId="77777777" w:rsidTr="009C043E">
        <w:trPr>
          <w:trHeight w:val="7401"/>
        </w:trPr>
        <w:tc>
          <w:tcPr>
            <w:tcW w:w="3402" w:type="dxa"/>
            <w:tcBorders>
              <w:bottom w:val="single" w:sz="4" w:space="0" w:color="auto"/>
            </w:tcBorders>
          </w:tcPr>
          <w:p w14:paraId="59A2BCB4" w14:textId="4E03D815" w:rsidR="00A23A23" w:rsidRPr="00FE719F" w:rsidRDefault="002D00CE"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887616" behindDoc="1" locked="0" layoutInCell="1" allowOverlap="1" wp14:anchorId="048589C1" wp14:editId="3659D487">
                  <wp:simplePos x="0" y="0"/>
                  <wp:positionH relativeFrom="column">
                    <wp:posOffset>223834</wp:posOffset>
                  </wp:positionH>
                  <wp:positionV relativeFrom="paragraph">
                    <wp:posOffset>10795</wp:posOffset>
                  </wp:positionV>
                  <wp:extent cx="1892935" cy="5504815"/>
                  <wp:effectExtent l="0" t="0" r="0" b="635"/>
                  <wp:wrapNone/>
                  <wp:docPr id="161012022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892935" cy="5504815"/>
                          </a:xfrm>
                          <a:prstGeom prst="rect">
                            <a:avLst/>
                          </a:prstGeom>
                          <a:noFill/>
                          <a:ln>
                            <a:noFill/>
                          </a:ln>
                        </pic:spPr>
                      </pic:pic>
                    </a:graphicData>
                  </a:graphic>
                </wp:anchor>
              </w:drawing>
            </w:r>
          </w:p>
        </w:tc>
        <w:tc>
          <w:tcPr>
            <w:tcW w:w="3686" w:type="dxa"/>
            <w:tcBorders>
              <w:bottom w:val="single" w:sz="4" w:space="0" w:color="auto"/>
            </w:tcBorders>
          </w:tcPr>
          <w:p w14:paraId="532E2D2A" w14:textId="77777777" w:rsidR="00A23A23" w:rsidRPr="00FE719F" w:rsidRDefault="00A23A23" w:rsidP="0019440E">
            <w:pPr>
              <w:spacing w:after="160" w:line="360" w:lineRule="auto"/>
              <w:rPr>
                <w:rFonts w:ascii="Arial" w:hAnsi="Arial" w:cs="Arial"/>
              </w:rPr>
            </w:pPr>
          </w:p>
        </w:tc>
        <w:tc>
          <w:tcPr>
            <w:tcW w:w="2977" w:type="dxa"/>
            <w:tcBorders>
              <w:bottom w:val="single" w:sz="4" w:space="0" w:color="auto"/>
            </w:tcBorders>
          </w:tcPr>
          <w:p w14:paraId="2D87940D" w14:textId="77777777" w:rsidR="00A23A23" w:rsidRPr="00FE719F" w:rsidRDefault="00A23A23" w:rsidP="0019440E">
            <w:pPr>
              <w:spacing w:after="160" w:line="360" w:lineRule="auto"/>
              <w:rPr>
                <w:rFonts w:ascii="Arial" w:hAnsi="Arial" w:cs="Arial"/>
              </w:rPr>
            </w:pPr>
          </w:p>
          <w:p w14:paraId="454790DD" w14:textId="77777777" w:rsidR="00A23A23" w:rsidRPr="00FE719F" w:rsidRDefault="00A23A23" w:rsidP="0019440E">
            <w:pPr>
              <w:spacing w:after="160" w:line="360" w:lineRule="auto"/>
              <w:rPr>
                <w:rFonts w:ascii="Arial" w:hAnsi="Arial" w:cs="Arial"/>
              </w:rPr>
            </w:pPr>
          </w:p>
          <w:p w14:paraId="658D3577" w14:textId="77777777" w:rsidR="00A23A23" w:rsidRPr="00FE719F" w:rsidRDefault="00A23A23" w:rsidP="0019440E">
            <w:pPr>
              <w:spacing w:after="160" w:line="360" w:lineRule="auto"/>
              <w:rPr>
                <w:rFonts w:ascii="Arial" w:hAnsi="Arial" w:cs="Arial"/>
              </w:rPr>
            </w:pPr>
          </w:p>
          <w:p w14:paraId="7549057F" w14:textId="77777777" w:rsidR="00A23A23" w:rsidRPr="00FE719F" w:rsidRDefault="00A23A23" w:rsidP="0019440E">
            <w:pPr>
              <w:spacing w:after="160" w:line="360" w:lineRule="auto"/>
              <w:rPr>
                <w:rFonts w:ascii="Arial" w:hAnsi="Arial" w:cs="Arial"/>
              </w:rPr>
            </w:pPr>
          </w:p>
          <w:p w14:paraId="0D64CF3A" w14:textId="77777777" w:rsidR="00A23A23" w:rsidRPr="00FE719F" w:rsidRDefault="00A23A23" w:rsidP="0019440E">
            <w:pPr>
              <w:spacing w:after="160" w:line="360" w:lineRule="auto"/>
              <w:rPr>
                <w:rFonts w:ascii="Arial" w:hAnsi="Arial" w:cs="Arial"/>
              </w:rPr>
            </w:pPr>
          </w:p>
          <w:p w14:paraId="6F6EA1BC" w14:textId="77777777" w:rsidR="00A23A23" w:rsidRPr="00FE719F" w:rsidRDefault="00A23A23" w:rsidP="0019440E">
            <w:pPr>
              <w:spacing w:after="160" w:line="360" w:lineRule="auto"/>
              <w:rPr>
                <w:rFonts w:ascii="Arial" w:hAnsi="Arial" w:cs="Arial"/>
              </w:rPr>
            </w:pPr>
          </w:p>
          <w:p w14:paraId="023F95F2" w14:textId="77777777" w:rsidR="00A23A23" w:rsidRPr="00FE719F" w:rsidRDefault="00A23A23" w:rsidP="0019440E">
            <w:pPr>
              <w:spacing w:after="160" w:line="360" w:lineRule="auto"/>
              <w:rPr>
                <w:rFonts w:ascii="Arial" w:hAnsi="Arial" w:cs="Arial"/>
              </w:rPr>
            </w:pPr>
          </w:p>
          <w:p w14:paraId="5C6826ED" w14:textId="77777777" w:rsidR="00A23A23" w:rsidRPr="00FE719F" w:rsidRDefault="00A23A23" w:rsidP="0019440E">
            <w:pPr>
              <w:spacing w:after="160" w:line="360" w:lineRule="auto"/>
              <w:rPr>
                <w:rFonts w:ascii="Arial" w:hAnsi="Arial" w:cs="Arial"/>
              </w:rPr>
            </w:pPr>
          </w:p>
          <w:p w14:paraId="22AA2CEA" w14:textId="77777777" w:rsidR="00A23A23" w:rsidRPr="00FE719F" w:rsidRDefault="00A23A23" w:rsidP="0019440E">
            <w:pPr>
              <w:spacing w:after="160" w:line="360" w:lineRule="auto"/>
              <w:rPr>
                <w:rFonts w:ascii="Arial" w:hAnsi="Arial" w:cs="Arial"/>
              </w:rPr>
            </w:pPr>
          </w:p>
          <w:p w14:paraId="7589DD2E" w14:textId="77777777" w:rsidR="00A23A23" w:rsidRPr="00FE719F" w:rsidRDefault="00A23A23" w:rsidP="0019440E">
            <w:pPr>
              <w:rPr>
                <w:rFonts w:ascii="Arial" w:hAnsi="Arial" w:cs="Arial"/>
              </w:rPr>
            </w:pPr>
          </w:p>
          <w:p w14:paraId="44F71530" w14:textId="77777777" w:rsidR="00A23A23" w:rsidRPr="00FE719F" w:rsidRDefault="00A23A23" w:rsidP="0019440E">
            <w:pPr>
              <w:rPr>
                <w:rFonts w:ascii="Arial" w:hAnsi="Arial" w:cs="Arial"/>
              </w:rPr>
            </w:pPr>
          </w:p>
          <w:p w14:paraId="55F4A66E" w14:textId="77777777" w:rsidR="00A23A23" w:rsidRPr="00FE719F" w:rsidRDefault="00A23A23" w:rsidP="0019440E">
            <w:pPr>
              <w:rPr>
                <w:rFonts w:ascii="Arial" w:hAnsi="Arial" w:cs="Arial"/>
              </w:rPr>
            </w:pPr>
          </w:p>
          <w:p w14:paraId="25A1BB8E" w14:textId="77777777" w:rsidR="00A23A23" w:rsidRPr="00FE719F" w:rsidRDefault="00A23A23" w:rsidP="0019440E">
            <w:pPr>
              <w:rPr>
                <w:rFonts w:ascii="Arial" w:hAnsi="Arial" w:cs="Arial"/>
              </w:rPr>
            </w:pPr>
          </w:p>
          <w:p w14:paraId="48A4F826" w14:textId="77777777" w:rsidR="00A23A23" w:rsidRPr="00FE719F" w:rsidRDefault="00A23A23" w:rsidP="0019440E">
            <w:pPr>
              <w:rPr>
                <w:rFonts w:ascii="Arial" w:hAnsi="Arial" w:cs="Arial"/>
              </w:rPr>
            </w:pPr>
          </w:p>
          <w:p w14:paraId="7BD0A12B" w14:textId="77777777" w:rsidR="00A23A23" w:rsidRPr="00FE719F" w:rsidRDefault="00A23A23" w:rsidP="0019440E">
            <w:pPr>
              <w:rPr>
                <w:rFonts w:ascii="Arial" w:hAnsi="Arial" w:cs="Arial"/>
              </w:rPr>
            </w:pPr>
          </w:p>
          <w:p w14:paraId="0DC3E6E2" w14:textId="77777777" w:rsidR="00A23A23" w:rsidRPr="00FE719F" w:rsidRDefault="00A23A23" w:rsidP="0019440E">
            <w:pPr>
              <w:rPr>
                <w:rFonts w:ascii="Arial" w:hAnsi="Arial" w:cs="Arial"/>
              </w:rPr>
            </w:pPr>
          </w:p>
          <w:p w14:paraId="2F7D341C" w14:textId="77777777" w:rsidR="00A23A23" w:rsidRPr="00FE719F" w:rsidRDefault="00A23A23" w:rsidP="0019440E">
            <w:pPr>
              <w:rPr>
                <w:rFonts w:ascii="Arial" w:hAnsi="Arial" w:cs="Arial"/>
              </w:rPr>
            </w:pPr>
          </w:p>
          <w:p w14:paraId="7144DF00" w14:textId="77777777" w:rsidR="00A23A23" w:rsidRPr="00FE719F" w:rsidRDefault="00A23A23" w:rsidP="0019440E">
            <w:pPr>
              <w:rPr>
                <w:rFonts w:ascii="Arial" w:hAnsi="Arial" w:cs="Arial"/>
              </w:rPr>
            </w:pPr>
          </w:p>
          <w:p w14:paraId="7A2BF21E" w14:textId="77777777" w:rsidR="00A23A23" w:rsidRPr="00FE719F" w:rsidRDefault="00A23A23" w:rsidP="0019440E">
            <w:pPr>
              <w:rPr>
                <w:rFonts w:ascii="Arial" w:hAnsi="Arial" w:cs="Arial"/>
              </w:rPr>
            </w:pPr>
          </w:p>
          <w:p w14:paraId="02F45121" w14:textId="77777777" w:rsidR="00A23A23" w:rsidRPr="00FE719F" w:rsidRDefault="00A23A23" w:rsidP="0019440E">
            <w:pPr>
              <w:rPr>
                <w:rFonts w:ascii="Arial" w:hAnsi="Arial" w:cs="Arial"/>
              </w:rPr>
            </w:pPr>
          </w:p>
          <w:p w14:paraId="71D90593" w14:textId="77777777" w:rsidR="00A23A23" w:rsidRPr="00FE719F" w:rsidRDefault="00A23A23" w:rsidP="0019440E">
            <w:pPr>
              <w:rPr>
                <w:rFonts w:ascii="Arial" w:hAnsi="Arial" w:cs="Arial"/>
              </w:rPr>
            </w:pPr>
          </w:p>
          <w:p w14:paraId="2DB7C726" w14:textId="77777777" w:rsidR="00A23A23" w:rsidRPr="00FE719F" w:rsidRDefault="00A23A23" w:rsidP="0019440E">
            <w:pPr>
              <w:rPr>
                <w:rFonts w:ascii="Arial" w:hAnsi="Arial" w:cs="Arial"/>
              </w:rPr>
            </w:pPr>
          </w:p>
          <w:p w14:paraId="7E5FD90A" w14:textId="77777777" w:rsidR="00A23A23" w:rsidRPr="00FE719F" w:rsidRDefault="00A23A23" w:rsidP="0019440E">
            <w:pPr>
              <w:rPr>
                <w:rFonts w:ascii="Arial" w:hAnsi="Arial" w:cs="Arial"/>
              </w:rPr>
            </w:pPr>
          </w:p>
          <w:p w14:paraId="3E16457A" w14:textId="77777777" w:rsidR="00A23A23" w:rsidRPr="00FE719F" w:rsidRDefault="00A23A23" w:rsidP="0019440E">
            <w:pPr>
              <w:rPr>
                <w:rFonts w:ascii="Arial" w:hAnsi="Arial" w:cs="Arial"/>
              </w:rPr>
            </w:pPr>
          </w:p>
          <w:p w14:paraId="777421EC" w14:textId="77777777" w:rsidR="00A23A23" w:rsidRPr="00FE719F" w:rsidRDefault="00A23A23" w:rsidP="0019440E">
            <w:pPr>
              <w:rPr>
                <w:rFonts w:ascii="Arial" w:hAnsi="Arial" w:cs="Arial"/>
              </w:rPr>
            </w:pPr>
          </w:p>
          <w:p w14:paraId="3D465B50" w14:textId="77777777" w:rsidR="00A23A23" w:rsidRPr="00FE719F" w:rsidRDefault="00A23A23" w:rsidP="0019440E">
            <w:pPr>
              <w:rPr>
                <w:rFonts w:ascii="Arial" w:hAnsi="Arial" w:cs="Arial"/>
              </w:rPr>
            </w:pPr>
          </w:p>
          <w:p w14:paraId="13A534C5" w14:textId="77777777" w:rsidR="00A23A23" w:rsidRPr="00FE719F" w:rsidRDefault="00A23A23" w:rsidP="0019440E">
            <w:pPr>
              <w:rPr>
                <w:rFonts w:ascii="Arial" w:hAnsi="Arial" w:cs="Arial"/>
              </w:rPr>
            </w:pPr>
          </w:p>
        </w:tc>
      </w:tr>
    </w:tbl>
    <w:p w14:paraId="6C7F517A" w14:textId="77777777" w:rsidR="00A23A23" w:rsidRPr="00FE719F" w:rsidRDefault="00A23A23" w:rsidP="00A23A23">
      <w:pPr>
        <w:rPr>
          <w:rFonts w:ascii="Arial" w:hAnsi="Arial" w:cs="Arial"/>
        </w:rPr>
      </w:pPr>
      <w:r w:rsidRPr="00FE719F">
        <w:rPr>
          <w:rFonts w:ascii="Arial" w:hAnsi="Arial" w:cs="Arial"/>
        </w:rPr>
        <w:br w:type="page"/>
      </w:r>
    </w:p>
    <w:p w14:paraId="6B65B3B9" w14:textId="762D3EA3" w:rsidR="00A23A23" w:rsidRPr="00FE719F" w:rsidRDefault="00962334" w:rsidP="00962334">
      <w:pPr>
        <w:spacing w:line="360" w:lineRule="auto"/>
        <w:jc w:val="both"/>
        <w:rPr>
          <w:rFonts w:ascii="Arial" w:hAnsi="Arial" w:cs="Arial"/>
        </w:rPr>
      </w:pPr>
      <w:r w:rsidRPr="00FE719F">
        <w:rPr>
          <w:rFonts w:ascii="Arial" w:hAnsi="Arial" w:cs="Arial"/>
        </w:rPr>
        <w:lastRenderedPageBreak/>
        <w:t xml:space="preserve">Anexo 1. </w:t>
      </w:r>
      <w:r w:rsidR="00A23A23" w:rsidRPr="00FE719F">
        <w:rPr>
          <w:rFonts w:ascii="Arial" w:hAnsi="Arial" w:cs="Arial"/>
        </w:rPr>
        <w:t>Formato de Estado de Cuenta F.E.C.01</w:t>
      </w:r>
      <w:r w:rsidR="00B478C2" w:rsidRPr="00FE719F">
        <w:rPr>
          <w:rFonts w:ascii="Arial" w:hAnsi="Arial" w:cs="Arial"/>
        </w:rPr>
        <w:t>.</w:t>
      </w:r>
    </w:p>
    <w:p w14:paraId="37ACAA88" w14:textId="77AAB867" w:rsidR="00A23A23" w:rsidRPr="00FE719F" w:rsidRDefault="00106031" w:rsidP="00A23A23">
      <w:pPr>
        <w:jc w:val="center"/>
      </w:pPr>
      <w:r w:rsidRPr="00FE719F">
        <w:rPr>
          <w:noProof/>
        </w:rPr>
        <mc:AlternateContent>
          <mc:Choice Requires="wps">
            <w:drawing>
              <wp:anchor distT="0" distB="0" distL="114300" distR="114300" simplePos="0" relativeHeight="251875328" behindDoc="0" locked="0" layoutInCell="1" allowOverlap="1" wp14:anchorId="6B712DFE" wp14:editId="5561A4C0">
                <wp:simplePos x="0" y="0"/>
                <wp:positionH relativeFrom="column">
                  <wp:posOffset>845757</wp:posOffset>
                </wp:positionH>
                <wp:positionV relativeFrom="paragraph">
                  <wp:posOffset>5117418</wp:posOffset>
                </wp:positionV>
                <wp:extent cx="1360264" cy="143583"/>
                <wp:effectExtent l="0" t="0" r="0" b="0"/>
                <wp:wrapNone/>
                <wp:docPr id="1336542339" name="Rectángulo 7"/>
                <wp:cNvGraphicFramePr/>
                <a:graphic xmlns:a="http://schemas.openxmlformats.org/drawingml/2006/main">
                  <a:graphicData uri="http://schemas.microsoft.com/office/word/2010/wordprocessingShape">
                    <wps:wsp>
                      <wps:cNvSpPr/>
                      <wps:spPr>
                        <a:xfrm>
                          <a:off x="0" y="0"/>
                          <a:ext cx="1360264" cy="143583"/>
                        </a:xfrm>
                        <a:prstGeom prst="rect">
                          <a:avLst/>
                        </a:prstGeom>
                        <a:solidFill>
                          <a:srgbClr val="FFFFFF"/>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A965973" id="Rectángulo 7" o:spid="_x0000_s1026" style="position:absolute;margin-left:66.6pt;margin-top:402.95pt;width:107.1pt;height:11.3pt;z-index:251875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" stroked="f" strokeweight="1pt"/>
            </w:pict>
          </mc:Fallback>
        </mc:AlternateContent>
      </w:r>
      <w:r w:rsidR="00A23A23" w:rsidRPr="00FE719F">
        <w:rPr>
          <w:noProof/>
        </w:rPr>
        <w:drawing>
          <wp:inline distT="0" distB="0" distL="0" distR="0" wp14:anchorId="6866A187" wp14:editId="64B2E63F">
            <wp:extent cx="5104699" cy="6090407"/>
            <wp:effectExtent l="12700" t="12700" r="13970" b="18415"/>
            <wp:docPr id="86039050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390508" name=""/>
                    <pic:cNvPicPr/>
                  </pic:nvPicPr>
                  <pic:blipFill rotWithShape="1">
                    <a:blip r:embed="rId61"/>
                    <a:srcRect l="30719" t="11467" r="31093" b="3439"/>
                    <a:stretch/>
                  </pic:blipFill>
                  <pic:spPr bwMode="auto">
                    <a:xfrm>
                      <a:off x="0" y="0"/>
                      <a:ext cx="5125304" cy="611499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A23A23" w:rsidRPr="00FE719F">
        <w:br w:type="page"/>
      </w:r>
    </w:p>
    <w:p w14:paraId="7616F3A7" w14:textId="131BEF8B" w:rsidR="00A23A23" w:rsidRPr="00FE719F" w:rsidRDefault="00106031" w:rsidP="00106031">
      <w:pPr>
        <w:spacing w:line="360" w:lineRule="auto"/>
        <w:jc w:val="both"/>
        <w:rPr>
          <w:rFonts w:ascii="Arial" w:hAnsi="Arial" w:cs="Arial"/>
        </w:rPr>
      </w:pPr>
      <w:r w:rsidRPr="00FE719F">
        <w:rPr>
          <w:rFonts w:ascii="Arial" w:hAnsi="Arial" w:cs="Arial"/>
        </w:rPr>
        <w:lastRenderedPageBreak/>
        <w:t>Anexo 1. Formato de Estado de Cuenta F.E.C.01.</w:t>
      </w:r>
    </w:p>
    <w:p w14:paraId="698E3C1C" w14:textId="6B756344" w:rsidR="00380450" w:rsidRPr="00FE719F" w:rsidRDefault="00A23A23" w:rsidP="00A23A23">
      <w:pPr>
        <w:jc w:val="center"/>
      </w:pPr>
      <w:r w:rsidRPr="00FE719F">
        <w:rPr>
          <w:noProof/>
        </w:rPr>
        <w:drawing>
          <wp:inline distT="0" distB="0" distL="0" distR="0" wp14:anchorId="3D00CCBD" wp14:editId="60AA9FEF">
            <wp:extent cx="4968240" cy="6100933"/>
            <wp:effectExtent l="12700" t="12700" r="10160" b="8255"/>
            <wp:docPr id="19595980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598087" name=""/>
                    <pic:cNvPicPr/>
                  </pic:nvPicPr>
                  <pic:blipFill rotWithShape="1">
                    <a:blip r:embed="rId62"/>
                    <a:srcRect l="35133" t="30175" r="35845" b="4043"/>
                    <a:stretch/>
                  </pic:blipFill>
                  <pic:spPr bwMode="auto">
                    <a:xfrm>
                      <a:off x="0" y="0"/>
                      <a:ext cx="5003549" cy="614429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00380450" w:rsidRPr="00FE719F">
        <w:br w:type="page"/>
      </w:r>
    </w:p>
    <w:tbl>
      <w:tblPr>
        <w:tblStyle w:val="Tablaconcuadrcula"/>
        <w:tblW w:w="10065" w:type="dxa"/>
        <w:tblInd w:w="-572" w:type="dxa"/>
        <w:tblLook w:val="04A0" w:firstRow="1" w:lastRow="0" w:firstColumn="1" w:lastColumn="0" w:noHBand="0" w:noVBand="1"/>
      </w:tblPr>
      <w:tblGrid>
        <w:gridCol w:w="2835"/>
        <w:gridCol w:w="7230"/>
      </w:tblGrid>
      <w:tr w:rsidR="00380450" w:rsidRPr="00FE719F" w14:paraId="6A2EC110" w14:textId="77777777" w:rsidTr="0019440E">
        <w:tc>
          <w:tcPr>
            <w:tcW w:w="10065" w:type="dxa"/>
            <w:gridSpan w:val="2"/>
          </w:tcPr>
          <w:p w14:paraId="402BC4EE"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lastRenderedPageBreak/>
              <w:t>1. Identificación del procedimiento.</w:t>
            </w:r>
          </w:p>
        </w:tc>
      </w:tr>
      <w:tr w:rsidR="00380450" w:rsidRPr="00FE719F" w14:paraId="6E6AA4D3" w14:textId="77777777" w:rsidTr="0019440E">
        <w:tc>
          <w:tcPr>
            <w:tcW w:w="2835" w:type="dxa"/>
          </w:tcPr>
          <w:p w14:paraId="1EB18484"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Nombre del procedimiento</w:t>
            </w:r>
          </w:p>
        </w:tc>
        <w:tc>
          <w:tcPr>
            <w:tcW w:w="7230" w:type="dxa"/>
          </w:tcPr>
          <w:p w14:paraId="1B357F8B"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 xml:space="preserve">Planeación y Programación del Presupuesto de Egresos. </w:t>
            </w:r>
          </w:p>
        </w:tc>
      </w:tr>
      <w:tr w:rsidR="00380450" w:rsidRPr="00FE719F" w14:paraId="5C9E69D6" w14:textId="77777777" w:rsidTr="0019440E">
        <w:tc>
          <w:tcPr>
            <w:tcW w:w="2835" w:type="dxa"/>
          </w:tcPr>
          <w:p w14:paraId="0C422EBD"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Área responsable</w:t>
            </w:r>
          </w:p>
        </w:tc>
        <w:tc>
          <w:tcPr>
            <w:tcW w:w="7230" w:type="dxa"/>
          </w:tcPr>
          <w:p w14:paraId="6207B457"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Departamento de Planeación y Programación.</w:t>
            </w:r>
          </w:p>
        </w:tc>
      </w:tr>
      <w:tr w:rsidR="00380450" w:rsidRPr="00FE719F" w14:paraId="71DF7DE5" w14:textId="77777777" w:rsidTr="0019440E">
        <w:tc>
          <w:tcPr>
            <w:tcW w:w="2835" w:type="dxa"/>
          </w:tcPr>
          <w:p w14:paraId="444F16BA"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Área de adscripción</w:t>
            </w:r>
          </w:p>
        </w:tc>
        <w:tc>
          <w:tcPr>
            <w:tcW w:w="7230" w:type="dxa"/>
          </w:tcPr>
          <w:p w14:paraId="2927AB33"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Dirección de Egresos y Control Presupuestal.</w:t>
            </w:r>
          </w:p>
        </w:tc>
      </w:tr>
      <w:tr w:rsidR="00380450" w:rsidRPr="00FE719F" w14:paraId="75C32945" w14:textId="77777777" w:rsidTr="0019440E">
        <w:tc>
          <w:tcPr>
            <w:tcW w:w="2835" w:type="dxa"/>
          </w:tcPr>
          <w:p w14:paraId="25EDA724"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Clave del procedimiento</w:t>
            </w:r>
          </w:p>
        </w:tc>
        <w:tc>
          <w:tcPr>
            <w:tcW w:w="7230" w:type="dxa"/>
          </w:tcPr>
          <w:p w14:paraId="2931C79A"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TM/DECP/DPP/PR-01.</w:t>
            </w:r>
          </w:p>
        </w:tc>
      </w:tr>
      <w:tr w:rsidR="00380450" w:rsidRPr="00FE719F" w14:paraId="3653656D" w14:textId="77777777" w:rsidTr="0019440E">
        <w:tc>
          <w:tcPr>
            <w:tcW w:w="2835" w:type="dxa"/>
          </w:tcPr>
          <w:p w14:paraId="5B134376"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Tiempo de ejecución</w:t>
            </w:r>
          </w:p>
        </w:tc>
        <w:tc>
          <w:tcPr>
            <w:tcW w:w="7230" w:type="dxa"/>
          </w:tcPr>
          <w:p w14:paraId="0D0FE867" w14:textId="33A51F93"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1</w:t>
            </w:r>
            <w:r w:rsidR="00B962F9" w:rsidRPr="00FE719F">
              <w:rPr>
                <w:rFonts w:ascii="Arial" w:hAnsi="Arial" w:cs="Arial"/>
                <w:color w:val="000000" w:themeColor="text1"/>
              </w:rPr>
              <w:t>9 dias</w:t>
            </w:r>
            <w:r w:rsidRPr="00FE719F">
              <w:rPr>
                <w:rFonts w:ascii="Arial" w:hAnsi="Arial" w:cs="Arial"/>
                <w:color w:val="000000" w:themeColor="text1"/>
              </w:rPr>
              <w:t xml:space="preserve"> y </w:t>
            </w:r>
            <w:r w:rsidR="006F088C" w:rsidRPr="00FE719F">
              <w:rPr>
                <w:rFonts w:ascii="Arial" w:hAnsi="Arial" w:cs="Arial"/>
                <w:color w:val="000000" w:themeColor="text1"/>
              </w:rPr>
              <w:t>1</w:t>
            </w:r>
            <w:r w:rsidRPr="00FE719F">
              <w:rPr>
                <w:rFonts w:ascii="Arial" w:hAnsi="Arial" w:cs="Arial"/>
                <w:color w:val="000000" w:themeColor="text1"/>
              </w:rPr>
              <w:t xml:space="preserve"> hora.</w:t>
            </w:r>
          </w:p>
        </w:tc>
      </w:tr>
    </w:tbl>
    <w:p w14:paraId="3866CE4E" w14:textId="77777777" w:rsidR="00380450" w:rsidRPr="00FE719F" w:rsidRDefault="00380450" w:rsidP="00380450">
      <w:pPr>
        <w:spacing w:line="360" w:lineRule="auto"/>
        <w:rPr>
          <w:rFonts w:ascii="Arial" w:hAnsi="Arial" w:cs="Arial"/>
          <w:color w:val="000000" w:themeColor="text1"/>
        </w:rPr>
      </w:pPr>
    </w:p>
    <w:tbl>
      <w:tblPr>
        <w:tblStyle w:val="Tablaconcuadrcula"/>
        <w:tblW w:w="10065" w:type="dxa"/>
        <w:tblInd w:w="-572" w:type="dxa"/>
        <w:tblLook w:val="04A0" w:firstRow="1" w:lastRow="0" w:firstColumn="1" w:lastColumn="0" w:noHBand="0" w:noVBand="1"/>
      </w:tblPr>
      <w:tblGrid>
        <w:gridCol w:w="10065"/>
      </w:tblGrid>
      <w:tr w:rsidR="00380450" w:rsidRPr="00FE719F" w14:paraId="774D5B45" w14:textId="77777777" w:rsidTr="0019440E">
        <w:tc>
          <w:tcPr>
            <w:tcW w:w="10065" w:type="dxa"/>
          </w:tcPr>
          <w:p w14:paraId="5B0559A8"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t>2. Objetivo del procedimiento.</w:t>
            </w:r>
          </w:p>
        </w:tc>
      </w:tr>
      <w:tr w:rsidR="00380450" w:rsidRPr="00FE719F" w14:paraId="129302D7" w14:textId="77777777" w:rsidTr="0019440E">
        <w:tc>
          <w:tcPr>
            <w:tcW w:w="10065" w:type="dxa"/>
          </w:tcPr>
          <w:p w14:paraId="6DB34CB7"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Elaborar la Planeación y Programación del Presupuesto de Egresos considerando la disponibilidad de los recursos y estableciendo el marco de referencia para concretar los planes, programas y acciones del Municipio de Oaxaca de Juárez.</w:t>
            </w:r>
          </w:p>
        </w:tc>
      </w:tr>
    </w:tbl>
    <w:p w14:paraId="2CE0BD69" w14:textId="77777777" w:rsidR="00380450" w:rsidRPr="00FE719F" w:rsidRDefault="00380450" w:rsidP="00380450">
      <w:pPr>
        <w:spacing w:line="360" w:lineRule="auto"/>
        <w:rPr>
          <w:rFonts w:ascii="Arial" w:hAnsi="Arial" w:cs="Arial"/>
          <w:color w:val="000000" w:themeColor="text1"/>
        </w:rPr>
      </w:pPr>
    </w:p>
    <w:tbl>
      <w:tblPr>
        <w:tblStyle w:val="Tablaconcuadrcula"/>
        <w:tblW w:w="10065" w:type="dxa"/>
        <w:tblInd w:w="-572" w:type="dxa"/>
        <w:tblLook w:val="04A0" w:firstRow="1" w:lastRow="0" w:firstColumn="1" w:lastColumn="0" w:noHBand="0" w:noVBand="1"/>
      </w:tblPr>
      <w:tblGrid>
        <w:gridCol w:w="10065"/>
      </w:tblGrid>
      <w:tr w:rsidR="00380450" w:rsidRPr="00FE719F" w14:paraId="5B181917" w14:textId="77777777" w:rsidTr="0019440E">
        <w:tc>
          <w:tcPr>
            <w:tcW w:w="10065" w:type="dxa"/>
          </w:tcPr>
          <w:p w14:paraId="44CF2DAD"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t>3. Formatos e instructivos.</w:t>
            </w:r>
          </w:p>
        </w:tc>
      </w:tr>
      <w:tr w:rsidR="001E60F8" w:rsidRPr="00FE719F" w14:paraId="5745F7AF" w14:textId="77777777" w:rsidTr="00452478">
        <w:trPr>
          <w:trHeight w:val="4805"/>
        </w:trPr>
        <w:tc>
          <w:tcPr>
            <w:tcW w:w="10065" w:type="dxa"/>
          </w:tcPr>
          <w:p w14:paraId="7281167C" w14:textId="1E604D8C" w:rsidR="001E60F8" w:rsidRPr="00FE719F" w:rsidRDefault="001E60F8" w:rsidP="0019440E">
            <w:pPr>
              <w:spacing w:line="276" w:lineRule="auto"/>
              <w:rPr>
                <w:rFonts w:ascii="Arial" w:hAnsi="Arial" w:cs="Arial"/>
                <w:color w:val="000000" w:themeColor="text1"/>
              </w:rPr>
            </w:pPr>
            <w:r w:rsidRPr="00FE719F">
              <w:rPr>
                <w:rFonts w:ascii="Arial" w:hAnsi="Arial" w:cs="Arial"/>
                <w:color w:val="000000" w:themeColor="text1"/>
              </w:rPr>
              <w:t xml:space="preserve">1.- </w:t>
            </w:r>
            <w:r w:rsidR="00EF168A" w:rsidRPr="00FE719F">
              <w:rPr>
                <w:rFonts w:ascii="Arial" w:hAnsi="Arial" w:cs="Arial"/>
                <w:color w:val="000000" w:themeColor="text1"/>
              </w:rPr>
              <w:t>Cédula de Programas Presupuestarios C.P.P.01.</w:t>
            </w:r>
          </w:p>
          <w:p w14:paraId="5D4893D9" w14:textId="7102177E" w:rsidR="001E60F8" w:rsidRPr="00FE719F" w:rsidRDefault="001E60F8" w:rsidP="0019440E">
            <w:pPr>
              <w:spacing w:line="276" w:lineRule="auto"/>
              <w:rPr>
                <w:rFonts w:ascii="Arial" w:hAnsi="Arial" w:cs="Arial"/>
                <w:color w:val="000000" w:themeColor="text1"/>
              </w:rPr>
            </w:pPr>
            <w:r w:rsidRPr="00FE719F">
              <w:rPr>
                <w:rFonts w:ascii="Arial" w:hAnsi="Arial" w:cs="Arial"/>
                <w:color w:val="000000" w:themeColor="text1"/>
              </w:rPr>
              <w:t xml:space="preserve">2.- </w:t>
            </w:r>
            <w:r w:rsidR="00EF168A" w:rsidRPr="00FE719F">
              <w:rPr>
                <w:rFonts w:ascii="Arial" w:hAnsi="Arial" w:cs="Arial"/>
                <w:color w:val="000000" w:themeColor="text1"/>
              </w:rPr>
              <w:t>Cédula de Programas Presupuestarios CONAC. C.O.G.C.01.</w:t>
            </w:r>
          </w:p>
          <w:p w14:paraId="445CCEF6" w14:textId="3D20584F" w:rsidR="001E60F8" w:rsidRPr="00FE719F" w:rsidRDefault="001E60F8" w:rsidP="0019440E">
            <w:pPr>
              <w:spacing w:line="276" w:lineRule="auto"/>
              <w:rPr>
                <w:rFonts w:ascii="Arial" w:hAnsi="Arial" w:cs="Arial"/>
                <w:color w:val="000000" w:themeColor="text1"/>
              </w:rPr>
            </w:pPr>
            <w:r w:rsidRPr="00FE719F">
              <w:rPr>
                <w:rFonts w:ascii="Arial" w:hAnsi="Arial" w:cs="Arial"/>
                <w:color w:val="000000" w:themeColor="text1"/>
              </w:rPr>
              <w:t>3.- Clasificación Administrativa</w:t>
            </w:r>
            <w:r w:rsidR="00DC5C4F" w:rsidRPr="00FE719F">
              <w:rPr>
                <w:rFonts w:ascii="Arial" w:hAnsi="Arial" w:cs="Arial"/>
                <w:color w:val="000000" w:themeColor="text1"/>
              </w:rPr>
              <w:t>.</w:t>
            </w:r>
            <w:r w:rsidRPr="00FE719F">
              <w:rPr>
                <w:rFonts w:ascii="Arial" w:hAnsi="Arial" w:cs="Arial"/>
                <w:color w:val="000000" w:themeColor="text1"/>
              </w:rPr>
              <w:t xml:space="preserve"> C.A.01.</w:t>
            </w:r>
          </w:p>
          <w:p w14:paraId="377C991F" w14:textId="2A896A32" w:rsidR="001E60F8" w:rsidRPr="00FE719F" w:rsidRDefault="001E60F8" w:rsidP="0019440E">
            <w:pPr>
              <w:spacing w:line="276" w:lineRule="auto"/>
              <w:rPr>
                <w:rFonts w:ascii="Arial" w:hAnsi="Arial" w:cs="Arial"/>
                <w:color w:val="000000" w:themeColor="text1"/>
              </w:rPr>
            </w:pPr>
            <w:r w:rsidRPr="00FE719F">
              <w:rPr>
                <w:rFonts w:ascii="Arial" w:hAnsi="Arial" w:cs="Arial"/>
                <w:color w:val="000000" w:themeColor="text1"/>
              </w:rPr>
              <w:t xml:space="preserve">4.- </w:t>
            </w:r>
            <w:r w:rsidR="00855D60" w:rsidRPr="00FE719F">
              <w:rPr>
                <w:rFonts w:ascii="Arial" w:hAnsi="Arial" w:cs="Arial"/>
                <w:color w:val="000000" w:themeColor="text1"/>
              </w:rPr>
              <w:t>Clasificador Funcional CONAC. C.F.C.01.</w:t>
            </w:r>
          </w:p>
          <w:p w14:paraId="420B075D" w14:textId="1DB6E044" w:rsidR="001E60F8" w:rsidRPr="00FE719F" w:rsidRDefault="001E60F8" w:rsidP="0019440E">
            <w:pPr>
              <w:spacing w:line="276" w:lineRule="auto"/>
              <w:rPr>
                <w:rFonts w:ascii="Arial" w:hAnsi="Arial" w:cs="Arial"/>
                <w:color w:val="000000" w:themeColor="text1"/>
              </w:rPr>
            </w:pPr>
            <w:r w:rsidRPr="00FE719F">
              <w:rPr>
                <w:rFonts w:ascii="Arial" w:hAnsi="Arial" w:cs="Arial"/>
                <w:color w:val="000000" w:themeColor="text1"/>
              </w:rPr>
              <w:t>5.- Clasificador por Tipo de Gasto</w:t>
            </w:r>
            <w:r w:rsidR="000A668E" w:rsidRPr="00FE719F">
              <w:rPr>
                <w:rFonts w:ascii="Arial" w:hAnsi="Arial" w:cs="Arial"/>
                <w:color w:val="000000" w:themeColor="text1"/>
              </w:rPr>
              <w:t xml:space="preserve"> CONAC. C.T.G.C.01.</w:t>
            </w:r>
          </w:p>
          <w:p w14:paraId="3C26511A" w14:textId="6C0F3841" w:rsidR="001E60F8" w:rsidRPr="00FE719F" w:rsidRDefault="001E60F8" w:rsidP="0019440E">
            <w:pPr>
              <w:spacing w:line="276" w:lineRule="auto"/>
              <w:rPr>
                <w:rFonts w:ascii="Arial" w:hAnsi="Arial" w:cs="Arial"/>
                <w:color w:val="000000" w:themeColor="text1"/>
              </w:rPr>
            </w:pPr>
            <w:r w:rsidRPr="00FE719F">
              <w:rPr>
                <w:rFonts w:ascii="Arial" w:hAnsi="Arial" w:cs="Arial"/>
                <w:color w:val="000000" w:themeColor="text1"/>
              </w:rPr>
              <w:t>6.- Prioridades del Gasto</w:t>
            </w:r>
            <w:r w:rsidR="00DC5C4F" w:rsidRPr="00FE719F">
              <w:rPr>
                <w:rFonts w:ascii="Arial" w:hAnsi="Arial" w:cs="Arial"/>
                <w:color w:val="000000" w:themeColor="text1"/>
              </w:rPr>
              <w:t>.</w:t>
            </w:r>
            <w:r w:rsidRPr="00FE719F">
              <w:rPr>
                <w:rFonts w:ascii="Arial" w:hAnsi="Arial" w:cs="Arial"/>
                <w:color w:val="000000" w:themeColor="text1"/>
              </w:rPr>
              <w:t xml:space="preserve"> P.G.01.</w:t>
            </w:r>
          </w:p>
          <w:p w14:paraId="250235E1" w14:textId="2BD9865A" w:rsidR="001E60F8" w:rsidRPr="00FE719F" w:rsidRDefault="001E60F8" w:rsidP="0019440E">
            <w:pPr>
              <w:spacing w:line="276" w:lineRule="auto"/>
              <w:rPr>
                <w:rFonts w:ascii="Arial" w:hAnsi="Arial" w:cs="Arial"/>
                <w:color w:val="000000" w:themeColor="text1"/>
              </w:rPr>
            </w:pPr>
            <w:r w:rsidRPr="00FE719F">
              <w:rPr>
                <w:rFonts w:ascii="Arial" w:hAnsi="Arial" w:cs="Arial"/>
                <w:color w:val="000000" w:themeColor="text1"/>
              </w:rPr>
              <w:t>7.- Estructura Programatica</w:t>
            </w:r>
            <w:r w:rsidR="00DC5C4F" w:rsidRPr="00FE719F">
              <w:rPr>
                <w:rFonts w:ascii="Arial" w:hAnsi="Arial" w:cs="Arial"/>
                <w:color w:val="000000" w:themeColor="text1"/>
              </w:rPr>
              <w:t>.</w:t>
            </w:r>
            <w:r w:rsidRPr="00FE719F">
              <w:rPr>
                <w:rFonts w:ascii="Arial" w:hAnsi="Arial" w:cs="Arial"/>
                <w:color w:val="000000" w:themeColor="text1"/>
              </w:rPr>
              <w:t xml:space="preserve"> P.P.01.</w:t>
            </w:r>
          </w:p>
          <w:p w14:paraId="60D9ADA3" w14:textId="5C542BC2" w:rsidR="001E60F8" w:rsidRPr="00FE719F" w:rsidRDefault="001E60F8" w:rsidP="0019440E">
            <w:pPr>
              <w:spacing w:line="276" w:lineRule="auto"/>
              <w:rPr>
                <w:rFonts w:ascii="Arial" w:hAnsi="Arial" w:cs="Arial"/>
                <w:color w:val="000000" w:themeColor="text1"/>
              </w:rPr>
            </w:pPr>
            <w:r w:rsidRPr="00FE719F">
              <w:rPr>
                <w:rFonts w:ascii="Arial" w:hAnsi="Arial" w:cs="Arial"/>
                <w:color w:val="000000" w:themeColor="text1"/>
              </w:rPr>
              <w:t>8.- Indicadores Estratégicos y de Gestión</w:t>
            </w:r>
            <w:r w:rsidR="00DC5C4F" w:rsidRPr="00FE719F">
              <w:rPr>
                <w:rFonts w:ascii="Arial" w:hAnsi="Arial" w:cs="Arial"/>
                <w:color w:val="000000" w:themeColor="text1"/>
              </w:rPr>
              <w:t>.</w:t>
            </w:r>
            <w:r w:rsidRPr="00FE719F">
              <w:rPr>
                <w:rFonts w:ascii="Arial" w:hAnsi="Arial" w:cs="Arial"/>
                <w:color w:val="000000" w:themeColor="text1"/>
              </w:rPr>
              <w:t xml:space="preserve"> I.E.G.01.</w:t>
            </w:r>
          </w:p>
          <w:p w14:paraId="19E72933" w14:textId="6C976CE9" w:rsidR="001E60F8" w:rsidRPr="00FE719F" w:rsidRDefault="001E60F8" w:rsidP="0019440E">
            <w:pPr>
              <w:spacing w:line="276" w:lineRule="auto"/>
              <w:rPr>
                <w:rFonts w:ascii="Arial" w:hAnsi="Arial" w:cs="Arial"/>
                <w:color w:val="000000" w:themeColor="text1"/>
              </w:rPr>
            </w:pPr>
            <w:r w:rsidRPr="00FE719F">
              <w:rPr>
                <w:rFonts w:ascii="Arial" w:hAnsi="Arial" w:cs="Arial"/>
                <w:color w:val="000000" w:themeColor="text1"/>
              </w:rPr>
              <w:t>9.- Analítico de Plazas</w:t>
            </w:r>
            <w:r w:rsidR="00DC5C4F" w:rsidRPr="00FE719F">
              <w:rPr>
                <w:rFonts w:ascii="Arial" w:hAnsi="Arial" w:cs="Arial"/>
                <w:color w:val="000000" w:themeColor="text1"/>
              </w:rPr>
              <w:t>.</w:t>
            </w:r>
            <w:r w:rsidRPr="00FE719F">
              <w:rPr>
                <w:rFonts w:ascii="Arial" w:hAnsi="Arial" w:cs="Arial"/>
                <w:color w:val="000000" w:themeColor="text1"/>
              </w:rPr>
              <w:t xml:space="preserve"> A.P.01.</w:t>
            </w:r>
          </w:p>
          <w:p w14:paraId="54243AFB" w14:textId="36B8299F" w:rsidR="001E60F8" w:rsidRPr="00FE719F" w:rsidRDefault="001E60F8" w:rsidP="0019440E">
            <w:pPr>
              <w:spacing w:line="276" w:lineRule="auto"/>
              <w:rPr>
                <w:rFonts w:ascii="Arial" w:hAnsi="Arial" w:cs="Arial"/>
                <w:color w:val="000000" w:themeColor="text1"/>
              </w:rPr>
            </w:pPr>
            <w:r w:rsidRPr="00FE719F">
              <w:rPr>
                <w:rFonts w:ascii="Arial" w:hAnsi="Arial" w:cs="Arial"/>
                <w:color w:val="000000" w:themeColor="text1"/>
              </w:rPr>
              <w:t>10.- Erogaciones al Gasto en Servicios Personales</w:t>
            </w:r>
            <w:r w:rsidR="00DC5C4F" w:rsidRPr="00FE719F">
              <w:rPr>
                <w:rFonts w:ascii="Arial" w:hAnsi="Arial" w:cs="Arial"/>
                <w:color w:val="000000" w:themeColor="text1"/>
              </w:rPr>
              <w:t>.</w:t>
            </w:r>
            <w:r w:rsidRPr="00FE719F">
              <w:rPr>
                <w:rFonts w:ascii="Arial" w:hAnsi="Arial" w:cs="Arial"/>
                <w:color w:val="000000" w:themeColor="text1"/>
              </w:rPr>
              <w:t xml:space="preserve"> E.G.S.P.01.</w:t>
            </w:r>
          </w:p>
          <w:p w14:paraId="0CF78488" w14:textId="6BF69BA4" w:rsidR="001E60F8" w:rsidRPr="00FE719F" w:rsidRDefault="001E60F8" w:rsidP="0019440E">
            <w:pPr>
              <w:spacing w:line="276" w:lineRule="auto"/>
              <w:rPr>
                <w:rFonts w:ascii="Arial" w:hAnsi="Arial" w:cs="Arial"/>
                <w:color w:val="000000" w:themeColor="text1"/>
              </w:rPr>
            </w:pPr>
            <w:r w:rsidRPr="00FE719F">
              <w:rPr>
                <w:rFonts w:ascii="Arial" w:hAnsi="Arial" w:cs="Arial"/>
                <w:color w:val="000000" w:themeColor="text1"/>
              </w:rPr>
              <w:t>11.- Previsiones Salariales y Económicas</w:t>
            </w:r>
            <w:r w:rsidR="00DC5C4F" w:rsidRPr="00FE719F">
              <w:rPr>
                <w:rFonts w:ascii="Arial" w:hAnsi="Arial" w:cs="Arial"/>
                <w:color w:val="000000" w:themeColor="text1"/>
              </w:rPr>
              <w:t>.</w:t>
            </w:r>
            <w:r w:rsidRPr="00FE719F">
              <w:rPr>
                <w:rFonts w:ascii="Arial" w:hAnsi="Arial" w:cs="Arial"/>
                <w:color w:val="000000" w:themeColor="text1"/>
              </w:rPr>
              <w:t xml:space="preserve"> P.S.E.01.</w:t>
            </w:r>
          </w:p>
          <w:p w14:paraId="0EA4049D" w14:textId="7FA25725" w:rsidR="001E60F8" w:rsidRPr="00FE719F" w:rsidRDefault="001E60F8" w:rsidP="0019440E">
            <w:pPr>
              <w:spacing w:line="276" w:lineRule="auto"/>
              <w:rPr>
                <w:rFonts w:ascii="Arial" w:hAnsi="Arial" w:cs="Arial"/>
                <w:color w:val="000000" w:themeColor="text1"/>
              </w:rPr>
            </w:pPr>
            <w:r w:rsidRPr="00FE719F">
              <w:rPr>
                <w:rFonts w:ascii="Arial" w:hAnsi="Arial" w:cs="Arial"/>
                <w:color w:val="000000" w:themeColor="text1"/>
              </w:rPr>
              <w:t>12.- Clasificación Programática</w:t>
            </w:r>
            <w:r w:rsidR="00DC5C4F" w:rsidRPr="00FE719F">
              <w:rPr>
                <w:rFonts w:ascii="Arial" w:hAnsi="Arial" w:cs="Arial"/>
                <w:color w:val="000000" w:themeColor="text1"/>
              </w:rPr>
              <w:t xml:space="preserve">. </w:t>
            </w:r>
            <w:r w:rsidRPr="00FE719F">
              <w:rPr>
                <w:rFonts w:ascii="Arial" w:hAnsi="Arial" w:cs="Arial"/>
                <w:color w:val="000000" w:themeColor="text1"/>
              </w:rPr>
              <w:t>C.P.01.</w:t>
            </w:r>
          </w:p>
          <w:p w14:paraId="4551BF25" w14:textId="28893878" w:rsidR="001E60F8" w:rsidRPr="00FE719F" w:rsidRDefault="001E60F8" w:rsidP="0019440E">
            <w:pPr>
              <w:spacing w:line="276" w:lineRule="auto"/>
              <w:rPr>
                <w:rFonts w:ascii="Arial" w:hAnsi="Arial" w:cs="Arial"/>
                <w:color w:val="000000" w:themeColor="text1"/>
              </w:rPr>
            </w:pPr>
            <w:r w:rsidRPr="00FE719F">
              <w:rPr>
                <w:rFonts w:ascii="Arial" w:hAnsi="Arial" w:cs="Arial"/>
                <w:color w:val="000000" w:themeColor="text1"/>
              </w:rPr>
              <w:t>13.- Clasificación por Fuentes de Financiamiento</w:t>
            </w:r>
            <w:r w:rsidR="00DC5C4F" w:rsidRPr="00FE719F">
              <w:rPr>
                <w:rFonts w:ascii="Arial" w:hAnsi="Arial" w:cs="Arial"/>
                <w:color w:val="000000" w:themeColor="text1"/>
              </w:rPr>
              <w:t>.</w:t>
            </w:r>
            <w:r w:rsidRPr="00FE719F">
              <w:rPr>
                <w:rFonts w:ascii="Arial" w:hAnsi="Arial" w:cs="Arial"/>
                <w:color w:val="000000" w:themeColor="text1"/>
              </w:rPr>
              <w:t xml:space="preserve"> C.F.F.01.</w:t>
            </w:r>
          </w:p>
          <w:p w14:paraId="6C1ECC8D" w14:textId="717FBE74" w:rsidR="001E60F8" w:rsidRPr="00FE719F" w:rsidRDefault="001E60F8" w:rsidP="0019440E">
            <w:pPr>
              <w:spacing w:line="276" w:lineRule="auto"/>
              <w:rPr>
                <w:rFonts w:ascii="Arial" w:hAnsi="Arial" w:cs="Arial"/>
                <w:color w:val="000000" w:themeColor="text1"/>
              </w:rPr>
            </w:pPr>
            <w:r w:rsidRPr="00FE719F">
              <w:rPr>
                <w:rFonts w:ascii="Arial" w:hAnsi="Arial" w:cs="Arial"/>
                <w:color w:val="000000" w:themeColor="text1"/>
              </w:rPr>
              <w:t>14.- Calendario de Presupuesto de Egresos del Ejercicio Fiscal</w:t>
            </w:r>
            <w:r w:rsidR="00DC5C4F" w:rsidRPr="00FE719F">
              <w:rPr>
                <w:rFonts w:ascii="Arial" w:hAnsi="Arial" w:cs="Arial"/>
                <w:color w:val="000000" w:themeColor="text1"/>
              </w:rPr>
              <w:t>.</w:t>
            </w:r>
            <w:r w:rsidRPr="00FE719F">
              <w:rPr>
                <w:rFonts w:ascii="Arial" w:hAnsi="Arial" w:cs="Arial"/>
                <w:color w:val="000000" w:themeColor="text1"/>
              </w:rPr>
              <w:t xml:space="preserve"> C.P.E.E.F.01.</w:t>
            </w:r>
          </w:p>
          <w:p w14:paraId="749A1C74" w14:textId="3B104066" w:rsidR="001E60F8" w:rsidRPr="00FE719F" w:rsidRDefault="001E60F8" w:rsidP="0019440E">
            <w:pPr>
              <w:spacing w:line="276" w:lineRule="auto"/>
              <w:rPr>
                <w:rFonts w:ascii="Arial" w:hAnsi="Arial" w:cs="Arial"/>
                <w:color w:val="000000" w:themeColor="text1"/>
              </w:rPr>
            </w:pPr>
            <w:r w:rsidRPr="00FE719F">
              <w:rPr>
                <w:rFonts w:ascii="Arial" w:hAnsi="Arial" w:cs="Arial"/>
                <w:color w:val="000000" w:themeColor="text1"/>
              </w:rPr>
              <w:t>15.- Plantilla de Personal</w:t>
            </w:r>
            <w:r w:rsidR="00DC5C4F" w:rsidRPr="00FE719F">
              <w:rPr>
                <w:rFonts w:ascii="Arial" w:hAnsi="Arial" w:cs="Arial"/>
                <w:color w:val="000000" w:themeColor="text1"/>
              </w:rPr>
              <w:t>.</w:t>
            </w:r>
            <w:r w:rsidRPr="00FE719F">
              <w:rPr>
                <w:rFonts w:ascii="Arial" w:hAnsi="Arial" w:cs="Arial"/>
                <w:color w:val="000000" w:themeColor="text1"/>
              </w:rPr>
              <w:t xml:space="preserve"> PL.P.01.</w:t>
            </w:r>
          </w:p>
          <w:p w14:paraId="46877FFD" w14:textId="3E1CF7E5" w:rsidR="001E60F8" w:rsidRPr="00FE719F" w:rsidRDefault="001E60F8" w:rsidP="0019440E">
            <w:pPr>
              <w:spacing w:line="276" w:lineRule="auto"/>
              <w:rPr>
                <w:rFonts w:ascii="Arial" w:hAnsi="Arial" w:cs="Arial"/>
                <w:b/>
                <w:bCs/>
                <w:color w:val="000000" w:themeColor="text1"/>
              </w:rPr>
            </w:pPr>
            <w:r w:rsidRPr="00FE719F">
              <w:rPr>
                <w:rFonts w:ascii="Arial" w:hAnsi="Arial" w:cs="Arial"/>
                <w:color w:val="000000" w:themeColor="text1"/>
              </w:rPr>
              <w:t>16.- Objetivos, Estrategias y Metas</w:t>
            </w:r>
            <w:r w:rsidR="00DC5C4F" w:rsidRPr="00FE719F">
              <w:rPr>
                <w:rFonts w:ascii="Arial" w:hAnsi="Arial" w:cs="Arial"/>
                <w:color w:val="000000" w:themeColor="text1"/>
              </w:rPr>
              <w:t>.</w:t>
            </w:r>
            <w:r w:rsidRPr="00FE719F">
              <w:rPr>
                <w:rFonts w:ascii="Arial" w:hAnsi="Arial" w:cs="Arial"/>
                <w:color w:val="000000" w:themeColor="text1"/>
              </w:rPr>
              <w:t xml:space="preserve"> O.E.M.01.</w:t>
            </w:r>
          </w:p>
        </w:tc>
      </w:tr>
    </w:tbl>
    <w:p w14:paraId="00AAF05C" w14:textId="77777777" w:rsidR="00380450" w:rsidRPr="00FE719F" w:rsidRDefault="00380450" w:rsidP="00380450">
      <w:pPr>
        <w:spacing w:line="360" w:lineRule="auto"/>
        <w:rPr>
          <w:rFonts w:ascii="Arial" w:hAnsi="Arial" w:cs="Arial"/>
          <w:color w:val="000000" w:themeColor="text1"/>
        </w:rPr>
      </w:pPr>
    </w:p>
    <w:tbl>
      <w:tblPr>
        <w:tblStyle w:val="Tablaconcuadrcula"/>
        <w:tblW w:w="10065" w:type="dxa"/>
        <w:tblInd w:w="-572" w:type="dxa"/>
        <w:tblLook w:val="04A0" w:firstRow="1" w:lastRow="0" w:firstColumn="1" w:lastColumn="0" w:noHBand="0" w:noVBand="1"/>
      </w:tblPr>
      <w:tblGrid>
        <w:gridCol w:w="3513"/>
        <w:gridCol w:w="3291"/>
        <w:gridCol w:w="3261"/>
      </w:tblGrid>
      <w:tr w:rsidR="00380450" w:rsidRPr="00FE719F" w14:paraId="16B4AFD0" w14:textId="77777777" w:rsidTr="0019440E">
        <w:tc>
          <w:tcPr>
            <w:tcW w:w="3513" w:type="dxa"/>
          </w:tcPr>
          <w:p w14:paraId="38D3AFAC"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lastRenderedPageBreak/>
              <w:t>Elaboró</w:t>
            </w:r>
          </w:p>
        </w:tc>
        <w:tc>
          <w:tcPr>
            <w:tcW w:w="3291" w:type="dxa"/>
          </w:tcPr>
          <w:p w14:paraId="2C072072"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Aprobó</w:t>
            </w:r>
          </w:p>
        </w:tc>
        <w:tc>
          <w:tcPr>
            <w:tcW w:w="3261" w:type="dxa"/>
          </w:tcPr>
          <w:p w14:paraId="287474E1"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Vo. Bo.</w:t>
            </w:r>
          </w:p>
        </w:tc>
      </w:tr>
      <w:tr w:rsidR="00380450" w:rsidRPr="00FE719F" w14:paraId="794015D1" w14:textId="77777777" w:rsidTr="0019440E">
        <w:trPr>
          <w:trHeight w:val="2023"/>
        </w:trPr>
        <w:tc>
          <w:tcPr>
            <w:tcW w:w="3513" w:type="dxa"/>
          </w:tcPr>
          <w:p w14:paraId="2CC96A66" w14:textId="77777777" w:rsidR="00380450" w:rsidRPr="00FE719F" w:rsidRDefault="00380450" w:rsidP="0019440E">
            <w:pPr>
              <w:rPr>
                <w:rFonts w:ascii="Arial" w:hAnsi="Arial" w:cs="Arial"/>
                <w:color w:val="000000" w:themeColor="text1"/>
              </w:rPr>
            </w:pPr>
          </w:p>
          <w:p w14:paraId="4603887F" w14:textId="77777777" w:rsidR="00380450" w:rsidRPr="00FE719F" w:rsidRDefault="00380450" w:rsidP="0019440E">
            <w:pPr>
              <w:rPr>
                <w:rFonts w:ascii="Arial" w:hAnsi="Arial" w:cs="Arial"/>
                <w:color w:val="000000" w:themeColor="text1"/>
              </w:rPr>
            </w:pPr>
          </w:p>
          <w:p w14:paraId="109847E2" w14:textId="77777777" w:rsidR="00380450" w:rsidRPr="00FE719F" w:rsidRDefault="00380450" w:rsidP="0019440E">
            <w:pPr>
              <w:rPr>
                <w:rFonts w:ascii="Arial" w:hAnsi="Arial" w:cs="Arial"/>
                <w:color w:val="000000" w:themeColor="text1"/>
              </w:rPr>
            </w:pPr>
          </w:p>
          <w:p w14:paraId="3D0A511D" w14:textId="77777777" w:rsidR="00380450" w:rsidRPr="00FE719F" w:rsidRDefault="00380450" w:rsidP="0019440E">
            <w:pPr>
              <w:rPr>
                <w:rFonts w:ascii="Arial" w:hAnsi="Arial" w:cs="Arial"/>
                <w:color w:val="000000" w:themeColor="text1"/>
              </w:rPr>
            </w:pPr>
          </w:p>
          <w:p w14:paraId="4FD69F39" w14:textId="77777777" w:rsidR="00380450" w:rsidRPr="00FE719F" w:rsidRDefault="00380450" w:rsidP="0019440E">
            <w:pPr>
              <w:rPr>
                <w:rFonts w:ascii="Arial" w:hAnsi="Arial" w:cs="Arial"/>
                <w:color w:val="000000" w:themeColor="text1"/>
              </w:rPr>
            </w:pPr>
          </w:p>
          <w:p w14:paraId="77A737CD" w14:textId="77777777" w:rsidR="00380450" w:rsidRPr="00FE719F" w:rsidRDefault="00380450" w:rsidP="0019440E">
            <w:pPr>
              <w:rPr>
                <w:rFonts w:ascii="Arial" w:hAnsi="Arial" w:cs="Arial"/>
                <w:color w:val="000000" w:themeColor="text1"/>
              </w:rPr>
            </w:pPr>
          </w:p>
          <w:p w14:paraId="6514BB77" w14:textId="77777777" w:rsidR="00380450" w:rsidRPr="00FE719F" w:rsidRDefault="00380450" w:rsidP="0019440E">
            <w:pPr>
              <w:rPr>
                <w:rFonts w:ascii="Arial" w:hAnsi="Arial" w:cs="Arial"/>
                <w:color w:val="000000" w:themeColor="text1"/>
              </w:rPr>
            </w:pPr>
          </w:p>
          <w:p w14:paraId="6768B824" w14:textId="77777777" w:rsidR="00380450" w:rsidRPr="00FE719F" w:rsidRDefault="00380450" w:rsidP="0019440E">
            <w:pPr>
              <w:rPr>
                <w:rFonts w:ascii="Arial" w:hAnsi="Arial" w:cs="Arial"/>
                <w:color w:val="000000" w:themeColor="text1"/>
              </w:rPr>
            </w:pPr>
          </w:p>
          <w:p w14:paraId="376D3D35" w14:textId="77777777" w:rsidR="00380450" w:rsidRPr="00FE719F" w:rsidRDefault="00380450" w:rsidP="0019440E">
            <w:pPr>
              <w:rPr>
                <w:rFonts w:ascii="Arial" w:hAnsi="Arial" w:cs="Arial"/>
                <w:color w:val="000000" w:themeColor="text1"/>
              </w:rPr>
            </w:pPr>
          </w:p>
        </w:tc>
        <w:tc>
          <w:tcPr>
            <w:tcW w:w="3291" w:type="dxa"/>
          </w:tcPr>
          <w:p w14:paraId="74D1E4F4" w14:textId="77777777" w:rsidR="00380450" w:rsidRPr="00FE719F" w:rsidRDefault="00380450" w:rsidP="0019440E">
            <w:pPr>
              <w:rPr>
                <w:rFonts w:ascii="Arial" w:hAnsi="Arial" w:cs="Arial"/>
                <w:color w:val="000000" w:themeColor="text1"/>
              </w:rPr>
            </w:pPr>
          </w:p>
          <w:p w14:paraId="33496884" w14:textId="77777777" w:rsidR="00380450" w:rsidRPr="00FE719F" w:rsidRDefault="00380450" w:rsidP="0019440E">
            <w:pPr>
              <w:rPr>
                <w:rFonts w:ascii="Arial" w:hAnsi="Arial" w:cs="Arial"/>
                <w:color w:val="000000" w:themeColor="text1"/>
              </w:rPr>
            </w:pPr>
          </w:p>
          <w:p w14:paraId="223B5DCE" w14:textId="77777777" w:rsidR="00380450" w:rsidRPr="00FE719F" w:rsidRDefault="00380450" w:rsidP="0019440E">
            <w:pPr>
              <w:rPr>
                <w:rFonts w:ascii="Arial" w:hAnsi="Arial" w:cs="Arial"/>
                <w:color w:val="000000" w:themeColor="text1"/>
              </w:rPr>
            </w:pPr>
          </w:p>
          <w:p w14:paraId="5A8A771C" w14:textId="77777777" w:rsidR="00380450" w:rsidRPr="00FE719F" w:rsidRDefault="00380450" w:rsidP="0019440E">
            <w:pPr>
              <w:rPr>
                <w:rFonts w:ascii="Arial" w:hAnsi="Arial" w:cs="Arial"/>
                <w:color w:val="000000" w:themeColor="text1"/>
              </w:rPr>
            </w:pPr>
          </w:p>
          <w:p w14:paraId="0D084DC2" w14:textId="77777777" w:rsidR="00380450" w:rsidRPr="00FE719F" w:rsidRDefault="00380450" w:rsidP="0019440E">
            <w:pPr>
              <w:rPr>
                <w:rFonts w:ascii="Arial" w:hAnsi="Arial" w:cs="Arial"/>
                <w:color w:val="000000" w:themeColor="text1"/>
              </w:rPr>
            </w:pPr>
          </w:p>
          <w:p w14:paraId="129BC420" w14:textId="77777777" w:rsidR="00380450" w:rsidRPr="00FE719F" w:rsidRDefault="00380450" w:rsidP="0019440E">
            <w:pPr>
              <w:rPr>
                <w:rFonts w:ascii="Arial" w:hAnsi="Arial" w:cs="Arial"/>
                <w:color w:val="000000" w:themeColor="text1"/>
              </w:rPr>
            </w:pPr>
          </w:p>
          <w:p w14:paraId="7CBFBF63" w14:textId="77777777" w:rsidR="00380450" w:rsidRPr="00FE719F" w:rsidRDefault="00380450" w:rsidP="0019440E">
            <w:pPr>
              <w:rPr>
                <w:rFonts w:ascii="Arial" w:hAnsi="Arial" w:cs="Arial"/>
                <w:color w:val="000000" w:themeColor="text1"/>
              </w:rPr>
            </w:pPr>
          </w:p>
          <w:p w14:paraId="631E28E8" w14:textId="77777777" w:rsidR="00380450" w:rsidRPr="00FE719F" w:rsidRDefault="00380450" w:rsidP="0019440E">
            <w:pPr>
              <w:rPr>
                <w:rFonts w:ascii="Arial" w:hAnsi="Arial" w:cs="Arial"/>
                <w:color w:val="000000" w:themeColor="text1"/>
              </w:rPr>
            </w:pPr>
          </w:p>
        </w:tc>
        <w:tc>
          <w:tcPr>
            <w:tcW w:w="3261" w:type="dxa"/>
          </w:tcPr>
          <w:p w14:paraId="1714345C" w14:textId="77777777" w:rsidR="00380450" w:rsidRPr="00FE719F" w:rsidRDefault="00380450" w:rsidP="0019440E">
            <w:pPr>
              <w:rPr>
                <w:rFonts w:ascii="Arial" w:hAnsi="Arial" w:cs="Arial"/>
                <w:color w:val="000000" w:themeColor="text1"/>
              </w:rPr>
            </w:pPr>
          </w:p>
          <w:p w14:paraId="7D296C5C" w14:textId="77777777" w:rsidR="00380450" w:rsidRPr="00FE719F" w:rsidRDefault="00380450" w:rsidP="0019440E">
            <w:pPr>
              <w:rPr>
                <w:rFonts w:ascii="Arial" w:hAnsi="Arial" w:cs="Arial"/>
                <w:color w:val="000000" w:themeColor="text1"/>
              </w:rPr>
            </w:pPr>
          </w:p>
          <w:p w14:paraId="392EF571" w14:textId="77777777" w:rsidR="00380450" w:rsidRPr="00FE719F" w:rsidRDefault="00380450" w:rsidP="0019440E">
            <w:pPr>
              <w:rPr>
                <w:rFonts w:ascii="Arial" w:hAnsi="Arial" w:cs="Arial"/>
                <w:color w:val="000000" w:themeColor="text1"/>
              </w:rPr>
            </w:pPr>
          </w:p>
          <w:p w14:paraId="598AB8CE" w14:textId="77777777" w:rsidR="00380450" w:rsidRPr="00FE719F" w:rsidRDefault="00380450" w:rsidP="0019440E">
            <w:pPr>
              <w:rPr>
                <w:rFonts w:ascii="Arial" w:hAnsi="Arial" w:cs="Arial"/>
                <w:color w:val="000000" w:themeColor="text1"/>
              </w:rPr>
            </w:pPr>
          </w:p>
          <w:p w14:paraId="39E09EFD" w14:textId="13BCB06F" w:rsidR="00380450" w:rsidRPr="00FE719F" w:rsidRDefault="00380450" w:rsidP="00F57697">
            <w:pPr>
              <w:rPr>
                <w:rFonts w:ascii="Arial" w:hAnsi="Arial" w:cs="Arial"/>
                <w:color w:val="000000" w:themeColor="text1"/>
              </w:rPr>
            </w:pPr>
          </w:p>
        </w:tc>
      </w:tr>
      <w:tr w:rsidR="00380450" w:rsidRPr="00FE719F" w14:paraId="3ACC2C9C" w14:textId="77777777" w:rsidTr="0019440E">
        <w:trPr>
          <w:trHeight w:val="103"/>
        </w:trPr>
        <w:tc>
          <w:tcPr>
            <w:tcW w:w="3513" w:type="dxa"/>
          </w:tcPr>
          <w:p w14:paraId="2A91DED3"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C. Román Jesús Ortiz Sosa</w:t>
            </w:r>
          </w:p>
          <w:p w14:paraId="391E0DB5" w14:textId="31EE1352"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Jefe del Departamento de Planeación y Programación</w:t>
            </w:r>
            <w:r w:rsidR="0095130B" w:rsidRPr="00FE719F">
              <w:rPr>
                <w:rFonts w:ascii="Arial" w:hAnsi="Arial" w:cs="Arial"/>
                <w:color w:val="000000" w:themeColor="text1"/>
              </w:rPr>
              <w:t>.</w:t>
            </w:r>
          </w:p>
        </w:tc>
        <w:tc>
          <w:tcPr>
            <w:tcW w:w="3291" w:type="dxa"/>
          </w:tcPr>
          <w:p w14:paraId="1D508714" w14:textId="77777777" w:rsidR="00380450" w:rsidRPr="00FE719F" w:rsidRDefault="00F57697" w:rsidP="0019440E">
            <w:pPr>
              <w:spacing w:line="360" w:lineRule="auto"/>
              <w:jc w:val="center"/>
              <w:rPr>
                <w:rFonts w:ascii="Arial" w:hAnsi="Arial" w:cs="Arial"/>
                <w:color w:val="000000" w:themeColor="text1"/>
              </w:rPr>
            </w:pPr>
            <w:r w:rsidRPr="00FE719F">
              <w:rPr>
                <w:rFonts w:ascii="Arial" w:hAnsi="Arial" w:cs="Arial"/>
                <w:color w:val="000000" w:themeColor="text1"/>
              </w:rPr>
              <w:t>C. Keila Diaz Morales</w:t>
            </w:r>
          </w:p>
          <w:p w14:paraId="2362DC4C" w14:textId="284D8ADD" w:rsidR="00F57697" w:rsidRPr="00FE719F" w:rsidRDefault="00F57697" w:rsidP="0019440E">
            <w:pPr>
              <w:spacing w:line="360" w:lineRule="auto"/>
              <w:jc w:val="center"/>
              <w:rPr>
                <w:rFonts w:ascii="Arial" w:hAnsi="Arial" w:cs="Arial"/>
                <w:color w:val="000000" w:themeColor="text1"/>
              </w:rPr>
            </w:pPr>
            <w:r w:rsidRPr="00FE719F">
              <w:rPr>
                <w:rFonts w:ascii="Arial" w:hAnsi="Arial" w:cs="Arial"/>
                <w:color w:val="000000" w:themeColor="text1"/>
              </w:rPr>
              <w:t>Jefa del Departamento de Participaciones y Recursos Federales.</w:t>
            </w:r>
          </w:p>
        </w:tc>
        <w:tc>
          <w:tcPr>
            <w:tcW w:w="3261" w:type="dxa"/>
          </w:tcPr>
          <w:p w14:paraId="48C9554F" w14:textId="77777777"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C. Lorena Robledo López</w:t>
            </w:r>
          </w:p>
          <w:p w14:paraId="723372E8" w14:textId="6EDAA05F" w:rsidR="00380450"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Directora de Egresos y Control Presupuestal.</w:t>
            </w:r>
          </w:p>
        </w:tc>
      </w:tr>
    </w:tbl>
    <w:p w14:paraId="45D83FF4" w14:textId="77777777" w:rsidR="00380450" w:rsidRPr="00FE719F" w:rsidRDefault="00380450" w:rsidP="00380450">
      <w:pPr>
        <w:rPr>
          <w:rFonts w:ascii="Arial" w:hAnsi="Arial" w:cs="Arial"/>
          <w:color w:val="000000" w:themeColor="text1"/>
        </w:rPr>
      </w:pPr>
    </w:p>
    <w:p w14:paraId="141A40F8" w14:textId="77777777" w:rsidR="00380450" w:rsidRPr="00FE719F" w:rsidRDefault="00380450" w:rsidP="00380450">
      <w:pPr>
        <w:rPr>
          <w:rFonts w:ascii="Arial" w:hAnsi="Arial" w:cs="Arial"/>
          <w:color w:val="000000" w:themeColor="text1"/>
        </w:rPr>
      </w:pP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2577"/>
        <w:gridCol w:w="6214"/>
        <w:gridCol w:w="1274"/>
      </w:tblGrid>
      <w:tr w:rsidR="00380450" w:rsidRPr="00FE719F" w14:paraId="4F851DB5" w14:textId="77777777" w:rsidTr="0019440E">
        <w:tc>
          <w:tcPr>
            <w:tcW w:w="10065" w:type="dxa"/>
            <w:gridSpan w:val="3"/>
          </w:tcPr>
          <w:p w14:paraId="4E3B2EF4"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lastRenderedPageBreak/>
              <w:t>4. Descripción del procedimiento.</w:t>
            </w:r>
          </w:p>
        </w:tc>
      </w:tr>
      <w:tr w:rsidR="00380450" w:rsidRPr="00FE719F" w14:paraId="1747AF57" w14:textId="77777777" w:rsidTr="0095130B">
        <w:tc>
          <w:tcPr>
            <w:tcW w:w="2577" w:type="dxa"/>
            <w:vAlign w:val="center"/>
          </w:tcPr>
          <w:p w14:paraId="40D18524" w14:textId="77777777" w:rsidR="00380450" w:rsidRPr="00FE719F" w:rsidRDefault="00380450" w:rsidP="0095130B">
            <w:pPr>
              <w:jc w:val="center"/>
              <w:rPr>
                <w:rFonts w:ascii="Arial" w:hAnsi="Arial" w:cs="Arial"/>
                <w:b/>
                <w:bCs/>
                <w:color w:val="000000" w:themeColor="text1"/>
              </w:rPr>
            </w:pPr>
            <w:r w:rsidRPr="00FE719F">
              <w:rPr>
                <w:rFonts w:ascii="Arial" w:hAnsi="Arial" w:cs="Arial"/>
                <w:b/>
                <w:bCs/>
                <w:color w:val="000000" w:themeColor="text1"/>
              </w:rPr>
              <w:t>Área responsable</w:t>
            </w:r>
          </w:p>
        </w:tc>
        <w:tc>
          <w:tcPr>
            <w:tcW w:w="6214" w:type="dxa"/>
            <w:vAlign w:val="center"/>
          </w:tcPr>
          <w:p w14:paraId="40ED8E7E" w14:textId="77777777" w:rsidR="00380450" w:rsidRPr="00FE719F" w:rsidRDefault="00380450" w:rsidP="0095130B">
            <w:pPr>
              <w:jc w:val="center"/>
              <w:rPr>
                <w:rFonts w:ascii="Arial" w:hAnsi="Arial" w:cs="Arial"/>
                <w:b/>
                <w:bCs/>
                <w:color w:val="000000" w:themeColor="text1"/>
              </w:rPr>
            </w:pPr>
            <w:r w:rsidRPr="00FE719F">
              <w:rPr>
                <w:rFonts w:ascii="Arial" w:hAnsi="Arial" w:cs="Arial"/>
                <w:b/>
                <w:bCs/>
                <w:color w:val="000000" w:themeColor="text1"/>
              </w:rPr>
              <w:t>Actividad</w:t>
            </w:r>
          </w:p>
        </w:tc>
        <w:tc>
          <w:tcPr>
            <w:tcW w:w="1274" w:type="dxa"/>
          </w:tcPr>
          <w:p w14:paraId="74805E7F"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Tiempo</w:t>
            </w:r>
          </w:p>
          <w:p w14:paraId="7BB62F76"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(Días-Hrs)</w:t>
            </w:r>
          </w:p>
        </w:tc>
      </w:tr>
      <w:tr w:rsidR="00380450" w:rsidRPr="00FE719F" w14:paraId="6A4F586D" w14:textId="77777777" w:rsidTr="0095130B">
        <w:trPr>
          <w:trHeight w:val="372"/>
        </w:trPr>
        <w:tc>
          <w:tcPr>
            <w:tcW w:w="2577" w:type="dxa"/>
            <w:vAlign w:val="center"/>
          </w:tcPr>
          <w:p w14:paraId="341E5E9E" w14:textId="785ED099" w:rsidR="00380450" w:rsidRPr="00FE719F" w:rsidRDefault="00380450" w:rsidP="0095130B">
            <w:pPr>
              <w:spacing w:line="360" w:lineRule="auto"/>
              <w:jc w:val="center"/>
              <w:rPr>
                <w:rFonts w:ascii="Arial" w:hAnsi="Arial" w:cs="Arial"/>
                <w:color w:val="000000" w:themeColor="text1"/>
              </w:rPr>
            </w:pPr>
            <w:r w:rsidRPr="00FE719F">
              <w:rPr>
                <w:rFonts w:ascii="Arial" w:eastAsia="Times New Roman" w:hAnsi="Arial" w:cs="Arial"/>
                <w:color w:val="000000" w:themeColor="text1"/>
                <w:lang w:eastAsia="es-MX"/>
              </w:rPr>
              <w:t>Departamento de Planeación y Programación</w:t>
            </w:r>
          </w:p>
        </w:tc>
        <w:tc>
          <w:tcPr>
            <w:tcW w:w="6214" w:type="dxa"/>
          </w:tcPr>
          <w:p w14:paraId="0C20AE37" w14:textId="3D25F90A"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Inicio del procedimiento</w:t>
            </w:r>
            <w:r w:rsidR="0095130B" w:rsidRPr="00FE719F">
              <w:rPr>
                <w:rFonts w:ascii="Arial" w:hAnsi="Arial" w:cs="Arial"/>
                <w:b/>
                <w:bCs/>
                <w:color w:val="000000" w:themeColor="text1"/>
              </w:rPr>
              <w:t>.</w:t>
            </w:r>
          </w:p>
          <w:p w14:paraId="5CC82D26"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 xml:space="preserve">1.- </w:t>
            </w:r>
            <w:r w:rsidRPr="00FE719F">
              <w:rPr>
                <w:rFonts w:ascii="Arial" w:eastAsia="Times New Roman" w:hAnsi="Arial" w:cs="Arial"/>
                <w:color w:val="000000" w:themeColor="text1"/>
                <w:lang w:eastAsia="es-MX"/>
              </w:rPr>
              <w:t>Solicita mediante oficio al Instituto Municipal de Planeación (IMPLAN) el listado de Programas Presupuestarios (PP) para el ejercicio fiscal que corresponda.</w:t>
            </w:r>
          </w:p>
        </w:tc>
        <w:tc>
          <w:tcPr>
            <w:tcW w:w="1274" w:type="dxa"/>
            <w:vAlign w:val="center"/>
          </w:tcPr>
          <w:p w14:paraId="0678FB5A" w14:textId="1EC4A38A"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 xml:space="preserve"> </w:t>
            </w:r>
            <w:r w:rsidR="00B962F9" w:rsidRPr="00FE719F">
              <w:rPr>
                <w:rFonts w:ascii="Arial" w:hAnsi="Arial" w:cs="Arial"/>
                <w:color w:val="000000" w:themeColor="text1"/>
              </w:rPr>
              <w:t>25</w:t>
            </w:r>
            <w:r w:rsidRPr="00FE719F">
              <w:rPr>
                <w:rFonts w:ascii="Arial" w:hAnsi="Arial" w:cs="Arial"/>
                <w:color w:val="000000" w:themeColor="text1"/>
              </w:rPr>
              <w:t xml:space="preserve"> minutos</w:t>
            </w:r>
          </w:p>
        </w:tc>
      </w:tr>
      <w:tr w:rsidR="00380450" w:rsidRPr="00FE719F" w14:paraId="216009E9" w14:textId="77777777" w:rsidTr="0095130B">
        <w:trPr>
          <w:trHeight w:val="372"/>
        </w:trPr>
        <w:tc>
          <w:tcPr>
            <w:tcW w:w="2577" w:type="dxa"/>
            <w:vAlign w:val="center"/>
          </w:tcPr>
          <w:p w14:paraId="0100384D" w14:textId="68757790" w:rsidR="00380450" w:rsidRPr="00FE719F" w:rsidRDefault="00380450" w:rsidP="0095130B">
            <w:pPr>
              <w:spacing w:line="360" w:lineRule="auto"/>
              <w:jc w:val="center"/>
              <w:rPr>
                <w:rFonts w:ascii="Arial" w:hAnsi="Arial" w:cs="Arial"/>
                <w:color w:val="000000" w:themeColor="text1"/>
              </w:rPr>
            </w:pPr>
            <w:r w:rsidRPr="00FE719F">
              <w:rPr>
                <w:rFonts w:ascii="Arial" w:eastAsia="Times New Roman" w:hAnsi="Arial" w:cs="Arial"/>
                <w:color w:val="000000" w:themeColor="text1"/>
                <w:lang w:eastAsia="es-MX"/>
              </w:rPr>
              <w:t>Instituto Municipal de Planeación</w:t>
            </w:r>
          </w:p>
        </w:tc>
        <w:tc>
          <w:tcPr>
            <w:tcW w:w="6214" w:type="dxa"/>
            <w:vAlign w:val="center"/>
          </w:tcPr>
          <w:p w14:paraId="007C8844"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 xml:space="preserve">2.- Recibe oficio de solicitud, genera acuse, integra </w:t>
            </w:r>
            <w:r w:rsidRPr="00FE719F">
              <w:rPr>
                <w:rFonts w:ascii="Arial" w:eastAsia="Times New Roman" w:hAnsi="Arial" w:cs="Arial"/>
                <w:color w:val="000000" w:themeColor="text1"/>
                <w:lang w:eastAsia="es-MX"/>
              </w:rPr>
              <w:t>los PP del ejercicio fiscal que corresponda y envía por oficio los PP al Dpto. para su revisión</w:t>
            </w:r>
          </w:p>
        </w:tc>
        <w:tc>
          <w:tcPr>
            <w:tcW w:w="1274" w:type="dxa"/>
            <w:vAlign w:val="center"/>
          </w:tcPr>
          <w:p w14:paraId="44844536" w14:textId="7DF80BE0" w:rsidR="00380450" w:rsidRPr="00FE719F" w:rsidRDefault="00C53363" w:rsidP="0019440E">
            <w:pPr>
              <w:spacing w:line="360" w:lineRule="auto"/>
              <w:jc w:val="center"/>
              <w:rPr>
                <w:rFonts w:ascii="Arial" w:hAnsi="Arial" w:cs="Arial"/>
                <w:color w:val="000000" w:themeColor="text1"/>
              </w:rPr>
            </w:pPr>
            <w:r>
              <w:rPr>
                <w:rFonts w:ascii="Arial" w:hAnsi="Arial" w:cs="Arial"/>
                <w:color w:val="000000" w:themeColor="text1"/>
              </w:rPr>
              <w:t>1 día</w:t>
            </w:r>
          </w:p>
        </w:tc>
      </w:tr>
      <w:tr w:rsidR="00380450" w:rsidRPr="00FE719F" w14:paraId="59BF4DEA" w14:textId="77777777" w:rsidTr="0095130B">
        <w:trPr>
          <w:trHeight w:val="372"/>
        </w:trPr>
        <w:tc>
          <w:tcPr>
            <w:tcW w:w="2577" w:type="dxa"/>
            <w:vMerge w:val="restart"/>
            <w:vAlign w:val="center"/>
          </w:tcPr>
          <w:p w14:paraId="7C690057" w14:textId="7D78C46C" w:rsidR="00380450" w:rsidRPr="00FE719F" w:rsidRDefault="00380450" w:rsidP="0095130B">
            <w:pPr>
              <w:spacing w:line="360" w:lineRule="auto"/>
              <w:jc w:val="center"/>
              <w:rPr>
                <w:rFonts w:ascii="Arial" w:eastAsia="Times New Roman" w:hAnsi="Arial" w:cs="Arial"/>
                <w:color w:val="000000" w:themeColor="text1"/>
                <w:lang w:eastAsia="es-MX"/>
              </w:rPr>
            </w:pPr>
            <w:r w:rsidRPr="00FE719F">
              <w:rPr>
                <w:rFonts w:ascii="Arial" w:eastAsia="Times New Roman" w:hAnsi="Arial" w:cs="Arial"/>
                <w:color w:val="000000" w:themeColor="text1"/>
                <w:lang w:eastAsia="es-MX"/>
              </w:rPr>
              <w:t>Departamento de Planeación y Programación</w:t>
            </w:r>
          </w:p>
        </w:tc>
        <w:tc>
          <w:tcPr>
            <w:tcW w:w="6214" w:type="dxa"/>
            <w:vAlign w:val="center"/>
          </w:tcPr>
          <w:p w14:paraId="633EFB7F" w14:textId="61631EE5"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3.</w:t>
            </w:r>
            <w:r w:rsidR="005D504D">
              <w:rPr>
                <w:rFonts w:ascii="Arial" w:hAnsi="Arial" w:cs="Arial"/>
                <w:color w:val="000000" w:themeColor="text1"/>
              </w:rPr>
              <w:t>-</w:t>
            </w:r>
            <w:r w:rsidRPr="00FE719F">
              <w:rPr>
                <w:rFonts w:ascii="Arial" w:hAnsi="Arial" w:cs="Arial"/>
                <w:color w:val="000000" w:themeColor="text1"/>
              </w:rPr>
              <w:t xml:space="preserve"> Recibe y revisa los PP asegurándose que se vinculen a los objetivos y metas de las unidades ejecutoras del gasto</w:t>
            </w:r>
          </w:p>
          <w:p w14:paraId="02431494"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¿Se vincula con los objetivos y metas?</w:t>
            </w:r>
          </w:p>
        </w:tc>
        <w:tc>
          <w:tcPr>
            <w:tcW w:w="1274" w:type="dxa"/>
            <w:vAlign w:val="center"/>
          </w:tcPr>
          <w:p w14:paraId="62791248"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N/D</w:t>
            </w:r>
          </w:p>
        </w:tc>
      </w:tr>
      <w:tr w:rsidR="00380450" w:rsidRPr="00FE719F" w14:paraId="0182B44E" w14:textId="77777777" w:rsidTr="0095130B">
        <w:trPr>
          <w:trHeight w:val="372"/>
        </w:trPr>
        <w:tc>
          <w:tcPr>
            <w:tcW w:w="2577" w:type="dxa"/>
            <w:vMerge/>
            <w:vAlign w:val="center"/>
          </w:tcPr>
          <w:p w14:paraId="1B1D0139" w14:textId="77777777" w:rsidR="00380450" w:rsidRPr="00FE719F" w:rsidRDefault="00380450" w:rsidP="0095130B">
            <w:pPr>
              <w:spacing w:line="360" w:lineRule="auto"/>
              <w:jc w:val="center"/>
              <w:rPr>
                <w:rFonts w:ascii="Arial" w:eastAsia="Times New Roman" w:hAnsi="Arial" w:cs="Arial"/>
                <w:color w:val="000000" w:themeColor="text1"/>
                <w:lang w:eastAsia="es-MX"/>
              </w:rPr>
            </w:pPr>
          </w:p>
        </w:tc>
        <w:tc>
          <w:tcPr>
            <w:tcW w:w="6214" w:type="dxa"/>
          </w:tcPr>
          <w:p w14:paraId="42C49ACF"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No.</w:t>
            </w:r>
          </w:p>
          <w:p w14:paraId="0B73CC65"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4.- Solicita al IMPLAN que se realicen los ajustes o adiciones de los PP complementarios justificando los motivos.</w:t>
            </w:r>
          </w:p>
          <w:p w14:paraId="74750652"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Retorna a la actividad No. 2</w:t>
            </w:r>
          </w:p>
        </w:tc>
        <w:tc>
          <w:tcPr>
            <w:tcW w:w="1274" w:type="dxa"/>
            <w:vAlign w:val="center"/>
          </w:tcPr>
          <w:p w14:paraId="48806A81" w14:textId="4AC10A22" w:rsidR="00380450" w:rsidRPr="00FE719F" w:rsidRDefault="00C53363" w:rsidP="0019440E">
            <w:pPr>
              <w:spacing w:line="360" w:lineRule="auto"/>
              <w:jc w:val="center"/>
              <w:rPr>
                <w:rFonts w:ascii="Arial" w:hAnsi="Arial" w:cs="Arial"/>
                <w:color w:val="000000" w:themeColor="text1"/>
              </w:rPr>
            </w:pPr>
            <w:r>
              <w:rPr>
                <w:rFonts w:ascii="Arial" w:hAnsi="Arial" w:cs="Arial"/>
                <w:color w:val="000000" w:themeColor="text1"/>
              </w:rPr>
              <w:t>1 día</w:t>
            </w:r>
          </w:p>
        </w:tc>
      </w:tr>
      <w:tr w:rsidR="00380450" w:rsidRPr="00FE719F" w14:paraId="3DDAC55F" w14:textId="77777777" w:rsidTr="0095130B">
        <w:trPr>
          <w:trHeight w:val="372"/>
        </w:trPr>
        <w:tc>
          <w:tcPr>
            <w:tcW w:w="2577" w:type="dxa"/>
            <w:vMerge/>
            <w:vAlign w:val="center"/>
          </w:tcPr>
          <w:p w14:paraId="0E4BB4DC" w14:textId="77777777" w:rsidR="00380450" w:rsidRPr="00FE719F" w:rsidRDefault="00380450" w:rsidP="0095130B">
            <w:pPr>
              <w:spacing w:line="360" w:lineRule="auto"/>
              <w:jc w:val="center"/>
              <w:rPr>
                <w:rFonts w:ascii="Arial" w:eastAsia="Times New Roman" w:hAnsi="Arial" w:cs="Arial"/>
                <w:color w:val="000000" w:themeColor="text1"/>
                <w:lang w:eastAsia="es-MX"/>
              </w:rPr>
            </w:pPr>
          </w:p>
        </w:tc>
        <w:tc>
          <w:tcPr>
            <w:tcW w:w="6214" w:type="dxa"/>
          </w:tcPr>
          <w:p w14:paraId="096608F5"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Sí.</w:t>
            </w:r>
          </w:p>
          <w:p w14:paraId="2A72645A" w14:textId="32A53213"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5.</w:t>
            </w:r>
            <w:r w:rsidR="005D504D">
              <w:rPr>
                <w:rFonts w:ascii="Arial" w:hAnsi="Arial" w:cs="Arial"/>
                <w:color w:val="000000" w:themeColor="text1"/>
              </w:rPr>
              <w:t>-</w:t>
            </w:r>
            <w:r w:rsidRPr="00FE719F">
              <w:rPr>
                <w:rFonts w:ascii="Arial" w:hAnsi="Arial" w:cs="Arial"/>
                <w:color w:val="000000" w:themeColor="text1"/>
              </w:rPr>
              <w:t xml:space="preserve"> Informa al IMPLAN de manera económica que los PP son procedentes</w:t>
            </w:r>
            <w:r w:rsidR="00B93802" w:rsidRPr="00FE719F">
              <w:rPr>
                <w:rFonts w:ascii="Arial" w:hAnsi="Arial" w:cs="Arial"/>
                <w:color w:val="000000" w:themeColor="text1"/>
              </w:rPr>
              <w:t xml:space="preserve"> para poder generar las fichas y matrices MIR.</w:t>
            </w:r>
          </w:p>
        </w:tc>
        <w:tc>
          <w:tcPr>
            <w:tcW w:w="1274" w:type="dxa"/>
            <w:vAlign w:val="center"/>
          </w:tcPr>
          <w:p w14:paraId="01809B84"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N/D</w:t>
            </w:r>
          </w:p>
        </w:tc>
      </w:tr>
      <w:tr w:rsidR="00380450" w:rsidRPr="00FE719F" w14:paraId="5BF58950" w14:textId="77777777" w:rsidTr="0095130B">
        <w:trPr>
          <w:trHeight w:val="372"/>
        </w:trPr>
        <w:tc>
          <w:tcPr>
            <w:tcW w:w="2577" w:type="dxa"/>
            <w:vAlign w:val="center"/>
          </w:tcPr>
          <w:p w14:paraId="0CD2A85E" w14:textId="1D145FC5" w:rsidR="00380450" w:rsidRPr="00FE719F" w:rsidRDefault="00380450" w:rsidP="0095130B">
            <w:pPr>
              <w:spacing w:line="360" w:lineRule="auto"/>
              <w:jc w:val="center"/>
              <w:rPr>
                <w:rFonts w:ascii="Arial" w:eastAsia="Times New Roman" w:hAnsi="Arial" w:cs="Arial"/>
                <w:color w:val="000000" w:themeColor="text1"/>
                <w:lang w:eastAsia="es-MX"/>
              </w:rPr>
            </w:pPr>
            <w:r w:rsidRPr="00FE719F">
              <w:rPr>
                <w:rFonts w:ascii="Arial" w:eastAsia="Times New Roman" w:hAnsi="Arial" w:cs="Arial"/>
                <w:color w:val="000000" w:themeColor="text1"/>
                <w:lang w:eastAsia="es-MX"/>
              </w:rPr>
              <w:t>Instituto Municipal de Planeación</w:t>
            </w:r>
          </w:p>
        </w:tc>
        <w:tc>
          <w:tcPr>
            <w:tcW w:w="6214" w:type="dxa"/>
          </w:tcPr>
          <w:p w14:paraId="0891D320" w14:textId="1102A47B" w:rsidR="00380450" w:rsidRPr="00FE719F" w:rsidRDefault="00380450" w:rsidP="0019440E">
            <w:pPr>
              <w:spacing w:line="360" w:lineRule="auto"/>
              <w:jc w:val="both"/>
              <w:rPr>
                <w:rFonts w:ascii="Arial" w:hAnsi="Arial" w:cs="Arial"/>
                <w:b/>
                <w:bCs/>
                <w:color w:val="000000" w:themeColor="text1"/>
              </w:rPr>
            </w:pPr>
            <w:r w:rsidRPr="00FE719F">
              <w:rPr>
                <w:rFonts w:ascii="Arial" w:hAnsi="Arial" w:cs="Arial"/>
                <w:color w:val="000000" w:themeColor="text1"/>
              </w:rPr>
              <w:t>6.-</w:t>
            </w:r>
            <w:r w:rsidRPr="00FE719F">
              <w:rPr>
                <w:rFonts w:ascii="Arial" w:hAnsi="Arial" w:cs="Arial"/>
                <w:b/>
                <w:bCs/>
                <w:color w:val="000000" w:themeColor="text1"/>
              </w:rPr>
              <w:t xml:space="preserve"> </w:t>
            </w:r>
            <w:r w:rsidRPr="00FE719F">
              <w:rPr>
                <w:rFonts w:ascii="Arial" w:hAnsi="Arial" w:cs="Arial"/>
                <w:color w:val="000000" w:themeColor="text1"/>
              </w:rPr>
              <w:t xml:space="preserve">Genera las </w:t>
            </w:r>
            <w:r w:rsidRPr="00FE719F">
              <w:rPr>
                <w:rFonts w:ascii="Arial" w:eastAsia="Times New Roman" w:hAnsi="Arial" w:cs="Arial"/>
                <w:color w:val="000000" w:themeColor="text1"/>
                <w:lang w:eastAsia="es-MX"/>
              </w:rPr>
              <w:t xml:space="preserve">fichas de programa y matrices MIR y envía al Depto. de Planeación y Programación para </w:t>
            </w:r>
            <w:r w:rsidR="00B93802" w:rsidRPr="00FE719F">
              <w:rPr>
                <w:rFonts w:ascii="Arial" w:eastAsia="Times New Roman" w:hAnsi="Arial" w:cs="Arial"/>
                <w:color w:val="000000" w:themeColor="text1"/>
                <w:lang w:eastAsia="es-MX"/>
              </w:rPr>
              <w:t>desarrollar la estructura prográmatica.</w:t>
            </w:r>
          </w:p>
        </w:tc>
        <w:tc>
          <w:tcPr>
            <w:tcW w:w="1274" w:type="dxa"/>
            <w:vAlign w:val="center"/>
          </w:tcPr>
          <w:p w14:paraId="5D5D3635"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7 días</w:t>
            </w:r>
          </w:p>
        </w:tc>
      </w:tr>
      <w:tr w:rsidR="00380450" w:rsidRPr="00FE719F" w14:paraId="022463D6" w14:textId="77777777" w:rsidTr="0095130B">
        <w:trPr>
          <w:trHeight w:val="372"/>
        </w:trPr>
        <w:tc>
          <w:tcPr>
            <w:tcW w:w="2577" w:type="dxa"/>
            <w:vMerge w:val="restart"/>
            <w:vAlign w:val="center"/>
          </w:tcPr>
          <w:p w14:paraId="75A197C7" w14:textId="31AAB7B3" w:rsidR="00380450" w:rsidRPr="00FE719F" w:rsidRDefault="00380450" w:rsidP="0095130B">
            <w:pPr>
              <w:spacing w:line="360" w:lineRule="auto"/>
              <w:jc w:val="center"/>
              <w:rPr>
                <w:rFonts w:ascii="Arial" w:eastAsia="Times New Roman" w:hAnsi="Arial" w:cs="Arial"/>
                <w:color w:val="000000" w:themeColor="text1"/>
                <w:lang w:eastAsia="es-MX"/>
              </w:rPr>
            </w:pPr>
            <w:r w:rsidRPr="00FE719F">
              <w:rPr>
                <w:rFonts w:ascii="Arial" w:eastAsia="Times New Roman" w:hAnsi="Arial" w:cs="Arial"/>
                <w:color w:val="000000" w:themeColor="text1"/>
                <w:lang w:eastAsia="es-MX"/>
              </w:rPr>
              <w:t>Departamento de Planeación y Programación</w:t>
            </w:r>
          </w:p>
        </w:tc>
        <w:tc>
          <w:tcPr>
            <w:tcW w:w="6214" w:type="dxa"/>
          </w:tcPr>
          <w:p w14:paraId="5348A5B4" w14:textId="39C77089"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 xml:space="preserve">7.- Recibe las </w:t>
            </w:r>
            <w:r w:rsidRPr="00FE719F">
              <w:rPr>
                <w:rFonts w:ascii="Arial" w:eastAsia="Times New Roman" w:hAnsi="Arial" w:cs="Arial"/>
                <w:color w:val="000000" w:themeColor="text1"/>
                <w:lang w:eastAsia="es-MX"/>
              </w:rPr>
              <w:t xml:space="preserve">fichas de programa y matrices MIR, </w:t>
            </w:r>
            <w:r w:rsidR="00B93802" w:rsidRPr="00FE719F">
              <w:rPr>
                <w:rFonts w:ascii="Arial" w:eastAsia="Times New Roman" w:hAnsi="Arial" w:cs="Arial"/>
                <w:color w:val="000000" w:themeColor="text1"/>
                <w:lang w:eastAsia="es-MX"/>
              </w:rPr>
              <w:t xml:space="preserve">y </w:t>
            </w:r>
            <w:r w:rsidRPr="00FE719F">
              <w:rPr>
                <w:rFonts w:ascii="Arial" w:eastAsia="Times New Roman" w:hAnsi="Arial" w:cs="Arial"/>
                <w:color w:val="000000" w:themeColor="text1"/>
                <w:lang w:eastAsia="es-MX"/>
              </w:rPr>
              <w:t>desarrolla la estructura programática.</w:t>
            </w:r>
          </w:p>
        </w:tc>
        <w:tc>
          <w:tcPr>
            <w:tcW w:w="1274" w:type="dxa"/>
            <w:vAlign w:val="center"/>
          </w:tcPr>
          <w:p w14:paraId="2509C056" w14:textId="2119F624"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 d</w:t>
            </w:r>
            <w:r w:rsidR="00C53363">
              <w:rPr>
                <w:rFonts w:ascii="Arial" w:hAnsi="Arial" w:cs="Arial"/>
                <w:color w:val="000000" w:themeColor="text1"/>
              </w:rPr>
              <w:t>í</w:t>
            </w:r>
            <w:r w:rsidRPr="00FE719F">
              <w:rPr>
                <w:rFonts w:ascii="Arial" w:hAnsi="Arial" w:cs="Arial"/>
                <w:color w:val="000000" w:themeColor="text1"/>
              </w:rPr>
              <w:t>a</w:t>
            </w:r>
          </w:p>
        </w:tc>
      </w:tr>
      <w:tr w:rsidR="00380450" w:rsidRPr="00FE719F" w14:paraId="7D48D4C9" w14:textId="77777777" w:rsidTr="0095130B">
        <w:trPr>
          <w:trHeight w:val="372"/>
        </w:trPr>
        <w:tc>
          <w:tcPr>
            <w:tcW w:w="2577" w:type="dxa"/>
            <w:vMerge/>
            <w:vAlign w:val="center"/>
          </w:tcPr>
          <w:p w14:paraId="4916ABE2" w14:textId="77777777" w:rsidR="00380450" w:rsidRPr="00FE719F" w:rsidRDefault="00380450" w:rsidP="0095130B">
            <w:pPr>
              <w:spacing w:line="360" w:lineRule="auto"/>
              <w:jc w:val="center"/>
              <w:rPr>
                <w:rFonts w:ascii="Arial" w:eastAsia="Times New Roman" w:hAnsi="Arial" w:cs="Arial"/>
                <w:color w:val="000000" w:themeColor="text1"/>
                <w:lang w:eastAsia="es-MX"/>
              </w:rPr>
            </w:pPr>
          </w:p>
        </w:tc>
        <w:tc>
          <w:tcPr>
            <w:tcW w:w="6214" w:type="dxa"/>
          </w:tcPr>
          <w:p w14:paraId="05CCDE37"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 xml:space="preserve">8.- </w:t>
            </w:r>
            <w:r w:rsidRPr="00FE719F">
              <w:rPr>
                <w:rFonts w:ascii="Arial" w:eastAsia="Times New Roman" w:hAnsi="Arial" w:cs="Arial"/>
                <w:color w:val="000000" w:themeColor="text1"/>
                <w:lang w:eastAsia="es-MX"/>
              </w:rPr>
              <w:t>Vincula los Programas Presupuestarios con las Unidades Responsables Municipales a nivel de componente, actividades y áreas funcionales.</w:t>
            </w:r>
          </w:p>
        </w:tc>
        <w:tc>
          <w:tcPr>
            <w:tcW w:w="1274" w:type="dxa"/>
            <w:vAlign w:val="center"/>
          </w:tcPr>
          <w:p w14:paraId="1F7597AF" w14:textId="74593323"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 d</w:t>
            </w:r>
            <w:r w:rsidR="00C53363">
              <w:rPr>
                <w:rFonts w:ascii="Arial" w:hAnsi="Arial" w:cs="Arial"/>
                <w:color w:val="000000" w:themeColor="text1"/>
              </w:rPr>
              <w:t>í</w:t>
            </w:r>
            <w:r w:rsidRPr="00FE719F">
              <w:rPr>
                <w:rFonts w:ascii="Arial" w:hAnsi="Arial" w:cs="Arial"/>
                <w:color w:val="000000" w:themeColor="text1"/>
              </w:rPr>
              <w:t>a</w:t>
            </w:r>
          </w:p>
        </w:tc>
      </w:tr>
      <w:tr w:rsidR="00380450" w:rsidRPr="00FE719F" w14:paraId="144E0BFB" w14:textId="77777777" w:rsidTr="0095130B">
        <w:trPr>
          <w:trHeight w:val="372"/>
        </w:trPr>
        <w:tc>
          <w:tcPr>
            <w:tcW w:w="2577" w:type="dxa"/>
            <w:vMerge w:val="restart"/>
            <w:vAlign w:val="center"/>
          </w:tcPr>
          <w:p w14:paraId="6E181668" w14:textId="77777777" w:rsidR="00380450" w:rsidRPr="00FE719F" w:rsidRDefault="00380450" w:rsidP="0095130B">
            <w:pPr>
              <w:spacing w:line="360" w:lineRule="auto"/>
              <w:jc w:val="center"/>
              <w:rPr>
                <w:rFonts w:ascii="Arial" w:eastAsia="Times New Roman" w:hAnsi="Arial" w:cs="Arial"/>
                <w:color w:val="000000" w:themeColor="text1"/>
                <w:lang w:eastAsia="es-MX"/>
              </w:rPr>
            </w:pPr>
            <w:r w:rsidRPr="00FE719F">
              <w:rPr>
                <w:rFonts w:ascii="Arial" w:eastAsia="Times New Roman" w:hAnsi="Arial" w:cs="Arial"/>
                <w:color w:val="000000" w:themeColor="text1"/>
                <w:lang w:eastAsia="es-MX"/>
              </w:rPr>
              <w:lastRenderedPageBreak/>
              <w:t>Departamento de Planeación y Programación</w:t>
            </w:r>
          </w:p>
        </w:tc>
        <w:tc>
          <w:tcPr>
            <w:tcW w:w="6214" w:type="dxa"/>
          </w:tcPr>
          <w:p w14:paraId="2D20897F" w14:textId="77777777" w:rsidR="00380450" w:rsidRPr="00FE719F" w:rsidRDefault="00380450" w:rsidP="0019440E">
            <w:pPr>
              <w:spacing w:line="360" w:lineRule="auto"/>
              <w:jc w:val="both"/>
              <w:rPr>
                <w:rFonts w:ascii="Arial" w:eastAsia="Times New Roman" w:hAnsi="Arial" w:cs="Arial"/>
                <w:color w:val="000000" w:themeColor="text1"/>
                <w:lang w:eastAsia="es-MX"/>
              </w:rPr>
            </w:pPr>
            <w:r w:rsidRPr="00FE719F">
              <w:rPr>
                <w:rFonts w:ascii="Arial" w:hAnsi="Arial" w:cs="Arial"/>
                <w:color w:val="000000" w:themeColor="text1"/>
              </w:rPr>
              <w:t xml:space="preserve">9.- </w:t>
            </w:r>
            <w:r w:rsidRPr="00FE719F">
              <w:rPr>
                <w:rFonts w:ascii="Arial" w:eastAsia="Times New Roman" w:hAnsi="Arial" w:cs="Arial"/>
                <w:color w:val="000000" w:themeColor="text1"/>
                <w:lang w:eastAsia="es-MX"/>
              </w:rPr>
              <w:t>Revisa y ajusta las actividades presupuestarias con las Unidades Responsables (UR`s).</w:t>
            </w:r>
          </w:p>
          <w:p w14:paraId="54478E66" w14:textId="77777777" w:rsidR="00380450" w:rsidRPr="00FE719F" w:rsidRDefault="00380450" w:rsidP="0019440E">
            <w:pPr>
              <w:spacing w:line="360" w:lineRule="auto"/>
              <w:jc w:val="both"/>
              <w:rPr>
                <w:rFonts w:ascii="Arial" w:eastAsia="Times New Roman" w:hAnsi="Arial" w:cs="Arial"/>
                <w:color w:val="000000" w:themeColor="text1"/>
                <w:sz w:val="13"/>
                <w:szCs w:val="13"/>
                <w:lang w:eastAsia="es-MX"/>
              </w:rPr>
            </w:pPr>
          </w:p>
          <w:p w14:paraId="582EC0E9"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b/>
                <w:bCs/>
                <w:color w:val="000000" w:themeColor="text1"/>
              </w:rPr>
              <w:t>Nota:</w:t>
            </w:r>
            <w:r w:rsidRPr="00FE719F">
              <w:rPr>
                <w:rFonts w:ascii="Arial" w:hAnsi="Arial" w:cs="Arial"/>
                <w:color w:val="000000" w:themeColor="text1"/>
              </w:rPr>
              <w:t xml:space="preserve"> Sí las actividades presupuestarias no cumplen con los criterios se eliminan o en su caso se adicionan.</w:t>
            </w:r>
          </w:p>
        </w:tc>
        <w:tc>
          <w:tcPr>
            <w:tcW w:w="1274" w:type="dxa"/>
            <w:vAlign w:val="center"/>
          </w:tcPr>
          <w:p w14:paraId="14AB8D07" w14:textId="3D209641" w:rsidR="00380450" w:rsidRPr="00FE719F" w:rsidRDefault="00C53363" w:rsidP="0019440E">
            <w:pPr>
              <w:spacing w:line="360" w:lineRule="auto"/>
              <w:jc w:val="center"/>
              <w:rPr>
                <w:rFonts w:ascii="Arial" w:hAnsi="Arial" w:cs="Arial"/>
                <w:color w:val="000000" w:themeColor="text1"/>
              </w:rPr>
            </w:pPr>
            <w:r>
              <w:rPr>
                <w:rFonts w:ascii="Arial" w:hAnsi="Arial" w:cs="Arial"/>
                <w:color w:val="000000" w:themeColor="text1"/>
              </w:rPr>
              <w:t>1 día</w:t>
            </w:r>
          </w:p>
        </w:tc>
      </w:tr>
      <w:tr w:rsidR="00380450" w:rsidRPr="00FE719F" w14:paraId="3B427723" w14:textId="77777777" w:rsidTr="0095130B">
        <w:trPr>
          <w:trHeight w:val="793"/>
        </w:trPr>
        <w:tc>
          <w:tcPr>
            <w:tcW w:w="2577" w:type="dxa"/>
            <w:vMerge/>
            <w:vAlign w:val="center"/>
          </w:tcPr>
          <w:p w14:paraId="112E45C6" w14:textId="77777777" w:rsidR="00380450" w:rsidRPr="00FE719F" w:rsidRDefault="00380450" w:rsidP="0095130B">
            <w:pPr>
              <w:jc w:val="center"/>
              <w:rPr>
                <w:rFonts w:ascii="Arial" w:eastAsia="Times New Roman" w:hAnsi="Arial" w:cs="Arial"/>
                <w:color w:val="000000" w:themeColor="text1"/>
                <w:lang w:eastAsia="es-MX"/>
              </w:rPr>
            </w:pPr>
          </w:p>
        </w:tc>
        <w:tc>
          <w:tcPr>
            <w:tcW w:w="6214" w:type="dxa"/>
          </w:tcPr>
          <w:p w14:paraId="37376923"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 xml:space="preserve">10.- </w:t>
            </w:r>
            <w:r w:rsidRPr="00FE719F">
              <w:rPr>
                <w:rFonts w:ascii="Arial" w:eastAsia="Times New Roman" w:hAnsi="Arial" w:cs="Arial"/>
                <w:color w:val="000000" w:themeColor="text1"/>
                <w:lang w:eastAsia="es-MX"/>
              </w:rPr>
              <w:t>Solicita por oficio a la Dirección de Capital Humano la confirmación o los cambios en la Estructura Orgánica.</w:t>
            </w:r>
          </w:p>
        </w:tc>
        <w:tc>
          <w:tcPr>
            <w:tcW w:w="1274" w:type="dxa"/>
            <w:vAlign w:val="center"/>
          </w:tcPr>
          <w:p w14:paraId="63C943FF"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30 minutos</w:t>
            </w:r>
          </w:p>
        </w:tc>
      </w:tr>
      <w:tr w:rsidR="00380450" w:rsidRPr="00FE719F" w14:paraId="3EBCB36C" w14:textId="77777777" w:rsidTr="0095130B">
        <w:trPr>
          <w:trHeight w:val="935"/>
        </w:trPr>
        <w:tc>
          <w:tcPr>
            <w:tcW w:w="2577" w:type="dxa"/>
            <w:vAlign w:val="center"/>
          </w:tcPr>
          <w:p w14:paraId="7FE149F6" w14:textId="77777777" w:rsidR="00380450" w:rsidRPr="00FE719F" w:rsidRDefault="00380450" w:rsidP="0095130B">
            <w:pPr>
              <w:jc w:val="center"/>
              <w:rPr>
                <w:rFonts w:ascii="Arial" w:eastAsia="Times New Roman" w:hAnsi="Arial" w:cs="Arial"/>
                <w:color w:val="000000" w:themeColor="text1"/>
                <w:lang w:eastAsia="es-MX"/>
              </w:rPr>
            </w:pPr>
            <w:r w:rsidRPr="00FE719F">
              <w:rPr>
                <w:rFonts w:ascii="Arial" w:eastAsia="Times New Roman" w:hAnsi="Arial" w:cs="Arial"/>
                <w:color w:val="000000" w:themeColor="text1"/>
                <w:lang w:eastAsia="es-MX"/>
              </w:rPr>
              <w:t>Dirección de Capital Humano</w:t>
            </w:r>
          </w:p>
        </w:tc>
        <w:tc>
          <w:tcPr>
            <w:tcW w:w="6214" w:type="dxa"/>
            <w:vAlign w:val="center"/>
          </w:tcPr>
          <w:p w14:paraId="00DF50D1"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11.- Recibe oficio, acusa de recibido y envía por correo electrónico la Estructura Orgánica actualizada.</w:t>
            </w:r>
          </w:p>
        </w:tc>
        <w:tc>
          <w:tcPr>
            <w:tcW w:w="1274" w:type="dxa"/>
            <w:vAlign w:val="center"/>
          </w:tcPr>
          <w:p w14:paraId="122C0B5D"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 día</w:t>
            </w:r>
          </w:p>
        </w:tc>
      </w:tr>
      <w:tr w:rsidR="00380450" w:rsidRPr="00FE719F" w14:paraId="40379D99" w14:textId="77777777" w:rsidTr="00B93802">
        <w:trPr>
          <w:trHeight w:val="1280"/>
        </w:trPr>
        <w:tc>
          <w:tcPr>
            <w:tcW w:w="2577" w:type="dxa"/>
            <w:vMerge w:val="restart"/>
            <w:vAlign w:val="center"/>
          </w:tcPr>
          <w:p w14:paraId="683C03E5" w14:textId="7D560B2A" w:rsidR="00380450" w:rsidRPr="00FE719F" w:rsidRDefault="00380450" w:rsidP="0095130B">
            <w:pPr>
              <w:jc w:val="center"/>
              <w:rPr>
                <w:rFonts w:ascii="Arial" w:eastAsia="Times New Roman" w:hAnsi="Arial" w:cs="Arial"/>
                <w:color w:val="000000" w:themeColor="text1"/>
                <w:lang w:eastAsia="es-MX"/>
              </w:rPr>
            </w:pPr>
            <w:r w:rsidRPr="00FE719F">
              <w:rPr>
                <w:rFonts w:ascii="Arial" w:eastAsia="Times New Roman" w:hAnsi="Arial" w:cs="Arial"/>
                <w:color w:val="000000" w:themeColor="text1"/>
                <w:lang w:eastAsia="es-MX"/>
              </w:rPr>
              <w:t>Departamento de Planeación y Programación</w:t>
            </w:r>
          </w:p>
        </w:tc>
        <w:tc>
          <w:tcPr>
            <w:tcW w:w="6214" w:type="dxa"/>
            <w:vAlign w:val="center"/>
          </w:tcPr>
          <w:p w14:paraId="5C6A7809" w14:textId="38437476"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12.- Recibe el correo electrónico con la Estructura Orgánica y procede a la d</w:t>
            </w:r>
            <w:r w:rsidRPr="00FE719F">
              <w:rPr>
                <w:rFonts w:ascii="Arial" w:eastAsia="Times New Roman" w:hAnsi="Arial" w:cs="Arial"/>
                <w:color w:val="000000" w:themeColor="text1"/>
                <w:lang w:eastAsia="es-MX"/>
              </w:rPr>
              <w:t>efinición de los Clasificadores y Catálogos Presupuestarios</w:t>
            </w:r>
            <w:r w:rsidR="00B93802" w:rsidRPr="00FE719F">
              <w:rPr>
                <w:rFonts w:ascii="Arial" w:eastAsia="Times New Roman" w:hAnsi="Arial" w:cs="Arial"/>
                <w:color w:val="000000" w:themeColor="text1"/>
                <w:lang w:eastAsia="es-MX"/>
              </w:rPr>
              <w:t>.</w:t>
            </w:r>
          </w:p>
        </w:tc>
        <w:tc>
          <w:tcPr>
            <w:tcW w:w="1274" w:type="dxa"/>
            <w:vAlign w:val="center"/>
          </w:tcPr>
          <w:p w14:paraId="7B8BE0AF"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 día</w:t>
            </w:r>
          </w:p>
        </w:tc>
      </w:tr>
      <w:tr w:rsidR="00380450" w:rsidRPr="00FE719F" w14:paraId="0302D2FC" w14:textId="77777777" w:rsidTr="0095130B">
        <w:trPr>
          <w:trHeight w:val="372"/>
        </w:trPr>
        <w:tc>
          <w:tcPr>
            <w:tcW w:w="2577" w:type="dxa"/>
            <w:vMerge/>
            <w:vAlign w:val="center"/>
          </w:tcPr>
          <w:p w14:paraId="30A5D25F" w14:textId="77777777" w:rsidR="00380450" w:rsidRPr="00FE719F" w:rsidRDefault="00380450" w:rsidP="0095130B">
            <w:pPr>
              <w:jc w:val="center"/>
              <w:rPr>
                <w:rFonts w:ascii="Arial" w:eastAsia="Times New Roman" w:hAnsi="Arial" w:cs="Arial"/>
                <w:color w:val="000000" w:themeColor="text1"/>
                <w:lang w:eastAsia="es-MX"/>
              </w:rPr>
            </w:pPr>
          </w:p>
        </w:tc>
        <w:tc>
          <w:tcPr>
            <w:tcW w:w="6214" w:type="dxa"/>
          </w:tcPr>
          <w:p w14:paraId="64844D8B"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 xml:space="preserve">13.- </w:t>
            </w:r>
            <w:r w:rsidRPr="00FE719F">
              <w:rPr>
                <w:rFonts w:ascii="Arial" w:eastAsia="Times New Roman" w:hAnsi="Arial" w:cs="Arial"/>
                <w:color w:val="000000" w:themeColor="text1"/>
                <w:lang w:eastAsia="es-MX"/>
              </w:rPr>
              <w:t>Solicita por oficio el Proyecto de Ley de Ingresos a la Dirección de Ingresos por fuente de financiamiento y rubro de ingresos.</w:t>
            </w:r>
          </w:p>
        </w:tc>
        <w:tc>
          <w:tcPr>
            <w:tcW w:w="1274" w:type="dxa"/>
            <w:vAlign w:val="center"/>
          </w:tcPr>
          <w:p w14:paraId="429FAED4"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 hora</w:t>
            </w:r>
          </w:p>
        </w:tc>
      </w:tr>
      <w:tr w:rsidR="00380450" w:rsidRPr="00FE719F" w14:paraId="27E5A291" w14:textId="77777777" w:rsidTr="0095130B">
        <w:trPr>
          <w:trHeight w:val="983"/>
        </w:trPr>
        <w:tc>
          <w:tcPr>
            <w:tcW w:w="2577" w:type="dxa"/>
            <w:vAlign w:val="center"/>
          </w:tcPr>
          <w:p w14:paraId="1E64CA77" w14:textId="77777777" w:rsidR="00380450" w:rsidRPr="00FE719F" w:rsidRDefault="00380450" w:rsidP="0095130B">
            <w:pPr>
              <w:jc w:val="center"/>
              <w:rPr>
                <w:rFonts w:ascii="Arial" w:eastAsia="Times New Roman" w:hAnsi="Arial" w:cs="Arial"/>
                <w:color w:val="000000" w:themeColor="text1"/>
                <w:lang w:eastAsia="es-MX"/>
              </w:rPr>
            </w:pPr>
            <w:r w:rsidRPr="00FE719F">
              <w:rPr>
                <w:rFonts w:ascii="Arial" w:eastAsia="Times New Roman" w:hAnsi="Arial" w:cs="Arial"/>
                <w:color w:val="000000" w:themeColor="text1"/>
                <w:lang w:eastAsia="es-MX"/>
              </w:rPr>
              <w:t>Dirección de Ingresos</w:t>
            </w:r>
          </w:p>
        </w:tc>
        <w:tc>
          <w:tcPr>
            <w:tcW w:w="6214" w:type="dxa"/>
            <w:vAlign w:val="center"/>
          </w:tcPr>
          <w:p w14:paraId="1BB80490" w14:textId="65102F6C"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14.</w:t>
            </w:r>
            <w:r w:rsidR="00C53363">
              <w:rPr>
                <w:rFonts w:ascii="Arial" w:hAnsi="Arial" w:cs="Arial"/>
                <w:color w:val="000000" w:themeColor="text1"/>
              </w:rPr>
              <w:t>-</w:t>
            </w:r>
            <w:r w:rsidRPr="00FE719F">
              <w:rPr>
                <w:rFonts w:ascii="Arial" w:hAnsi="Arial" w:cs="Arial"/>
                <w:color w:val="000000" w:themeColor="text1"/>
              </w:rPr>
              <w:t xml:space="preserve"> Recibe oficio, acusa de recibido y envía Proyecto de Ley de Ingresos al Departamento de Planeación y Programación. </w:t>
            </w:r>
          </w:p>
        </w:tc>
        <w:tc>
          <w:tcPr>
            <w:tcW w:w="1274" w:type="dxa"/>
            <w:vAlign w:val="center"/>
          </w:tcPr>
          <w:p w14:paraId="7D93BDCF" w14:textId="1DBD3DD9"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 d</w:t>
            </w:r>
            <w:r w:rsidR="00C53363">
              <w:rPr>
                <w:rFonts w:ascii="Arial" w:hAnsi="Arial" w:cs="Arial"/>
                <w:color w:val="000000" w:themeColor="text1"/>
              </w:rPr>
              <w:t>í</w:t>
            </w:r>
            <w:r w:rsidRPr="00FE719F">
              <w:rPr>
                <w:rFonts w:ascii="Arial" w:hAnsi="Arial" w:cs="Arial"/>
                <w:color w:val="000000" w:themeColor="text1"/>
              </w:rPr>
              <w:t>a</w:t>
            </w:r>
          </w:p>
        </w:tc>
      </w:tr>
      <w:tr w:rsidR="00C53363" w:rsidRPr="00FE719F" w14:paraId="306A85B1" w14:textId="77777777" w:rsidTr="0095130B">
        <w:trPr>
          <w:trHeight w:val="1244"/>
        </w:trPr>
        <w:tc>
          <w:tcPr>
            <w:tcW w:w="2577" w:type="dxa"/>
            <w:vMerge w:val="restart"/>
            <w:vAlign w:val="center"/>
          </w:tcPr>
          <w:p w14:paraId="3F578A3B" w14:textId="77777777" w:rsidR="006B7A87" w:rsidRDefault="006B7A87" w:rsidP="00C53363">
            <w:pPr>
              <w:jc w:val="center"/>
              <w:rPr>
                <w:rFonts w:ascii="Arial" w:eastAsia="Times New Roman" w:hAnsi="Arial" w:cs="Arial"/>
                <w:color w:val="000000" w:themeColor="text1"/>
                <w:lang w:eastAsia="es-MX"/>
              </w:rPr>
            </w:pPr>
          </w:p>
          <w:p w14:paraId="7A1E95A7" w14:textId="77777777" w:rsidR="006B7A87" w:rsidRDefault="006B7A87" w:rsidP="00C53363">
            <w:pPr>
              <w:jc w:val="center"/>
              <w:rPr>
                <w:rFonts w:ascii="Arial" w:eastAsia="Times New Roman" w:hAnsi="Arial" w:cs="Arial"/>
                <w:color w:val="000000" w:themeColor="text1"/>
                <w:lang w:eastAsia="es-MX"/>
              </w:rPr>
            </w:pPr>
          </w:p>
          <w:p w14:paraId="3F0B9A91" w14:textId="77777777" w:rsidR="006B7A87" w:rsidRDefault="006B7A87" w:rsidP="00C53363">
            <w:pPr>
              <w:jc w:val="center"/>
              <w:rPr>
                <w:rFonts w:ascii="Arial" w:eastAsia="Times New Roman" w:hAnsi="Arial" w:cs="Arial"/>
                <w:color w:val="000000" w:themeColor="text1"/>
                <w:lang w:eastAsia="es-MX"/>
              </w:rPr>
            </w:pPr>
          </w:p>
          <w:p w14:paraId="10AFB089" w14:textId="77777777" w:rsidR="006B7A87" w:rsidRDefault="006B7A87" w:rsidP="00C53363">
            <w:pPr>
              <w:jc w:val="center"/>
              <w:rPr>
                <w:rFonts w:ascii="Arial" w:eastAsia="Times New Roman" w:hAnsi="Arial" w:cs="Arial"/>
                <w:color w:val="000000" w:themeColor="text1"/>
                <w:lang w:eastAsia="es-MX"/>
              </w:rPr>
            </w:pPr>
          </w:p>
          <w:p w14:paraId="040B1EB8" w14:textId="77777777" w:rsidR="006B7A87" w:rsidRDefault="006B7A87" w:rsidP="00C53363">
            <w:pPr>
              <w:jc w:val="center"/>
              <w:rPr>
                <w:rFonts w:ascii="Arial" w:eastAsia="Times New Roman" w:hAnsi="Arial" w:cs="Arial"/>
                <w:color w:val="000000" w:themeColor="text1"/>
                <w:lang w:eastAsia="es-MX"/>
              </w:rPr>
            </w:pPr>
          </w:p>
          <w:p w14:paraId="3C189B98" w14:textId="3F142CE5" w:rsidR="006B7A87" w:rsidRDefault="00C53363" w:rsidP="00C53363">
            <w:pPr>
              <w:jc w:val="center"/>
              <w:rPr>
                <w:rFonts w:ascii="Arial" w:eastAsia="Times New Roman" w:hAnsi="Arial" w:cs="Arial"/>
                <w:color w:val="000000" w:themeColor="text1"/>
                <w:lang w:eastAsia="es-MX"/>
              </w:rPr>
            </w:pPr>
            <w:r w:rsidRPr="00FE719F">
              <w:rPr>
                <w:rFonts w:ascii="Arial" w:eastAsia="Times New Roman" w:hAnsi="Arial" w:cs="Arial"/>
                <w:color w:val="000000" w:themeColor="text1"/>
                <w:lang w:eastAsia="es-MX"/>
              </w:rPr>
              <w:t>Departamento de Planeación y Programación</w:t>
            </w:r>
            <w:r w:rsidR="006B7A87">
              <w:rPr>
                <w:rFonts w:ascii="Arial" w:eastAsia="Times New Roman" w:hAnsi="Arial" w:cs="Arial"/>
                <w:color w:val="000000" w:themeColor="text1"/>
                <w:lang w:eastAsia="es-MX"/>
              </w:rPr>
              <w:t xml:space="preserve"> </w:t>
            </w:r>
          </w:p>
          <w:p w14:paraId="41A6EA1A" w14:textId="77777777" w:rsidR="006B7A87" w:rsidRDefault="006B7A87" w:rsidP="00C53363">
            <w:pPr>
              <w:jc w:val="center"/>
              <w:rPr>
                <w:rFonts w:ascii="Arial" w:eastAsia="Times New Roman" w:hAnsi="Arial" w:cs="Arial"/>
                <w:color w:val="000000" w:themeColor="text1"/>
                <w:lang w:eastAsia="es-MX"/>
              </w:rPr>
            </w:pPr>
          </w:p>
          <w:p w14:paraId="489367FC" w14:textId="77777777" w:rsidR="006B7A87" w:rsidRDefault="006B7A87" w:rsidP="00C53363">
            <w:pPr>
              <w:jc w:val="center"/>
              <w:rPr>
                <w:rFonts w:ascii="Arial" w:eastAsia="Times New Roman" w:hAnsi="Arial" w:cs="Arial"/>
                <w:color w:val="000000" w:themeColor="text1"/>
                <w:lang w:eastAsia="es-MX"/>
              </w:rPr>
            </w:pPr>
          </w:p>
          <w:p w14:paraId="2942BC3D" w14:textId="77777777" w:rsidR="006B7A87" w:rsidRDefault="006B7A87" w:rsidP="00C53363">
            <w:pPr>
              <w:jc w:val="center"/>
              <w:rPr>
                <w:rFonts w:ascii="Arial" w:eastAsia="Times New Roman" w:hAnsi="Arial" w:cs="Arial"/>
                <w:color w:val="000000" w:themeColor="text1"/>
                <w:lang w:eastAsia="es-MX"/>
              </w:rPr>
            </w:pPr>
          </w:p>
          <w:p w14:paraId="2337BBF3" w14:textId="77777777" w:rsidR="006B7A87" w:rsidRDefault="006B7A87" w:rsidP="00C53363">
            <w:pPr>
              <w:jc w:val="center"/>
              <w:rPr>
                <w:rFonts w:ascii="Arial" w:eastAsia="Times New Roman" w:hAnsi="Arial" w:cs="Arial"/>
                <w:color w:val="000000" w:themeColor="text1"/>
                <w:lang w:eastAsia="es-MX"/>
              </w:rPr>
            </w:pPr>
          </w:p>
          <w:p w14:paraId="1C16AF03" w14:textId="77777777" w:rsidR="006B7A87" w:rsidRDefault="006B7A87" w:rsidP="00C53363">
            <w:pPr>
              <w:jc w:val="center"/>
              <w:rPr>
                <w:rFonts w:ascii="Arial" w:eastAsia="Times New Roman" w:hAnsi="Arial" w:cs="Arial"/>
                <w:color w:val="000000" w:themeColor="text1"/>
                <w:lang w:eastAsia="es-MX"/>
              </w:rPr>
            </w:pPr>
          </w:p>
          <w:p w14:paraId="1E1B75E8" w14:textId="77777777" w:rsidR="006B7A87" w:rsidRDefault="006B7A87" w:rsidP="006B7A87">
            <w:pPr>
              <w:rPr>
                <w:rFonts w:ascii="Arial" w:eastAsia="Times New Roman" w:hAnsi="Arial" w:cs="Arial"/>
                <w:color w:val="000000" w:themeColor="text1"/>
                <w:lang w:eastAsia="es-MX"/>
              </w:rPr>
            </w:pPr>
          </w:p>
          <w:p w14:paraId="2F9A4B99" w14:textId="61DE0966" w:rsidR="00C53363" w:rsidRPr="00FE719F" w:rsidRDefault="006B7A87" w:rsidP="00C53363">
            <w:pPr>
              <w:jc w:val="center"/>
              <w:rPr>
                <w:rFonts w:ascii="Arial" w:eastAsia="Times New Roman" w:hAnsi="Arial" w:cs="Arial"/>
                <w:color w:val="000000" w:themeColor="text1"/>
                <w:lang w:eastAsia="es-MX"/>
              </w:rPr>
            </w:pPr>
            <w:r w:rsidRPr="00FE719F">
              <w:rPr>
                <w:rFonts w:ascii="Arial" w:eastAsia="Times New Roman" w:hAnsi="Arial" w:cs="Arial"/>
                <w:color w:val="000000" w:themeColor="text1"/>
                <w:lang w:eastAsia="es-MX"/>
              </w:rPr>
              <w:t>Departamento de Planeación y Programación</w:t>
            </w:r>
          </w:p>
        </w:tc>
        <w:tc>
          <w:tcPr>
            <w:tcW w:w="6214" w:type="dxa"/>
            <w:vAlign w:val="center"/>
          </w:tcPr>
          <w:p w14:paraId="4D530BE4" w14:textId="77777777" w:rsidR="00C53363" w:rsidRPr="00FE719F" w:rsidRDefault="00C53363" w:rsidP="0019440E">
            <w:pPr>
              <w:spacing w:line="360" w:lineRule="auto"/>
              <w:jc w:val="both"/>
              <w:rPr>
                <w:rFonts w:ascii="Arial" w:eastAsia="Times New Roman" w:hAnsi="Arial" w:cs="Arial"/>
                <w:color w:val="000000" w:themeColor="text1"/>
                <w:lang w:eastAsia="es-MX"/>
              </w:rPr>
            </w:pPr>
            <w:r w:rsidRPr="00FE719F">
              <w:rPr>
                <w:rFonts w:ascii="Arial" w:hAnsi="Arial" w:cs="Arial"/>
                <w:color w:val="000000" w:themeColor="text1"/>
              </w:rPr>
              <w:lastRenderedPageBreak/>
              <w:t>15.- Recibe el Proyecto de Ley de Ingresos, a</w:t>
            </w:r>
            <w:r w:rsidRPr="00FE719F">
              <w:rPr>
                <w:rFonts w:ascii="Arial" w:eastAsia="Times New Roman" w:hAnsi="Arial" w:cs="Arial"/>
                <w:color w:val="000000" w:themeColor="text1"/>
                <w:lang w:eastAsia="es-MX"/>
              </w:rPr>
              <w:t>naliza y revisa la guía OSFE para la Elaboración del Presupuesto de Egresos Municipal.</w:t>
            </w:r>
          </w:p>
        </w:tc>
        <w:tc>
          <w:tcPr>
            <w:tcW w:w="1274" w:type="dxa"/>
            <w:vAlign w:val="center"/>
          </w:tcPr>
          <w:p w14:paraId="05FC0578" w14:textId="77777777" w:rsidR="00C53363" w:rsidRPr="00FE719F" w:rsidRDefault="00C53363" w:rsidP="0019440E">
            <w:pPr>
              <w:spacing w:line="360" w:lineRule="auto"/>
              <w:jc w:val="center"/>
              <w:rPr>
                <w:rFonts w:ascii="Arial" w:hAnsi="Arial" w:cs="Arial"/>
                <w:color w:val="000000" w:themeColor="text1"/>
              </w:rPr>
            </w:pPr>
            <w:r w:rsidRPr="00FE719F">
              <w:rPr>
                <w:rFonts w:ascii="Arial" w:hAnsi="Arial" w:cs="Arial"/>
                <w:color w:val="000000" w:themeColor="text1"/>
              </w:rPr>
              <w:t>4 horas</w:t>
            </w:r>
          </w:p>
        </w:tc>
      </w:tr>
      <w:tr w:rsidR="00C53363" w:rsidRPr="00FE719F" w14:paraId="7DF063BD" w14:textId="77777777" w:rsidTr="0095130B">
        <w:trPr>
          <w:trHeight w:val="372"/>
        </w:trPr>
        <w:tc>
          <w:tcPr>
            <w:tcW w:w="2577" w:type="dxa"/>
            <w:vMerge/>
            <w:vAlign w:val="center"/>
          </w:tcPr>
          <w:p w14:paraId="01979A84" w14:textId="068D99A2" w:rsidR="00C53363" w:rsidRPr="00FE719F" w:rsidRDefault="00C53363" w:rsidP="0095130B">
            <w:pPr>
              <w:jc w:val="center"/>
              <w:rPr>
                <w:rFonts w:ascii="Arial" w:eastAsia="Times New Roman" w:hAnsi="Arial" w:cs="Arial"/>
                <w:color w:val="000000" w:themeColor="text1"/>
                <w:lang w:eastAsia="es-MX"/>
              </w:rPr>
            </w:pPr>
          </w:p>
        </w:tc>
        <w:tc>
          <w:tcPr>
            <w:tcW w:w="6214" w:type="dxa"/>
          </w:tcPr>
          <w:p w14:paraId="300F6ACF" w14:textId="25EEA1D0" w:rsidR="00C53363" w:rsidRPr="00FE719F" w:rsidRDefault="00C53363" w:rsidP="0019440E">
            <w:pPr>
              <w:spacing w:line="360" w:lineRule="auto"/>
              <w:jc w:val="both"/>
              <w:rPr>
                <w:rFonts w:ascii="Arial" w:hAnsi="Arial" w:cs="Arial"/>
                <w:b/>
                <w:bCs/>
                <w:color w:val="000000" w:themeColor="text1"/>
              </w:rPr>
            </w:pPr>
            <w:r w:rsidRPr="00FE719F">
              <w:rPr>
                <w:rFonts w:ascii="Arial" w:hAnsi="Arial" w:cs="Arial"/>
                <w:color w:val="000000" w:themeColor="text1"/>
              </w:rPr>
              <w:t>1</w:t>
            </w:r>
            <w:r>
              <w:rPr>
                <w:rFonts w:ascii="Arial" w:hAnsi="Arial" w:cs="Arial"/>
                <w:color w:val="000000" w:themeColor="text1"/>
              </w:rPr>
              <w:t>6</w:t>
            </w:r>
            <w:r w:rsidRPr="00FE719F">
              <w:rPr>
                <w:rFonts w:ascii="Arial" w:hAnsi="Arial" w:cs="Arial"/>
                <w:color w:val="000000" w:themeColor="text1"/>
              </w:rPr>
              <w:t xml:space="preserve">.- </w:t>
            </w:r>
            <w:r w:rsidRPr="00FE719F">
              <w:rPr>
                <w:rFonts w:ascii="Arial" w:eastAsia="Times New Roman" w:hAnsi="Arial" w:cs="Arial"/>
                <w:color w:val="000000" w:themeColor="text1"/>
                <w:lang w:eastAsia="es-MX"/>
              </w:rPr>
              <w:t>Desarrolla los formatos e instructivos solicitados en la G</w:t>
            </w:r>
            <w:r>
              <w:rPr>
                <w:rFonts w:ascii="Arial" w:eastAsia="Times New Roman" w:hAnsi="Arial" w:cs="Arial"/>
                <w:color w:val="000000" w:themeColor="text1"/>
                <w:lang w:eastAsia="es-MX"/>
              </w:rPr>
              <w:t>uía</w:t>
            </w:r>
            <w:r w:rsidRPr="00FE719F">
              <w:rPr>
                <w:rFonts w:ascii="Arial" w:eastAsia="Times New Roman" w:hAnsi="Arial" w:cs="Arial"/>
                <w:color w:val="000000" w:themeColor="text1"/>
                <w:lang w:eastAsia="es-MX"/>
              </w:rPr>
              <w:t xml:space="preserve"> OSFE.</w:t>
            </w:r>
            <w:r w:rsidRPr="00FE719F">
              <w:rPr>
                <w:rFonts w:ascii="Arial" w:hAnsi="Arial" w:cs="Arial"/>
                <w:b/>
                <w:bCs/>
                <w:color w:val="000000" w:themeColor="text1"/>
              </w:rPr>
              <w:t xml:space="preserve"> </w:t>
            </w:r>
          </w:p>
          <w:p w14:paraId="5A814B29" w14:textId="77777777" w:rsidR="00C53363" w:rsidRPr="00FE719F" w:rsidRDefault="00C53363" w:rsidP="0019440E">
            <w:pPr>
              <w:spacing w:line="360" w:lineRule="auto"/>
              <w:jc w:val="both"/>
              <w:rPr>
                <w:rFonts w:ascii="Arial" w:hAnsi="Arial" w:cs="Arial"/>
                <w:b/>
                <w:bCs/>
                <w:color w:val="000000" w:themeColor="text1"/>
              </w:rPr>
            </w:pPr>
          </w:p>
          <w:p w14:paraId="2D2D3F92" w14:textId="77777777" w:rsidR="00C53363" w:rsidRPr="00FE719F" w:rsidRDefault="00C53363" w:rsidP="0019440E">
            <w:pPr>
              <w:spacing w:line="360" w:lineRule="auto"/>
              <w:jc w:val="both"/>
              <w:rPr>
                <w:rFonts w:ascii="Arial" w:hAnsi="Arial" w:cs="Arial"/>
                <w:color w:val="000000" w:themeColor="text1"/>
              </w:rPr>
            </w:pPr>
            <w:r w:rsidRPr="00FE719F">
              <w:rPr>
                <w:rFonts w:ascii="Arial" w:hAnsi="Arial" w:cs="Arial"/>
                <w:b/>
                <w:bCs/>
                <w:color w:val="000000" w:themeColor="text1"/>
              </w:rPr>
              <w:t xml:space="preserve">Nota: </w:t>
            </w:r>
            <w:r w:rsidRPr="00FE719F">
              <w:rPr>
                <w:rFonts w:ascii="Arial" w:hAnsi="Arial" w:cs="Arial"/>
                <w:color w:val="000000" w:themeColor="text1"/>
              </w:rPr>
              <w:t>Sí el proyecto de ley no cumple los criterios del OSFE complementa la información de los formatos e instructivos y continua el procedimiento.</w:t>
            </w:r>
          </w:p>
        </w:tc>
        <w:tc>
          <w:tcPr>
            <w:tcW w:w="1274" w:type="dxa"/>
            <w:vAlign w:val="center"/>
          </w:tcPr>
          <w:p w14:paraId="3BEC93D7" w14:textId="77777777" w:rsidR="00C53363" w:rsidRPr="00FE719F" w:rsidRDefault="00C53363" w:rsidP="0019440E">
            <w:pPr>
              <w:spacing w:line="360" w:lineRule="auto"/>
              <w:jc w:val="center"/>
              <w:rPr>
                <w:rFonts w:ascii="Arial" w:hAnsi="Arial" w:cs="Arial"/>
                <w:color w:val="000000" w:themeColor="text1"/>
              </w:rPr>
            </w:pPr>
            <w:r w:rsidRPr="00FE719F">
              <w:rPr>
                <w:rFonts w:ascii="Arial" w:hAnsi="Arial" w:cs="Arial"/>
                <w:color w:val="000000" w:themeColor="text1"/>
              </w:rPr>
              <w:t>3 días</w:t>
            </w:r>
          </w:p>
        </w:tc>
      </w:tr>
      <w:tr w:rsidR="00C53363" w:rsidRPr="00FE719F" w14:paraId="2E89FEBA" w14:textId="77777777" w:rsidTr="0019440E">
        <w:trPr>
          <w:trHeight w:val="372"/>
        </w:trPr>
        <w:tc>
          <w:tcPr>
            <w:tcW w:w="2577" w:type="dxa"/>
            <w:vMerge/>
          </w:tcPr>
          <w:p w14:paraId="0A2F3230" w14:textId="77777777" w:rsidR="00C53363" w:rsidRPr="00FE719F" w:rsidRDefault="00C53363" w:rsidP="0019440E">
            <w:pPr>
              <w:jc w:val="both"/>
              <w:rPr>
                <w:rFonts w:ascii="Arial" w:eastAsia="Times New Roman" w:hAnsi="Arial" w:cs="Arial"/>
                <w:color w:val="000000" w:themeColor="text1"/>
                <w:lang w:eastAsia="es-MX"/>
              </w:rPr>
            </w:pPr>
          </w:p>
        </w:tc>
        <w:tc>
          <w:tcPr>
            <w:tcW w:w="6214" w:type="dxa"/>
          </w:tcPr>
          <w:p w14:paraId="4FA51DE6" w14:textId="123D72B4" w:rsidR="00C53363" w:rsidRPr="00FE719F" w:rsidRDefault="00C53363" w:rsidP="0019440E">
            <w:pPr>
              <w:spacing w:line="360" w:lineRule="auto"/>
              <w:jc w:val="both"/>
              <w:rPr>
                <w:rFonts w:ascii="Arial" w:eastAsia="Times New Roman" w:hAnsi="Arial" w:cs="Arial"/>
                <w:color w:val="000000" w:themeColor="text1"/>
                <w:lang w:eastAsia="es-MX"/>
              </w:rPr>
            </w:pPr>
            <w:r w:rsidRPr="00FE719F">
              <w:rPr>
                <w:rFonts w:ascii="Arial" w:hAnsi="Arial" w:cs="Arial"/>
                <w:color w:val="000000" w:themeColor="text1"/>
              </w:rPr>
              <w:t>1</w:t>
            </w:r>
            <w:r>
              <w:rPr>
                <w:rFonts w:ascii="Arial" w:hAnsi="Arial" w:cs="Arial"/>
                <w:color w:val="000000" w:themeColor="text1"/>
              </w:rPr>
              <w:t>7</w:t>
            </w:r>
            <w:r w:rsidRPr="00FE719F">
              <w:rPr>
                <w:rFonts w:ascii="Arial" w:hAnsi="Arial" w:cs="Arial"/>
                <w:color w:val="000000" w:themeColor="text1"/>
              </w:rPr>
              <w:t>.- Elabora el P</w:t>
            </w:r>
            <w:r w:rsidRPr="00FE719F">
              <w:rPr>
                <w:rFonts w:ascii="Arial" w:eastAsia="Times New Roman" w:hAnsi="Arial" w:cs="Arial"/>
                <w:color w:val="000000" w:themeColor="text1"/>
                <w:lang w:eastAsia="es-MX"/>
              </w:rPr>
              <w:t>lan de Trabajo y cronograma de actividades para la Integración de Asignación del Presupuesto de Egresos.</w:t>
            </w:r>
          </w:p>
          <w:p w14:paraId="0C78DED1" w14:textId="77777777" w:rsidR="00C53363" w:rsidRPr="00FE719F" w:rsidRDefault="00C53363" w:rsidP="0019440E">
            <w:pPr>
              <w:spacing w:line="360" w:lineRule="auto"/>
              <w:jc w:val="center"/>
              <w:rPr>
                <w:rFonts w:ascii="Arial" w:hAnsi="Arial" w:cs="Arial"/>
                <w:color w:val="000000" w:themeColor="text1"/>
              </w:rPr>
            </w:pPr>
            <w:r w:rsidRPr="00FE719F">
              <w:rPr>
                <w:rFonts w:ascii="Arial" w:hAnsi="Arial" w:cs="Arial"/>
                <w:b/>
                <w:bCs/>
                <w:color w:val="000000" w:themeColor="text1"/>
              </w:rPr>
              <w:t>Fin del procedimiento.</w:t>
            </w:r>
          </w:p>
        </w:tc>
        <w:tc>
          <w:tcPr>
            <w:tcW w:w="1274" w:type="dxa"/>
            <w:vAlign w:val="center"/>
          </w:tcPr>
          <w:p w14:paraId="1408BEBC" w14:textId="77777777" w:rsidR="00C53363" w:rsidRPr="00FE719F" w:rsidRDefault="00C53363" w:rsidP="0019440E">
            <w:pPr>
              <w:spacing w:line="360" w:lineRule="auto"/>
              <w:jc w:val="center"/>
              <w:rPr>
                <w:rFonts w:ascii="Arial" w:hAnsi="Arial" w:cs="Arial"/>
                <w:color w:val="000000" w:themeColor="text1"/>
              </w:rPr>
            </w:pPr>
            <w:r w:rsidRPr="00FE719F">
              <w:rPr>
                <w:rFonts w:ascii="Arial" w:hAnsi="Arial" w:cs="Arial"/>
                <w:color w:val="000000" w:themeColor="text1"/>
              </w:rPr>
              <w:t>1 día</w:t>
            </w:r>
          </w:p>
        </w:tc>
      </w:tr>
    </w:tbl>
    <w:p w14:paraId="7EFDE388"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3402"/>
        <w:gridCol w:w="3828"/>
        <w:gridCol w:w="2835"/>
      </w:tblGrid>
      <w:tr w:rsidR="00380450" w:rsidRPr="00FE719F" w14:paraId="6ED7BBFC" w14:textId="77777777" w:rsidTr="0019440E">
        <w:tc>
          <w:tcPr>
            <w:tcW w:w="10065" w:type="dxa"/>
            <w:gridSpan w:val="3"/>
          </w:tcPr>
          <w:p w14:paraId="6D0EE0EC" w14:textId="77777777" w:rsidR="00380450" w:rsidRPr="00FE719F" w:rsidRDefault="00380450" w:rsidP="0019440E">
            <w:pPr>
              <w:rPr>
                <w:rFonts w:ascii="Arial" w:hAnsi="Arial" w:cs="Arial"/>
                <w:color w:val="000000" w:themeColor="text1"/>
              </w:rPr>
            </w:pPr>
            <w:r w:rsidRPr="00FE719F">
              <w:rPr>
                <w:rFonts w:ascii="Arial" w:hAnsi="Arial" w:cs="Arial"/>
                <w:b/>
                <w:color w:val="000000" w:themeColor="text1"/>
              </w:rPr>
              <w:lastRenderedPageBreak/>
              <w:t>5.- Diagrama de flujo.</w:t>
            </w:r>
          </w:p>
        </w:tc>
      </w:tr>
      <w:tr w:rsidR="00380450" w:rsidRPr="00FE719F" w14:paraId="671ECA22" w14:textId="77777777" w:rsidTr="003E26BB">
        <w:trPr>
          <w:trHeight w:val="446"/>
        </w:trPr>
        <w:tc>
          <w:tcPr>
            <w:tcW w:w="3402" w:type="dxa"/>
            <w:vAlign w:val="center"/>
          </w:tcPr>
          <w:p w14:paraId="6553B54B" w14:textId="77777777" w:rsidR="00380450" w:rsidRPr="00FE719F" w:rsidRDefault="00380450" w:rsidP="0019440E">
            <w:pPr>
              <w:jc w:val="center"/>
              <w:rPr>
                <w:rFonts w:ascii="Arial" w:hAnsi="Arial" w:cs="Arial"/>
                <w:b/>
                <w:bCs/>
                <w:color w:val="000000" w:themeColor="text1"/>
                <w:sz w:val="21"/>
                <w:szCs w:val="21"/>
              </w:rPr>
            </w:pPr>
            <w:r w:rsidRPr="00FE719F">
              <w:rPr>
                <w:rFonts w:ascii="Arial" w:hAnsi="Arial" w:cs="Arial"/>
                <w:b/>
                <w:bCs/>
                <w:color w:val="000000" w:themeColor="text1"/>
                <w:sz w:val="21"/>
                <w:szCs w:val="21"/>
              </w:rPr>
              <w:t>Departamento de Planeación y Programación</w:t>
            </w:r>
          </w:p>
        </w:tc>
        <w:tc>
          <w:tcPr>
            <w:tcW w:w="3828" w:type="dxa"/>
            <w:vAlign w:val="center"/>
          </w:tcPr>
          <w:p w14:paraId="575EFD19" w14:textId="77777777" w:rsidR="00380450" w:rsidRPr="00FE719F" w:rsidRDefault="00380450" w:rsidP="0019440E">
            <w:pPr>
              <w:jc w:val="center"/>
              <w:rPr>
                <w:rFonts w:ascii="Arial" w:hAnsi="Arial" w:cs="Arial"/>
                <w:b/>
                <w:bCs/>
                <w:color w:val="000000" w:themeColor="text1"/>
                <w:sz w:val="21"/>
                <w:szCs w:val="21"/>
              </w:rPr>
            </w:pPr>
            <w:r w:rsidRPr="00FE719F">
              <w:rPr>
                <w:rFonts w:ascii="Arial" w:hAnsi="Arial" w:cs="Arial"/>
                <w:b/>
                <w:bCs/>
                <w:color w:val="000000" w:themeColor="text1"/>
                <w:sz w:val="21"/>
                <w:szCs w:val="21"/>
              </w:rPr>
              <w:t>Instituto Municipal de Planeación</w:t>
            </w:r>
          </w:p>
        </w:tc>
        <w:tc>
          <w:tcPr>
            <w:tcW w:w="2835" w:type="dxa"/>
            <w:vAlign w:val="center"/>
          </w:tcPr>
          <w:p w14:paraId="722095C6" w14:textId="77777777" w:rsidR="00380450" w:rsidRPr="00FE719F" w:rsidRDefault="00380450" w:rsidP="0019440E">
            <w:pPr>
              <w:jc w:val="center"/>
              <w:rPr>
                <w:rFonts w:ascii="Arial" w:hAnsi="Arial" w:cs="Arial"/>
                <w:b/>
                <w:bCs/>
                <w:color w:val="000000" w:themeColor="text1"/>
                <w:sz w:val="20"/>
                <w:szCs w:val="20"/>
              </w:rPr>
            </w:pPr>
          </w:p>
        </w:tc>
      </w:tr>
      <w:tr w:rsidR="00380450" w:rsidRPr="00FE719F" w14:paraId="0B9777A2" w14:textId="77777777" w:rsidTr="003E26BB">
        <w:trPr>
          <w:trHeight w:val="9718"/>
        </w:trPr>
        <w:tc>
          <w:tcPr>
            <w:tcW w:w="3402" w:type="dxa"/>
            <w:tcBorders>
              <w:bottom w:val="single" w:sz="4" w:space="0" w:color="auto"/>
            </w:tcBorders>
          </w:tcPr>
          <w:p w14:paraId="233D6846" w14:textId="373429A1" w:rsidR="00380450" w:rsidRPr="00FE719F" w:rsidRDefault="003E26BB" w:rsidP="0019440E">
            <w:pPr>
              <w:spacing w:after="160" w:line="360" w:lineRule="auto"/>
              <w:rPr>
                <w:rFonts w:ascii="Arial" w:hAnsi="Arial" w:cs="Arial"/>
                <w:color w:val="000000" w:themeColor="text1"/>
              </w:rPr>
            </w:pPr>
            <w:r w:rsidRPr="00FE719F">
              <w:rPr>
                <w:rFonts w:ascii="Arial" w:hAnsi="Arial" w:cs="Arial"/>
                <w:noProof/>
                <w:color w:val="000000" w:themeColor="text1"/>
              </w:rPr>
              <w:drawing>
                <wp:anchor distT="0" distB="0" distL="114300" distR="114300" simplePos="0" relativeHeight="251889664" behindDoc="1" locked="0" layoutInCell="1" allowOverlap="1" wp14:anchorId="672DD177" wp14:editId="2F3B1091">
                  <wp:simplePos x="0" y="0"/>
                  <wp:positionH relativeFrom="column">
                    <wp:posOffset>-6677</wp:posOffset>
                  </wp:positionH>
                  <wp:positionV relativeFrom="paragraph">
                    <wp:posOffset>7842</wp:posOffset>
                  </wp:positionV>
                  <wp:extent cx="4483224" cy="6181090"/>
                  <wp:effectExtent l="0" t="0" r="0" b="3810"/>
                  <wp:wrapNone/>
                  <wp:docPr id="190763899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97070" cy="62001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828" w:type="dxa"/>
            <w:tcBorders>
              <w:bottom w:val="single" w:sz="4" w:space="0" w:color="auto"/>
            </w:tcBorders>
          </w:tcPr>
          <w:p w14:paraId="05D60AD1" w14:textId="77777777" w:rsidR="00380450" w:rsidRPr="00FE719F" w:rsidRDefault="00380450" w:rsidP="0019440E">
            <w:pPr>
              <w:spacing w:after="160" w:line="360" w:lineRule="auto"/>
              <w:rPr>
                <w:rFonts w:ascii="Arial" w:hAnsi="Arial" w:cs="Arial"/>
                <w:color w:val="000000" w:themeColor="text1"/>
              </w:rPr>
            </w:pPr>
          </w:p>
        </w:tc>
        <w:tc>
          <w:tcPr>
            <w:tcW w:w="2835" w:type="dxa"/>
            <w:tcBorders>
              <w:bottom w:val="single" w:sz="4" w:space="0" w:color="auto"/>
            </w:tcBorders>
          </w:tcPr>
          <w:p w14:paraId="7F69AF0A" w14:textId="77777777" w:rsidR="00380450" w:rsidRPr="00FE719F" w:rsidRDefault="00380450" w:rsidP="0019440E">
            <w:pPr>
              <w:rPr>
                <w:rFonts w:ascii="Arial" w:hAnsi="Arial" w:cs="Arial"/>
                <w:color w:val="000000" w:themeColor="text1"/>
              </w:rPr>
            </w:pPr>
          </w:p>
          <w:p w14:paraId="146D1EE7" w14:textId="77777777" w:rsidR="00380450" w:rsidRPr="00FE719F" w:rsidRDefault="00380450" w:rsidP="0019440E">
            <w:pPr>
              <w:rPr>
                <w:rFonts w:ascii="Arial" w:hAnsi="Arial" w:cs="Arial"/>
                <w:color w:val="000000" w:themeColor="text1"/>
              </w:rPr>
            </w:pPr>
          </w:p>
          <w:p w14:paraId="39473898" w14:textId="77777777" w:rsidR="00380450" w:rsidRPr="00FE719F" w:rsidRDefault="00380450" w:rsidP="0019440E">
            <w:pPr>
              <w:rPr>
                <w:rFonts w:ascii="Arial" w:hAnsi="Arial" w:cs="Arial"/>
                <w:color w:val="000000" w:themeColor="text1"/>
              </w:rPr>
            </w:pPr>
          </w:p>
          <w:p w14:paraId="7C52ED4A" w14:textId="77777777" w:rsidR="00380450" w:rsidRPr="00FE719F" w:rsidRDefault="00380450" w:rsidP="0019440E">
            <w:pPr>
              <w:rPr>
                <w:rFonts w:ascii="Arial" w:hAnsi="Arial" w:cs="Arial"/>
                <w:color w:val="000000" w:themeColor="text1"/>
              </w:rPr>
            </w:pPr>
          </w:p>
          <w:p w14:paraId="14663A6E" w14:textId="77777777" w:rsidR="00380450" w:rsidRPr="00FE719F" w:rsidRDefault="00380450" w:rsidP="0019440E">
            <w:pPr>
              <w:rPr>
                <w:rFonts w:ascii="Arial" w:hAnsi="Arial" w:cs="Arial"/>
                <w:color w:val="000000" w:themeColor="text1"/>
              </w:rPr>
            </w:pPr>
          </w:p>
          <w:p w14:paraId="30DC3BE5" w14:textId="77777777" w:rsidR="00380450" w:rsidRPr="00FE719F" w:rsidRDefault="00380450" w:rsidP="0019440E">
            <w:pPr>
              <w:rPr>
                <w:rFonts w:ascii="Arial" w:hAnsi="Arial" w:cs="Arial"/>
                <w:color w:val="000000" w:themeColor="text1"/>
              </w:rPr>
            </w:pPr>
          </w:p>
          <w:p w14:paraId="0BF280EF" w14:textId="77777777" w:rsidR="00380450" w:rsidRPr="00FE719F" w:rsidRDefault="00380450" w:rsidP="0019440E">
            <w:pPr>
              <w:rPr>
                <w:rFonts w:ascii="Arial" w:hAnsi="Arial" w:cs="Arial"/>
                <w:color w:val="000000" w:themeColor="text1"/>
              </w:rPr>
            </w:pPr>
          </w:p>
          <w:p w14:paraId="714901E6" w14:textId="77777777" w:rsidR="00380450" w:rsidRPr="00FE719F" w:rsidRDefault="00380450" w:rsidP="0019440E">
            <w:pPr>
              <w:rPr>
                <w:rFonts w:ascii="Arial" w:hAnsi="Arial" w:cs="Arial"/>
                <w:color w:val="000000" w:themeColor="text1"/>
              </w:rPr>
            </w:pPr>
          </w:p>
          <w:p w14:paraId="18DAD3C9" w14:textId="77777777" w:rsidR="00380450" w:rsidRPr="00FE719F" w:rsidRDefault="00380450" w:rsidP="0019440E">
            <w:pPr>
              <w:rPr>
                <w:rFonts w:ascii="Arial" w:hAnsi="Arial" w:cs="Arial"/>
                <w:color w:val="000000" w:themeColor="text1"/>
              </w:rPr>
            </w:pPr>
          </w:p>
          <w:p w14:paraId="1DFB89D5" w14:textId="77777777" w:rsidR="00380450" w:rsidRPr="00FE719F" w:rsidRDefault="00380450" w:rsidP="0019440E">
            <w:pPr>
              <w:rPr>
                <w:rFonts w:ascii="Arial" w:hAnsi="Arial" w:cs="Arial"/>
                <w:color w:val="000000" w:themeColor="text1"/>
              </w:rPr>
            </w:pPr>
          </w:p>
          <w:p w14:paraId="55E3729D" w14:textId="77777777" w:rsidR="00380450" w:rsidRPr="00FE719F" w:rsidRDefault="00380450" w:rsidP="0019440E">
            <w:pPr>
              <w:rPr>
                <w:rFonts w:ascii="Arial" w:hAnsi="Arial" w:cs="Arial"/>
                <w:color w:val="000000" w:themeColor="text1"/>
              </w:rPr>
            </w:pPr>
          </w:p>
          <w:p w14:paraId="11B0E0C2" w14:textId="77777777" w:rsidR="00380450" w:rsidRPr="00FE719F" w:rsidRDefault="00380450" w:rsidP="0019440E">
            <w:pPr>
              <w:rPr>
                <w:rFonts w:ascii="Arial" w:hAnsi="Arial" w:cs="Arial"/>
                <w:color w:val="000000" w:themeColor="text1"/>
              </w:rPr>
            </w:pPr>
          </w:p>
          <w:p w14:paraId="49AB1F49" w14:textId="77777777" w:rsidR="00380450" w:rsidRPr="00FE719F" w:rsidRDefault="00380450" w:rsidP="0019440E">
            <w:pPr>
              <w:rPr>
                <w:rFonts w:ascii="Arial" w:hAnsi="Arial" w:cs="Arial"/>
                <w:color w:val="000000" w:themeColor="text1"/>
              </w:rPr>
            </w:pPr>
          </w:p>
          <w:p w14:paraId="44DBFED3" w14:textId="77777777" w:rsidR="00380450" w:rsidRPr="00FE719F" w:rsidRDefault="00380450" w:rsidP="0019440E">
            <w:pPr>
              <w:rPr>
                <w:rFonts w:ascii="Arial" w:hAnsi="Arial" w:cs="Arial"/>
                <w:color w:val="000000" w:themeColor="text1"/>
              </w:rPr>
            </w:pPr>
          </w:p>
          <w:p w14:paraId="46CBAD2F" w14:textId="77777777" w:rsidR="00380450" w:rsidRPr="00FE719F" w:rsidRDefault="00380450" w:rsidP="0019440E">
            <w:pPr>
              <w:rPr>
                <w:rFonts w:ascii="Arial" w:hAnsi="Arial" w:cs="Arial"/>
                <w:color w:val="000000" w:themeColor="text1"/>
              </w:rPr>
            </w:pPr>
          </w:p>
          <w:p w14:paraId="0EBFB753" w14:textId="77777777" w:rsidR="00380450" w:rsidRPr="00FE719F" w:rsidRDefault="00380450" w:rsidP="0019440E">
            <w:pPr>
              <w:rPr>
                <w:rFonts w:ascii="Arial" w:hAnsi="Arial" w:cs="Arial"/>
                <w:color w:val="000000" w:themeColor="text1"/>
              </w:rPr>
            </w:pPr>
          </w:p>
          <w:p w14:paraId="6BE8970F" w14:textId="77777777" w:rsidR="00380450" w:rsidRPr="00FE719F" w:rsidRDefault="00380450" w:rsidP="0019440E">
            <w:pPr>
              <w:rPr>
                <w:rFonts w:ascii="Arial" w:hAnsi="Arial" w:cs="Arial"/>
                <w:color w:val="000000" w:themeColor="text1"/>
              </w:rPr>
            </w:pPr>
          </w:p>
          <w:p w14:paraId="54F80539" w14:textId="77777777" w:rsidR="00380450" w:rsidRPr="00FE719F" w:rsidRDefault="00380450" w:rsidP="0019440E">
            <w:pPr>
              <w:rPr>
                <w:rFonts w:ascii="Arial" w:hAnsi="Arial" w:cs="Arial"/>
                <w:color w:val="000000" w:themeColor="text1"/>
              </w:rPr>
            </w:pPr>
          </w:p>
          <w:p w14:paraId="49ED2F67" w14:textId="77777777" w:rsidR="00380450" w:rsidRPr="00FE719F" w:rsidRDefault="00380450" w:rsidP="0019440E">
            <w:pPr>
              <w:rPr>
                <w:rFonts w:ascii="Arial" w:hAnsi="Arial" w:cs="Arial"/>
                <w:color w:val="000000" w:themeColor="text1"/>
              </w:rPr>
            </w:pPr>
          </w:p>
          <w:p w14:paraId="2B405823" w14:textId="77777777" w:rsidR="00380450" w:rsidRPr="00FE719F" w:rsidRDefault="00380450" w:rsidP="0019440E">
            <w:pPr>
              <w:rPr>
                <w:rFonts w:ascii="Arial" w:hAnsi="Arial" w:cs="Arial"/>
                <w:color w:val="000000" w:themeColor="text1"/>
              </w:rPr>
            </w:pPr>
          </w:p>
          <w:p w14:paraId="5E8208C3" w14:textId="77777777" w:rsidR="00380450" w:rsidRPr="00FE719F" w:rsidRDefault="00380450" w:rsidP="0019440E">
            <w:pPr>
              <w:rPr>
                <w:rFonts w:ascii="Arial" w:hAnsi="Arial" w:cs="Arial"/>
                <w:color w:val="000000" w:themeColor="text1"/>
              </w:rPr>
            </w:pPr>
          </w:p>
          <w:p w14:paraId="3D96F6B5" w14:textId="77777777" w:rsidR="00380450" w:rsidRPr="00FE719F" w:rsidRDefault="00380450" w:rsidP="0019440E">
            <w:pPr>
              <w:rPr>
                <w:rFonts w:ascii="Arial" w:hAnsi="Arial" w:cs="Arial"/>
                <w:color w:val="000000" w:themeColor="text1"/>
              </w:rPr>
            </w:pPr>
          </w:p>
          <w:p w14:paraId="63835DBC" w14:textId="77777777" w:rsidR="00380450" w:rsidRPr="00FE719F" w:rsidRDefault="00380450" w:rsidP="0019440E">
            <w:pPr>
              <w:rPr>
                <w:rFonts w:ascii="Arial" w:hAnsi="Arial" w:cs="Arial"/>
                <w:color w:val="000000" w:themeColor="text1"/>
              </w:rPr>
            </w:pPr>
          </w:p>
          <w:p w14:paraId="41AFE949" w14:textId="77777777" w:rsidR="00380450" w:rsidRPr="00FE719F" w:rsidRDefault="00380450" w:rsidP="0019440E">
            <w:pPr>
              <w:rPr>
                <w:rFonts w:ascii="Arial" w:hAnsi="Arial" w:cs="Arial"/>
                <w:color w:val="000000" w:themeColor="text1"/>
              </w:rPr>
            </w:pPr>
          </w:p>
          <w:p w14:paraId="14957641" w14:textId="77777777" w:rsidR="00380450" w:rsidRPr="00FE719F" w:rsidRDefault="00380450" w:rsidP="0019440E">
            <w:pPr>
              <w:rPr>
                <w:rFonts w:ascii="Arial" w:hAnsi="Arial" w:cs="Arial"/>
                <w:color w:val="000000" w:themeColor="text1"/>
              </w:rPr>
            </w:pPr>
          </w:p>
          <w:p w14:paraId="44E66232" w14:textId="77777777" w:rsidR="00380450" w:rsidRPr="00FE719F" w:rsidRDefault="00380450" w:rsidP="0019440E">
            <w:pPr>
              <w:rPr>
                <w:rFonts w:ascii="Arial" w:hAnsi="Arial" w:cs="Arial"/>
                <w:color w:val="000000" w:themeColor="text1"/>
              </w:rPr>
            </w:pPr>
          </w:p>
          <w:p w14:paraId="5551F60C" w14:textId="77777777" w:rsidR="00380450" w:rsidRPr="00FE719F" w:rsidRDefault="00380450" w:rsidP="0019440E">
            <w:pPr>
              <w:rPr>
                <w:rFonts w:ascii="Arial" w:hAnsi="Arial" w:cs="Arial"/>
                <w:color w:val="000000" w:themeColor="text1"/>
              </w:rPr>
            </w:pPr>
          </w:p>
          <w:p w14:paraId="44591B0D" w14:textId="77777777" w:rsidR="00380450" w:rsidRPr="00FE719F" w:rsidRDefault="00380450" w:rsidP="0019440E">
            <w:pPr>
              <w:rPr>
                <w:rFonts w:ascii="Arial" w:hAnsi="Arial" w:cs="Arial"/>
                <w:color w:val="000000" w:themeColor="text1"/>
              </w:rPr>
            </w:pPr>
          </w:p>
          <w:p w14:paraId="296FA2C2" w14:textId="77777777" w:rsidR="00380450" w:rsidRPr="00FE719F" w:rsidRDefault="00380450" w:rsidP="0019440E">
            <w:pPr>
              <w:rPr>
                <w:rFonts w:ascii="Arial" w:hAnsi="Arial" w:cs="Arial"/>
                <w:color w:val="000000" w:themeColor="text1"/>
              </w:rPr>
            </w:pPr>
          </w:p>
          <w:p w14:paraId="3AC3A892" w14:textId="77777777" w:rsidR="00380450" w:rsidRPr="00FE719F" w:rsidRDefault="00380450" w:rsidP="0019440E">
            <w:pPr>
              <w:rPr>
                <w:rFonts w:ascii="Arial" w:hAnsi="Arial" w:cs="Arial"/>
                <w:color w:val="000000" w:themeColor="text1"/>
              </w:rPr>
            </w:pPr>
          </w:p>
          <w:p w14:paraId="7F26B670" w14:textId="77777777" w:rsidR="00380450" w:rsidRPr="00FE719F" w:rsidRDefault="00380450" w:rsidP="0019440E">
            <w:pPr>
              <w:rPr>
                <w:rFonts w:ascii="Arial" w:hAnsi="Arial" w:cs="Arial"/>
                <w:color w:val="000000" w:themeColor="text1"/>
              </w:rPr>
            </w:pPr>
          </w:p>
          <w:p w14:paraId="0B31D8E2" w14:textId="77777777" w:rsidR="00380450" w:rsidRPr="00FE719F" w:rsidRDefault="00380450" w:rsidP="0019440E">
            <w:pPr>
              <w:rPr>
                <w:rFonts w:ascii="Arial" w:hAnsi="Arial" w:cs="Arial"/>
                <w:color w:val="000000" w:themeColor="text1"/>
              </w:rPr>
            </w:pPr>
          </w:p>
          <w:p w14:paraId="125A02B0" w14:textId="77777777" w:rsidR="00380450" w:rsidRPr="00FE719F" w:rsidRDefault="00380450" w:rsidP="0019440E">
            <w:pPr>
              <w:rPr>
                <w:rFonts w:ascii="Arial" w:hAnsi="Arial" w:cs="Arial"/>
                <w:color w:val="000000" w:themeColor="text1"/>
              </w:rPr>
            </w:pPr>
          </w:p>
          <w:p w14:paraId="2225D056" w14:textId="77777777" w:rsidR="00380450" w:rsidRPr="00FE719F" w:rsidRDefault="00380450" w:rsidP="0019440E">
            <w:pPr>
              <w:rPr>
                <w:rFonts w:ascii="Arial" w:hAnsi="Arial" w:cs="Arial"/>
                <w:color w:val="000000" w:themeColor="text1"/>
              </w:rPr>
            </w:pPr>
          </w:p>
          <w:p w14:paraId="1FB64823" w14:textId="77777777" w:rsidR="00380450" w:rsidRPr="00FE719F" w:rsidRDefault="00380450" w:rsidP="0019440E">
            <w:pPr>
              <w:rPr>
                <w:rFonts w:ascii="Arial" w:hAnsi="Arial" w:cs="Arial"/>
                <w:color w:val="000000" w:themeColor="text1"/>
              </w:rPr>
            </w:pPr>
          </w:p>
          <w:p w14:paraId="2EFA38D6" w14:textId="77777777" w:rsidR="00380450" w:rsidRPr="00FE719F" w:rsidRDefault="00380450" w:rsidP="0019440E">
            <w:pPr>
              <w:rPr>
                <w:rFonts w:ascii="Arial" w:hAnsi="Arial" w:cs="Arial"/>
                <w:color w:val="000000" w:themeColor="text1"/>
              </w:rPr>
            </w:pPr>
          </w:p>
          <w:p w14:paraId="50634694" w14:textId="77777777" w:rsidR="00380450" w:rsidRPr="00FE719F" w:rsidRDefault="00380450" w:rsidP="0019440E">
            <w:pPr>
              <w:rPr>
                <w:rFonts w:ascii="Arial" w:hAnsi="Arial" w:cs="Arial"/>
                <w:color w:val="000000" w:themeColor="text1"/>
              </w:rPr>
            </w:pPr>
          </w:p>
        </w:tc>
      </w:tr>
    </w:tbl>
    <w:p w14:paraId="4CD5297D"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380450" w:rsidRPr="00FE719F" w14:paraId="6FD11519" w14:textId="77777777" w:rsidTr="0019440E">
        <w:tc>
          <w:tcPr>
            <w:tcW w:w="10065" w:type="dxa"/>
            <w:gridSpan w:val="3"/>
          </w:tcPr>
          <w:p w14:paraId="28A57D9F" w14:textId="77777777" w:rsidR="00380450" w:rsidRPr="00FE719F" w:rsidRDefault="00380450" w:rsidP="0019440E">
            <w:pPr>
              <w:rPr>
                <w:rFonts w:ascii="Arial" w:hAnsi="Arial" w:cs="Arial"/>
                <w:color w:val="000000" w:themeColor="text1"/>
              </w:rPr>
            </w:pPr>
            <w:r w:rsidRPr="00FE719F">
              <w:rPr>
                <w:rFonts w:ascii="Arial" w:hAnsi="Arial" w:cs="Arial"/>
                <w:b/>
                <w:color w:val="000000" w:themeColor="text1"/>
              </w:rPr>
              <w:lastRenderedPageBreak/>
              <w:t>5.- Diagrama de flujo.</w:t>
            </w:r>
          </w:p>
        </w:tc>
      </w:tr>
      <w:tr w:rsidR="00380450" w:rsidRPr="00FE719F" w14:paraId="15CEE50C" w14:textId="77777777" w:rsidTr="0019440E">
        <w:trPr>
          <w:trHeight w:val="446"/>
        </w:trPr>
        <w:tc>
          <w:tcPr>
            <w:tcW w:w="3402" w:type="dxa"/>
            <w:vAlign w:val="center"/>
          </w:tcPr>
          <w:p w14:paraId="43236634" w14:textId="5B00E276"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Instituto Municipal de Planeación</w:t>
            </w:r>
          </w:p>
        </w:tc>
        <w:tc>
          <w:tcPr>
            <w:tcW w:w="3261" w:type="dxa"/>
            <w:vAlign w:val="center"/>
          </w:tcPr>
          <w:p w14:paraId="4014B7FA"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Departamento de Planeación y Programación</w:t>
            </w:r>
          </w:p>
        </w:tc>
        <w:tc>
          <w:tcPr>
            <w:tcW w:w="3402" w:type="dxa"/>
            <w:vAlign w:val="center"/>
          </w:tcPr>
          <w:p w14:paraId="75E2B88D" w14:textId="77777777" w:rsidR="00380450" w:rsidRPr="00FE719F" w:rsidRDefault="00380450" w:rsidP="0019440E">
            <w:pPr>
              <w:jc w:val="center"/>
              <w:rPr>
                <w:rFonts w:ascii="Arial" w:hAnsi="Arial" w:cs="Arial"/>
                <w:b/>
                <w:bCs/>
                <w:color w:val="000000" w:themeColor="text1"/>
              </w:rPr>
            </w:pPr>
          </w:p>
        </w:tc>
      </w:tr>
      <w:tr w:rsidR="00380450" w:rsidRPr="00FE719F" w14:paraId="42ACA0F7" w14:textId="77777777" w:rsidTr="00380450">
        <w:trPr>
          <w:trHeight w:val="9676"/>
        </w:trPr>
        <w:tc>
          <w:tcPr>
            <w:tcW w:w="3402" w:type="dxa"/>
            <w:tcBorders>
              <w:bottom w:val="single" w:sz="4" w:space="0" w:color="auto"/>
            </w:tcBorders>
          </w:tcPr>
          <w:p w14:paraId="3D35BF86" w14:textId="63AF72B4" w:rsidR="00380450" w:rsidRPr="00FE719F" w:rsidRDefault="003E26BB" w:rsidP="0019440E">
            <w:pPr>
              <w:spacing w:after="160" w:line="360" w:lineRule="auto"/>
              <w:rPr>
                <w:rFonts w:ascii="Arial" w:hAnsi="Arial" w:cs="Arial"/>
                <w:color w:val="000000" w:themeColor="text1"/>
              </w:rPr>
            </w:pPr>
            <w:r w:rsidRPr="00FE719F">
              <w:rPr>
                <w:rFonts w:ascii="Arial" w:hAnsi="Arial" w:cs="Arial"/>
                <w:noProof/>
                <w:color w:val="000000" w:themeColor="text1"/>
              </w:rPr>
              <w:drawing>
                <wp:anchor distT="0" distB="0" distL="114300" distR="114300" simplePos="0" relativeHeight="251891712" behindDoc="1" locked="0" layoutInCell="1" allowOverlap="1" wp14:anchorId="5CD05B59" wp14:editId="07F75622">
                  <wp:simplePos x="0" y="0"/>
                  <wp:positionH relativeFrom="column">
                    <wp:posOffset>-6985</wp:posOffset>
                  </wp:positionH>
                  <wp:positionV relativeFrom="paragraph">
                    <wp:posOffset>8890</wp:posOffset>
                  </wp:positionV>
                  <wp:extent cx="4215130" cy="6025896"/>
                  <wp:effectExtent l="0" t="0" r="0" b="0"/>
                  <wp:wrapNone/>
                  <wp:docPr id="65250596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16214" cy="6027445"/>
                          </a:xfrm>
                          <a:prstGeom prst="rect">
                            <a:avLst/>
                          </a:prstGeom>
                          <a:noFill/>
                          <a:ln>
                            <a:noFill/>
                          </a:ln>
                        </pic:spPr>
                      </pic:pic>
                    </a:graphicData>
                  </a:graphic>
                  <wp14:sizeRelV relativeFrom="margin">
                    <wp14:pctHeight>0</wp14:pctHeight>
                  </wp14:sizeRelV>
                </wp:anchor>
              </w:drawing>
            </w:r>
          </w:p>
        </w:tc>
        <w:tc>
          <w:tcPr>
            <w:tcW w:w="3261" w:type="dxa"/>
            <w:tcBorders>
              <w:bottom w:val="single" w:sz="4" w:space="0" w:color="auto"/>
            </w:tcBorders>
          </w:tcPr>
          <w:p w14:paraId="52013A11" w14:textId="77777777" w:rsidR="00380450" w:rsidRPr="00FE719F" w:rsidRDefault="00380450" w:rsidP="0019440E">
            <w:pPr>
              <w:spacing w:after="160" w:line="360" w:lineRule="auto"/>
              <w:rPr>
                <w:rFonts w:ascii="Arial" w:hAnsi="Arial" w:cs="Arial"/>
                <w:color w:val="000000" w:themeColor="text1"/>
              </w:rPr>
            </w:pPr>
          </w:p>
        </w:tc>
        <w:tc>
          <w:tcPr>
            <w:tcW w:w="3402" w:type="dxa"/>
            <w:tcBorders>
              <w:bottom w:val="single" w:sz="4" w:space="0" w:color="auto"/>
            </w:tcBorders>
          </w:tcPr>
          <w:p w14:paraId="141D7578" w14:textId="77777777" w:rsidR="00380450" w:rsidRPr="00FE719F" w:rsidRDefault="00380450" w:rsidP="0019440E">
            <w:pPr>
              <w:rPr>
                <w:rFonts w:ascii="Arial" w:hAnsi="Arial" w:cs="Arial"/>
                <w:color w:val="000000" w:themeColor="text1"/>
              </w:rPr>
            </w:pPr>
          </w:p>
          <w:p w14:paraId="49304786" w14:textId="77777777" w:rsidR="00380450" w:rsidRPr="00FE719F" w:rsidRDefault="00380450" w:rsidP="0019440E">
            <w:pPr>
              <w:rPr>
                <w:rFonts w:ascii="Arial" w:hAnsi="Arial" w:cs="Arial"/>
                <w:color w:val="000000" w:themeColor="text1"/>
              </w:rPr>
            </w:pPr>
          </w:p>
          <w:p w14:paraId="5C34ABBB" w14:textId="77777777" w:rsidR="00380450" w:rsidRPr="00FE719F" w:rsidRDefault="00380450" w:rsidP="0019440E">
            <w:pPr>
              <w:rPr>
                <w:rFonts w:ascii="Arial" w:hAnsi="Arial" w:cs="Arial"/>
                <w:color w:val="000000" w:themeColor="text1"/>
              </w:rPr>
            </w:pPr>
          </w:p>
          <w:p w14:paraId="6BAD0CC8" w14:textId="77777777" w:rsidR="00380450" w:rsidRPr="00FE719F" w:rsidRDefault="00380450" w:rsidP="0019440E">
            <w:pPr>
              <w:rPr>
                <w:rFonts w:ascii="Arial" w:hAnsi="Arial" w:cs="Arial"/>
                <w:color w:val="000000" w:themeColor="text1"/>
              </w:rPr>
            </w:pPr>
          </w:p>
          <w:p w14:paraId="68D04B6A" w14:textId="77777777" w:rsidR="00380450" w:rsidRPr="00FE719F" w:rsidRDefault="00380450" w:rsidP="0019440E">
            <w:pPr>
              <w:rPr>
                <w:rFonts w:ascii="Arial" w:hAnsi="Arial" w:cs="Arial"/>
                <w:color w:val="000000" w:themeColor="text1"/>
              </w:rPr>
            </w:pPr>
          </w:p>
          <w:p w14:paraId="19EA1DF7" w14:textId="77777777" w:rsidR="00380450" w:rsidRPr="00FE719F" w:rsidRDefault="00380450" w:rsidP="0019440E">
            <w:pPr>
              <w:rPr>
                <w:rFonts w:ascii="Arial" w:hAnsi="Arial" w:cs="Arial"/>
                <w:color w:val="000000" w:themeColor="text1"/>
              </w:rPr>
            </w:pPr>
          </w:p>
          <w:p w14:paraId="458C5B41" w14:textId="77777777" w:rsidR="00380450" w:rsidRPr="00FE719F" w:rsidRDefault="00380450" w:rsidP="0019440E">
            <w:pPr>
              <w:rPr>
                <w:rFonts w:ascii="Arial" w:hAnsi="Arial" w:cs="Arial"/>
                <w:color w:val="000000" w:themeColor="text1"/>
              </w:rPr>
            </w:pPr>
          </w:p>
          <w:p w14:paraId="3495B43D" w14:textId="77777777" w:rsidR="00380450" w:rsidRPr="00FE719F" w:rsidRDefault="00380450" w:rsidP="0019440E">
            <w:pPr>
              <w:rPr>
                <w:rFonts w:ascii="Arial" w:hAnsi="Arial" w:cs="Arial"/>
                <w:color w:val="000000" w:themeColor="text1"/>
              </w:rPr>
            </w:pPr>
          </w:p>
          <w:p w14:paraId="6E306A04" w14:textId="77777777" w:rsidR="00380450" w:rsidRPr="00FE719F" w:rsidRDefault="00380450" w:rsidP="0019440E">
            <w:pPr>
              <w:rPr>
                <w:rFonts w:ascii="Arial" w:hAnsi="Arial" w:cs="Arial"/>
                <w:color w:val="000000" w:themeColor="text1"/>
              </w:rPr>
            </w:pPr>
          </w:p>
          <w:p w14:paraId="525FFDD5" w14:textId="77777777" w:rsidR="00380450" w:rsidRPr="00FE719F" w:rsidRDefault="00380450" w:rsidP="0019440E">
            <w:pPr>
              <w:rPr>
                <w:rFonts w:ascii="Arial" w:hAnsi="Arial" w:cs="Arial"/>
                <w:color w:val="000000" w:themeColor="text1"/>
              </w:rPr>
            </w:pPr>
          </w:p>
          <w:p w14:paraId="4799C140" w14:textId="77777777" w:rsidR="00380450" w:rsidRPr="00FE719F" w:rsidRDefault="00380450" w:rsidP="0019440E">
            <w:pPr>
              <w:rPr>
                <w:rFonts w:ascii="Arial" w:hAnsi="Arial" w:cs="Arial"/>
                <w:color w:val="000000" w:themeColor="text1"/>
              </w:rPr>
            </w:pPr>
          </w:p>
          <w:p w14:paraId="70978B2A" w14:textId="77777777" w:rsidR="00380450" w:rsidRPr="00FE719F" w:rsidRDefault="00380450" w:rsidP="0019440E">
            <w:pPr>
              <w:rPr>
                <w:rFonts w:ascii="Arial" w:hAnsi="Arial" w:cs="Arial"/>
                <w:color w:val="000000" w:themeColor="text1"/>
              </w:rPr>
            </w:pPr>
          </w:p>
          <w:p w14:paraId="00C2BF13" w14:textId="77777777" w:rsidR="00380450" w:rsidRPr="00FE719F" w:rsidRDefault="00380450" w:rsidP="0019440E">
            <w:pPr>
              <w:rPr>
                <w:rFonts w:ascii="Arial" w:hAnsi="Arial" w:cs="Arial"/>
                <w:color w:val="000000" w:themeColor="text1"/>
              </w:rPr>
            </w:pPr>
          </w:p>
          <w:p w14:paraId="4A28F645" w14:textId="77777777" w:rsidR="00380450" w:rsidRPr="00FE719F" w:rsidRDefault="00380450" w:rsidP="0019440E">
            <w:pPr>
              <w:rPr>
                <w:rFonts w:ascii="Arial" w:hAnsi="Arial" w:cs="Arial"/>
                <w:color w:val="000000" w:themeColor="text1"/>
              </w:rPr>
            </w:pPr>
          </w:p>
          <w:p w14:paraId="207CA204" w14:textId="77777777" w:rsidR="00380450" w:rsidRPr="00FE719F" w:rsidRDefault="00380450" w:rsidP="0019440E">
            <w:pPr>
              <w:rPr>
                <w:rFonts w:ascii="Arial" w:hAnsi="Arial" w:cs="Arial"/>
                <w:color w:val="000000" w:themeColor="text1"/>
              </w:rPr>
            </w:pPr>
          </w:p>
          <w:p w14:paraId="68603670" w14:textId="77777777" w:rsidR="00380450" w:rsidRPr="00FE719F" w:rsidRDefault="00380450" w:rsidP="0019440E">
            <w:pPr>
              <w:rPr>
                <w:rFonts w:ascii="Arial" w:hAnsi="Arial" w:cs="Arial"/>
                <w:color w:val="000000" w:themeColor="text1"/>
              </w:rPr>
            </w:pPr>
          </w:p>
          <w:p w14:paraId="4E154F5D" w14:textId="77777777" w:rsidR="00380450" w:rsidRPr="00FE719F" w:rsidRDefault="00380450" w:rsidP="0019440E">
            <w:pPr>
              <w:rPr>
                <w:rFonts w:ascii="Arial" w:hAnsi="Arial" w:cs="Arial"/>
                <w:color w:val="000000" w:themeColor="text1"/>
              </w:rPr>
            </w:pPr>
          </w:p>
          <w:p w14:paraId="2292731C" w14:textId="77777777" w:rsidR="00380450" w:rsidRPr="00FE719F" w:rsidRDefault="00380450" w:rsidP="0019440E">
            <w:pPr>
              <w:rPr>
                <w:rFonts w:ascii="Arial" w:hAnsi="Arial" w:cs="Arial"/>
                <w:color w:val="000000" w:themeColor="text1"/>
              </w:rPr>
            </w:pPr>
          </w:p>
          <w:p w14:paraId="6756C838" w14:textId="77777777" w:rsidR="00380450" w:rsidRPr="00FE719F" w:rsidRDefault="00380450" w:rsidP="0019440E">
            <w:pPr>
              <w:rPr>
                <w:rFonts w:ascii="Arial" w:hAnsi="Arial" w:cs="Arial"/>
                <w:color w:val="000000" w:themeColor="text1"/>
              </w:rPr>
            </w:pPr>
          </w:p>
          <w:p w14:paraId="074BFE63" w14:textId="77777777" w:rsidR="00380450" w:rsidRPr="00FE719F" w:rsidRDefault="00380450" w:rsidP="0019440E">
            <w:pPr>
              <w:rPr>
                <w:rFonts w:ascii="Arial" w:hAnsi="Arial" w:cs="Arial"/>
                <w:color w:val="000000" w:themeColor="text1"/>
              </w:rPr>
            </w:pPr>
          </w:p>
          <w:p w14:paraId="096AE0FA" w14:textId="77777777" w:rsidR="00380450" w:rsidRPr="00FE719F" w:rsidRDefault="00380450" w:rsidP="0019440E">
            <w:pPr>
              <w:rPr>
                <w:rFonts w:ascii="Arial" w:hAnsi="Arial" w:cs="Arial"/>
                <w:color w:val="000000" w:themeColor="text1"/>
              </w:rPr>
            </w:pPr>
          </w:p>
          <w:p w14:paraId="64459575" w14:textId="77777777" w:rsidR="00380450" w:rsidRPr="00FE719F" w:rsidRDefault="00380450" w:rsidP="0019440E">
            <w:pPr>
              <w:rPr>
                <w:rFonts w:ascii="Arial" w:hAnsi="Arial" w:cs="Arial"/>
                <w:color w:val="000000" w:themeColor="text1"/>
              </w:rPr>
            </w:pPr>
          </w:p>
          <w:p w14:paraId="5C83A403" w14:textId="77777777" w:rsidR="00380450" w:rsidRPr="00FE719F" w:rsidRDefault="00380450" w:rsidP="0019440E">
            <w:pPr>
              <w:rPr>
                <w:rFonts w:ascii="Arial" w:hAnsi="Arial" w:cs="Arial"/>
                <w:color w:val="000000" w:themeColor="text1"/>
              </w:rPr>
            </w:pPr>
          </w:p>
          <w:p w14:paraId="4137E041" w14:textId="77777777" w:rsidR="00380450" w:rsidRPr="00FE719F" w:rsidRDefault="00380450" w:rsidP="0019440E">
            <w:pPr>
              <w:rPr>
                <w:rFonts w:ascii="Arial" w:hAnsi="Arial" w:cs="Arial"/>
                <w:color w:val="000000" w:themeColor="text1"/>
              </w:rPr>
            </w:pPr>
          </w:p>
          <w:p w14:paraId="17A2FD4D" w14:textId="77777777" w:rsidR="00380450" w:rsidRPr="00FE719F" w:rsidRDefault="00380450" w:rsidP="0019440E">
            <w:pPr>
              <w:rPr>
                <w:rFonts w:ascii="Arial" w:hAnsi="Arial" w:cs="Arial"/>
                <w:color w:val="000000" w:themeColor="text1"/>
              </w:rPr>
            </w:pPr>
          </w:p>
          <w:p w14:paraId="62DC24B9" w14:textId="77777777" w:rsidR="00380450" w:rsidRPr="00FE719F" w:rsidRDefault="00380450" w:rsidP="0019440E">
            <w:pPr>
              <w:rPr>
                <w:rFonts w:ascii="Arial" w:hAnsi="Arial" w:cs="Arial"/>
                <w:color w:val="000000" w:themeColor="text1"/>
              </w:rPr>
            </w:pPr>
          </w:p>
          <w:p w14:paraId="3279BE6D" w14:textId="77777777" w:rsidR="00380450" w:rsidRPr="00FE719F" w:rsidRDefault="00380450" w:rsidP="0019440E">
            <w:pPr>
              <w:rPr>
                <w:rFonts w:ascii="Arial" w:hAnsi="Arial" w:cs="Arial"/>
                <w:color w:val="000000" w:themeColor="text1"/>
              </w:rPr>
            </w:pPr>
          </w:p>
          <w:p w14:paraId="038B20B0" w14:textId="77777777" w:rsidR="00380450" w:rsidRPr="00FE719F" w:rsidRDefault="00380450" w:rsidP="0019440E">
            <w:pPr>
              <w:rPr>
                <w:rFonts w:ascii="Arial" w:hAnsi="Arial" w:cs="Arial"/>
                <w:color w:val="000000" w:themeColor="text1"/>
              </w:rPr>
            </w:pPr>
          </w:p>
          <w:p w14:paraId="0B719F30" w14:textId="77777777" w:rsidR="00380450" w:rsidRPr="00FE719F" w:rsidRDefault="00380450" w:rsidP="0019440E">
            <w:pPr>
              <w:rPr>
                <w:rFonts w:ascii="Arial" w:hAnsi="Arial" w:cs="Arial"/>
                <w:color w:val="000000" w:themeColor="text1"/>
              </w:rPr>
            </w:pPr>
          </w:p>
          <w:p w14:paraId="20F49E1A" w14:textId="77777777" w:rsidR="00380450" w:rsidRPr="00FE719F" w:rsidRDefault="00380450" w:rsidP="0019440E">
            <w:pPr>
              <w:rPr>
                <w:rFonts w:ascii="Arial" w:hAnsi="Arial" w:cs="Arial"/>
                <w:color w:val="000000" w:themeColor="text1"/>
              </w:rPr>
            </w:pPr>
          </w:p>
          <w:p w14:paraId="6361FE9F" w14:textId="77777777" w:rsidR="00380450" w:rsidRPr="00FE719F" w:rsidRDefault="00380450" w:rsidP="0019440E">
            <w:pPr>
              <w:rPr>
                <w:rFonts w:ascii="Arial" w:hAnsi="Arial" w:cs="Arial"/>
                <w:color w:val="000000" w:themeColor="text1"/>
              </w:rPr>
            </w:pPr>
          </w:p>
          <w:p w14:paraId="4171F5EC" w14:textId="77777777" w:rsidR="00380450" w:rsidRPr="00FE719F" w:rsidRDefault="00380450" w:rsidP="0019440E">
            <w:pPr>
              <w:rPr>
                <w:rFonts w:ascii="Arial" w:hAnsi="Arial" w:cs="Arial"/>
                <w:color w:val="000000" w:themeColor="text1"/>
              </w:rPr>
            </w:pPr>
          </w:p>
          <w:p w14:paraId="4BF4489C" w14:textId="77777777" w:rsidR="00380450" w:rsidRPr="00FE719F" w:rsidRDefault="00380450" w:rsidP="0019440E">
            <w:pPr>
              <w:rPr>
                <w:rFonts w:ascii="Arial" w:hAnsi="Arial" w:cs="Arial"/>
                <w:color w:val="000000" w:themeColor="text1"/>
              </w:rPr>
            </w:pPr>
          </w:p>
          <w:p w14:paraId="75925565" w14:textId="77777777" w:rsidR="00380450" w:rsidRPr="00FE719F" w:rsidRDefault="00380450" w:rsidP="0019440E">
            <w:pPr>
              <w:rPr>
                <w:rFonts w:ascii="Arial" w:hAnsi="Arial" w:cs="Arial"/>
                <w:color w:val="000000" w:themeColor="text1"/>
              </w:rPr>
            </w:pPr>
          </w:p>
          <w:p w14:paraId="09E303E6" w14:textId="77777777" w:rsidR="00380450" w:rsidRPr="00FE719F" w:rsidRDefault="00380450" w:rsidP="0019440E">
            <w:pPr>
              <w:rPr>
                <w:rFonts w:ascii="Arial" w:hAnsi="Arial" w:cs="Arial"/>
                <w:color w:val="000000" w:themeColor="text1"/>
              </w:rPr>
            </w:pPr>
          </w:p>
          <w:p w14:paraId="651939F0" w14:textId="77777777" w:rsidR="00380450" w:rsidRPr="00FE719F" w:rsidRDefault="00380450" w:rsidP="0019440E">
            <w:pPr>
              <w:rPr>
                <w:rFonts w:ascii="Arial" w:hAnsi="Arial" w:cs="Arial"/>
                <w:color w:val="000000" w:themeColor="text1"/>
              </w:rPr>
            </w:pPr>
          </w:p>
          <w:p w14:paraId="13D08C8C" w14:textId="77777777" w:rsidR="00380450" w:rsidRPr="00FE719F" w:rsidRDefault="00380450" w:rsidP="0019440E">
            <w:pPr>
              <w:rPr>
                <w:rFonts w:ascii="Arial" w:hAnsi="Arial" w:cs="Arial"/>
                <w:color w:val="000000" w:themeColor="text1"/>
              </w:rPr>
            </w:pPr>
          </w:p>
        </w:tc>
      </w:tr>
    </w:tbl>
    <w:p w14:paraId="73A7EFDB"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380450" w:rsidRPr="00FE719F" w14:paraId="6087BC97" w14:textId="77777777" w:rsidTr="0019440E">
        <w:tc>
          <w:tcPr>
            <w:tcW w:w="10065" w:type="dxa"/>
            <w:gridSpan w:val="3"/>
          </w:tcPr>
          <w:p w14:paraId="0CA99362" w14:textId="77777777" w:rsidR="00380450" w:rsidRPr="00FE719F" w:rsidRDefault="00380450" w:rsidP="0019440E">
            <w:pPr>
              <w:rPr>
                <w:rFonts w:ascii="Arial" w:hAnsi="Arial" w:cs="Arial"/>
                <w:color w:val="000000" w:themeColor="text1"/>
              </w:rPr>
            </w:pPr>
            <w:r w:rsidRPr="00FE719F">
              <w:rPr>
                <w:rFonts w:ascii="Arial" w:hAnsi="Arial" w:cs="Arial"/>
                <w:b/>
                <w:color w:val="000000" w:themeColor="text1"/>
              </w:rPr>
              <w:lastRenderedPageBreak/>
              <w:t>5.- Diagrama de flujo.</w:t>
            </w:r>
          </w:p>
        </w:tc>
      </w:tr>
      <w:tr w:rsidR="00380450" w:rsidRPr="00FE719F" w14:paraId="14E6E69C" w14:textId="77777777" w:rsidTr="0019440E">
        <w:trPr>
          <w:trHeight w:val="446"/>
        </w:trPr>
        <w:tc>
          <w:tcPr>
            <w:tcW w:w="3402" w:type="dxa"/>
            <w:vAlign w:val="center"/>
          </w:tcPr>
          <w:p w14:paraId="525ACA37" w14:textId="77777777" w:rsidR="00380450" w:rsidRPr="00FE719F" w:rsidRDefault="00380450" w:rsidP="0019440E">
            <w:pPr>
              <w:jc w:val="center"/>
              <w:rPr>
                <w:rFonts w:ascii="Arial" w:hAnsi="Arial" w:cs="Arial"/>
                <w:b/>
                <w:bCs/>
                <w:color w:val="000000" w:themeColor="text1"/>
                <w:sz w:val="20"/>
                <w:szCs w:val="20"/>
              </w:rPr>
            </w:pPr>
            <w:r w:rsidRPr="00FE719F">
              <w:rPr>
                <w:rFonts w:ascii="Arial" w:hAnsi="Arial" w:cs="Arial"/>
                <w:b/>
                <w:bCs/>
                <w:color w:val="000000" w:themeColor="text1"/>
                <w:sz w:val="20"/>
                <w:szCs w:val="20"/>
              </w:rPr>
              <w:t>Dirección de Capital Humano</w:t>
            </w:r>
          </w:p>
        </w:tc>
        <w:tc>
          <w:tcPr>
            <w:tcW w:w="3261" w:type="dxa"/>
            <w:vAlign w:val="center"/>
          </w:tcPr>
          <w:p w14:paraId="000C8643" w14:textId="4BFCAA0C" w:rsidR="00380450" w:rsidRPr="00FE719F" w:rsidRDefault="00380450" w:rsidP="0019440E">
            <w:pPr>
              <w:jc w:val="center"/>
              <w:rPr>
                <w:rFonts w:ascii="Arial" w:hAnsi="Arial" w:cs="Arial"/>
                <w:b/>
                <w:bCs/>
                <w:color w:val="000000" w:themeColor="text1"/>
                <w:sz w:val="20"/>
                <w:szCs w:val="20"/>
              </w:rPr>
            </w:pPr>
            <w:r w:rsidRPr="00FE719F">
              <w:rPr>
                <w:rFonts w:ascii="Arial" w:hAnsi="Arial" w:cs="Arial"/>
                <w:b/>
                <w:bCs/>
                <w:color w:val="000000" w:themeColor="text1"/>
                <w:sz w:val="20"/>
                <w:szCs w:val="20"/>
              </w:rPr>
              <w:t>Departamento de Planeación y Programación</w:t>
            </w:r>
          </w:p>
        </w:tc>
        <w:tc>
          <w:tcPr>
            <w:tcW w:w="3402" w:type="dxa"/>
            <w:vAlign w:val="center"/>
          </w:tcPr>
          <w:p w14:paraId="7B87697D" w14:textId="77777777" w:rsidR="00380450" w:rsidRPr="00FE719F" w:rsidRDefault="00380450" w:rsidP="0019440E">
            <w:pPr>
              <w:jc w:val="center"/>
              <w:rPr>
                <w:rFonts w:ascii="Arial" w:hAnsi="Arial" w:cs="Arial"/>
                <w:b/>
                <w:bCs/>
                <w:color w:val="000000" w:themeColor="text1"/>
                <w:sz w:val="20"/>
                <w:szCs w:val="20"/>
              </w:rPr>
            </w:pPr>
            <w:r w:rsidRPr="00FE719F">
              <w:rPr>
                <w:rFonts w:ascii="Arial" w:hAnsi="Arial" w:cs="Arial"/>
                <w:b/>
                <w:bCs/>
                <w:color w:val="000000" w:themeColor="text1"/>
                <w:sz w:val="20"/>
                <w:szCs w:val="20"/>
              </w:rPr>
              <w:t>Dirección de Ingresos</w:t>
            </w:r>
          </w:p>
        </w:tc>
      </w:tr>
      <w:tr w:rsidR="00380450" w:rsidRPr="00FE719F" w14:paraId="702DC25F" w14:textId="77777777" w:rsidTr="00380450">
        <w:trPr>
          <w:trHeight w:val="9718"/>
        </w:trPr>
        <w:tc>
          <w:tcPr>
            <w:tcW w:w="3402" w:type="dxa"/>
            <w:tcBorders>
              <w:bottom w:val="single" w:sz="4" w:space="0" w:color="auto"/>
            </w:tcBorders>
          </w:tcPr>
          <w:p w14:paraId="7929BC12" w14:textId="6FA65467" w:rsidR="00380450" w:rsidRPr="00FE719F" w:rsidRDefault="00677FB6" w:rsidP="0019440E">
            <w:pPr>
              <w:spacing w:after="160" w:line="360" w:lineRule="auto"/>
              <w:rPr>
                <w:rFonts w:ascii="Arial" w:hAnsi="Arial" w:cs="Arial"/>
                <w:color w:val="000000" w:themeColor="text1"/>
              </w:rPr>
            </w:pPr>
            <w:r w:rsidRPr="00FE719F">
              <w:rPr>
                <w:rFonts w:ascii="Arial" w:hAnsi="Arial" w:cs="Arial"/>
                <w:noProof/>
                <w:color w:val="000000" w:themeColor="text1"/>
              </w:rPr>
              <w:drawing>
                <wp:anchor distT="0" distB="0" distL="114300" distR="114300" simplePos="0" relativeHeight="251893760" behindDoc="1" locked="0" layoutInCell="1" allowOverlap="1" wp14:anchorId="058DD86D" wp14:editId="36B00675">
                  <wp:simplePos x="0" y="0"/>
                  <wp:positionH relativeFrom="column">
                    <wp:posOffset>331379</wp:posOffset>
                  </wp:positionH>
                  <wp:positionV relativeFrom="paragraph">
                    <wp:posOffset>82550</wp:posOffset>
                  </wp:positionV>
                  <wp:extent cx="5696585" cy="5980176"/>
                  <wp:effectExtent l="0" t="0" r="0" b="1905"/>
                  <wp:wrapNone/>
                  <wp:docPr id="75536260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96585" cy="5980176"/>
                          </a:xfrm>
                          <a:prstGeom prst="rect">
                            <a:avLst/>
                          </a:prstGeom>
                          <a:noFill/>
                          <a:ln>
                            <a:noFill/>
                          </a:ln>
                        </pic:spPr>
                      </pic:pic>
                    </a:graphicData>
                  </a:graphic>
                  <wp14:sizeRelV relativeFrom="margin">
                    <wp14:pctHeight>0</wp14:pctHeight>
                  </wp14:sizeRelV>
                </wp:anchor>
              </w:drawing>
            </w:r>
          </w:p>
        </w:tc>
        <w:tc>
          <w:tcPr>
            <w:tcW w:w="3261" w:type="dxa"/>
            <w:tcBorders>
              <w:bottom w:val="single" w:sz="4" w:space="0" w:color="auto"/>
            </w:tcBorders>
          </w:tcPr>
          <w:p w14:paraId="5120F0BB" w14:textId="367989C0" w:rsidR="00380450" w:rsidRPr="00FE719F" w:rsidRDefault="00380450" w:rsidP="0019440E">
            <w:pPr>
              <w:spacing w:after="160" w:line="360" w:lineRule="auto"/>
              <w:rPr>
                <w:rFonts w:ascii="Arial" w:hAnsi="Arial" w:cs="Arial"/>
                <w:color w:val="000000" w:themeColor="text1"/>
              </w:rPr>
            </w:pPr>
          </w:p>
        </w:tc>
        <w:tc>
          <w:tcPr>
            <w:tcW w:w="3402" w:type="dxa"/>
            <w:tcBorders>
              <w:bottom w:val="single" w:sz="4" w:space="0" w:color="auto"/>
            </w:tcBorders>
          </w:tcPr>
          <w:p w14:paraId="77C008E0" w14:textId="62B83D88" w:rsidR="00380450" w:rsidRPr="00FE719F" w:rsidRDefault="00380450" w:rsidP="0019440E">
            <w:pPr>
              <w:rPr>
                <w:rFonts w:ascii="Arial" w:hAnsi="Arial" w:cs="Arial"/>
                <w:color w:val="000000" w:themeColor="text1"/>
              </w:rPr>
            </w:pPr>
          </w:p>
          <w:p w14:paraId="1D217C81" w14:textId="77777777" w:rsidR="00380450" w:rsidRPr="00FE719F" w:rsidRDefault="00380450" w:rsidP="0019440E">
            <w:pPr>
              <w:rPr>
                <w:rFonts w:ascii="Arial" w:hAnsi="Arial" w:cs="Arial"/>
                <w:color w:val="000000" w:themeColor="text1"/>
              </w:rPr>
            </w:pPr>
          </w:p>
          <w:p w14:paraId="28B20F65" w14:textId="77777777" w:rsidR="00380450" w:rsidRPr="00FE719F" w:rsidRDefault="00380450" w:rsidP="0019440E">
            <w:pPr>
              <w:rPr>
                <w:rFonts w:ascii="Arial" w:hAnsi="Arial" w:cs="Arial"/>
                <w:color w:val="000000" w:themeColor="text1"/>
              </w:rPr>
            </w:pPr>
          </w:p>
          <w:p w14:paraId="520567D0" w14:textId="77777777" w:rsidR="00380450" w:rsidRPr="00FE719F" w:rsidRDefault="00380450" w:rsidP="0019440E">
            <w:pPr>
              <w:rPr>
                <w:rFonts w:ascii="Arial" w:hAnsi="Arial" w:cs="Arial"/>
                <w:color w:val="000000" w:themeColor="text1"/>
              </w:rPr>
            </w:pPr>
          </w:p>
          <w:p w14:paraId="346C7366" w14:textId="77777777" w:rsidR="00380450" w:rsidRPr="00FE719F" w:rsidRDefault="00380450" w:rsidP="0019440E">
            <w:pPr>
              <w:rPr>
                <w:rFonts w:ascii="Arial" w:hAnsi="Arial" w:cs="Arial"/>
                <w:color w:val="000000" w:themeColor="text1"/>
              </w:rPr>
            </w:pPr>
          </w:p>
          <w:p w14:paraId="3F93EBEB" w14:textId="77777777" w:rsidR="00380450" w:rsidRPr="00FE719F" w:rsidRDefault="00380450" w:rsidP="0019440E">
            <w:pPr>
              <w:rPr>
                <w:rFonts w:ascii="Arial" w:hAnsi="Arial" w:cs="Arial"/>
                <w:color w:val="000000" w:themeColor="text1"/>
              </w:rPr>
            </w:pPr>
          </w:p>
          <w:p w14:paraId="28CE6460" w14:textId="77777777" w:rsidR="00380450" w:rsidRPr="00FE719F" w:rsidRDefault="00380450" w:rsidP="0019440E">
            <w:pPr>
              <w:rPr>
                <w:rFonts w:ascii="Arial" w:hAnsi="Arial" w:cs="Arial"/>
                <w:color w:val="000000" w:themeColor="text1"/>
              </w:rPr>
            </w:pPr>
          </w:p>
          <w:p w14:paraId="10ED6DBA" w14:textId="77777777" w:rsidR="00380450" w:rsidRPr="00FE719F" w:rsidRDefault="00380450" w:rsidP="0019440E">
            <w:pPr>
              <w:rPr>
                <w:rFonts w:ascii="Arial" w:hAnsi="Arial" w:cs="Arial"/>
                <w:color w:val="000000" w:themeColor="text1"/>
              </w:rPr>
            </w:pPr>
          </w:p>
          <w:p w14:paraId="7F972A8B" w14:textId="77777777" w:rsidR="00380450" w:rsidRPr="00FE719F" w:rsidRDefault="00380450" w:rsidP="0019440E">
            <w:pPr>
              <w:rPr>
                <w:rFonts w:ascii="Arial" w:hAnsi="Arial" w:cs="Arial"/>
                <w:color w:val="000000" w:themeColor="text1"/>
              </w:rPr>
            </w:pPr>
          </w:p>
          <w:p w14:paraId="65481C9E" w14:textId="77777777" w:rsidR="00380450" w:rsidRPr="00FE719F" w:rsidRDefault="00380450" w:rsidP="0019440E">
            <w:pPr>
              <w:rPr>
                <w:rFonts w:ascii="Arial" w:hAnsi="Arial" w:cs="Arial"/>
                <w:color w:val="000000" w:themeColor="text1"/>
              </w:rPr>
            </w:pPr>
          </w:p>
          <w:p w14:paraId="1A7EB87C" w14:textId="77777777" w:rsidR="00380450" w:rsidRPr="00FE719F" w:rsidRDefault="00380450" w:rsidP="0019440E">
            <w:pPr>
              <w:rPr>
                <w:rFonts w:ascii="Arial" w:hAnsi="Arial" w:cs="Arial"/>
                <w:color w:val="000000" w:themeColor="text1"/>
              </w:rPr>
            </w:pPr>
          </w:p>
          <w:p w14:paraId="0A7833C8" w14:textId="77777777" w:rsidR="00380450" w:rsidRPr="00FE719F" w:rsidRDefault="00380450" w:rsidP="0019440E">
            <w:pPr>
              <w:rPr>
                <w:rFonts w:ascii="Arial" w:hAnsi="Arial" w:cs="Arial"/>
                <w:color w:val="000000" w:themeColor="text1"/>
              </w:rPr>
            </w:pPr>
          </w:p>
          <w:p w14:paraId="4067451D" w14:textId="77777777" w:rsidR="00380450" w:rsidRPr="00FE719F" w:rsidRDefault="00380450" w:rsidP="0019440E">
            <w:pPr>
              <w:rPr>
                <w:rFonts w:ascii="Arial" w:hAnsi="Arial" w:cs="Arial"/>
                <w:color w:val="000000" w:themeColor="text1"/>
              </w:rPr>
            </w:pPr>
          </w:p>
          <w:p w14:paraId="54D351FC" w14:textId="77777777" w:rsidR="00380450" w:rsidRPr="00FE719F" w:rsidRDefault="00380450" w:rsidP="0019440E">
            <w:pPr>
              <w:rPr>
                <w:rFonts w:ascii="Arial" w:hAnsi="Arial" w:cs="Arial"/>
                <w:color w:val="000000" w:themeColor="text1"/>
              </w:rPr>
            </w:pPr>
          </w:p>
          <w:p w14:paraId="49FD1254" w14:textId="77777777" w:rsidR="00380450" w:rsidRPr="00FE719F" w:rsidRDefault="00380450" w:rsidP="0019440E">
            <w:pPr>
              <w:rPr>
                <w:rFonts w:ascii="Arial" w:hAnsi="Arial" w:cs="Arial"/>
                <w:color w:val="000000" w:themeColor="text1"/>
              </w:rPr>
            </w:pPr>
          </w:p>
          <w:p w14:paraId="0CB4FBEE" w14:textId="77777777" w:rsidR="00380450" w:rsidRPr="00FE719F" w:rsidRDefault="00380450" w:rsidP="0019440E">
            <w:pPr>
              <w:rPr>
                <w:rFonts w:ascii="Arial" w:hAnsi="Arial" w:cs="Arial"/>
                <w:color w:val="000000" w:themeColor="text1"/>
              </w:rPr>
            </w:pPr>
          </w:p>
          <w:p w14:paraId="1631A404" w14:textId="77777777" w:rsidR="00380450" w:rsidRPr="00FE719F" w:rsidRDefault="00380450" w:rsidP="0019440E">
            <w:pPr>
              <w:rPr>
                <w:rFonts w:ascii="Arial" w:hAnsi="Arial" w:cs="Arial"/>
                <w:color w:val="000000" w:themeColor="text1"/>
              </w:rPr>
            </w:pPr>
          </w:p>
          <w:p w14:paraId="096DFD08" w14:textId="77777777" w:rsidR="00380450" w:rsidRPr="00FE719F" w:rsidRDefault="00380450" w:rsidP="0019440E">
            <w:pPr>
              <w:rPr>
                <w:rFonts w:ascii="Arial" w:hAnsi="Arial" w:cs="Arial"/>
                <w:color w:val="000000" w:themeColor="text1"/>
              </w:rPr>
            </w:pPr>
          </w:p>
          <w:p w14:paraId="5B90CBA2" w14:textId="77777777" w:rsidR="00380450" w:rsidRPr="00FE719F" w:rsidRDefault="00380450" w:rsidP="0019440E">
            <w:pPr>
              <w:rPr>
                <w:rFonts w:ascii="Arial" w:hAnsi="Arial" w:cs="Arial"/>
                <w:color w:val="000000" w:themeColor="text1"/>
              </w:rPr>
            </w:pPr>
          </w:p>
          <w:p w14:paraId="5CE0FABD" w14:textId="77777777" w:rsidR="00380450" w:rsidRPr="00FE719F" w:rsidRDefault="00380450" w:rsidP="0019440E">
            <w:pPr>
              <w:rPr>
                <w:rFonts w:ascii="Arial" w:hAnsi="Arial" w:cs="Arial"/>
                <w:color w:val="000000" w:themeColor="text1"/>
              </w:rPr>
            </w:pPr>
          </w:p>
          <w:p w14:paraId="3E000C49" w14:textId="77777777" w:rsidR="00380450" w:rsidRPr="00FE719F" w:rsidRDefault="00380450" w:rsidP="0019440E">
            <w:pPr>
              <w:rPr>
                <w:rFonts w:ascii="Arial" w:hAnsi="Arial" w:cs="Arial"/>
                <w:color w:val="000000" w:themeColor="text1"/>
              </w:rPr>
            </w:pPr>
          </w:p>
          <w:p w14:paraId="22E42E61" w14:textId="77777777" w:rsidR="00380450" w:rsidRPr="00FE719F" w:rsidRDefault="00380450" w:rsidP="0019440E">
            <w:pPr>
              <w:rPr>
                <w:rFonts w:ascii="Arial" w:hAnsi="Arial" w:cs="Arial"/>
                <w:color w:val="000000" w:themeColor="text1"/>
              </w:rPr>
            </w:pPr>
          </w:p>
          <w:p w14:paraId="26D3FB42" w14:textId="77777777" w:rsidR="00380450" w:rsidRPr="00FE719F" w:rsidRDefault="00380450" w:rsidP="0019440E">
            <w:pPr>
              <w:rPr>
                <w:rFonts w:ascii="Arial" w:hAnsi="Arial" w:cs="Arial"/>
                <w:color w:val="000000" w:themeColor="text1"/>
              </w:rPr>
            </w:pPr>
          </w:p>
          <w:p w14:paraId="2D5AD969" w14:textId="77777777" w:rsidR="00380450" w:rsidRPr="00FE719F" w:rsidRDefault="00380450" w:rsidP="0019440E">
            <w:pPr>
              <w:rPr>
                <w:rFonts w:ascii="Arial" w:hAnsi="Arial" w:cs="Arial"/>
                <w:color w:val="000000" w:themeColor="text1"/>
              </w:rPr>
            </w:pPr>
          </w:p>
          <w:p w14:paraId="11536119" w14:textId="77777777" w:rsidR="00380450" w:rsidRPr="00FE719F" w:rsidRDefault="00380450" w:rsidP="0019440E">
            <w:pPr>
              <w:rPr>
                <w:rFonts w:ascii="Arial" w:hAnsi="Arial" w:cs="Arial"/>
                <w:color w:val="000000" w:themeColor="text1"/>
              </w:rPr>
            </w:pPr>
          </w:p>
          <w:p w14:paraId="46C0A84A" w14:textId="77777777" w:rsidR="00380450" w:rsidRPr="00FE719F" w:rsidRDefault="00380450" w:rsidP="0019440E">
            <w:pPr>
              <w:rPr>
                <w:rFonts w:ascii="Arial" w:hAnsi="Arial" w:cs="Arial"/>
                <w:color w:val="000000" w:themeColor="text1"/>
              </w:rPr>
            </w:pPr>
          </w:p>
          <w:p w14:paraId="6804FF2A" w14:textId="77777777" w:rsidR="00380450" w:rsidRPr="00FE719F" w:rsidRDefault="00380450" w:rsidP="0019440E">
            <w:pPr>
              <w:rPr>
                <w:rFonts w:ascii="Arial" w:hAnsi="Arial" w:cs="Arial"/>
                <w:color w:val="000000" w:themeColor="text1"/>
              </w:rPr>
            </w:pPr>
          </w:p>
          <w:p w14:paraId="22BDD7C2" w14:textId="77777777" w:rsidR="00380450" w:rsidRPr="00FE719F" w:rsidRDefault="00380450" w:rsidP="0019440E">
            <w:pPr>
              <w:rPr>
                <w:rFonts w:ascii="Arial" w:hAnsi="Arial" w:cs="Arial"/>
                <w:color w:val="000000" w:themeColor="text1"/>
              </w:rPr>
            </w:pPr>
          </w:p>
          <w:p w14:paraId="680AFDB9" w14:textId="77777777" w:rsidR="00380450" w:rsidRPr="00FE719F" w:rsidRDefault="00380450" w:rsidP="0019440E">
            <w:pPr>
              <w:rPr>
                <w:rFonts w:ascii="Arial" w:hAnsi="Arial" w:cs="Arial"/>
                <w:color w:val="000000" w:themeColor="text1"/>
              </w:rPr>
            </w:pPr>
          </w:p>
          <w:p w14:paraId="08B490A8" w14:textId="77777777" w:rsidR="00380450" w:rsidRPr="00FE719F" w:rsidRDefault="00380450" w:rsidP="0019440E">
            <w:pPr>
              <w:rPr>
                <w:rFonts w:ascii="Arial" w:hAnsi="Arial" w:cs="Arial"/>
                <w:color w:val="000000" w:themeColor="text1"/>
              </w:rPr>
            </w:pPr>
          </w:p>
          <w:p w14:paraId="121E2678" w14:textId="77777777" w:rsidR="00380450" w:rsidRPr="00FE719F" w:rsidRDefault="00380450" w:rsidP="0019440E">
            <w:pPr>
              <w:rPr>
                <w:rFonts w:ascii="Arial" w:hAnsi="Arial" w:cs="Arial"/>
                <w:color w:val="000000" w:themeColor="text1"/>
              </w:rPr>
            </w:pPr>
          </w:p>
          <w:p w14:paraId="29B68E3B" w14:textId="77777777" w:rsidR="00380450" w:rsidRPr="00FE719F" w:rsidRDefault="00380450" w:rsidP="0019440E">
            <w:pPr>
              <w:rPr>
                <w:rFonts w:ascii="Arial" w:hAnsi="Arial" w:cs="Arial"/>
                <w:color w:val="000000" w:themeColor="text1"/>
              </w:rPr>
            </w:pPr>
          </w:p>
          <w:p w14:paraId="5B7B2F98" w14:textId="77777777" w:rsidR="00380450" w:rsidRPr="00FE719F" w:rsidRDefault="00380450" w:rsidP="0019440E">
            <w:pPr>
              <w:rPr>
                <w:rFonts w:ascii="Arial" w:hAnsi="Arial" w:cs="Arial"/>
                <w:color w:val="000000" w:themeColor="text1"/>
              </w:rPr>
            </w:pPr>
          </w:p>
          <w:p w14:paraId="1FDDC2F9" w14:textId="77777777" w:rsidR="00380450" w:rsidRPr="00FE719F" w:rsidRDefault="00380450" w:rsidP="0019440E">
            <w:pPr>
              <w:rPr>
                <w:rFonts w:ascii="Arial" w:hAnsi="Arial" w:cs="Arial"/>
                <w:color w:val="000000" w:themeColor="text1"/>
              </w:rPr>
            </w:pPr>
          </w:p>
          <w:p w14:paraId="198D7B63" w14:textId="77777777" w:rsidR="00380450" w:rsidRPr="00FE719F" w:rsidRDefault="00380450" w:rsidP="0019440E">
            <w:pPr>
              <w:rPr>
                <w:rFonts w:ascii="Arial" w:hAnsi="Arial" w:cs="Arial"/>
                <w:color w:val="000000" w:themeColor="text1"/>
              </w:rPr>
            </w:pPr>
          </w:p>
          <w:p w14:paraId="63C34FE4" w14:textId="77777777" w:rsidR="00380450" w:rsidRPr="00FE719F" w:rsidRDefault="00380450" w:rsidP="0019440E">
            <w:pPr>
              <w:rPr>
                <w:rFonts w:ascii="Arial" w:hAnsi="Arial" w:cs="Arial"/>
                <w:color w:val="000000" w:themeColor="text1"/>
              </w:rPr>
            </w:pPr>
          </w:p>
          <w:p w14:paraId="56DCD03E" w14:textId="77777777" w:rsidR="00380450" w:rsidRPr="00FE719F" w:rsidRDefault="00380450" w:rsidP="0019440E">
            <w:pPr>
              <w:rPr>
                <w:rFonts w:ascii="Arial" w:hAnsi="Arial" w:cs="Arial"/>
                <w:color w:val="000000" w:themeColor="text1"/>
              </w:rPr>
            </w:pPr>
          </w:p>
        </w:tc>
      </w:tr>
    </w:tbl>
    <w:p w14:paraId="2686AD46"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p w14:paraId="2962DF35" w14:textId="5C5C62BD"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lastRenderedPageBreak/>
        <w:t>Anexo</w:t>
      </w:r>
      <w:r w:rsidR="00F879DC" w:rsidRPr="00FE719F">
        <w:rPr>
          <w:rFonts w:ascii="Arial" w:hAnsi="Arial" w:cs="Arial"/>
          <w:color w:val="000000" w:themeColor="text1"/>
        </w:rPr>
        <w:t xml:space="preserve"> </w:t>
      </w:r>
      <w:r w:rsidRPr="00FE719F">
        <w:rPr>
          <w:rFonts w:ascii="Arial" w:hAnsi="Arial" w:cs="Arial"/>
          <w:color w:val="000000" w:themeColor="text1"/>
        </w:rPr>
        <w:t>1. Cédula de Programas Presupuestarios</w:t>
      </w:r>
      <w:r w:rsidR="00F879DC" w:rsidRPr="00FE719F">
        <w:rPr>
          <w:rFonts w:ascii="Arial" w:hAnsi="Arial" w:cs="Arial"/>
          <w:color w:val="000000" w:themeColor="text1"/>
        </w:rPr>
        <w:t>.</w:t>
      </w:r>
      <w:r w:rsidRPr="00FE719F">
        <w:rPr>
          <w:rFonts w:ascii="Arial" w:hAnsi="Arial" w:cs="Arial"/>
          <w:color w:val="000000" w:themeColor="text1"/>
        </w:rPr>
        <w:t xml:space="preserve"> C.P.P.01</w:t>
      </w:r>
      <w:r w:rsidR="00B93802" w:rsidRPr="00FE719F">
        <w:rPr>
          <w:rFonts w:ascii="Arial" w:hAnsi="Arial" w:cs="Arial"/>
          <w:color w:val="000000" w:themeColor="text1"/>
        </w:rPr>
        <w:t>.</w:t>
      </w:r>
    </w:p>
    <w:p w14:paraId="62556ACF" w14:textId="77777777" w:rsidR="00380450" w:rsidRPr="00FE719F" w:rsidRDefault="00380450" w:rsidP="00380450">
      <w:pPr>
        <w:spacing w:line="360" w:lineRule="auto"/>
        <w:rPr>
          <w:rFonts w:ascii="Arial" w:hAnsi="Arial" w:cs="Arial"/>
          <w:color w:val="000000" w:themeColor="text1"/>
        </w:rPr>
      </w:pPr>
      <w:r w:rsidRPr="00FE719F">
        <w:rPr>
          <w:noProof/>
          <w:color w:val="000000" w:themeColor="text1"/>
          <w:lang w:eastAsia="es-MX"/>
        </w:rPr>
        <w:drawing>
          <wp:anchor distT="0" distB="0" distL="114300" distR="114300" simplePos="0" relativeHeight="251744256" behindDoc="0" locked="0" layoutInCell="1" allowOverlap="1" wp14:anchorId="4CA80BB9" wp14:editId="3537B2BF">
            <wp:simplePos x="0" y="0"/>
            <wp:positionH relativeFrom="column">
              <wp:posOffset>-331105</wp:posOffset>
            </wp:positionH>
            <wp:positionV relativeFrom="paragraph">
              <wp:posOffset>183434</wp:posOffset>
            </wp:positionV>
            <wp:extent cx="6452433" cy="3537585"/>
            <wp:effectExtent l="12700" t="12700" r="12065" b="18415"/>
            <wp:wrapNone/>
            <wp:docPr id="1" name="Imagen 1" descr="C:\Users\USUARIO\Downloads\WhatsApp Image 2023-07-10 at 16.19.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UARIO\Downloads\WhatsApp Image 2023-07-10 at 16.19.18.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471416" cy="3547992"/>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14:paraId="01EF6996" w14:textId="77777777" w:rsidR="00380450" w:rsidRPr="00FE719F" w:rsidRDefault="00380450" w:rsidP="00380450">
      <w:pPr>
        <w:spacing w:line="360" w:lineRule="auto"/>
        <w:rPr>
          <w:rFonts w:ascii="Arial" w:hAnsi="Arial" w:cs="Arial"/>
          <w:color w:val="000000" w:themeColor="text1"/>
        </w:rPr>
      </w:pPr>
    </w:p>
    <w:p w14:paraId="58B23F8F" w14:textId="77777777" w:rsidR="00380450" w:rsidRPr="00FE719F" w:rsidRDefault="00380450" w:rsidP="00380450">
      <w:pPr>
        <w:spacing w:line="360" w:lineRule="auto"/>
        <w:rPr>
          <w:rFonts w:ascii="Arial" w:hAnsi="Arial" w:cs="Arial"/>
          <w:color w:val="000000" w:themeColor="text1"/>
        </w:rPr>
      </w:pPr>
    </w:p>
    <w:p w14:paraId="493D4743" w14:textId="77777777" w:rsidR="00380450" w:rsidRPr="00FE719F" w:rsidRDefault="00380450" w:rsidP="00380450">
      <w:pPr>
        <w:tabs>
          <w:tab w:val="left" w:pos="6096"/>
        </w:tabs>
        <w:spacing w:line="360" w:lineRule="auto"/>
        <w:rPr>
          <w:rFonts w:ascii="Arial" w:hAnsi="Arial" w:cs="Arial"/>
          <w:color w:val="000000" w:themeColor="text1"/>
        </w:rPr>
      </w:pPr>
    </w:p>
    <w:p w14:paraId="4EE3BEEA" w14:textId="77777777" w:rsidR="00380450" w:rsidRPr="00FE719F" w:rsidRDefault="00380450" w:rsidP="00380450">
      <w:pPr>
        <w:tabs>
          <w:tab w:val="left" w:pos="6096"/>
        </w:tabs>
        <w:spacing w:line="360" w:lineRule="auto"/>
        <w:rPr>
          <w:rFonts w:ascii="Arial" w:hAnsi="Arial" w:cs="Arial"/>
          <w:color w:val="000000" w:themeColor="text1"/>
        </w:rPr>
      </w:pPr>
    </w:p>
    <w:p w14:paraId="121FEE3A" w14:textId="77777777" w:rsidR="00380450" w:rsidRPr="00FE719F" w:rsidRDefault="00380450" w:rsidP="00380450">
      <w:pPr>
        <w:tabs>
          <w:tab w:val="left" w:pos="6096"/>
        </w:tabs>
        <w:spacing w:line="360" w:lineRule="auto"/>
        <w:rPr>
          <w:rFonts w:ascii="Arial" w:hAnsi="Arial" w:cs="Arial"/>
          <w:color w:val="000000" w:themeColor="text1"/>
        </w:rPr>
      </w:pPr>
    </w:p>
    <w:p w14:paraId="6E02EB07" w14:textId="77777777" w:rsidR="00380450" w:rsidRPr="00FE719F" w:rsidRDefault="00380450" w:rsidP="00380450">
      <w:pPr>
        <w:spacing w:line="360" w:lineRule="auto"/>
        <w:rPr>
          <w:rFonts w:ascii="Arial" w:hAnsi="Arial" w:cs="Arial"/>
          <w:color w:val="000000" w:themeColor="text1"/>
        </w:rPr>
      </w:pPr>
    </w:p>
    <w:p w14:paraId="00FF6215" w14:textId="77777777" w:rsidR="00380450" w:rsidRPr="00FE719F" w:rsidRDefault="00380450" w:rsidP="00380450">
      <w:pPr>
        <w:spacing w:line="360" w:lineRule="auto"/>
        <w:rPr>
          <w:rFonts w:ascii="Arial" w:hAnsi="Arial" w:cs="Arial"/>
          <w:color w:val="000000" w:themeColor="text1"/>
        </w:rPr>
      </w:pPr>
    </w:p>
    <w:p w14:paraId="606280BD" w14:textId="77777777" w:rsidR="00380450" w:rsidRPr="00FE719F" w:rsidRDefault="00380450" w:rsidP="00380450">
      <w:pPr>
        <w:spacing w:line="360" w:lineRule="auto"/>
        <w:rPr>
          <w:rFonts w:ascii="Arial" w:hAnsi="Arial" w:cs="Arial"/>
          <w:color w:val="000000" w:themeColor="text1"/>
        </w:rPr>
      </w:pPr>
    </w:p>
    <w:p w14:paraId="3DF1CCF2" w14:textId="77777777" w:rsidR="00380450" w:rsidRPr="00FE719F" w:rsidRDefault="00380450" w:rsidP="00380450">
      <w:pPr>
        <w:spacing w:line="360" w:lineRule="auto"/>
        <w:rPr>
          <w:rFonts w:ascii="Arial" w:hAnsi="Arial" w:cs="Arial"/>
          <w:color w:val="000000" w:themeColor="text1"/>
        </w:rPr>
      </w:pPr>
    </w:p>
    <w:p w14:paraId="00502FA4" w14:textId="77777777" w:rsidR="00380450" w:rsidRPr="00FE719F" w:rsidRDefault="00380450" w:rsidP="00380450">
      <w:pPr>
        <w:spacing w:line="360" w:lineRule="auto"/>
        <w:rPr>
          <w:rFonts w:ascii="Arial" w:hAnsi="Arial" w:cs="Arial"/>
          <w:color w:val="000000" w:themeColor="text1"/>
        </w:rPr>
      </w:pPr>
    </w:p>
    <w:p w14:paraId="1F40643F" w14:textId="77777777" w:rsidR="00380450" w:rsidRPr="00FE719F" w:rsidRDefault="00380450" w:rsidP="00380450">
      <w:pPr>
        <w:spacing w:line="360" w:lineRule="auto"/>
        <w:rPr>
          <w:rFonts w:ascii="Arial" w:hAnsi="Arial" w:cs="Arial"/>
          <w:color w:val="000000" w:themeColor="text1"/>
        </w:rPr>
      </w:pPr>
    </w:p>
    <w:p w14:paraId="04528B2D"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p w14:paraId="6DB1E761" w14:textId="0F54338B" w:rsidR="00380450" w:rsidRPr="00FE719F" w:rsidRDefault="00380450" w:rsidP="00380450">
      <w:pPr>
        <w:tabs>
          <w:tab w:val="left" w:pos="6096"/>
        </w:tabs>
        <w:spacing w:line="360" w:lineRule="auto"/>
        <w:rPr>
          <w:rFonts w:ascii="Arial" w:hAnsi="Arial" w:cs="Arial"/>
          <w:color w:val="000000" w:themeColor="text1"/>
        </w:rPr>
      </w:pPr>
      <w:r w:rsidRPr="00FE719F">
        <w:rPr>
          <w:rFonts w:ascii="Arial" w:hAnsi="Arial" w:cs="Arial"/>
          <w:color w:val="000000" w:themeColor="text1"/>
        </w:rPr>
        <w:lastRenderedPageBreak/>
        <w:t>Anexo 2. Clasifica</w:t>
      </w:r>
      <w:r w:rsidR="00B93802" w:rsidRPr="00FE719F">
        <w:rPr>
          <w:rFonts w:ascii="Arial" w:hAnsi="Arial" w:cs="Arial"/>
          <w:color w:val="000000" w:themeColor="text1"/>
        </w:rPr>
        <w:t>ción</w:t>
      </w:r>
      <w:r w:rsidRPr="00FE719F">
        <w:rPr>
          <w:rFonts w:ascii="Arial" w:hAnsi="Arial" w:cs="Arial"/>
          <w:color w:val="000000" w:themeColor="text1"/>
        </w:rPr>
        <w:t xml:space="preserve"> por Objeto del Gasto </w:t>
      </w:r>
      <w:r w:rsidR="00B93802" w:rsidRPr="00FE719F">
        <w:rPr>
          <w:rFonts w:ascii="Arial" w:hAnsi="Arial" w:cs="Arial"/>
          <w:color w:val="000000" w:themeColor="text1"/>
        </w:rPr>
        <w:t>CONAC</w:t>
      </w:r>
      <w:r w:rsidR="00EF168A" w:rsidRPr="00FE719F">
        <w:rPr>
          <w:rFonts w:ascii="Arial" w:hAnsi="Arial" w:cs="Arial"/>
          <w:color w:val="000000" w:themeColor="text1"/>
        </w:rPr>
        <w:t>.</w:t>
      </w:r>
      <w:r w:rsidR="00B93802" w:rsidRPr="00FE719F">
        <w:rPr>
          <w:rFonts w:ascii="Arial" w:hAnsi="Arial" w:cs="Arial"/>
          <w:color w:val="000000" w:themeColor="text1"/>
        </w:rPr>
        <w:t xml:space="preserve"> </w:t>
      </w:r>
      <w:r w:rsidRPr="00FE719F">
        <w:rPr>
          <w:rFonts w:ascii="Arial" w:hAnsi="Arial" w:cs="Arial"/>
          <w:color w:val="000000" w:themeColor="text1"/>
        </w:rPr>
        <w:t>C.O.G.</w:t>
      </w:r>
      <w:r w:rsidR="00B93802" w:rsidRPr="00FE719F">
        <w:rPr>
          <w:rFonts w:ascii="Arial" w:hAnsi="Arial" w:cs="Arial"/>
          <w:color w:val="000000" w:themeColor="text1"/>
        </w:rPr>
        <w:t>C.</w:t>
      </w:r>
      <w:r w:rsidRPr="00FE719F">
        <w:rPr>
          <w:rFonts w:ascii="Arial" w:hAnsi="Arial" w:cs="Arial"/>
          <w:color w:val="000000" w:themeColor="text1"/>
        </w:rPr>
        <w:t>0</w:t>
      </w:r>
      <w:r w:rsidR="00495AEC" w:rsidRPr="00FE719F">
        <w:rPr>
          <w:rFonts w:ascii="Arial" w:hAnsi="Arial" w:cs="Arial"/>
          <w:color w:val="000000" w:themeColor="text1"/>
        </w:rPr>
        <w:t>1</w:t>
      </w:r>
      <w:r w:rsidR="00B93802" w:rsidRPr="00FE719F">
        <w:rPr>
          <w:rFonts w:ascii="Arial" w:hAnsi="Arial" w:cs="Arial"/>
          <w:color w:val="000000" w:themeColor="text1"/>
        </w:rPr>
        <w:t>.</w:t>
      </w:r>
    </w:p>
    <w:p w14:paraId="5D06709E" w14:textId="77777777" w:rsidR="00380450" w:rsidRPr="00FE719F" w:rsidRDefault="00380450" w:rsidP="00380450">
      <w:pPr>
        <w:tabs>
          <w:tab w:val="left" w:pos="6096"/>
        </w:tabs>
        <w:spacing w:line="360" w:lineRule="auto"/>
        <w:rPr>
          <w:rFonts w:ascii="Arial" w:hAnsi="Arial" w:cs="Arial"/>
          <w:color w:val="000000" w:themeColor="text1"/>
        </w:rPr>
      </w:pPr>
      <w:r w:rsidRPr="00FE719F">
        <w:rPr>
          <w:noProof/>
          <w:color w:val="000000" w:themeColor="text1"/>
          <w:lang w:eastAsia="es-MX"/>
        </w:rPr>
        <w:drawing>
          <wp:anchor distT="0" distB="0" distL="114300" distR="114300" simplePos="0" relativeHeight="251745280" behindDoc="0" locked="0" layoutInCell="1" allowOverlap="1" wp14:anchorId="76B5C51C" wp14:editId="34D12C11">
            <wp:simplePos x="0" y="0"/>
            <wp:positionH relativeFrom="column">
              <wp:posOffset>-109220</wp:posOffset>
            </wp:positionH>
            <wp:positionV relativeFrom="paragraph">
              <wp:posOffset>283210</wp:posOffset>
            </wp:positionV>
            <wp:extent cx="5808345" cy="5282565"/>
            <wp:effectExtent l="12700" t="12700" r="8255" b="13335"/>
            <wp:wrapNone/>
            <wp:docPr id="1297583714" name="Imagen 1297583714" descr="C:\Users\USUARIO\Downloads\92a77f5f-247d-4745-b5aa-91c0a7f31f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UARIO\Downloads\92a77f5f-247d-4745-b5aa-91c0a7f31f3a.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808345" cy="5282565"/>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14:paraId="5B1B4B51" w14:textId="77777777" w:rsidR="00380450" w:rsidRPr="00FE719F" w:rsidRDefault="00380450" w:rsidP="00380450">
      <w:pPr>
        <w:tabs>
          <w:tab w:val="left" w:pos="6096"/>
        </w:tabs>
        <w:spacing w:line="360" w:lineRule="auto"/>
        <w:rPr>
          <w:rFonts w:ascii="Arial" w:hAnsi="Arial" w:cs="Arial"/>
          <w:color w:val="000000" w:themeColor="text1"/>
        </w:rPr>
      </w:pPr>
    </w:p>
    <w:p w14:paraId="41254E2C" w14:textId="77777777" w:rsidR="00380450" w:rsidRPr="00FE719F" w:rsidRDefault="00380450" w:rsidP="00380450">
      <w:pPr>
        <w:tabs>
          <w:tab w:val="left" w:pos="6096"/>
        </w:tabs>
        <w:spacing w:line="360" w:lineRule="auto"/>
        <w:rPr>
          <w:rFonts w:ascii="Arial" w:hAnsi="Arial" w:cs="Arial"/>
          <w:color w:val="000000" w:themeColor="text1"/>
        </w:rPr>
      </w:pPr>
    </w:p>
    <w:p w14:paraId="4F34CF77" w14:textId="77777777" w:rsidR="00380450" w:rsidRPr="00FE719F" w:rsidRDefault="00380450" w:rsidP="00380450">
      <w:pPr>
        <w:tabs>
          <w:tab w:val="left" w:pos="6096"/>
        </w:tabs>
        <w:spacing w:line="360" w:lineRule="auto"/>
        <w:rPr>
          <w:rFonts w:ascii="Arial" w:hAnsi="Arial" w:cs="Arial"/>
          <w:color w:val="000000" w:themeColor="text1"/>
        </w:rPr>
      </w:pPr>
    </w:p>
    <w:p w14:paraId="3807EE22" w14:textId="77777777" w:rsidR="00380450" w:rsidRPr="00FE719F" w:rsidRDefault="00380450" w:rsidP="00380450">
      <w:pPr>
        <w:tabs>
          <w:tab w:val="left" w:pos="6096"/>
        </w:tabs>
        <w:spacing w:line="360" w:lineRule="auto"/>
        <w:rPr>
          <w:rFonts w:ascii="Arial" w:hAnsi="Arial" w:cs="Arial"/>
          <w:color w:val="000000" w:themeColor="text1"/>
        </w:rPr>
      </w:pPr>
    </w:p>
    <w:p w14:paraId="23476964" w14:textId="77777777" w:rsidR="00380450" w:rsidRPr="00FE719F" w:rsidRDefault="00380450" w:rsidP="00380450">
      <w:pPr>
        <w:tabs>
          <w:tab w:val="left" w:pos="6096"/>
        </w:tabs>
        <w:spacing w:line="360" w:lineRule="auto"/>
        <w:rPr>
          <w:rFonts w:ascii="Arial" w:hAnsi="Arial" w:cs="Arial"/>
          <w:color w:val="000000" w:themeColor="text1"/>
        </w:rPr>
      </w:pPr>
    </w:p>
    <w:p w14:paraId="05A2EF68" w14:textId="77777777" w:rsidR="00380450" w:rsidRPr="00FE719F" w:rsidRDefault="00380450" w:rsidP="00380450">
      <w:pPr>
        <w:tabs>
          <w:tab w:val="left" w:pos="6096"/>
        </w:tabs>
        <w:spacing w:line="360" w:lineRule="auto"/>
        <w:rPr>
          <w:rFonts w:ascii="Arial" w:hAnsi="Arial" w:cs="Arial"/>
          <w:color w:val="000000" w:themeColor="text1"/>
        </w:rPr>
      </w:pPr>
    </w:p>
    <w:p w14:paraId="56C72699" w14:textId="77777777" w:rsidR="00380450" w:rsidRPr="00FE719F" w:rsidRDefault="00380450" w:rsidP="00380450">
      <w:pPr>
        <w:tabs>
          <w:tab w:val="left" w:pos="6096"/>
        </w:tabs>
        <w:spacing w:line="360" w:lineRule="auto"/>
        <w:rPr>
          <w:rFonts w:ascii="Arial" w:hAnsi="Arial" w:cs="Arial"/>
          <w:color w:val="000000" w:themeColor="text1"/>
        </w:rPr>
      </w:pPr>
    </w:p>
    <w:p w14:paraId="31208FCD" w14:textId="77777777" w:rsidR="00380450" w:rsidRPr="00FE719F" w:rsidRDefault="00380450" w:rsidP="00380450">
      <w:pPr>
        <w:tabs>
          <w:tab w:val="left" w:pos="6096"/>
        </w:tabs>
        <w:spacing w:line="360" w:lineRule="auto"/>
        <w:rPr>
          <w:rFonts w:ascii="Arial" w:hAnsi="Arial" w:cs="Arial"/>
          <w:color w:val="000000" w:themeColor="text1"/>
        </w:rPr>
      </w:pPr>
    </w:p>
    <w:p w14:paraId="49398B9B" w14:textId="77777777" w:rsidR="00380450" w:rsidRPr="00FE719F" w:rsidRDefault="00380450" w:rsidP="00380450">
      <w:pPr>
        <w:tabs>
          <w:tab w:val="left" w:pos="6096"/>
        </w:tabs>
        <w:spacing w:line="360" w:lineRule="auto"/>
        <w:rPr>
          <w:rFonts w:ascii="Arial" w:hAnsi="Arial" w:cs="Arial"/>
          <w:color w:val="000000" w:themeColor="text1"/>
        </w:rPr>
      </w:pPr>
    </w:p>
    <w:p w14:paraId="3FAD94DF" w14:textId="77777777" w:rsidR="00380450" w:rsidRPr="00FE719F" w:rsidRDefault="00380450" w:rsidP="00380450">
      <w:pPr>
        <w:tabs>
          <w:tab w:val="left" w:pos="6096"/>
        </w:tabs>
        <w:spacing w:line="360" w:lineRule="auto"/>
        <w:rPr>
          <w:rFonts w:ascii="Arial" w:hAnsi="Arial" w:cs="Arial"/>
          <w:color w:val="000000" w:themeColor="text1"/>
        </w:rPr>
      </w:pPr>
    </w:p>
    <w:p w14:paraId="01350782" w14:textId="77777777" w:rsidR="00380450" w:rsidRPr="00FE719F" w:rsidRDefault="00380450" w:rsidP="00380450">
      <w:pPr>
        <w:tabs>
          <w:tab w:val="left" w:pos="6096"/>
        </w:tabs>
        <w:spacing w:line="360" w:lineRule="auto"/>
        <w:rPr>
          <w:rFonts w:ascii="Arial" w:hAnsi="Arial" w:cs="Arial"/>
          <w:color w:val="000000" w:themeColor="text1"/>
        </w:rPr>
      </w:pPr>
    </w:p>
    <w:p w14:paraId="6A6DA731" w14:textId="77777777" w:rsidR="00380450" w:rsidRPr="00FE719F" w:rsidRDefault="00380450" w:rsidP="00380450">
      <w:pPr>
        <w:tabs>
          <w:tab w:val="left" w:pos="6096"/>
        </w:tabs>
        <w:spacing w:line="360" w:lineRule="auto"/>
        <w:rPr>
          <w:rFonts w:ascii="Arial" w:hAnsi="Arial" w:cs="Arial"/>
          <w:color w:val="000000" w:themeColor="text1"/>
        </w:rPr>
      </w:pPr>
    </w:p>
    <w:p w14:paraId="0BB40003" w14:textId="77777777" w:rsidR="00380450" w:rsidRPr="00FE719F" w:rsidRDefault="00380450" w:rsidP="00380450">
      <w:pPr>
        <w:spacing w:line="360" w:lineRule="auto"/>
        <w:rPr>
          <w:rFonts w:ascii="Arial" w:hAnsi="Arial" w:cs="Arial"/>
          <w:color w:val="000000" w:themeColor="text1"/>
        </w:rPr>
      </w:pPr>
    </w:p>
    <w:p w14:paraId="13711FAD" w14:textId="77777777" w:rsidR="00380450" w:rsidRPr="00FE719F" w:rsidRDefault="00380450" w:rsidP="00380450">
      <w:pPr>
        <w:spacing w:line="360" w:lineRule="auto"/>
        <w:rPr>
          <w:rFonts w:ascii="Arial" w:hAnsi="Arial" w:cs="Arial"/>
          <w:color w:val="000000" w:themeColor="text1"/>
        </w:rPr>
      </w:pPr>
    </w:p>
    <w:p w14:paraId="75D8E63E" w14:textId="77777777" w:rsidR="00380450" w:rsidRPr="00FE719F" w:rsidRDefault="00380450" w:rsidP="00380450">
      <w:pPr>
        <w:spacing w:line="360" w:lineRule="auto"/>
        <w:rPr>
          <w:rFonts w:ascii="Arial" w:hAnsi="Arial" w:cs="Arial"/>
          <w:color w:val="000000" w:themeColor="text1"/>
        </w:rPr>
      </w:pPr>
    </w:p>
    <w:p w14:paraId="1D05D3C8" w14:textId="77777777" w:rsidR="00380450" w:rsidRPr="00FE719F" w:rsidRDefault="00380450" w:rsidP="00380450">
      <w:pPr>
        <w:tabs>
          <w:tab w:val="left" w:pos="6096"/>
        </w:tabs>
        <w:spacing w:line="360" w:lineRule="auto"/>
        <w:rPr>
          <w:rFonts w:ascii="Arial" w:hAnsi="Arial" w:cs="Arial"/>
          <w:color w:val="000000" w:themeColor="text1"/>
        </w:rPr>
      </w:pPr>
    </w:p>
    <w:p w14:paraId="039A71DB" w14:textId="77777777" w:rsidR="00380450" w:rsidRPr="00FE719F" w:rsidRDefault="00380450" w:rsidP="00380450">
      <w:pPr>
        <w:tabs>
          <w:tab w:val="left" w:pos="6096"/>
        </w:tabs>
        <w:spacing w:line="360" w:lineRule="auto"/>
        <w:rPr>
          <w:rFonts w:ascii="Arial" w:hAnsi="Arial" w:cs="Arial"/>
          <w:color w:val="000000" w:themeColor="text1"/>
        </w:rPr>
      </w:pPr>
      <w:r w:rsidRPr="00FE719F">
        <w:rPr>
          <w:rFonts w:ascii="Arial" w:hAnsi="Arial" w:cs="Arial"/>
          <w:color w:val="000000" w:themeColor="text1"/>
        </w:rPr>
        <w:br w:type="page"/>
      </w:r>
    </w:p>
    <w:p w14:paraId="570E9C00" w14:textId="1FB04D19" w:rsidR="00380450" w:rsidRPr="00FE719F" w:rsidRDefault="00380450" w:rsidP="00380450">
      <w:pPr>
        <w:tabs>
          <w:tab w:val="left" w:pos="6096"/>
        </w:tabs>
        <w:spacing w:line="360" w:lineRule="auto"/>
        <w:rPr>
          <w:rFonts w:ascii="Arial" w:hAnsi="Arial" w:cs="Arial"/>
          <w:color w:val="000000" w:themeColor="text1"/>
        </w:rPr>
      </w:pPr>
      <w:r w:rsidRPr="00FE719F">
        <w:rPr>
          <w:rFonts w:ascii="Arial" w:hAnsi="Arial" w:cs="Arial"/>
          <w:color w:val="000000" w:themeColor="text1"/>
        </w:rPr>
        <w:lastRenderedPageBreak/>
        <w:t>Anexo 3. Clasificación Administrativa</w:t>
      </w:r>
      <w:r w:rsidR="00F879DC" w:rsidRPr="00FE719F">
        <w:rPr>
          <w:rFonts w:ascii="Arial" w:hAnsi="Arial" w:cs="Arial"/>
          <w:color w:val="000000" w:themeColor="text1"/>
        </w:rPr>
        <w:t>.</w:t>
      </w:r>
      <w:r w:rsidRPr="00FE719F">
        <w:rPr>
          <w:rFonts w:ascii="Arial" w:hAnsi="Arial" w:cs="Arial"/>
          <w:color w:val="000000" w:themeColor="text1"/>
        </w:rPr>
        <w:t xml:space="preserve"> C.A.0</w:t>
      </w:r>
      <w:r w:rsidR="00495AEC" w:rsidRPr="00FE719F">
        <w:rPr>
          <w:rFonts w:ascii="Arial" w:hAnsi="Arial" w:cs="Arial"/>
          <w:color w:val="000000" w:themeColor="text1"/>
        </w:rPr>
        <w:t>1</w:t>
      </w:r>
      <w:r w:rsidR="00A26ED7" w:rsidRPr="00FE719F">
        <w:rPr>
          <w:rFonts w:ascii="Arial" w:hAnsi="Arial" w:cs="Arial"/>
          <w:color w:val="000000" w:themeColor="text1"/>
        </w:rPr>
        <w:t>.</w:t>
      </w:r>
    </w:p>
    <w:p w14:paraId="668383BD" w14:textId="77777777" w:rsidR="00380450" w:rsidRPr="00FE719F" w:rsidRDefault="00380450" w:rsidP="00380450">
      <w:pPr>
        <w:tabs>
          <w:tab w:val="left" w:pos="6096"/>
        </w:tabs>
        <w:spacing w:line="360" w:lineRule="auto"/>
        <w:rPr>
          <w:rFonts w:ascii="Arial" w:hAnsi="Arial" w:cs="Arial"/>
          <w:color w:val="000000" w:themeColor="text1"/>
        </w:rPr>
      </w:pPr>
      <w:r w:rsidRPr="00FE719F">
        <w:rPr>
          <w:noProof/>
          <w:color w:val="000000" w:themeColor="text1"/>
          <w:lang w:eastAsia="es-MX"/>
        </w:rPr>
        <w:drawing>
          <wp:anchor distT="0" distB="0" distL="114300" distR="114300" simplePos="0" relativeHeight="251746304" behindDoc="0" locked="0" layoutInCell="1" allowOverlap="1" wp14:anchorId="5FD80CA8" wp14:editId="57946A7B">
            <wp:simplePos x="0" y="0"/>
            <wp:positionH relativeFrom="column">
              <wp:posOffset>-95885</wp:posOffset>
            </wp:positionH>
            <wp:positionV relativeFrom="paragraph">
              <wp:posOffset>185420</wp:posOffset>
            </wp:positionV>
            <wp:extent cx="6020272" cy="2944561"/>
            <wp:effectExtent l="12700" t="12700" r="12700" b="14605"/>
            <wp:wrapNone/>
            <wp:docPr id="1279593413" name="Imagen 1279593413" descr="C:\Users\USUARIO\Downloads\WhatsApp Image 2023-07-10 at 16.22.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UARIO\Downloads\WhatsApp Image 2023-07-10 at 16.22.25.jpe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20272" cy="2944561"/>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14:paraId="5E61DE66" w14:textId="77777777" w:rsidR="00380450" w:rsidRPr="00FE719F" w:rsidRDefault="00380450" w:rsidP="00380450">
      <w:pPr>
        <w:tabs>
          <w:tab w:val="left" w:pos="6096"/>
        </w:tabs>
        <w:spacing w:line="360" w:lineRule="auto"/>
        <w:rPr>
          <w:rFonts w:ascii="Arial" w:hAnsi="Arial" w:cs="Arial"/>
          <w:color w:val="000000" w:themeColor="text1"/>
        </w:rPr>
      </w:pPr>
    </w:p>
    <w:p w14:paraId="6B9DC8BE" w14:textId="77777777" w:rsidR="00380450" w:rsidRPr="00FE719F" w:rsidRDefault="00380450" w:rsidP="00380450">
      <w:pPr>
        <w:tabs>
          <w:tab w:val="left" w:pos="6096"/>
        </w:tabs>
        <w:spacing w:line="360" w:lineRule="auto"/>
        <w:rPr>
          <w:rFonts w:ascii="Arial" w:hAnsi="Arial" w:cs="Arial"/>
          <w:color w:val="000000" w:themeColor="text1"/>
        </w:rPr>
      </w:pPr>
    </w:p>
    <w:p w14:paraId="1F2B0B20" w14:textId="77777777" w:rsidR="00380450" w:rsidRPr="00FE719F" w:rsidRDefault="00380450" w:rsidP="00380450">
      <w:pPr>
        <w:tabs>
          <w:tab w:val="left" w:pos="6096"/>
        </w:tabs>
        <w:spacing w:line="360" w:lineRule="auto"/>
        <w:rPr>
          <w:rFonts w:ascii="Arial" w:hAnsi="Arial" w:cs="Arial"/>
          <w:color w:val="000000" w:themeColor="text1"/>
        </w:rPr>
      </w:pPr>
    </w:p>
    <w:p w14:paraId="515685E4" w14:textId="77777777" w:rsidR="00380450" w:rsidRPr="00FE719F" w:rsidRDefault="00380450" w:rsidP="00380450">
      <w:pPr>
        <w:tabs>
          <w:tab w:val="left" w:pos="6096"/>
        </w:tabs>
        <w:spacing w:line="360" w:lineRule="auto"/>
        <w:rPr>
          <w:rFonts w:ascii="Arial" w:hAnsi="Arial" w:cs="Arial"/>
          <w:color w:val="000000" w:themeColor="text1"/>
        </w:rPr>
      </w:pPr>
    </w:p>
    <w:p w14:paraId="7F5B6FAA" w14:textId="77777777" w:rsidR="00380450" w:rsidRPr="00FE719F" w:rsidRDefault="00380450" w:rsidP="00380450">
      <w:pPr>
        <w:tabs>
          <w:tab w:val="left" w:pos="6096"/>
        </w:tabs>
        <w:spacing w:line="360" w:lineRule="auto"/>
        <w:rPr>
          <w:rFonts w:ascii="Arial" w:hAnsi="Arial" w:cs="Arial"/>
          <w:color w:val="000000" w:themeColor="text1"/>
        </w:rPr>
      </w:pPr>
    </w:p>
    <w:p w14:paraId="71D7C5EA" w14:textId="77777777" w:rsidR="00380450" w:rsidRPr="00FE719F" w:rsidRDefault="00380450" w:rsidP="00380450">
      <w:pPr>
        <w:tabs>
          <w:tab w:val="left" w:pos="6096"/>
        </w:tabs>
        <w:spacing w:line="360" w:lineRule="auto"/>
        <w:rPr>
          <w:rFonts w:ascii="Arial" w:hAnsi="Arial" w:cs="Arial"/>
          <w:color w:val="000000" w:themeColor="text1"/>
        </w:rPr>
      </w:pPr>
    </w:p>
    <w:p w14:paraId="7DD09744" w14:textId="77777777" w:rsidR="00380450" w:rsidRPr="00FE719F" w:rsidRDefault="00380450" w:rsidP="00380450">
      <w:pPr>
        <w:tabs>
          <w:tab w:val="left" w:pos="6096"/>
        </w:tabs>
        <w:spacing w:line="360" w:lineRule="auto"/>
        <w:rPr>
          <w:rFonts w:ascii="Arial" w:hAnsi="Arial" w:cs="Arial"/>
          <w:color w:val="000000" w:themeColor="text1"/>
        </w:rPr>
      </w:pPr>
    </w:p>
    <w:p w14:paraId="4648163F" w14:textId="77777777" w:rsidR="00380450" w:rsidRPr="00FE719F" w:rsidRDefault="00380450" w:rsidP="00380450">
      <w:pPr>
        <w:tabs>
          <w:tab w:val="left" w:pos="6096"/>
        </w:tabs>
        <w:spacing w:line="360" w:lineRule="auto"/>
        <w:rPr>
          <w:rFonts w:ascii="Arial" w:hAnsi="Arial" w:cs="Arial"/>
          <w:color w:val="000000" w:themeColor="text1"/>
        </w:rPr>
      </w:pPr>
    </w:p>
    <w:p w14:paraId="568A432E" w14:textId="77777777" w:rsidR="00380450" w:rsidRPr="00FE719F" w:rsidRDefault="00380450" w:rsidP="00380450">
      <w:pPr>
        <w:tabs>
          <w:tab w:val="left" w:pos="6096"/>
        </w:tabs>
        <w:spacing w:line="360" w:lineRule="auto"/>
        <w:rPr>
          <w:rFonts w:ascii="Arial" w:hAnsi="Arial" w:cs="Arial"/>
          <w:color w:val="000000" w:themeColor="text1"/>
        </w:rPr>
      </w:pPr>
    </w:p>
    <w:p w14:paraId="114022D1" w14:textId="77777777" w:rsidR="00380450" w:rsidRPr="00FE719F" w:rsidRDefault="00380450" w:rsidP="00380450">
      <w:pPr>
        <w:tabs>
          <w:tab w:val="left" w:pos="6096"/>
        </w:tabs>
        <w:spacing w:line="360" w:lineRule="auto"/>
        <w:rPr>
          <w:rFonts w:ascii="Arial" w:hAnsi="Arial" w:cs="Arial"/>
          <w:color w:val="000000" w:themeColor="text1"/>
        </w:rPr>
      </w:pPr>
      <w:r w:rsidRPr="00FE719F">
        <w:rPr>
          <w:rFonts w:ascii="Arial" w:hAnsi="Arial" w:cs="Arial"/>
          <w:color w:val="000000" w:themeColor="text1"/>
        </w:rPr>
        <w:br w:type="page"/>
      </w:r>
    </w:p>
    <w:p w14:paraId="64845D00" w14:textId="14ED5F80" w:rsidR="00380450" w:rsidRPr="00FE719F" w:rsidRDefault="00380450" w:rsidP="00380450">
      <w:pPr>
        <w:tabs>
          <w:tab w:val="left" w:pos="6096"/>
        </w:tabs>
        <w:spacing w:line="360" w:lineRule="auto"/>
        <w:rPr>
          <w:rFonts w:ascii="Arial" w:hAnsi="Arial" w:cs="Arial"/>
          <w:b/>
          <w:bCs/>
          <w:color w:val="000000" w:themeColor="text1"/>
        </w:rPr>
      </w:pPr>
      <w:r w:rsidRPr="00FE719F">
        <w:rPr>
          <w:rFonts w:ascii="Arial" w:hAnsi="Arial" w:cs="Arial"/>
          <w:color w:val="000000" w:themeColor="text1"/>
        </w:rPr>
        <w:lastRenderedPageBreak/>
        <w:t xml:space="preserve">Anexo 4. Clasificador Funcional </w:t>
      </w:r>
      <w:r w:rsidR="00A26ED7" w:rsidRPr="00FE719F">
        <w:rPr>
          <w:rFonts w:ascii="Arial" w:hAnsi="Arial" w:cs="Arial"/>
          <w:color w:val="000000" w:themeColor="text1"/>
        </w:rPr>
        <w:t>CONAC.</w:t>
      </w:r>
      <w:r w:rsidRPr="00FE719F">
        <w:rPr>
          <w:rFonts w:ascii="Arial" w:hAnsi="Arial" w:cs="Arial"/>
          <w:color w:val="000000" w:themeColor="text1"/>
        </w:rPr>
        <w:t xml:space="preserve"> C.F.</w:t>
      </w:r>
      <w:r w:rsidR="00A26ED7" w:rsidRPr="00FE719F">
        <w:rPr>
          <w:rFonts w:ascii="Arial" w:hAnsi="Arial" w:cs="Arial"/>
          <w:color w:val="000000" w:themeColor="text1"/>
        </w:rPr>
        <w:t>C</w:t>
      </w:r>
      <w:r w:rsidRPr="00FE719F">
        <w:rPr>
          <w:rFonts w:ascii="Arial" w:hAnsi="Arial" w:cs="Arial"/>
          <w:color w:val="000000" w:themeColor="text1"/>
        </w:rPr>
        <w:t>.0</w:t>
      </w:r>
      <w:r w:rsidR="00495AEC" w:rsidRPr="00FE719F">
        <w:rPr>
          <w:rFonts w:ascii="Arial" w:hAnsi="Arial" w:cs="Arial"/>
          <w:color w:val="000000" w:themeColor="text1"/>
        </w:rPr>
        <w:t>1</w:t>
      </w:r>
      <w:r w:rsidR="00A26ED7" w:rsidRPr="00FE719F">
        <w:rPr>
          <w:rFonts w:ascii="Arial" w:hAnsi="Arial" w:cs="Arial"/>
          <w:color w:val="000000" w:themeColor="text1"/>
        </w:rPr>
        <w:t>.</w:t>
      </w:r>
    </w:p>
    <w:p w14:paraId="44F0C83A" w14:textId="77777777" w:rsidR="00380450" w:rsidRPr="00FE719F" w:rsidRDefault="00380450" w:rsidP="00380450">
      <w:pPr>
        <w:tabs>
          <w:tab w:val="left" w:pos="6096"/>
        </w:tabs>
        <w:spacing w:line="360" w:lineRule="auto"/>
        <w:rPr>
          <w:rFonts w:ascii="Arial" w:hAnsi="Arial" w:cs="Arial"/>
          <w:color w:val="000000" w:themeColor="text1"/>
        </w:rPr>
      </w:pPr>
      <w:r w:rsidRPr="00FE719F">
        <w:rPr>
          <w:noProof/>
          <w:color w:val="000000" w:themeColor="text1"/>
          <w:lang w:eastAsia="es-MX"/>
        </w:rPr>
        <w:drawing>
          <wp:anchor distT="0" distB="0" distL="114300" distR="114300" simplePos="0" relativeHeight="251747328" behindDoc="0" locked="0" layoutInCell="1" allowOverlap="1" wp14:anchorId="528AF4BE" wp14:editId="73C5D682">
            <wp:simplePos x="0" y="0"/>
            <wp:positionH relativeFrom="column">
              <wp:posOffset>-222885</wp:posOffset>
            </wp:positionH>
            <wp:positionV relativeFrom="paragraph">
              <wp:posOffset>187960</wp:posOffset>
            </wp:positionV>
            <wp:extent cx="5924550" cy="5674360"/>
            <wp:effectExtent l="12700" t="12700" r="19050" b="15240"/>
            <wp:wrapNone/>
            <wp:docPr id="2043703281" name="Imagen 2043703281" descr="C:\Users\USUARIO\Downloads\daca38b2-c876-4991-b583-a875cda6f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UARIO\Downloads\daca38b2-c876-4991-b583-a875cda6f933.jp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24550" cy="5674360"/>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p>
    <w:p w14:paraId="643E433E" w14:textId="77777777" w:rsidR="00380450" w:rsidRPr="00FE719F" w:rsidRDefault="00380450" w:rsidP="00380450">
      <w:pPr>
        <w:tabs>
          <w:tab w:val="left" w:pos="6096"/>
        </w:tabs>
        <w:spacing w:line="360" w:lineRule="auto"/>
        <w:rPr>
          <w:rFonts w:ascii="Arial" w:hAnsi="Arial" w:cs="Arial"/>
          <w:color w:val="000000" w:themeColor="text1"/>
        </w:rPr>
      </w:pPr>
    </w:p>
    <w:p w14:paraId="43A68A20" w14:textId="77777777" w:rsidR="00380450" w:rsidRPr="00FE719F" w:rsidRDefault="00380450" w:rsidP="00380450">
      <w:pPr>
        <w:tabs>
          <w:tab w:val="left" w:pos="6096"/>
        </w:tabs>
        <w:spacing w:line="360" w:lineRule="auto"/>
        <w:rPr>
          <w:rFonts w:ascii="Arial" w:hAnsi="Arial" w:cs="Arial"/>
          <w:color w:val="000000" w:themeColor="text1"/>
        </w:rPr>
      </w:pPr>
    </w:p>
    <w:p w14:paraId="670DB6FA" w14:textId="77777777" w:rsidR="00380450" w:rsidRPr="00FE719F" w:rsidRDefault="00380450" w:rsidP="00380450">
      <w:pPr>
        <w:tabs>
          <w:tab w:val="left" w:pos="6096"/>
        </w:tabs>
        <w:spacing w:line="360" w:lineRule="auto"/>
        <w:rPr>
          <w:rFonts w:ascii="Arial" w:hAnsi="Arial" w:cs="Arial"/>
          <w:color w:val="000000" w:themeColor="text1"/>
        </w:rPr>
      </w:pPr>
    </w:p>
    <w:p w14:paraId="14318E5B" w14:textId="77777777" w:rsidR="00380450" w:rsidRPr="00FE719F" w:rsidRDefault="00380450" w:rsidP="00380450">
      <w:pPr>
        <w:tabs>
          <w:tab w:val="left" w:pos="6096"/>
        </w:tabs>
        <w:spacing w:line="360" w:lineRule="auto"/>
        <w:rPr>
          <w:rFonts w:ascii="Arial" w:hAnsi="Arial" w:cs="Arial"/>
          <w:color w:val="000000" w:themeColor="text1"/>
        </w:rPr>
      </w:pPr>
    </w:p>
    <w:p w14:paraId="4C2F045C" w14:textId="77777777" w:rsidR="00380450" w:rsidRPr="00FE719F" w:rsidRDefault="00380450" w:rsidP="00380450">
      <w:pPr>
        <w:tabs>
          <w:tab w:val="left" w:pos="6096"/>
        </w:tabs>
        <w:spacing w:line="360" w:lineRule="auto"/>
        <w:rPr>
          <w:rFonts w:ascii="Arial" w:hAnsi="Arial" w:cs="Arial"/>
          <w:color w:val="000000" w:themeColor="text1"/>
        </w:rPr>
      </w:pPr>
    </w:p>
    <w:p w14:paraId="42C72C51" w14:textId="77777777" w:rsidR="00380450" w:rsidRPr="00FE719F" w:rsidRDefault="00380450" w:rsidP="00380450">
      <w:pPr>
        <w:tabs>
          <w:tab w:val="left" w:pos="6096"/>
        </w:tabs>
        <w:spacing w:line="360" w:lineRule="auto"/>
        <w:rPr>
          <w:rFonts w:ascii="Arial" w:hAnsi="Arial" w:cs="Arial"/>
          <w:color w:val="000000" w:themeColor="text1"/>
        </w:rPr>
      </w:pPr>
    </w:p>
    <w:p w14:paraId="6DFBF2AB" w14:textId="77777777" w:rsidR="00380450" w:rsidRPr="00FE719F" w:rsidRDefault="00380450" w:rsidP="00380450">
      <w:pPr>
        <w:tabs>
          <w:tab w:val="left" w:pos="6096"/>
        </w:tabs>
        <w:spacing w:line="360" w:lineRule="auto"/>
        <w:rPr>
          <w:rFonts w:ascii="Arial" w:hAnsi="Arial" w:cs="Arial"/>
          <w:color w:val="000000" w:themeColor="text1"/>
        </w:rPr>
      </w:pPr>
    </w:p>
    <w:p w14:paraId="759982C1" w14:textId="77777777" w:rsidR="00380450" w:rsidRPr="00FE719F" w:rsidRDefault="00380450" w:rsidP="00380450">
      <w:pPr>
        <w:tabs>
          <w:tab w:val="left" w:pos="6096"/>
        </w:tabs>
        <w:spacing w:line="360" w:lineRule="auto"/>
        <w:rPr>
          <w:rFonts w:ascii="Arial" w:hAnsi="Arial" w:cs="Arial"/>
          <w:color w:val="000000" w:themeColor="text1"/>
        </w:rPr>
      </w:pPr>
    </w:p>
    <w:p w14:paraId="1D3A10E3" w14:textId="77777777" w:rsidR="00380450" w:rsidRPr="00FE719F" w:rsidRDefault="00380450" w:rsidP="00380450">
      <w:pPr>
        <w:tabs>
          <w:tab w:val="left" w:pos="6096"/>
        </w:tabs>
        <w:spacing w:line="360" w:lineRule="auto"/>
        <w:rPr>
          <w:rFonts w:ascii="Arial" w:hAnsi="Arial" w:cs="Arial"/>
          <w:color w:val="000000" w:themeColor="text1"/>
        </w:rPr>
      </w:pPr>
    </w:p>
    <w:p w14:paraId="57A6A829" w14:textId="77777777" w:rsidR="00380450" w:rsidRPr="00FE719F" w:rsidRDefault="00380450" w:rsidP="00380450">
      <w:pPr>
        <w:tabs>
          <w:tab w:val="left" w:pos="6096"/>
        </w:tabs>
        <w:spacing w:line="360" w:lineRule="auto"/>
        <w:rPr>
          <w:rFonts w:ascii="Arial" w:hAnsi="Arial" w:cs="Arial"/>
          <w:color w:val="000000" w:themeColor="text1"/>
        </w:rPr>
      </w:pPr>
    </w:p>
    <w:p w14:paraId="2F8E029D" w14:textId="77777777" w:rsidR="00380450" w:rsidRPr="00FE719F" w:rsidRDefault="00380450" w:rsidP="00380450">
      <w:pPr>
        <w:tabs>
          <w:tab w:val="left" w:pos="6096"/>
        </w:tabs>
        <w:spacing w:line="360" w:lineRule="auto"/>
        <w:rPr>
          <w:rFonts w:ascii="Arial" w:hAnsi="Arial" w:cs="Arial"/>
          <w:color w:val="000000" w:themeColor="text1"/>
        </w:rPr>
      </w:pPr>
    </w:p>
    <w:p w14:paraId="76071314" w14:textId="77777777" w:rsidR="00380450" w:rsidRPr="00FE719F" w:rsidRDefault="00380450" w:rsidP="00380450">
      <w:pPr>
        <w:tabs>
          <w:tab w:val="left" w:pos="6096"/>
        </w:tabs>
        <w:spacing w:line="360" w:lineRule="auto"/>
        <w:rPr>
          <w:rFonts w:ascii="Arial" w:hAnsi="Arial" w:cs="Arial"/>
          <w:color w:val="000000" w:themeColor="text1"/>
        </w:rPr>
      </w:pPr>
    </w:p>
    <w:p w14:paraId="0873E280" w14:textId="77777777" w:rsidR="00380450" w:rsidRPr="00FE719F" w:rsidRDefault="00380450" w:rsidP="00380450">
      <w:pPr>
        <w:tabs>
          <w:tab w:val="left" w:pos="6096"/>
        </w:tabs>
        <w:spacing w:line="360" w:lineRule="auto"/>
        <w:rPr>
          <w:rFonts w:ascii="Arial" w:hAnsi="Arial" w:cs="Arial"/>
          <w:color w:val="000000" w:themeColor="text1"/>
        </w:rPr>
      </w:pPr>
    </w:p>
    <w:p w14:paraId="60C5021E" w14:textId="77777777" w:rsidR="00380450" w:rsidRPr="00FE719F" w:rsidRDefault="00380450" w:rsidP="00380450">
      <w:pPr>
        <w:tabs>
          <w:tab w:val="left" w:pos="6096"/>
        </w:tabs>
        <w:spacing w:line="360" w:lineRule="auto"/>
        <w:rPr>
          <w:rFonts w:ascii="Arial" w:hAnsi="Arial" w:cs="Arial"/>
          <w:color w:val="000000" w:themeColor="text1"/>
        </w:rPr>
      </w:pPr>
    </w:p>
    <w:p w14:paraId="00EF2CE4" w14:textId="77777777" w:rsidR="00380450" w:rsidRPr="00FE719F" w:rsidRDefault="00380450" w:rsidP="00380450">
      <w:pPr>
        <w:tabs>
          <w:tab w:val="left" w:pos="6096"/>
        </w:tabs>
        <w:spacing w:line="360" w:lineRule="auto"/>
        <w:rPr>
          <w:rFonts w:ascii="Arial" w:hAnsi="Arial" w:cs="Arial"/>
          <w:color w:val="000000" w:themeColor="text1"/>
        </w:rPr>
      </w:pPr>
    </w:p>
    <w:p w14:paraId="7299E132" w14:textId="77777777" w:rsidR="00380450" w:rsidRPr="00FE719F" w:rsidRDefault="00380450" w:rsidP="00380450">
      <w:pPr>
        <w:tabs>
          <w:tab w:val="left" w:pos="6096"/>
        </w:tabs>
        <w:spacing w:line="360" w:lineRule="auto"/>
        <w:rPr>
          <w:rFonts w:ascii="Arial" w:hAnsi="Arial" w:cs="Arial"/>
          <w:color w:val="000000" w:themeColor="text1"/>
        </w:rPr>
      </w:pPr>
    </w:p>
    <w:p w14:paraId="1461281D" w14:textId="77777777" w:rsidR="00380450" w:rsidRPr="00FE719F" w:rsidRDefault="00380450" w:rsidP="00380450">
      <w:pPr>
        <w:tabs>
          <w:tab w:val="left" w:pos="6096"/>
        </w:tabs>
        <w:spacing w:line="360" w:lineRule="auto"/>
        <w:rPr>
          <w:rFonts w:ascii="Arial" w:hAnsi="Arial" w:cs="Arial"/>
          <w:color w:val="000000" w:themeColor="text1"/>
        </w:rPr>
      </w:pPr>
    </w:p>
    <w:p w14:paraId="6E4CA398" w14:textId="77777777" w:rsidR="00380450" w:rsidRPr="00FE719F" w:rsidRDefault="00380450" w:rsidP="00380450">
      <w:pPr>
        <w:tabs>
          <w:tab w:val="left" w:pos="6096"/>
        </w:tabs>
        <w:spacing w:line="360" w:lineRule="auto"/>
        <w:rPr>
          <w:rFonts w:ascii="Arial" w:hAnsi="Arial" w:cs="Arial"/>
          <w:color w:val="000000" w:themeColor="text1"/>
        </w:rPr>
      </w:pPr>
      <w:r w:rsidRPr="00FE719F">
        <w:rPr>
          <w:rFonts w:ascii="Arial" w:hAnsi="Arial" w:cs="Arial"/>
          <w:color w:val="000000" w:themeColor="text1"/>
        </w:rPr>
        <w:br w:type="page"/>
      </w:r>
    </w:p>
    <w:p w14:paraId="0D2CEDDE" w14:textId="2BFBB326" w:rsidR="00380450" w:rsidRPr="00FE719F" w:rsidRDefault="00380450" w:rsidP="00380450">
      <w:pPr>
        <w:tabs>
          <w:tab w:val="left" w:pos="6096"/>
        </w:tabs>
        <w:spacing w:line="360" w:lineRule="auto"/>
        <w:rPr>
          <w:rFonts w:ascii="Arial" w:hAnsi="Arial" w:cs="Arial"/>
          <w:color w:val="000000" w:themeColor="text1"/>
        </w:rPr>
      </w:pPr>
      <w:r w:rsidRPr="00FE719F">
        <w:rPr>
          <w:rFonts w:ascii="Arial" w:hAnsi="Arial" w:cs="Arial"/>
          <w:color w:val="000000" w:themeColor="text1"/>
        </w:rPr>
        <w:lastRenderedPageBreak/>
        <w:t>Anexo 5.</w:t>
      </w:r>
      <w:r w:rsidR="00855D60" w:rsidRPr="00FE719F">
        <w:rPr>
          <w:rFonts w:ascii="Arial" w:hAnsi="Arial" w:cs="Arial"/>
          <w:color w:val="000000" w:themeColor="text1"/>
        </w:rPr>
        <w:t xml:space="preserve"> </w:t>
      </w:r>
      <w:r w:rsidRPr="00FE719F">
        <w:rPr>
          <w:rFonts w:ascii="Arial" w:hAnsi="Arial" w:cs="Arial"/>
          <w:color w:val="000000" w:themeColor="text1"/>
        </w:rPr>
        <w:t xml:space="preserve">Clasificador por Tipo de Gasto </w:t>
      </w:r>
      <w:r w:rsidR="000A668E" w:rsidRPr="00FE719F">
        <w:rPr>
          <w:rFonts w:ascii="Arial" w:hAnsi="Arial" w:cs="Arial"/>
          <w:color w:val="000000" w:themeColor="text1"/>
        </w:rPr>
        <w:t xml:space="preserve">CONAC. </w:t>
      </w:r>
      <w:r w:rsidRPr="00FE719F">
        <w:rPr>
          <w:rFonts w:ascii="Arial" w:hAnsi="Arial" w:cs="Arial"/>
          <w:color w:val="000000" w:themeColor="text1"/>
        </w:rPr>
        <w:t>C.T.G</w:t>
      </w:r>
      <w:r w:rsidR="000A668E" w:rsidRPr="00FE719F">
        <w:rPr>
          <w:rFonts w:ascii="Arial" w:hAnsi="Arial" w:cs="Arial"/>
          <w:color w:val="000000" w:themeColor="text1"/>
        </w:rPr>
        <w:t>.C</w:t>
      </w:r>
      <w:r w:rsidRPr="00FE719F">
        <w:rPr>
          <w:rFonts w:ascii="Arial" w:hAnsi="Arial" w:cs="Arial"/>
          <w:color w:val="000000" w:themeColor="text1"/>
        </w:rPr>
        <w:t>.0</w:t>
      </w:r>
      <w:r w:rsidR="00495AEC" w:rsidRPr="00FE719F">
        <w:rPr>
          <w:rFonts w:ascii="Arial" w:hAnsi="Arial" w:cs="Arial"/>
          <w:color w:val="000000" w:themeColor="text1"/>
        </w:rPr>
        <w:t>1</w:t>
      </w:r>
      <w:r w:rsidR="00D569B3" w:rsidRPr="00FE719F">
        <w:rPr>
          <w:rFonts w:ascii="Arial" w:hAnsi="Arial" w:cs="Arial"/>
          <w:color w:val="000000" w:themeColor="text1"/>
        </w:rPr>
        <w:t>.</w:t>
      </w:r>
    </w:p>
    <w:p w14:paraId="0FAE037E" w14:textId="3BCC0AFF" w:rsidR="00380450" w:rsidRPr="00FE719F" w:rsidRDefault="00677FB6" w:rsidP="00380450">
      <w:pPr>
        <w:tabs>
          <w:tab w:val="left" w:pos="7470"/>
        </w:tabs>
        <w:spacing w:line="360" w:lineRule="auto"/>
        <w:rPr>
          <w:rFonts w:ascii="Arial" w:hAnsi="Arial" w:cs="Arial"/>
          <w:color w:val="000000" w:themeColor="text1"/>
        </w:rPr>
      </w:pPr>
      <w:r w:rsidRPr="00FE719F">
        <w:rPr>
          <w:noProof/>
          <w:color w:val="000000" w:themeColor="text1"/>
          <w:lang w:eastAsia="es-MX"/>
        </w:rPr>
        <w:drawing>
          <wp:anchor distT="0" distB="0" distL="114300" distR="114300" simplePos="0" relativeHeight="251748352" behindDoc="0" locked="0" layoutInCell="1" allowOverlap="1" wp14:anchorId="0EC7F4DF" wp14:editId="07C333AA">
            <wp:simplePos x="0" y="0"/>
            <wp:positionH relativeFrom="column">
              <wp:posOffset>140970</wp:posOffset>
            </wp:positionH>
            <wp:positionV relativeFrom="paragraph">
              <wp:posOffset>209550</wp:posOffset>
            </wp:positionV>
            <wp:extent cx="5506357" cy="2079487"/>
            <wp:effectExtent l="12700" t="12700" r="5715" b="16510"/>
            <wp:wrapNone/>
            <wp:docPr id="711427336" name="Imagen 711427336" descr="C:\Users\USUARIO\Downloads\319148ad-1b5f-4f34-b02b-974b1033a67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ownloads\319148ad-1b5f-4f34-b02b-974b1033a67a.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06357" cy="2079487"/>
                    </a:xfrm>
                    <a:prstGeom prst="rect">
                      <a:avLst/>
                    </a:prstGeom>
                    <a:noFill/>
                    <a:ln w="12700">
                      <a:solidFill>
                        <a:schemeClr val="tx1"/>
                      </a:solidFill>
                    </a:ln>
                  </pic:spPr>
                </pic:pic>
              </a:graphicData>
            </a:graphic>
            <wp14:sizeRelH relativeFrom="margin">
              <wp14:pctWidth>0</wp14:pctWidth>
            </wp14:sizeRelH>
            <wp14:sizeRelV relativeFrom="margin">
              <wp14:pctHeight>0</wp14:pctHeight>
            </wp14:sizeRelV>
          </wp:anchor>
        </w:drawing>
      </w:r>
      <w:r w:rsidR="00380450" w:rsidRPr="00FE719F">
        <w:rPr>
          <w:rFonts w:ascii="Arial" w:hAnsi="Arial" w:cs="Arial"/>
          <w:color w:val="000000" w:themeColor="text1"/>
        </w:rPr>
        <w:tab/>
      </w:r>
    </w:p>
    <w:p w14:paraId="21C8A1D6" w14:textId="77777777" w:rsidR="00380450" w:rsidRPr="00FE719F" w:rsidRDefault="00380450" w:rsidP="00380450">
      <w:pPr>
        <w:tabs>
          <w:tab w:val="left" w:pos="7470"/>
        </w:tabs>
        <w:spacing w:line="360" w:lineRule="auto"/>
        <w:rPr>
          <w:rFonts w:ascii="Arial" w:hAnsi="Arial" w:cs="Arial"/>
          <w:color w:val="000000" w:themeColor="text1"/>
        </w:rPr>
      </w:pPr>
    </w:p>
    <w:p w14:paraId="28F556E6" w14:textId="77777777" w:rsidR="00380450" w:rsidRPr="00FE719F" w:rsidRDefault="00380450" w:rsidP="00380450">
      <w:pPr>
        <w:tabs>
          <w:tab w:val="left" w:pos="7470"/>
        </w:tabs>
        <w:spacing w:line="360" w:lineRule="auto"/>
        <w:rPr>
          <w:rFonts w:ascii="Arial" w:hAnsi="Arial" w:cs="Arial"/>
          <w:color w:val="000000" w:themeColor="text1"/>
        </w:rPr>
      </w:pPr>
    </w:p>
    <w:p w14:paraId="67138C52" w14:textId="77777777" w:rsidR="00380450" w:rsidRPr="00FE719F" w:rsidRDefault="00380450" w:rsidP="00380450">
      <w:pPr>
        <w:tabs>
          <w:tab w:val="left" w:pos="6096"/>
        </w:tabs>
        <w:spacing w:line="360" w:lineRule="auto"/>
        <w:rPr>
          <w:rFonts w:ascii="Arial" w:hAnsi="Arial" w:cs="Arial"/>
          <w:color w:val="000000" w:themeColor="text1"/>
        </w:rPr>
      </w:pPr>
    </w:p>
    <w:p w14:paraId="73FB0CAA" w14:textId="77777777" w:rsidR="00380450" w:rsidRPr="00FE719F" w:rsidRDefault="00380450" w:rsidP="00380450">
      <w:pPr>
        <w:tabs>
          <w:tab w:val="left" w:pos="6096"/>
        </w:tabs>
        <w:spacing w:line="360" w:lineRule="auto"/>
        <w:rPr>
          <w:rFonts w:ascii="Arial" w:hAnsi="Arial" w:cs="Arial"/>
          <w:color w:val="000000" w:themeColor="text1"/>
        </w:rPr>
      </w:pPr>
    </w:p>
    <w:p w14:paraId="0121BEA9" w14:textId="77777777" w:rsidR="00380450" w:rsidRPr="00FE719F" w:rsidRDefault="00380450" w:rsidP="00380450">
      <w:pPr>
        <w:tabs>
          <w:tab w:val="left" w:pos="6096"/>
        </w:tabs>
        <w:spacing w:line="360" w:lineRule="auto"/>
        <w:rPr>
          <w:rFonts w:ascii="Arial" w:hAnsi="Arial" w:cs="Arial"/>
          <w:color w:val="000000" w:themeColor="text1"/>
        </w:rPr>
      </w:pPr>
    </w:p>
    <w:p w14:paraId="069C1843" w14:textId="77777777" w:rsidR="00380450" w:rsidRPr="00FE719F" w:rsidRDefault="00380450" w:rsidP="00380450">
      <w:pPr>
        <w:tabs>
          <w:tab w:val="left" w:pos="6096"/>
        </w:tabs>
        <w:spacing w:line="360" w:lineRule="auto"/>
        <w:rPr>
          <w:rFonts w:ascii="Arial" w:hAnsi="Arial" w:cs="Arial"/>
          <w:color w:val="000000" w:themeColor="text1"/>
        </w:rPr>
      </w:pPr>
    </w:p>
    <w:p w14:paraId="2D5B8507" w14:textId="77777777" w:rsidR="00380450" w:rsidRPr="00FE719F" w:rsidRDefault="00380450" w:rsidP="00380450">
      <w:pPr>
        <w:tabs>
          <w:tab w:val="left" w:pos="6096"/>
        </w:tabs>
        <w:spacing w:line="360" w:lineRule="auto"/>
        <w:rPr>
          <w:rFonts w:ascii="Arial" w:hAnsi="Arial" w:cs="Arial"/>
          <w:color w:val="000000" w:themeColor="text1"/>
        </w:rPr>
      </w:pPr>
    </w:p>
    <w:p w14:paraId="2B0B35D9" w14:textId="77777777" w:rsidR="00380450" w:rsidRPr="00FE719F" w:rsidRDefault="00380450" w:rsidP="00380450">
      <w:pPr>
        <w:tabs>
          <w:tab w:val="left" w:pos="6096"/>
        </w:tabs>
        <w:spacing w:line="360" w:lineRule="auto"/>
        <w:rPr>
          <w:rFonts w:ascii="Arial" w:hAnsi="Arial" w:cs="Arial"/>
          <w:color w:val="000000" w:themeColor="text1"/>
        </w:rPr>
      </w:pPr>
      <w:r w:rsidRPr="00FE719F">
        <w:rPr>
          <w:rFonts w:ascii="Arial" w:hAnsi="Arial" w:cs="Arial"/>
          <w:color w:val="000000" w:themeColor="text1"/>
        </w:rPr>
        <w:br w:type="page"/>
      </w:r>
    </w:p>
    <w:p w14:paraId="681D8EEC" w14:textId="388CBF80" w:rsidR="00380450" w:rsidRPr="00FE719F" w:rsidRDefault="00380450" w:rsidP="00380450">
      <w:pPr>
        <w:tabs>
          <w:tab w:val="left" w:pos="6096"/>
        </w:tabs>
        <w:spacing w:line="360" w:lineRule="auto"/>
        <w:rPr>
          <w:rFonts w:ascii="Arial" w:hAnsi="Arial" w:cs="Arial"/>
          <w:color w:val="000000" w:themeColor="text1"/>
        </w:rPr>
      </w:pPr>
      <w:r w:rsidRPr="00FE719F">
        <w:rPr>
          <w:rFonts w:ascii="Arial" w:hAnsi="Arial" w:cs="Arial"/>
          <w:color w:val="000000" w:themeColor="text1"/>
        </w:rPr>
        <w:lastRenderedPageBreak/>
        <w:t>Anexo 6</w:t>
      </w:r>
      <w:r w:rsidR="00822C0D" w:rsidRPr="00FE719F">
        <w:rPr>
          <w:rFonts w:ascii="Arial" w:hAnsi="Arial" w:cs="Arial"/>
          <w:color w:val="000000" w:themeColor="text1"/>
        </w:rPr>
        <w:t>.</w:t>
      </w:r>
      <w:r w:rsidRPr="00FE719F">
        <w:rPr>
          <w:rFonts w:ascii="Arial" w:hAnsi="Arial" w:cs="Arial"/>
          <w:color w:val="000000" w:themeColor="text1"/>
        </w:rPr>
        <w:t xml:space="preserve"> Prioridades del Gasto</w:t>
      </w:r>
      <w:r w:rsidR="007D2615" w:rsidRPr="00FE719F">
        <w:rPr>
          <w:rFonts w:ascii="Arial" w:hAnsi="Arial" w:cs="Arial"/>
          <w:color w:val="000000" w:themeColor="text1"/>
        </w:rPr>
        <w:t>.</w:t>
      </w:r>
      <w:r w:rsidRPr="00FE719F">
        <w:rPr>
          <w:rFonts w:ascii="Arial" w:hAnsi="Arial" w:cs="Arial"/>
          <w:color w:val="000000" w:themeColor="text1"/>
        </w:rPr>
        <w:t xml:space="preserve"> P.G.0</w:t>
      </w:r>
      <w:r w:rsidR="00495AEC" w:rsidRPr="00FE719F">
        <w:rPr>
          <w:rFonts w:ascii="Arial" w:hAnsi="Arial" w:cs="Arial"/>
          <w:color w:val="000000" w:themeColor="text1"/>
        </w:rPr>
        <w:t>1</w:t>
      </w:r>
      <w:r w:rsidR="00504380" w:rsidRPr="00FE719F">
        <w:rPr>
          <w:rFonts w:ascii="Arial" w:hAnsi="Arial" w:cs="Arial"/>
          <w:color w:val="000000" w:themeColor="text1"/>
        </w:rPr>
        <w:t>.</w:t>
      </w:r>
    </w:p>
    <w:p w14:paraId="5100E80F" w14:textId="0D629B7D" w:rsidR="00380450" w:rsidRPr="00FE719F" w:rsidRDefault="00D64066" w:rsidP="00380450">
      <w:pPr>
        <w:tabs>
          <w:tab w:val="left" w:pos="6096"/>
        </w:tabs>
        <w:spacing w:line="360" w:lineRule="auto"/>
        <w:rPr>
          <w:rFonts w:ascii="Arial" w:hAnsi="Arial" w:cs="Arial"/>
          <w:color w:val="000000" w:themeColor="text1"/>
        </w:rPr>
      </w:pPr>
      <w:r w:rsidRPr="00FE719F">
        <w:rPr>
          <w:noProof/>
          <w:color w:val="000000" w:themeColor="text1"/>
          <w:lang w:eastAsia="es-MX"/>
        </w:rPr>
        <mc:AlternateContent>
          <mc:Choice Requires="wps">
            <w:drawing>
              <wp:anchor distT="0" distB="0" distL="114300" distR="114300" simplePos="0" relativeHeight="251877376" behindDoc="0" locked="0" layoutInCell="1" allowOverlap="1" wp14:anchorId="40892436" wp14:editId="23F2EA03">
                <wp:simplePos x="0" y="0"/>
                <wp:positionH relativeFrom="column">
                  <wp:posOffset>2437653</wp:posOffset>
                </wp:positionH>
                <wp:positionV relativeFrom="paragraph">
                  <wp:posOffset>339090</wp:posOffset>
                </wp:positionV>
                <wp:extent cx="1082675" cy="160821"/>
                <wp:effectExtent l="0" t="0" r="0" b="4445"/>
                <wp:wrapNone/>
                <wp:docPr id="818287533" name="Cuadro de texto 2"/>
                <wp:cNvGraphicFramePr/>
                <a:graphic xmlns:a="http://schemas.openxmlformats.org/drawingml/2006/main">
                  <a:graphicData uri="http://schemas.microsoft.com/office/word/2010/wordprocessingShape">
                    <wps:wsp>
                      <wps:cNvSpPr txBox="1"/>
                      <wps:spPr>
                        <a:xfrm>
                          <a:off x="0" y="0"/>
                          <a:ext cx="1082675" cy="160821"/>
                        </a:xfrm>
                        <a:prstGeom prst="rect">
                          <a:avLst/>
                        </a:prstGeom>
                        <a:solidFill>
                          <a:srgbClr val="933B0A"/>
                        </a:solidFill>
                        <a:ln w="6350">
                          <a:noFill/>
                        </a:ln>
                      </wps:spPr>
                      <wps:txbx>
                        <w:txbxContent>
                          <w:p w14:paraId="27C52683" w14:textId="2349616F" w:rsidR="00D64066" w:rsidRPr="00D64066" w:rsidRDefault="00D64066">
                            <w:pPr>
                              <w:rPr>
                                <w:color w:val="FFFFFF" w:themeColor="background1"/>
                                <w:sz w:val="10"/>
                                <w:szCs w:val="10"/>
                                <w:lang w:val="es-ES_tradnl"/>
                              </w:rPr>
                            </w:pPr>
                            <w:r w:rsidRPr="00D64066">
                              <w:rPr>
                                <w:color w:val="FFFFFF" w:themeColor="background1"/>
                                <w:sz w:val="10"/>
                                <w:szCs w:val="10"/>
                                <w:lang w:val="es-ES_tradnl"/>
                              </w:rPr>
                              <w:t>PRIORIDADES DEL GASTO</w:t>
                            </w:r>
                          </w:p>
                          <w:p w14:paraId="1CA456DB" w14:textId="77777777" w:rsidR="00D64066" w:rsidRDefault="00D6406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892436" id="Cuadro de texto 2" o:spid="_x0000_s1027" type="#_x0000_t202" style="position:absolute;margin-left:191.95pt;margin-top:26.7pt;width:85.25pt;height:12.65pt;z-index:251877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" fillcolor="#933b0a" stroked="f" strokeweight=".5pt">
                <v:textbox>
                  <w:txbxContent>
                    <w:p w14:paraId="27C52683" w14:textId="2349616F" w:rsidR="00D64066" w:rsidRPr="00D64066" w:rsidRDefault="00D64066">
                      <w:pPr>
                        <w:rPr>
                          <w:color w:val="FFFFFF" w:themeColor="background1"/>
                          <w:sz w:val="10"/>
                          <w:szCs w:val="10"/>
                          <w:lang w:val="es-ES_tradnl"/>
                        </w:rPr>
                      </w:pPr>
                      <w:r w:rsidRPr="00D64066">
                        <w:rPr>
                          <w:color w:val="FFFFFF" w:themeColor="background1"/>
                          <w:sz w:val="10"/>
                          <w:szCs w:val="10"/>
                          <w:lang w:val="es-ES_tradnl"/>
                        </w:rPr>
                        <w:t>PRIORIDADES DEL GASTO</w:t>
                      </w:r>
                    </w:p>
                    <w:p w14:paraId="1CA456DB" w14:textId="77777777" w:rsidR="00D64066" w:rsidRDefault="00D64066"/>
                  </w:txbxContent>
                </v:textbox>
              </v:shape>
            </w:pict>
          </mc:Fallback>
        </mc:AlternateContent>
      </w:r>
      <w:r w:rsidRPr="00FE719F">
        <w:rPr>
          <w:rFonts w:ascii="Arial" w:hAnsi="Arial" w:cs="Arial"/>
          <w:noProof/>
          <w:color w:val="000000" w:themeColor="text1"/>
        </w:rPr>
        <mc:AlternateContent>
          <mc:Choice Requires="wps">
            <w:drawing>
              <wp:anchor distT="0" distB="0" distL="114300" distR="114300" simplePos="0" relativeHeight="251876352" behindDoc="0" locked="0" layoutInCell="1" allowOverlap="1" wp14:anchorId="5C92C426" wp14:editId="1DFA3C95">
                <wp:simplePos x="0" y="0"/>
                <wp:positionH relativeFrom="column">
                  <wp:posOffset>-280272</wp:posOffset>
                </wp:positionH>
                <wp:positionV relativeFrom="paragraph">
                  <wp:posOffset>346470</wp:posOffset>
                </wp:positionV>
                <wp:extent cx="6407573" cy="161394"/>
                <wp:effectExtent l="0" t="0" r="19050" b="16510"/>
                <wp:wrapNone/>
                <wp:docPr id="317987738" name="Rectángulo 1"/>
                <wp:cNvGraphicFramePr/>
                <a:graphic xmlns:a="http://schemas.openxmlformats.org/drawingml/2006/main">
                  <a:graphicData uri="http://schemas.microsoft.com/office/word/2010/wordprocessingShape">
                    <wps:wsp>
                      <wps:cNvSpPr/>
                      <wps:spPr>
                        <a:xfrm>
                          <a:off x="0" y="0"/>
                          <a:ext cx="6407573" cy="161394"/>
                        </a:xfrm>
                        <a:prstGeom prst="rect">
                          <a:avLst/>
                        </a:prstGeom>
                        <a:solidFill>
                          <a:srgbClr val="933B0A"/>
                        </a:solidFill>
                        <a:ln>
                          <a:solidFill>
                            <a:srgbClr val="933B0A"/>
                          </a:solidFill>
                        </a:ln>
                      </wps:spPr>
                      <wps:style>
                        <a:lnRef idx="2">
                          <a:schemeClr val="accent1">
                            <a:shade val="15000"/>
                          </a:schemeClr>
                        </a:lnRef>
                        <a:fillRef idx="1">
                          <a:schemeClr val="accent1"/>
                        </a:fillRef>
                        <a:effectRef idx="0">
                          <a:schemeClr val="accent1"/>
                        </a:effectRef>
                        <a:fontRef idx="minor">
                          <a:schemeClr val="lt1"/>
                        </a:fontRef>
                      </wps:style>
                      <wps:txbx>
                        <w:txbxContent>
                          <w:p w14:paraId="2EB54ED8" w14:textId="31E83A8E" w:rsidR="00D64066" w:rsidRPr="00D64066" w:rsidRDefault="00D64066" w:rsidP="00D64066">
                            <w:pPr>
                              <w:rPr>
                                <w:lang w:val="es-ES_tradnl"/>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92C426" id="Rectángulo 1" o:spid="_x0000_s1028" style="position:absolute;margin-left:-22.05pt;margin-top:27.3pt;width:504.55pt;height:12.7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" fillcolor="#933b0a" strokecolor="#933b0a" strokeweight="1pt">
                <v:textbox>
                  <w:txbxContent>
                    <w:p w14:paraId="2EB54ED8" w14:textId="31E83A8E" w:rsidR="00D64066" w:rsidRPr="00D64066" w:rsidRDefault="00D64066" w:rsidP="00D64066">
                      <w:pPr>
                        <w:rPr>
                          <w:lang w:val="es-ES_tradnl"/>
                        </w:rPr>
                      </w:pPr>
                    </w:p>
                  </w:txbxContent>
                </v:textbox>
              </v:rect>
            </w:pict>
          </mc:Fallback>
        </mc:AlternateContent>
      </w:r>
    </w:p>
    <w:p w14:paraId="2AD37466" w14:textId="1B685A73" w:rsidR="00380450" w:rsidRPr="00FE719F" w:rsidRDefault="00380450" w:rsidP="00380450">
      <w:pPr>
        <w:tabs>
          <w:tab w:val="left" w:pos="6096"/>
        </w:tabs>
        <w:spacing w:line="360" w:lineRule="auto"/>
        <w:rPr>
          <w:rFonts w:ascii="Arial" w:hAnsi="Arial" w:cs="Arial"/>
          <w:color w:val="000000" w:themeColor="text1"/>
        </w:rPr>
      </w:pPr>
      <w:r w:rsidRPr="00FE719F">
        <w:rPr>
          <w:noProof/>
          <w:color w:val="000000" w:themeColor="text1"/>
          <w:lang w:eastAsia="es-MX"/>
        </w:rPr>
        <w:drawing>
          <wp:anchor distT="0" distB="0" distL="114300" distR="114300" simplePos="0" relativeHeight="251749376" behindDoc="0" locked="0" layoutInCell="1" allowOverlap="1" wp14:anchorId="1A517D41" wp14:editId="66A1AC97">
            <wp:simplePos x="0" y="0"/>
            <wp:positionH relativeFrom="column">
              <wp:posOffset>-277994</wp:posOffset>
            </wp:positionH>
            <wp:positionV relativeFrom="paragraph">
              <wp:posOffset>160655</wp:posOffset>
            </wp:positionV>
            <wp:extent cx="6448338" cy="1389938"/>
            <wp:effectExtent l="0" t="0" r="0" b="1270"/>
            <wp:wrapNone/>
            <wp:docPr id="1489307760" name="Imagen 1489307760" descr="C:\Users\USUARIO\Downloads\WhatsApp Image 2023-07-10 at 16.37.4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Downloads\WhatsApp Image 2023-07-10 at 16.37.43.jpe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448338" cy="138993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D252494" w14:textId="77777777" w:rsidR="00380450" w:rsidRPr="00FE719F" w:rsidRDefault="00380450" w:rsidP="00380450">
      <w:pPr>
        <w:tabs>
          <w:tab w:val="left" w:pos="6096"/>
        </w:tabs>
        <w:spacing w:line="360" w:lineRule="auto"/>
        <w:rPr>
          <w:rFonts w:ascii="Arial" w:hAnsi="Arial" w:cs="Arial"/>
          <w:color w:val="000000" w:themeColor="text1"/>
        </w:rPr>
      </w:pPr>
    </w:p>
    <w:p w14:paraId="64F90C18" w14:textId="77777777" w:rsidR="00380450" w:rsidRPr="00FE719F" w:rsidRDefault="00380450" w:rsidP="00380450">
      <w:pPr>
        <w:tabs>
          <w:tab w:val="left" w:pos="6096"/>
        </w:tabs>
        <w:spacing w:line="360" w:lineRule="auto"/>
        <w:rPr>
          <w:rFonts w:ascii="Arial" w:hAnsi="Arial" w:cs="Arial"/>
          <w:color w:val="000000" w:themeColor="text1"/>
        </w:rPr>
      </w:pPr>
    </w:p>
    <w:p w14:paraId="4151D5C0" w14:textId="77777777" w:rsidR="00380450" w:rsidRPr="00FE719F" w:rsidRDefault="00380450" w:rsidP="00380450">
      <w:pPr>
        <w:tabs>
          <w:tab w:val="left" w:pos="6096"/>
        </w:tabs>
        <w:spacing w:line="360" w:lineRule="auto"/>
        <w:rPr>
          <w:rFonts w:ascii="Arial" w:hAnsi="Arial" w:cs="Arial"/>
          <w:color w:val="000000" w:themeColor="text1"/>
        </w:rPr>
      </w:pPr>
    </w:p>
    <w:p w14:paraId="7B820934" w14:textId="77777777" w:rsidR="00380450" w:rsidRPr="00FE719F" w:rsidRDefault="00380450" w:rsidP="00380450">
      <w:pPr>
        <w:tabs>
          <w:tab w:val="left" w:pos="6096"/>
        </w:tabs>
        <w:spacing w:line="360" w:lineRule="auto"/>
        <w:rPr>
          <w:rFonts w:ascii="Arial" w:hAnsi="Arial" w:cs="Arial"/>
          <w:color w:val="000000" w:themeColor="text1"/>
        </w:rPr>
      </w:pPr>
    </w:p>
    <w:p w14:paraId="46A803A8" w14:textId="77777777" w:rsidR="00380450" w:rsidRPr="00FE719F" w:rsidRDefault="00380450" w:rsidP="00380450">
      <w:pPr>
        <w:tabs>
          <w:tab w:val="left" w:pos="6096"/>
        </w:tabs>
        <w:spacing w:line="360" w:lineRule="auto"/>
        <w:rPr>
          <w:rFonts w:ascii="Arial" w:hAnsi="Arial" w:cs="Arial"/>
          <w:color w:val="000000" w:themeColor="text1"/>
        </w:rPr>
      </w:pPr>
    </w:p>
    <w:p w14:paraId="36A10FEF" w14:textId="77777777" w:rsidR="00380450" w:rsidRPr="00FE719F" w:rsidRDefault="00380450" w:rsidP="00380450">
      <w:pPr>
        <w:tabs>
          <w:tab w:val="left" w:pos="6096"/>
        </w:tabs>
        <w:spacing w:line="360" w:lineRule="auto"/>
        <w:rPr>
          <w:rFonts w:ascii="Arial" w:hAnsi="Arial" w:cs="Arial"/>
          <w:color w:val="000000" w:themeColor="text1"/>
        </w:rPr>
      </w:pPr>
    </w:p>
    <w:p w14:paraId="5BED1DBD" w14:textId="58C708E1" w:rsidR="00380450" w:rsidRPr="00FE719F" w:rsidRDefault="00380450" w:rsidP="00380450">
      <w:pPr>
        <w:tabs>
          <w:tab w:val="left" w:pos="6096"/>
        </w:tabs>
        <w:spacing w:line="360" w:lineRule="auto"/>
        <w:rPr>
          <w:rFonts w:ascii="Arial" w:hAnsi="Arial" w:cs="Arial"/>
          <w:color w:val="000000" w:themeColor="text1"/>
        </w:rPr>
      </w:pPr>
      <w:r w:rsidRPr="00FE719F">
        <w:rPr>
          <w:rFonts w:ascii="Arial" w:hAnsi="Arial" w:cs="Arial"/>
          <w:color w:val="000000" w:themeColor="text1"/>
        </w:rPr>
        <w:br w:type="page"/>
      </w:r>
    </w:p>
    <w:p w14:paraId="0280C30E" w14:textId="71F75535" w:rsidR="00380450" w:rsidRPr="00FE719F" w:rsidRDefault="00380450" w:rsidP="00380450">
      <w:pPr>
        <w:tabs>
          <w:tab w:val="left" w:pos="6096"/>
        </w:tabs>
        <w:spacing w:line="360" w:lineRule="auto"/>
        <w:rPr>
          <w:rFonts w:ascii="Arial" w:hAnsi="Arial" w:cs="Arial"/>
          <w:b/>
          <w:bCs/>
          <w:color w:val="000000" w:themeColor="text1"/>
        </w:rPr>
      </w:pPr>
      <w:r w:rsidRPr="00FE719F">
        <w:rPr>
          <w:rFonts w:ascii="Arial" w:hAnsi="Arial" w:cs="Arial"/>
          <w:color w:val="000000" w:themeColor="text1"/>
        </w:rPr>
        <w:lastRenderedPageBreak/>
        <w:t>Anexo 7. Estructura Programática</w:t>
      </w:r>
      <w:r w:rsidR="007D2615" w:rsidRPr="00FE719F">
        <w:rPr>
          <w:rFonts w:ascii="Arial" w:hAnsi="Arial" w:cs="Arial"/>
          <w:color w:val="000000" w:themeColor="text1"/>
        </w:rPr>
        <w:t>.</w:t>
      </w:r>
      <w:r w:rsidRPr="00FE719F">
        <w:rPr>
          <w:rFonts w:ascii="Arial" w:hAnsi="Arial" w:cs="Arial"/>
          <w:color w:val="000000" w:themeColor="text1"/>
        </w:rPr>
        <w:t xml:space="preserve"> P.P.0</w:t>
      </w:r>
      <w:r w:rsidR="00495AEC" w:rsidRPr="00FE719F">
        <w:rPr>
          <w:rFonts w:ascii="Arial" w:hAnsi="Arial" w:cs="Arial"/>
          <w:color w:val="000000" w:themeColor="text1"/>
        </w:rPr>
        <w:t>1</w:t>
      </w:r>
      <w:r w:rsidR="00822C0D" w:rsidRPr="00FE719F">
        <w:rPr>
          <w:rFonts w:ascii="Arial" w:hAnsi="Arial" w:cs="Arial"/>
          <w:color w:val="000000" w:themeColor="text1"/>
        </w:rPr>
        <w:t>.</w:t>
      </w:r>
    </w:p>
    <w:p w14:paraId="20C7AFC7" w14:textId="77777777" w:rsidR="00380450" w:rsidRPr="00FE719F" w:rsidRDefault="00380450" w:rsidP="00380450">
      <w:pPr>
        <w:tabs>
          <w:tab w:val="left" w:pos="6096"/>
        </w:tabs>
        <w:spacing w:line="360" w:lineRule="auto"/>
        <w:rPr>
          <w:rFonts w:ascii="Arial" w:hAnsi="Arial" w:cs="Arial"/>
          <w:color w:val="000000" w:themeColor="text1"/>
        </w:rPr>
      </w:pPr>
      <w:r w:rsidRPr="00FE719F">
        <w:rPr>
          <w:noProof/>
          <w:color w:val="000000" w:themeColor="text1"/>
          <w:lang w:eastAsia="es-MX"/>
        </w:rPr>
        <w:drawing>
          <wp:anchor distT="0" distB="0" distL="114300" distR="114300" simplePos="0" relativeHeight="251750400" behindDoc="0" locked="0" layoutInCell="1" allowOverlap="1" wp14:anchorId="61FE7F73" wp14:editId="636700A8">
            <wp:simplePos x="0" y="0"/>
            <wp:positionH relativeFrom="column">
              <wp:posOffset>-182245</wp:posOffset>
            </wp:positionH>
            <wp:positionV relativeFrom="paragraph">
              <wp:posOffset>273685</wp:posOffset>
            </wp:positionV>
            <wp:extent cx="6140398" cy="4152900"/>
            <wp:effectExtent l="12700" t="12700" r="6985" b="12700"/>
            <wp:wrapNone/>
            <wp:docPr id="834141772" name="Imagen 834141772" descr="C:\Users\USUARIO\Downloads\11db1466-e266-48ca-a86a-640e4b5fff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UARIO\Downloads\11db1466-e266-48ca-a86a-640e4b5fff71.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40398" cy="41529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27AF27E9" w14:textId="77777777" w:rsidR="00380450" w:rsidRPr="00FE719F" w:rsidRDefault="00380450" w:rsidP="00380450">
      <w:pPr>
        <w:tabs>
          <w:tab w:val="left" w:pos="6096"/>
        </w:tabs>
        <w:spacing w:line="360" w:lineRule="auto"/>
        <w:rPr>
          <w:rFonts w:ascii="Arial" w:hAnsi="Arial" w:cs="Arial"/>
          <w:color w:val="000000" w:themeColor="text1"/>
        </w:rPr>
      </w:pPr>
    </w:p>
    <w:p w14:paraId="059ACC1F" w14:textId="77777777" w:rsidR="00380450" w:rsidRPr="00FE719F" w:rsidRDefault="00380450" w:rsidP="00380450">
      <w:pPr>
        <w:tabs>
          <w:tab w:val="left" w:pos="6096"/>
        </w:tabs>
        <w:spacing w:line="360" w:lineRule="auto"/>
        <w:rPr>
          <w:rFonts w:ascii="Arial" w:hAnsi="Arial" w:cs="Arial"/>
          <w:color w:val="000000" w:themeColor="text1"/>
        </w:rPr>
      </w:pPr>
    </w:p>
    <w:p w14:paraId="1E9576C3" w14:textId="77777777" w:rsidR="00380450" w:rsidRPr="00FE719F" w:rsidRDefault="00380450" w:rsidP="00380450">
      <w:pPr>
        <w:tabs>
          <w:tab w:val="left" w:pos="6096"/>
        </w:tabs>
        <w:spacing w:line="360" w:lineRule="auto"/>
        <w:rPr>
          <w:rFonts w:ascii="Arial" w:hAnsi="Arial" w:cs="Arial"/>
          <w:color w:val="000000" w:themeColor="text1"/>
        </w:rPr>
      </w:pPr>
    </w:p>
    <w:p w14:paraId="66F9E4D7" w14:textId="77777777" w:rsidR="00380450" w:rsidRPr="00FE719F" w:rsidRDefault="00380450" w:rsidP="00380450">
      <w:pPr>
        <w:tabs>
          <w:tab w:val="left" w:pos="6096"/>
        </w:tabs>
        <w:spacing w:line="360" w:lineRule="auto"/>
        <w:rPr>
          <w:rFonts w:ascii="Arial" w:hAnsi="Arial" w:cs="Arial"/>
          <w:color w:val="000000" w:themeColor="text1"/>
        </w:rPr>
      </w:pPr>
    </w:p>
    <w:p w14:paraId="1BCCE952" w14:textId="77777777" w:rsidR="00380450" w:rsidRPr="00FE719F" w:rsidRDefault="00380450" w:rsidP="00380450">
      <w:pPr>
        <w:tabs>
          <w:tab w:val="left" w:pos="6096"/>
        </w:tabs>
        <w:spacing w:line="360" w:lineRule="auto"/>
        <w:rPr>
          <w:rFonts w:ascii="Arial" w:hAnsi="Arial" w:cs="Arial"/>
          <w:color w:val="000000" w:themeColor="text1"/>
        </w:rPr>
      </w:pPr>
    </w:p>
    <w:p w14:paraId="1F1FA0C5" w14:textId="77777777" w:rsidR="00380450" w:rsidRPr="00FE719F" w:rsidRDefault="00380450" w:rsidP="00380450">
      <w:pPr>
        <w:tabs>
          <w:tab w:val="left" w:pos="6096"/>
        </w:tabs>
        <w:spacing w:line="360" w:lineRule="auto"/>
        <w:rPr>
          <w:rFonts w:ascii="Arial" w:hAnsi="Arial" w:cs="Arial"/>
          <w:color w:val="000000" w:themeColor="text1"/>
        </w:rPr>
      </w:pPr>
    </w:p>
    <w:p w14:paraId="1B675EF7" w14:textId="77777777" w:rsidR="00380450" w:rsidRPr="00FE719F" w:rsidRDefault="00380450" w:rsidP="00380450">
      <w:pPr>
        <w:tabs>
          <w:tab w:val="left" w:pos="6096"/>
        </w:tabs>
        <w:spacing w:line="360" w:lineRule="auto"/>
        <w:rPr>
          <w:rFonts w:ascii="Arial" w:hAnsi="Arial" w:cs="Arial"/>
          <w:color w:val="000000" w:themeColor="text1"/>
        </w:rPr>
      </w:pPr>
    </w:p>
    <w:p w14:paraId="67B2E273" w14:textId="77777777" w:rsidR="00380450" w:rsidRPr="00FE719F" w:rsidRDefault="00380450" w:rsidP="00380450">
      <w:pPr>
        <w:tabs>
          <w:tab w:val="left" w:pos="6096"/>
        </w:tabs>
        <w:spacing w:line="360" w:lineRule="auto"/>
        <w:rPr>
          <w:rFonts w:ascii="Arial" w:hAnsi="Arial" w:cs="Arial"/>
          <w:color w:val="000000" w:themeColor="text1"/>
        </w:rPr>
      </w:pPr>
    </w:p>
    <w:p w14:paraId="54A642DF" w14:textId="77777777" w:rsidR="00380450" w:rsidRPr="00FE719F" w:rsidRDefault="00380450" w:rsidP="00380450">
      <w:pPr>
        <w:tabs>
          <w:tab w:val="left" w:pos="6096"/>
        </w:tabs>
        <w:spacing w:line="360" w:lineRule="auto"/>
        <w:rPr>
          <w:rFonts w:ascii="Arial" w:hAnsi="Arial" w:cs="Arial"/>
          <w:color w:val="000000" w:themeColor="text1"/>
        </w:rPr>
      </w:pPr>
    </w:p>
    <w:p w14:paraId="096050D6" w14:textId="77777777" w:rsidR="00380450" w:rsidRPr="00FE719F" w:rsidRDefault="00380450" w:rsidP="00380450">
      <w:pPr>
        <w:tabs>
          <w:tab w:val="left" w:pos="6096"/>
        </w:tabs>
        <w:spacing w:line="360" w:lineRule="auto"/>
        <w:rPr>
          <w:rFonts w:ascii="Arial" w:hAnsi="Arial" w:cs="Arial"/>
          <w:color w:val="000000" w:themeColor="text1"/>
        </w:rPr>
      </w:pPr>
    </w:p>
    <w:p w14:paraId="4F09E3D4" w14:textId="77777777" w:rsidR="00380450" w:rsidRPr="00FE719F" w:rsidRDefault="00380450" w:rsidP="00380450">
      <w:pPr>
        <w:tabs>
          <w:tab w:val="left" w:pos="6096"/>
        </w:tabs>
        <w:spacing w:line="360" w:lineRule="auto"/>
        <w:rPr>
          <w:rFonts w:ascii="Arial" w:hAnsi="Arial" w:cs="Arial"/>
          <w:color w:val="000000" w:themeColor="text1"/>
        </w:rPr>
      </w:pPr>
    </w:p>
    <w:p w14:paraId="49761DCC" w14:textId="77777777" w:rsidR="00380450" w:rsidRPr="00FE719F" w:rsidRDefault="00380450" w:rsidP="00380450">
      <w:pPr>
        <w:tabs>
          <w:tab w:val="left" w:pos="6096"/>
        </w:tabs>
        <w:spacing w:line="360" w:lineRule="auto"/>
        <w:rPr>
          <w:rFonts w:ascii="Arial" w:hAnsi="Arial" w:cs="Arial"/>
          <w:color w:val="000000" w:themeColor="text1"/>
        </w:rPr>
      </w:pPr>
    </w:p>
    <w:p w14:paraId="5361F685" w14:textId="77777777" w:rsidR="00380450" w:rsidRPr="00FE719F" w:rsidRDefault="00380450" w:rsidP="00380450">
      <w:pPr>
        <w:tabs>
          <w:tab w:val="left" w:pos="6096"/>
        </w:tabs>
        <w:spacing w:line="360" w:lineRule="auto"/>
        <w:rPr>
          <w:rFonts w:ascii="Arial" w:hAnsi="Arial" w:cs="Arial"/>
          <w:color w:val="000000" w:themeColor="text1"/>
        </w:rPr>
      </w:pPr>
    </w:p>
    <w:p w14:paraId="703B3D3B" w14:textId="77777777" w:rsidR="00380450" w:rsidRPr="00FE719F" w:rsidRDefault="00380450" w:rsidP="00380450">
      <w:pPr>
        <w:tabs>
          <w:tab w:val="left" w:pos="6096"/>
        </w:tabs>
        <w:spacing w:line="360" w:lineRule="auto"/>
        <w:rPr>
          <w:rFonts w:ascii="Arial" w:hAnsi="Arial" w:cs="Arial"/>
          <w:color w:val="000000" w:themeColor="text1"/>
        </w:rPr>
      </w:pPr>
    </w:p>
    <w:p w14:paraId="2BA8F65F" w14:textId="77777777" w:rsidR="00380450" w:rsidRPr="00FE719F" w:rsidRDefault="00380450" w:rsidP="00380450">
      <w:pPr>
        <w:tabs>
          <w:tab w:val="left" w:pos="6096"/>
        </w:tabs>
        <w:spacing w:line="360" w:lineRule="auto"/>
        <w:rPr>
          <w:rFonts w:ascii="Arial" w:hAnsi="Arial" w:cs="Arial"/>
          <w:color w:val="000000" w:themeColor="text1"/>
        </w:rPr>
      </w:pPr>
    </w:p>
    <w:p w14:paraId="0C00709C" w14:textId="77777777" w:rsidR="00380450" w:rsidRPr="00FE719F" w:rsidRDefault="00380450" w:rsidP="00380450">
      <w:pPr>
        <w:tabs>
          <w:tab w:val="left" w:pos="6096"/>
        </w:tabs>
        <w:spacing w:line="360" w:lineRule="auto"/>
        <w:rPr>
          <w:rFonts w:ascii="Arial" w:hAnsi="Arial" w:cs="Arial"/>
          <w:color w:val="000000" w:themeColor="text1"/>
        </w:rPr>
      </w:pPr>
    </w:p>
    <w:p w14:paraId="07ECB8D6" w14:textId="77777777" w:rsidR="00380450" w:rsidRPr="00FE719F" w:rsidRDefault="00380450" w:rsidP="00380450">
      <w:pPr>
        <w:tabs>
          <w:tab w:val="left" w:pos="6096"/>
        </w:tabs>
        <w:spacing w:line="360" w:lineRule="auto"/>
        <w:rPr>
          <w:rFonts w:ascii="Arial" w:hAnsi="Arial" w:cs="Arial"/>
          <w:color w:val="000000" w:themeColor="text1"/>
        </w:rPr>
      </w:pPr>
    </w:p>
    <w:p w14:paraId="1F7BAB02" w14:textId="77777777" w:rsidR="00380450" w:rsidRPr="00FE719F" w:rsidRDefault="00380450" w:rsidP="00380450">
      <w:pPr>
        <w:tabs>
          <w:tab w:val="left" w:pos="6096"/>
        </w:tabs>
        <w:spacing w:line="360" w:lineRule="auto"/>
        <w:rPr>
          <w:rFonts w:ascii="Arial" w:hAnsi="Arial" w:cs="Arial"/>
          <w:color w:val="000000" w:themeColor="text1"/>
        </w:rPr>
      </w:pPr>
    </w:p>
    <w:p w14:paraId="785971B9" w14:textId="0ED08E7F" w:rsidR="00380450" w:rsidRPr="00FE719F" w:rsidRDefault="00380450" w:rsidP="00495AEC">
      <w:pPr>
        <w:spacing w:line="276" w:lineRule="auto"/>
        <w:rPr>
          <w:rFonts w:ascii="Arial" w:hAnsi="Arial" w:cs="Arial"/>
          <w:b/>
          <w:bCs/>
          <w:color w:val="000000" w:themeColor="text1"/>
        </w:rPr>
      </w:pPr>
      <w:r w:rsidRPr="00FE719F">
        <w:rPr>
          <w:rFonts w:ascii="Arial" w:hAnsi="Arial" w:cs="Arial"/>
          <w:color w:val="000000" w:themeColor="text1"/>
        </w:rPr>
        <w:lastRenderedPageBreak/>
        <w:t>Anexo 8. Indicadores Estratégicos y de Gestión</w:t>
      </w:r>
      <w:r w:rsidR="007D2615" w:rsidRPr="00FE719F">
        <w:rPr>
          <w:rFonts w:ascii="Arial" w:hAnsi="Arial" w:cs="Arial"/>
          <w:color w:val="000000" w:themeColor="text1"/>
        </w:rPr>
        <w:t>.</w:t>
      </w:r>
      <w:r w:rsidRPr="00FE719F">
        <w:rPr>
          <w:rFonts w:ascii="Arial" w:hAnsi="Arial" w:cs="Arial"/>
          <w:color w:val="000000" w:themeColor="text1"/>
        </w:rPr>
        <w:t xml:space="preserve"> I.E.G.0</w:t>
      </w:r>
      <w:r w:rsidRPr="00FE719F">
        <w:rPr>
          <w:noProof/>
          <w:color w:val="000000" w:themeColor="text1"/>
          <w:lang w:eastAsia="es-MX"/>
        </w:rPr>
        <w:drawing>
          <wp:anchor distT="0" distB="0" distL="114300" distR="114300" simplePos="0" relativeHeight="251751424" behindDoc="0" locked="0" layoutInCell="1" allowOverlap="1" wp14:anchorId="058AAB9F" wp14:editId="01912B24">
            <wp:simplePos x="0" y="0"/>
            <wp:positionH relativeFrom="column">
              <wp:posOffset>-283210</wp:posOffset>
            </wp:positionH>
            <wp:positionV relativeFrom="paragraph">
              <wp:posOffset>405765</wp:posOffset>
            </wp:positionV>
            <wp:extent cx="6311938" cy="3695700"/>
            <wp:effectExtent l="0" t="0" r="0" b="0"/>
            <wp:wrapNone/>
            <wp:docPr id="165823997" name="Imagen 165823997" descr="C:\Users\USUARIO\Downloads\WhatsApp Image 2023-07-10 at 16.41.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Downloads\WhatsApp Image 2023-07-10 at 16.41.32.jpe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11938" cy="3695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5AEC" w:rsidRPr="00FE719F">
        <w:rPr>
          <w:rFonts w:ascii="Arial" w:hAnsi="Arial" w:cs="Arial"/>
          <w:color w:val="000000" w:themeColor="text1"/>
        </w:rPr>
        <w:t>1</w:t>
      </w:r>
      <w:r w:rsidR="007D2615" w:rsidRPr="00FE719F">
        <w:rPr>
          <w:rFonts w:ascii="Arial" w:hAnsi="Arial" w:cs="Arial"/>
          <w:color w:val="000000" w:themeColor="text1"/>
        </w:rPr>
        <w:t>.</w:t>
      </w:r>
    </w:p>
    <w:p w14:paraId="1A6CB301" w14:textId="77777777" w:rsidR="00380450" w:rsidRPr="00FE719F" w:rsidRDefault="00380450" w:rsidP="00380450">
      <w:pPr>
        <w:tabs>
          <w:tab w:val="left" w:pos="6096"/>
        </w:tabs>
        <w:spacing w:line="360" w:lineRule="auto"/>
        <w:rPr>
          <w:rFonts w:ascii="Arial" w:hAnsi="Arial" w:cs="Arial"/>
          <w:color w:val="000000" w:themeColor="text1"/>
        </w:rPr>
      </w:pPr>
    </w:p>
    <w:p w14:paraId="571BFD50" w14:textId="77777777" w:rsidR="00380450" w:rsidRPr="00FE719F" w:rsidRDefault="00380450" w:rsidP="00380450">
      <w:pPr>
        <w:tabs>
          <w:tab w:val="left" w:pos="6096"/>
        </w:tabs>
        <w:spacing w:line="360" w:lineRule="auto"/>
        <w:rPr>
          <w:rFonts w:ascii="Arial" w:hAnsi="Arial" w:cs="Arial"/>
          <w:color w:val="000000" w:themeColor="text1"/>
        </w:rPr>
      </w:pPr>
    </w:p>
    <w:p w14:paraId="67D1B8A2" w14:textId="77777777" w:rsidR="00380450" w:rsidRPr="00FE719F" w:rsidRDefault="00380450" w:rsidP="00380450">
      <w:pPr>
        <w:tabs>
          <w:tab w:val="left" w:pos="6096"/>
        </w:tabs>
        <w:spacing w:line="360" w:lineRule="auto"/>
        <w:rPr>
          <w:rFonts w:ascii="Arial" w:hAnsi="Arial" w:cs="Arial"/>
          <w:color w:val="000000" w:themeColor="text1"/>
        </w:rPr>
      </w:pPr>
    </w:p>
    <w:p w14:paraId="73A4FF22" w14:textId="77777777" w:rsidR="00380450" w:rsidRPr="00FE719F" w:rsidRDefault="00380450" w:rsidP="00380450">
      <w:pPr>
        <w:tabs>
          <w:tab w:val="left" w:pos="6096"/>
        </w:tabs>
        <w:spacing w:line="360" w:lineRule="auto"/>
        <w:rPr>
          <w:rFonts w:ascii="Arial" w:hAnsi="Arial" w:cs="Arial"/>
          <w:color w:val="000000" w:themeColor="text1"/>
        </w:rPr>
      </w:pPr>
    </w:p>
    <w:p w14:paraId="1BDCA4DA" w14:textId="77777777" w:rsidR="00380450" w:rsidRPr="00FE719F" w:rsidRDefault="00380450" w:rsidP="00380450">
      <w:pPr>
        <w:tabs>
          <w:tab w:val="left" w:pos="6096"/>
        </w:tabs>
        <w:spacing w:line="360" w:lineRule="auto"/>
        <w:rPr>
          <w:rFonts w:ascii="Arial" w:hAnsi="Arial" w:cs="Arial"/>
          <w:color w:val="000000" w:themeColor="text1"/>
        </w:rPr>
      </w:pPr>
    </w:p>
    <w:p w14:paraId="7AAD0F71" w14:textId="77777777" w:rsidR="00380450" w:rsidRPr="00FE719F" w:rsidRDefault="00380450" w:rsidP="00380450">
      <w:pPr>
        <w:tabs>
          <w:tab w:val="left" w:pos="6096"/>
        </w:tabs>
        <w:spacing w:line="360" w:lineRule="auto"/>
        <w:rPr>
          <w:rFonts w:ascii="Arial" w:hAnsi="Arial" w:cs="Arial"/>
          <w:color w:val="000000" w:themeColor="text1"/>
        </w:rPr>
      </w:pPr>
    </w:p>
    <w:p w14:paraId="5C36507E" w14:textId="77777777" w:rsidR="00380450" w:rsidRPr="00FE719F" w:rsidRDefault="00380450" w:rsidP="00380450">
      <w:pPr>
        <w:tabs>
          <w:tab w:val="left" w:pos="6096"/>
        </w:tabs>
        <w:spacing w:line="360" w:lineRule="auto"/>
        <w:rPr>
          <w:rFonts w:ascii="Arial" w:hAnsi="Arial" w:cs="Arial"/>
          <w:color w:val="000000" w:themeColor="text1"/>
        </w:rPr>
      </w:pPr>
    </w:p>
    <w:p w14:paraId="2ABAE7F0" w14:textId="77777777" w:rsidR="00380450" w:rsidRPr="00FE719F" w:rsidRDefault="00380450" w:rsidP="00380450">
      <w:pPr>
        <w:tabs>
          <w:tab w:val="left" w:pos="6096"/>
        </w:tabs>
        <w:spacing w:line="360" w:lineRule="auto"/>
        <w:rPr>
          <w:rFonts w:ascii="Arial" w:hAnsi="Arial" w:cs="Arial"/>
          <w:color w:val="000000" w:themeColor="text1"/>
        </w:rPr>
      </w:pPr>
    </w:p>
    <w:p w14:paraId="5F60A6D2" w14:textId="77777777" w:rsidR="00380450" w:rsidRPr="00FE719F" w:rsidRDefault="00380450" w:rsidP="00380450">
      <w:pPr>
        <w:tabs>
          <w:tab w:val="left" w:pos="6096"/>
        </w:tabs>
        <w:spacing w:line="360" w:lineRule="auto"/>
        <w:rPr>
          <w:rFonts w:ascii="Arial" w:hAnsi="Arial" w:cs="Arial"/>
          <w:color w:val="000000" w:themeColor="text1"/>
        </w:rPr>
      </w:pPr>
    </w:p>
    <w:p w14:paraId="19ECAED1" w14:textId="77777777" w:rsidR="00380450" w:rsidRPr="00FE719F" w:rsidRDefault="00380450" w:rsidP="00380450">
      <w:pPr>
        <w:tabs>
          <w:tab w:val="left" w:pos="6096"/>
        </w:tabs>
        <w:spacing w:line="360" w:lineRule="auto"/>
        <w:rPr>
          <w:rFonts w:ascii="Arial" w:hAnsi="Arial" w:cs="Arial"/>
          <w:color w:val="000000" w:themeColor="text1"/>
        </w:rPr>
      </w:pPr>
    </w:p>
    <w:p w14:paraId="27FB4A50" w14:textId="77777777" w:rsidR="00380450" w:rsidRPr="00FE719F" w:rsidRDefault="00380450" w:rsidP="00380450">
      <w:pPr>
        <w:tabs>
          <w:tab w:val="left" w:pos="6096"/>
        </w:tabs>
        <w:spacing w:line="360" w:lineRule="auto"/>
        <w:rPr>
          <w:rFonts w:ascii="Arial" w:hAnsi="Arial" w:cs="Arial"/>
          <w:color w:val="000000" w:themeColor="text1"/>
        </w:rPr>
      </w:pPr>
    </w:p>
    <w:p w14:paraId="6E5EB65A" w14:textId="77777777" w:rsidR="00380450" w:rsidRPr="00FE719F" w:rsidRDefault="00380450" w:rsidP="00380450">
      <w:pPr>
        <w:tabs>
          <w:tab w:val="left" w:pos="6096"/>
        </w:tabs>
        <w:spacing w:line="360" w:lineRule="auto"/>
        <w:rPr>
          <w:rFonts w:ascii="Arial" w:hAnsi="Arial" w:cs="Arial"/>
          <w:color w:val="000000" w:themeColor="text1"/>
        </w:rPr>
      </w:pPr>
    </w:p>
    <w:p w14:paraId="42868BFD" w14:textId="77777777" w:rsidR="00380450" w:rsidRPr="00FE719F" w:rsidRDefault="00380450" w:rsidP="00380450">
      <w:pPr>
        <w:tabs>
          <w:tab w:val="left" w:pos="6096"/>
        </w:tabs>
        <w:spacing w:line="360" w:lineRule="auto"/>
        <w:rPr>
          <w:rFonts w:ascii="Arial" w:hAnsi="Arial" w:cs="Arial"/>
          <w:color w:val="000000" w:themeColor="text1"/>
        </w:rPr>
      </w:pPr>
    </w:p>
    <w:p w14:paraId="3EB534F6" w14:textId="77777777" w:rsidR="00380450" w:rsidRPr="00FE719F" w:rsidRDefault="00380450" w:rsidP="00380450">
      <w:pPr>
        <w:tabs>
          <w:tab w:val="left" w:pos="6096"/>
        </w:tabs>
        <w:spacing w:line="360" w:lineRule="auto"/>
        <w:rPr>
          <w:rFonts w:ascii="Arial" w:hAnsi="Arial" w:cs="Arial"/>
          <w:color w:val="000000" w:themeColor="text1"/>
        </w:rPr>
      </w:pPr>
    </w:p>
    <w:p w14:paraId="48BDA938" w14:textId="77777777" w:rsidR="00380450" w:rsidRPr="00FE719F" w:rsidRDefault="00380450" w:rsidP="00380450">
      <w:pPr>
        <w:tabs>
          <w:tab w:val="left" w:pos="6096"/>
        </w:tabs>
        <w:spacing w:line="360" w:lineRule="auto"/>
        <w:rPr>
          <w:rFonts w:ascii="Arial" w:hAnsi="Arial" w:cs="Arial"/>
          <w:color w:val="000000" w:themeColor="text1"/>
        </w:rPr>
      </w:pPr>
    </w:p>
    <w:p w14:paraId="2F1199BE" w14:textId="77777777" w:rsidR="00380450" w:rsidRPr="00FE719F" w:rsidRDefault="00380450" w:rsidP="00380450">
      <w:pPr>
        <w:tabs>
          <w:tab w:val="left" w:pos="6096"/>
        </w:tabs>
        <w:spacing w:line="360" w:lineRule="auto"/>
        <w:rPr>
          <w:rFonts w:ascii="Arial" w:hAnsi="Arial" w:cs="Arial"/>
          <w:color w:val="000000" w:themeColor="text1"/>
        </w:rPr>
      </w:pPr>
    </w:p>
    <w:p w14:paraId="5143E40A" w14:textId="77777777" w:rsidR="00380450" w:rsidRPr="00FE719F" w:rsidRDefault="00380450" w:rsidP="00380450">
      <w:pPr>
        <w:tabs>
          <w:tab w:val="left" w:pos="6096"/>
        </w:tabs>
        <w:spacing w:line="360" w:lineRule="auto"/>
        <w:rPr>
          <w:rFonts w:ascii="Arial" w:hAnsi="Arial" w:cs="Arial"/>
          <w:color w:val="000000" w:themeColor="text1"/>
        </w:rPr>
      </w:pPr>
    </w:p>
    <w:p w14:paraId="3490418E" w14:textId="77777777" w:rsidR="00380450" w:rsidRPr="00FE719F" w:rsidRDefault="00380450" w:rsidP="00380450">
      <w:pPr>
        <w:tabs>
          <w:tab w:val="left" w:pos="6096"/>
        </w:tabs>
        <w:spacing w:line="360" w:lineRule="auto"/>
        <w:rPr>
          <w:rFonts w:ascii="Arial" w:hAnsi="Arial" w:cs="Arial"/>
          <w:color w:val="000000" w:themeColor="text1"/>
        </w:rPr>
      </w:pPr>
    </w:p>
    <w:p w14:paraId="1D2FA9F9" w14:textId="77777777" w:rsidR="00380450" w:rsidRPr="00FE719F" w:rsidRDefault="00380450" w:rsidP="00380450">
      <w:pPr>
        <w:tabs>
          <w:tab w:val="left" w:pos="6096"/>
        </w:tabs>
        <w:spacing w:line="360" w:lineRule="auto"/>
        <w:rPr>
          <w:rFonts w:ascii="Arial" w:hAnsi="Arial" w:cs="Arial"/>
          <w:color w:val="000000" w:themeColor="text1"/>
        </w:rPr>
      </w:pPr>
    </w:p>
    <w:p w14:paraId="48987093" w14:textId="067A8567" w:rsidR="00380450" w:rsidRPr="00FE719F" w:rsidRDefault="00380450" w:rsidP="00380450">
      <w:pPr>
        <w:tabs>
          <w:tab w:val="left" w:pos="3542"/>
        </w:tabs>
        <w:rPr>
          <w:rFonts w:ascii="Arial" w:hAnsi="Arial" w:cs="Arial"/>
          <w:b/>
          <w:bCs/>
          <w:color w:val="000000" w:themeColor="text1"/>
        </w:rPr>
      </w:pPr>
      <w:r w:rsidRPr="00FE719F">
        <w:rPr>
          <w:rFonts w:ascii="Arial" w:hAnsi="Arial" w:cs="Arial"/>
          <w:color w:val="000000" w:themeColor="text1"/>
        </w:rPr>
        <w:lastRenderedPageBreak/>
        <w:t>Anexo 9. Analítico de Plazas A.P.</w:t>
      </w:r>
      <w:r w:rsidR="00495AEC" w:rsidRPr="00FE719F">
        <w:rPr>
          <w:rFonts w:ascii="Arial" w:hAnsi="Arial" w:cs="Arial"/>
          <w:color w:val="000000" w:themeColor="text1"/>
        </w:rPr>
        <w:t>01</w:t>
      </w:r>
      <w:r w:rsidR="007D2615" w:rsidRPr="00FE719F">
        <w:rPr>
          <w:rFonts w:ascii="Arial" w:hAnsi="Arial" w:cs="Arial"/>
          <w:color w:val="000000" w:themeColor="text1"/>
        </w:rPr>
        <w:t>.</w:t>
      </w:r>
    </w:p>
    <w:p w14:paraId="1B239D4F" w14:textId="76ADFFE5" w:rsidR="00380450" w:rsidRPr="00FE719F" w:rsidRDefault="00380450" w:rsidP="00380450">
      <w:pPr>
        <w:tabs>
          <w:tab w:val="left" w:pos="6096"/>
        </w:tabs>
        <w:spacing w:line="360" w:lineRule="auto"/>
        <w:rPr>
          <w:rFonts w:ascii="Arial" w:hAnsi="Arial" w:cs="Arial"/>
          <w:color w:val="000000" w:themeColor="text1"/>
        </w:rPr>
      </w:pPr>
    </w:p>
    <w:p w14:paraId="40569460" w14:textId="0C3EE7F6" w:rsidR="00380450" w:rsidRPr="00FE719F" w:rsidRDefault="00BA078A" w:rsidP="00380450">
      <w:pPr>
        <w:tabs>
          <w:tab w:val="left" w:pos="6096"/>
        </w:tabs>
        <w:spacing w:line="360" w:lineRule="auto"/>
        <w:rPr>
          <w:rFonts w:ascii="Arial" w:hAnsi="Arial" w:cs="Arial"/>
          <w:color w:val="000000" w:themeColor="text1"/>
        </w:rPr>
      </w:pPr>
      <w:r w:rsidRPr="00FE719F">
        <w:rPr>
          <w:noProof/>
          <w:color w:val="000000" w:themeColor="text1"/>
          <w:lang w:eastAsia="es-MX"/>
        </w:rPr>
        <w:drawing>
          <wp:anchor distT="0" distB="0" distL="114300" distR="114300" simplePos="0" relativeHeight="251752448" behindDoc="0" locked="0" layoutInCell="1" allowOverlap="1" wp14:anchorId="31E90AD1" wp14:editId="3930AC17">
            <wp:simplePos x="0" y="0"/>
            <wp:positionH relativeFrom="column">
              <wp:posOffset>258627</wp:posOffset>
            </wp:positionH>
            <wp:positionV relativeFrom="paragraph">
              <wp:posOffset>52524</wp:posOffset>
            </wp:positionV>
            <wp:extent cx="5478236" cy="1657814"/>
            <wp:effectExtent l="0" t="0" r="0" b="6350"/>
            <wp:wrapNone/>
            <wp:docPr id="11" name="Imagen 11" descr="C:\Users\USUARIO\Downloads\WhatsApp Image 2023-07-10 at 16.43.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UARIO\Downloads\WhatsApp Image 2023-07-10 at 16.43.02.jpe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478236" cy="165781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486F4F3" w14:textId="77777777" w:rsidR="00380450" w:rsidRPr="00FE719F" w:rsidRDefault="00380450" w:rsidP="00380450">
      <w:pPr>
        <w:tabs>
          <w:tab w:val="left" w:pos="6096"/>
        </w:tabs>
        <w:spacing w:line="360" w:lineRule="auto"/>
        <w:rPr>
          <w:rFonts w:ascii="Arial" w:hAnsi="Arial" w:cs="Arial"/>
          <w:color w:val="000000" w:themeColor="text1"/>
        </w:rPr>
      </w:pPr>
    </w:p>
    <w:p w14:paraId="586FF275" w14:textId="77777777" w:rsidR="00380450" w:rsidRPr="00FE719F" w:rsidRDefault="00380450" w:rsidP="00380450">
      <w:pPr>
        <w:tabs>
          <w:tab w:val="left" w:pos="6096"/>
        </w:tabs>
        <w:spacing w:line="360" w:lineRule="auto"/>
        <w:rPr>
          <w:rFonts w:ascii="Arial" w:hAnsi="Arial" w:cs="Arial"/>
          <w:color w:val="000000" w:themeColor="text1"/>
        </w:rPr>
      </w:pPr>
    </w:p>
    <w:p w14:paraId="59B546B9" w14:textId="77777777" w:rsidR="00380450" w:rsidRPr="00FE719F" w:rsidRDefault="00380450" w:rsidP="00380450">
      <w:pPr>
        <w:tabs>
          <w:tab w:val="left" w:pos="6096"/>
        </w:tabs>
        <w:spacing w:line="360" w:lineRule="auto"/>
        <w:rPr>
          <w:rFonts w:ascii="Arial" w:hAnsi="Arial" w:cs="Arial"/>
          <w:color w:val="000000" w:themeColor="text1"/>
        </w:rPr>
      </w:pPr>
    </w:p>
    <w:p w14:paraId="1A670758" w14:textId="77777777" w:rsidR="00380450" w:rsidRPr="00FE719F" w:rsidRDefault="00380450" w:rsidP="00380450">
      <w:pPr>
        <w:tabs>
          <w:tab w:val="left" w:pos="6096"/>
        </w:tabs>
        <w:spacing w:line="360" w:lineRule="auto"/>
        <w:rPr>
          <w:rFonts w:ascii="Arial" w:hAnsi="Arial" w:cs="Arial"/>
          <w:color w:val="000000" w:themeColor="text1"/>
        </w:rPr>
      </w:pPr>
    </w:p>
    <w:p w14:paraId="7D91702A" w14:textId="77777777" w:rsidR="00380450" w:rsidRPr="00FE719F" w:rsidRDefault="00380450" w:rsidP="00380450">
      <w:pPr>
        <w:tabs>
          <w:tab w:val="left" w:pos="6096"/>
        </w:tabs>
        <w:spacing w:line="360" w:lineRule="auto"/>
        <w:rPr>
          <w:rFonts w:ascii="Arial" w:hAnsi="Arial" w:cs="Arial"/>
          <w:color w:val="000000" w:themeColor="text1"/>
        </w:rPr>
      </w:pPr>
    </w:p>
    <w:p w14:paraId="4F88FA1C" w14:textId="77777777" w:rsidR="00380450" w:rsidRPr="00FE719F" w:rsidRDefault="00380450" w:rsidP="00380450">
      <w:pPr>
        <w:tabs>
          <w:tab w:val="left" w:pos="6096"/>
        </w:tabs>
        <w:spacing w:line="360" w:lineRule="auto"/>
        <w:rPr>
          <w:rFonts w:ascii="Arial" w:hAnsi="Arial" w:cs="Arial"/>
          <w:color w:val="000000" w:themeColor="text1"/>
        </w:rPr>
      </w:pPr>
    </w:p>
    <w:p w14:paraId="54EFF1F1" w14:textId="77777777" w:rsidR="00380450" w:rsidRPr="00FE719F" w:rsidRDefault="00380450" w:rsidP="00380450">
      <w:pPr>
        <w:tabs>
          <w:tab w:val="left" w:pos="6096"/>
        </w:tabs>
        <w:spacing w:line="360" w:lineRule="auto"/>
        <w:rPr>
          <w:rFonts w:ascii="Arial" w:hAnsi="Arial" w:cs="Arial"/>
          <w:color w:val="000000" w:themeColor="text1"/>
        </w:rPr>
      </w:pPr>
    </w:p>
    <w:p w14:paraId="1421885D" w14:textId="77777777" w:rsidR="00380450" w:rsidRPr="00FE719F" w:rsidRDefault="00380450" w:rsidP="00380450">
      <w:pPr>
        <w:tabs>
          <w:tab w:val="left" w:pos="6096"/>
        </w:tabs>
        <w:spacing w:line="360" w:lineRule="auto"/>
        <w:rPr>
          <w:rFonts w:ascii="Arial" w:hAnsi="Arial" w:cs="Arial"/>
          <w:color w:val="000000" w:themeColor="text1"/>
        </w:rPr>
      </w:pPr>
    </w:p>
    <w:p w14:paraId="65791B25" w14:textId="77777777" w:rsidR="00380450" w:rsidRPr="00FE719F" w:rsidRDefault="00380450" w:rsidP="00380450">
      <w:pPr>
        <w:tabs>
          <w:tab w:val="left" w:pos="6096"/>
        </w:tabs>
        <w:spacing w:line="360" w:lineRule="auto"/>
        <w:rPr>
          <w:rFonts w:ascii="Arial" w:hAnsi="Arial" w:cs="Arial"/>
          <w:color w:val="000000" w:themeColor="text1"/>
        </w:rPr>
      </w:pPr>
    </w:p>
    <w:p w14:paraId="72133F98" w14:textId="77777777" w:rsidR="00380450" w:rsidRPr="00FE719F" w:rsidRDefault="00380450" w:rsidP="00380450">
      <w:pPr>
        <w:tabs>
          <w:tab w:val="left" w:pos="6096"/>
        </w:tabs>
        <w:spacing w:line="360" w:lineRule="auto"/>
        <w:rPr>
          <w:rFonts w:ascii="Arial" w:hAnsi="Arial" w:cs="Arial"/>
          <w:color w:val="000000" w:themeColor="text1"/>
        </w:rPr>
      </w:pPr>
    </w:p>
    <w:p w14:paraId="677B8C4C" w14:textId="77777777" w:rsidR="00380450" w:rsidRPr="00FE719F" w:rsidRDefault="00380450" w:rsidP="00380450">
      <w:pPr>
        <w:tabs>
          <w:tab w:val="left" w:pos="6096"/>
        </w:tabs>
        <w:spacing w:line="360" w:lineRule="auto"/>
        <w:rPr>
          <w:rFonts w:ascii="Arial" w:hAnsi="Arial" w:cs="Arial"/>
          <w:color w:val="000000" w:themeColor="text1"/>
        </w:rPr>
      </w:pPr>
    </w:p>
    <w:p w14:paraId="09C236F9" w14:textId="77777777" w:rsidR="00380450" w:rsidRPr="00FE719F" w:rsidRDefault="00380450" w:rsidP="00380450">
      <w:pPr>
        <w:tabs>
          <w:tab w:val="left" w:pos="6096"/>
        </w:tabs>
        <w:spacing w:line="360" w:lineRule="auto"/>
        <w:rPr>
          <w:rFonts w:ascii="Arial" w:hAnsi="Arial" w:cs="Arial"/>
          <w:color w:val="000000" w:themeColor="text1"/>
        </w:rPr>
      </w:pPr>
    </w:p>
    <w:p w14:paraId="7AC3AF7E" w14:textId="77777777" w:rsidR="00380450" w:rsidRPr="00FE719F" w:rsidRDefault="00380450" w:rsidP="00380450">
      <w:pPr>
        <w:tabs>
          <w:tab w:val="left" w:pos="6096"/>
        </w:tabs>
        <w:spacing w:line="360" w:lineRule="auto"/>
        <w:rPr>
          <w:rFonts w:ascii="Arial" w:hAnsi="Arial" w:cs="Arial"/>
          <w:color w:val="000000" w:themeColor="text1"/>
        </w:rPr>
      </w:pPr>
    </w:p>
    <w:p w14:paraId="40306817" w14:textId="77777777" w:rsidR="00380450" w:rsidRPr="00FE719F" w:rsidRDefault="00380450" w:rsidP="00380450">
      <w:pPr>
        <w:tabs>
          <w:tab w:val="left" w:pos="6096"/>
        </w:tabs>
        <w:spacing w:line="360" w:lineRule="auto"/>
        <w:rPr>
          <w:rFonts w:ascii="Arial" w:hAnsi="Arial" w:cs="Arial"/>
          <w:color w:val="000000" w:themeColor="text1"/>
        </w:rPr>
      </w:pPr>
    </w:p>
    <w:p w14:paraId="1C1602D0" w14:textId="77777777" w:rsidR="00380450" w:rsidRPr="00FE719F" w:rsidRDefault="00380450" w:rsidP="00380450">
      <w:pPr>
        <w:tabs>
          <w:tab w:val="left" w:pos="6096"/>
        </w:tabs>
        <w:spacing w:line="360" w:lineRule="auto"/>
        <w:rPr>
          <w:rFonts w:ascii="Arial" w:hAnsi="Arial" w:cs="Arial"/>
          <w:color w:val="000000" w:themeColor="text1"/>
        </w:rPr>
      </w:pPr>
    </w:p>
    <w:p w14:paraId="1376B1D8" w14:textId="77777777" w:rsidR="00380450" w:rsidRPr="00FE719F" w:rsidRDefault="00380450" w:rsidP="00380450">
      <w:pPr>
        <w:tabs>
          <w:tab w:val="left" w:pos="6096"/>
        </w:tabs>
        <w:spacing w:line="360" w:lineRule="auto"/>
        <w:rPr>
          <w:rFonts w:ascii="Arial" w:hAnsi="Arial" w:cs="Arial"/>
          <w:color w:val="000000" w:themeColor="text1"/>
        </w:rPr>
      </w:pPr>
    </w:p>
    <w:p w14:paraId="5268867D" w14:textId="77777777" w:rsidR="00495AEC" w:rsidRPr="00FE719F" w:rsidRDefault="00495AEC" w:rsidP="00380450">
      <w:pPr>
        <w:tabs>
          <w:tab w:val="left" w:pos="6096"/>
        </w:tabs>
        <w:spacing w:line="360" w:lineRule="auto"/>
        <w:rPr>
          <w:rFonts w:ascii="Arial" w:hAnsi="Arial" w:cs="Arial"/>
          <w:color w:val="000000" w:themeColor="text1"/>
        </w:rPr>
      </w:pPr>
    </w:p>
    <w:p w14:paraId="3DF7BBE9" w14:textId="64556DE8" w:rsidR="00380450" w:rsidRPr="00FE719F" w:rsidRDefault="00380450" w:rsidP="00380450">
      <w:pPr>
        <w:tabs>
          <w:tab w:val="left" w:pos="6096"/>
        </w:tabs>
        <w:spacing w:line="360" w:lineRule="auto"/>
        <w:rPr>
          <w:rFonts w:ascii="Arial" w:hAnsi="Arial" w:cs="Arial"/>
          <w:b/>
          <w:bCs/>
          <w:color w:val="000000" w:themeColor="text1"/>
        </w:rPr>
      </w:pPr>
      <w:r w:rsidRPr="00FE719F">
        <w:rPr>
          <w:rFonts w:ascii="Arial" w:hAnsi="Arial" w:cs="Arial"/>
          <w:color w:val="000000" w:themeColor="text1"/>
        </w:rPr>
        <w:lastRenderedPageBreak/>
        <w:t>Anexo 10. Erogaciones al Gasto en Servicios Personales</w:t>
      </w:r>
      <w:r w:rsidR="00673EAF" w:rsidRPr="00FE719F">
        <w:rPr>
          <w:rFonts w:ascii="Arial" w:hAnsi="Arial" w:cs="Arial"/>
          <w:color w:val="000000" w:themeColor="text1"/>
        </w:rPr>
        <w:t>.</w:t>
      </w:r>
      <w:r w:rsidRPr="00FE719F">
        <w:rPr>
          <w:rFonts w:ascii="Arial" w:hAnsi="Arial" w:cs="Arial"/>
          <w:color w:val="000000" w:themeColor="text1"/>
        </w:rPr>
        <w:t xml:space="preserve"> E.G.S.P.</w:t>
      </w:r>
      <w:r w:rsidR="00673EAF" w:rsidRPr="00FE719F">
        <w:rPr>
          <w:rFonts w:ascii="Arial" w:hAnsi="Arial" w:cs="Arial"/>
          <w:color w:val="000000" w:themeColor="text1"/>
        </w:rPr>
        <w:t>01</w:t>
      </w:r>
      <w:r w:rsidR="00BA078A">
        <w:rPr>
          <w:rFonts w:ascii="Arial" w:hAnsi="Arial" w:cs="Arial"/>
          <w:color w:val="000000" w:themeColor="text1"/>
        </w:rPr>
        <w:t>.</w:t>
      </w:r>
    </w:p>
    <w:p w14:paraId="63F0BCFF" w14:textId="77777777" w:rsidR="00380450" w:rsidRPr="00FE719F" w:rsidRDefault="00380450" w:rsidP="00380450">
      <w:pPr>
        <w:tabs>
          <w:tab w:val="left" w:pos="6096"/>
        </w:tabs>
        <w:spacing w:line="360" w:lineRule="auto"/>
        <w:rPr>
          <w:rFonts w:ascii="Arial" w:hAnsi="Arial" w:cs="Arial"/>
          <w:b/>
          <w:bCs/>
          <w:color w:val="000000" w:themeColor="text1"/>
        </w:rPr>
      </w:pPr>
      <w:r w:rsidRPr="00FE719F">
        <w:rPr>
          <w:noProof/>
          <w:color w:val="000000" w:themeColor="text1"/>
          <w:lang w:eastAsia="es-MX"/>
        </w:rPr>
        <w:drawing>
          <wp:anchor distT="0" distB="0" distL="114300" distR="114300" simplePos="0" relativeHeight="251753472" behindDoc="0" locked="0" layoutInCell="1" allowOverlap="1" wp14:anchorId="39BC37D8" wp14:editId="1B46C80C">
            <wp:simplePos x="0" y="0"/>
            <wp:positionH relativeFrom="column">
              <wp:posOffset>-450850</wp:posOffset>
            </wp:positionH>
            <wp:positionV relativeFrom="paragraph">
              <wp:posOffset>425450</wp:posOffset>
            </wp:positionV>
            <wp:extent cx="6553200" cy="1847062"/>
            <wp:effectExtent l="0" t="0" r="0" b="1270"/>
            <wp:wrapNone/>
            <wp:docPr id="12" name="Imagen 12" descr="C:\Users\USUARIO\Downloads\WhatsApp Image 2023-07-10 at 16.43.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UARIO\Downloads\WhatsApp Image 2023-07-10 at 16.43.37.jpe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553200" cy="18470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58F7D4C" w14:textId="77777777" w:rsidR="00380450" w:rsidRPr="00FE719F" w:rsidRDefault="00380450" w:rsidP="00380450">
      <w:pPr>
        <w:tabs>
          <w:tab w:val="left" w:pos="6096"/>
        </w:tabs>
        <w:spacing w:line="360" w:lineRule="auto"/>
        <w:rPr>
          <w:rFonts w:ascii="Arial" w:hAnsi="Arial" w:cs="Arial"/>
          <w:color w:val="000000" w:themeColor="text1"/>
        </w:rPr>
      </w:pPr>
    </w:p>
    <w:p w14:paraId="0CC68D5A" w14:textId="77777777" w:rsidR="00380450" w:rsidRPr="00FE719F" w:rsidRDefault="00380450" w:rsidP="00380450">
      <w:pPr>
        <w:tabs>
          <w:tab w:val="left" w:pos="6096"/>
        </w:tabs>
        <w:spacing w:line="360" w:lineRule="auto"/>
        <w:rPr>
          <w:rFonts w:ascii="Arial" w:hAnsi="Arial" w:cs="Arial"/>
          <w:color w:val="000000" w:themeColor="text1"/>
        </w:rPr>
      </w:pPr>
    </w:p>
    <w:p w14:paraId="382966C6" w14:textId="77777777" w:rsidR="00380450" w:rsidRPr="00FE719F" w:rsidRDefault="00380450" w:rsidP="00380450">
      <w:pPr>
        <w:tabs>
          <w:tab w:val="left" w:pos="6096"/>
        </w:tabs>
        <w:spacing w:line="360" w:lineRule="auto"/>
        <w:rPr>
          <w:rFonts w:ascii="Arial" w:hAnsi="Arial" w:cs="Arial"/>
          <w:color w:val="000000" w:themeColor="text1"/>
        </w:rPr>
      </w:pPr>
    </w:p>
    <w:p w14:paraId="275892CC" w14:textId="77777777" w:rsidR="00380450" w:rsidRPr="00FE719F" w:rsidRDefault="00380450" w:rsidP="00380450">
      <w:pPr>
        <w:tabs>
          <w:tab w:val="left" w:pos="6096"/>
        </w:tabs>
        <w:spacing w:line="360" w:lineRule="auto"/>
        <w:rPr>
          <w:rFonts w:ascii="Arial" w:hAnsi="Arial" w:cs="Arial"/>
          <w:color w:val="000000" w:themeColor="text1"/>
        </w:rPr>
      </w:pPr>
    </w:p>
    <w:p w14:paraId="0C045FEC" w14:textId="77777777" w:rsidR="00380450" w:rsidRPr="00FE719F" w:rsidRDefault="00380450" w:rsidP="00380450">
      <w:pPr>
        <w:tabs>
          <w:tab w:val="left" w:pos="6096"/>
        </w:tabs>
        <w:spacing w:line="360" w:lineRule="auto"/>
        <w:rPr>
          <w:rFonts w:ascii="Arial" w:hAnsi="Arial" w:cs="Arial"/>
          <w:color w:val="000000" w:themeColor="text1"/>
        </w:rPr>
      </w:pPr>
    </w:p>
    <w:p w14:paraId="1EE0A2F9" w14:textId="77777777" w:rsidR="00380450" w:rsidRPr="00FE719F" w:rsidRDefault="00380450" w:rsidP="00380450">
      <w:pPr>
        <w:tabs>
          <w:tab w:val="left" w:pos="6096"/>
        </w:tabs>
        <w:spacing w:line="360" w:lineRule="auto"/>
        <w:rPr>
          <w:rFonts w:ascii="Arial" w:hAnsi="Arial" w:cs="Arial"/>
          <w:color w:val="000000" w:themeColor="text1"/>
        </w:rPr>
      </w:pPr>
    </w:p>
    <w:p w14:paraId="2AD8F3D0" w14:textId="77777777" w:rsidR="00380450" w:rsidRPr="00FE719F" w:rsidRDefault="00380450" w:rsidP="00380450">
      <w:pPr>
        <w:tabs>
          <w:tab w:val="left" w:pos="6096"/>
        </w:tabs>
        <w:spacing w:line="360" w:lineRule="auto"/>
        <w:rPr>
          <w:rFonts w:ascii="Arial" w:hAnsi="Arial" w:cs="Arial"/>
          <w:color w:val="000000" w:themeColor="text1"/>
        </w:rPr>
      </w:pPr>
    </w:p>
    <w:p w14:paraId="600E45BB" w14:textId="77777777" w:rsidR="00380450" w:rsidRPr="00FE719F" w:rsidRDefault="00380450" w:rsidP="00380450">
      <w:pPr>
        <w:tabs>
          <w:tab w:val="left" w:pos="6096"/>
        </w:tabs>
        <w:spacing w:line="360" w:lineRule="auto"/>
        <w:rPr>
          <w:rFonts w:ascii="Arial" w:hAnsi="Arial" w:cs="Arial"/>
          <w:color w:val="000000" w:themeColor="text1"/>
        </w:rPr>
      </w:pPr>
    </w:p>
    <w:p w14:paraId="1E96089A" w14:textId="77777777" w:rsidR="00380450" w:rsidRPr="00FE719F" w:rsidRDefault="00380450" w:rsidP="00380450">
      <w:pPr>
        <w:tabs>
          <w:tab w:val="left" w:pos="6096"/>
        </w:tabs>
        <w:spacing w:line="360" w:lineRule="auto"/>
        <w:rPr>
          <w:rFonts w:ascii="Arial" w:hAnsi="Arial" w:cs="Arial"/>
          <w:color w:val="000000" w:themeColor="text1"/>
        </w:rPr>
      </w:pPr>
    </w:p>
    <w:p w14:paraId="7CD4C479" w14:textId="77777777" w:rsidR="00380450" w:rsidRPr="00FE719F" w:rsidRDefault="00380450" w:rsidP="00380450">
      <w:pPr>
        <w:tabs>
          <w:tab w:val="left" w:pos="6096"/>
        </w:tabs>
        <w:spacing w:line="360" w:lineRule="auto"/>
        <w:rPr>
          <w:rFonts w:ascii="Arial" w:hAnsi="Arial" w:cs="Arial"/>
          <w:color w:val="000000" w:themeColor="text1"/>
        </w:rPr>
      </w:pPr>
    </w:p>
    <w:p w14:paraId="09824F92" w14:textId="77777777" w:rsidR="00380450" w:rsidRPr="00FE719F" w:rsidRDefault="00380450" w:rsidP="00380450">
      <w:pPr>
        <w:tabs>
          <w:tab w:val="left" w:pos="6096"/>
        </w:tabs>
        <w:spacing w:line="360" w:lineRule="auto"/>
        <w:rPr>
          <w:rFonts w:ascii="Arial" w:hAnsi="Arial" w:cs="Arial"/>
          <w:color w:val="000000" w:themeColor="text1"/>
        </w:rPr>
      </w:pPr>
    </w:p>
    <w:p w14:paraId="67334005" w14:textId="77777777" w:rsidR="00380450" w:rsidRPr="00FE719F" w:rsidRDefault="00380450" w:rsidP="00380450">
      <w:pPr>
        <w:tabs>
          <w:tab w:val="left" w:pos="6096"/>
        </w:tabs>
        <w:spacing w:line="360" w:lineRule="auto"/>
        <w:rPr>
          <w:rFonts w:ascii="Arial" w:hAnsi="Arial" w:cs="Arial"/>
          <w:color w:val="000000" w:themeColor="text1"/>
        </w:rPr>
      </w:pPr>
    </w:p>
    <w:p w14:paraId="342BF18F" w14:textId="77777777" w:rsidR="00380450" w:rsidRPr="00FE719F" w:rsidRDefault="00380450" w:rsidP="00380450">
      <w:pPr>
        <w:tabs>
          <w:tab w:val="left" w:pos="6096"/>
        </w:tabs>
        <w:spacing w:line="360" w:lineRule="auto"/>
        <w:rPr>
          <w:rFonts w:ascii="Arial" w:hAnsi="Arial" w:cs="Arial"/>
          <w:color w:val="000000" w:themeColor="text1"/>
        </w:rPr>
      </w:pPr>
    </w:p>
    <w:p w14:paraId="14DECA73" w14:textId="77777777" w:rsidR="00380450" w:rsidRPr="00FE719F" w:rsidRDefault="00380450" w:rsidP="00380450">
      <w:pPr>
        <w:tabs>
          <w:tab w:val="left" w:pos="6096"/>
        </w:tabs>
        <w:spacing w:line="360" w:lineRule="auto"/>
        <w:rPr>
          <w:rFonts w:ascii="Arial" w:hAnsi="Arial" w:cs="Arial"/>
          <w:color w:val="000000" w:themeColor="text1"/>
        </w:rPr>
      </w:pPr>
    </w:p>
    <w:p w14:paraId="42096CE7" w14:textId="77777777" w:rsidR="00380450" w:rsidRPr="00FE719F" w:rsidRDefault="00380450" w:rsidP="00380450">
      <w:pPr>
        <w:tabs>
          <w:tab w:val="left" w:pos="6096"/>
        </w:tabs>
        <w:spacing w:line="360" w:lineRule="auto"/>
        <w:rPr>
          <w:rFonts w:ascii="Arial" w:hAnsi="Arial" w:cs="Arial"/>
          <w:color w:val="000000" w:themeColor="text1"/>
        </w:rPr>
      </w:pPr>
    </w:p>
    <w:p w14:paraId="7EA3AC8F" w14:textId="77777777" w:rsidR="00380450" w:rsidRPr="00FE719F" w:rsidRDefault="00380450" w:rsidP="00380450">
      <w:pPr>
        <w:tabs>
          <w:tab w:val="left" w:pos="6096"/>
        </w:tabs>
        <w:spacing w:line="360" w:lineRule="auto"/>
        <w:rPr>
          <w:rFonts w:ascii="Arial" w:hAnsi="Arial" w:cs="Arial"/>
          <w:color w:val="000000" w:themeColor="text1"/>
        </w:rPr>
      </w:pPr>
    </w:p>
    <w:p w14:paraId="681FF790" w14:textId="77777777" w:rsidR="00380450" w:rsidRPr="00FE719F" w:rsidRDefault="00380450" w:rsidP="00380450">
      <w:pPr>
        <w:tabs>
          <w:tab w:val="left" w:pos="6096"/>
        </w:tabs>
        <w:spacing w:line="360" w:lineRule="auto"/>
        <w:rPr>
          <w:rFonts w:ascii="Arial" w:hAnsi="Arial" w:cs="Arial"/>
          <w:color w:val="000000" w:themeColor="text1"/>
        </w:rPr>
      </w:pPr>
    </w:p>
    <w:p w14:paraId="2D6934B1" w14:textId="77777777" w:rsidR="00380450" w:rsidRPr="00FE719F" w:rsidRDefault="00380450" w:rsidP="00380450">
      <w:pPr>
        <w:tabs>
          <w:tab w:val="left" w:pos="6096"/>
        </w:tabs>
        <w:spacing w:line="360" w:lineRule="auto"/>
        <w:rPr>
          <w:rFonts w:ascii="Arial" w:hAnsi="Arial" w:cs="Arial"/>
          <w:color w:val="000000" w:themeColor="text1"/>
        </w:rPr>
      </w:pPr>
    </w:p>
    <w:p w14:paraId="38173AED" w14:textId="739368AA" w:rsidR="00380450" w:rsidRPr="00FE719F" w:rsidRDefault="00380450" w:rsidP="00380450">
      <w:pPr>
        <w:tabs>
          <w:tab w:val="left" w:pos="6096"/>
        </w:tabs>
        <w:spacing w:line="360" w:lineRule="auto"/>
        <w:rPr>
          <w:rFonts w:ascii="Arial" w:hAnsi="Arial" w:cs="Arial"/>
          <w:color w:val="000000" w:themeColor="text1"/>
        </w:rPr>
      </w:pPr>
      <w:r w:rsidRPr="00FE719F">
        <w:rPr>
          <w:rFonts w:ascii="Arial" w:hAnsi="Arial" w:cs="Arial"/>
          <w:color w:val="000000" w:themeColor="text1"/>
        </w:rPr>
        <w:lastRenderedPageBreak/>
        <w:t>Anexo 11.</w:t>
      </w:r>
      <w:r w:rsidR="00673EAF" w:rsidRPr="00FE719F">
        <w:rPr>
          <w:rFonts w:ascii="Arial" w:hAnsi="Arial" w:cs="Arial"/>
          <w:color w:val="000000" w:themeColor="text1"/>
        </w:rPr>
        <w:t xml:space="preserve"> </w:t>
      </w:r>
      <w:r w:rsidRPr="00FE719F">
        <w:rPr>
          <w:rFonts w:ascii="Arial" w:hAnsi="Arial" w:cs="Arial"/>
          <w:color w:val="000000" w:themeColor="text1"/>
        </w:rPr>
        <w:t>Previsiones Salariales y Económicas</w:t>
      </w:r>
      <w:r w:rsidR="00673EAF" w:rsidRPr="00FE719F">
        <w:rPr>
          <w:rFonts w:ascii="Arial" w:hAnsi="Arial" w:cs="Arial"/>
          <w:color w:val="000000" w:themeColor="text1"/>
        </w:rPr>
        <w:t>.</w:t>
      </w:r>
      <w:r w:rsidRPr="00FE719F">
        <w:rPr>
          <w:rFonts w:ascii="Arial" w:hAnsi="Arial" w:cs="Arial"/>
          <w:color w:val="000000" w:themeColor="text1"/>
        </w:rPr>
        <w:t xml:space="preserve"> P.S.E.</w:t>
      </w:r>
      <w:r w:rsidR="00495AEC" w:rsidRPr="00FE719F">
        <w:rPr>
          <w:rFonts w:ascii="Arial" w:hAnsi="Arial" w:cs="Arial"/>
          <w:color w:val="000000" w:themeColor="text1"/>
        </w:rPr>
        <w:t>01</w:t>
      </w:r>
      <w:r w:rsidR="00673EAF" w:rsidRPr="00FE719F">
        <w:rPr>
          <w:rFonts w:ascii="Arial" w:hAnsi="Arial" w:cs="Arial"/>
          <w:color w:val="000000" w:themeColor="text1"/>
        </w:rPr>
        <w:t>.</w:t>
      </w:r>
    </w:p>
    <w:p w14:paraId="6E3C5AA8" w14:textId="32DCA998" w:rsidR="00380450" w:rsidRPr="00FE719F" w:rsidRDefault="00380450" w:rsidP="00380450">
      <w:pPr>
        <w:tabs>
          <w:tab w:val="left" w:pos="6096"/>
        </w:tabs>
        <w:spacing w:line="360" w:lineRule="auto"/>
        <w:rPr>
          <w:rFonts w:ascii="Arial" w:hAnsi="Arial" w:cs="Arial"/>
          <w:b/>
          <w:bCs/>
          <w:color w:val="000000" w:themeColor="text1"/>
        </w:rPr>
      </w:pPr>
    </w:p>
    <w:p w14:paraId="1C6EC097" w14:textId="7E687CB9" w:rsidR="00380450" w:rsidRPr="00FE719F" w:rsidRDefault="006D11B2" w:rsidP="00380450">
      <w:pPr>
        <w:tabs>
          <w:tab w:val="left" w:pos="6096"/>
        </w:tabs>
        <w:spacing w:line="360" w:lineRule="auto"/>
        <w:rPr>
          <w:rFonts w:ascii="Arial" w:hAnsi="Arial" w:cs="Arial"/>
          <w:color w:val="000000" w:themeColor="text1"/>
        </w:rPr>
      </w:pPr>
      <w:r>
        <w:rPr>
          <w:rFonts w:ascii="Arial" w:hAnsi="Arial" w:cs="Arial"/>
          <w:noProof/>
          <w:color w:val="000000" w:themeColor="text1"/>
        </w:rPr>
        <mc:AlternateContent>
          <mc:Choice Requires="wps">
            <w:drawing>
              <wp:anchor distT="0" distB="0" distL="114300" distR="114300" simplePos="0" relativeHeight="251908096" behindDoc="0" locked="0" layoutInCell="1" allowOverlap="1" wp14:anchorId="355B9EAA" wp14:editId="0DAAFB7C">
                <wp:simplePos x="0" y="0"/>
                <wp:positionH relativeFrom="column">
                  <wp:posOffset>-179328</wp:posOffset>
                </wp:positionH>
                <wp:positionV relativeFrom="paragraph">
                  <wp:posOffset>250767</wp:posOffset>
                </wp:positionV>
                <wp:extent cx="6070600" cy="309383"/>
                <wp:effectExtent l="0" t="0" r="12700" b="8255"/>
                <wp:wrapNone/>
                <wp:docPr id="216184953" name="Rectángulo 3"/>
                <wp:cNvGraphicFramePr/>
                <a:graphic xmlns:a="http://schemas.openxmlformats.org/drawingml/2006/main">
                  <a:graphicData uri="http://schemas.microsoft.com/office/word/2010/wordprocessingShape">
                    <wps:wsp>
                      <wps:cNvSpPr/>
                      <wps:spPr>
                        <a:xfrm>
                          <a:off x="0" y="0"/>
                          <a:ext cx="6070600" cy="309383"/>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9748D1" id="Rectángulo 3" o:spid="_x0000_s1026" style="position:absolute;margin-left:-14.1pt;margin-top:19.75pt;width:478pt;height:24.3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" fillcolor="white [3201]" strokecolor="black [3213]" strokeweight="1pt"/>
            </w:pict>
          </mc:Fallback>
        </mc:AlternateContent>
      </w:r>
      <w:r>
        <w:rPr>
          <w:rFonts w:ascii="Arial" w:hAnsi="Arial" w:cs="Arial"/>
          <w:b/>
          <w:bCs/>
          <w:noProof/>
          <w:color w:val="000000" w:themeColor="text1"/>
        </w:rPr>
        <mc:AlternateContent>
          <mc:Choice Requires="wps">
            <w:drawing>
              <wp:anchor distT="0" distB="0" distL="114300" distR="114300" simplePos="0" relativeHeight="251909120" behindDoc="0" locked="0" layoutInCell="1" allowOverlap="1" wp14:anchorId="13FB589A" wp14:editId="737E7712">
                <wp:simplePos x="0" y="0"/>
                <wp:positionH relativeFrom="column">
                  <wp:posOffset>1725099</wp:posOffset>
                </wp:positionH>
                <wp:positionV relativeFrom="paragraph">
                  <wp:posOffset>285144</wp:posOffset>
                </wp:positionV>
                <wp:extent cx="2282190" cy="236220"/>
                <wp:effectExtent l="0" t="0" r="3810" b="5080"/>
                <wp:wrapNone/>
                <wp:docPr id="1305982360" name="Cuadro de texto 4"/>
                <wp:cNvGraphicFramePr/>
                <a:graphic xmlns:a="http://schemas.openxmlformats.org/drawingml/2006/main">
                  <a:graphicData uri="http://schemas.microsoft.com/office/word/2010/wordprocessingShape">
                    <wps:wsp>
                      <wps:cNvSpPr txBox="1"/>
                      <wps:spPr>
                        <a:xfrm>
                          <a:off x="0" y="0"/>
                          <a:ext cx="2282190" cy="236220"/>
                        </a:xfrm>
                        <a:prstGeom prst="rect">
                          <a:avLst/>
                        </a:prstGeom>
                        <a:solidFill>
                          <a:schemeClr val="lt1"/>
                        </a:solidFill>
                        <a:ln w="6350">
                          <a:noFill/>
                        </a:ln>
                      </wps:spPr>
                      <wps:txbx>
                        <w:txbxContent>
                          <w:p w14:paraId="2E77E999" w14:textId="7D6DEB7A" w:rsidR="006D11B2" w:rsidRPr="006D11B2" w:rsidRDefault="006D11B2">
                            <w:pPr>
                              <w:rPr>
                                <w:sz w:val="20"/>
                                <w:szCs w:val="20"/>
                                <w:lang w:val="es-ES_tradnl"/>
                              </w:rPr>
                            </w:pPr>
                            <w:r w:rsidRPr="006D11B2">
                              <w:rPr>
                                <w:sz w:val="20"/>
                                <w:szCs w:val="20"/>
                                <w:lang w:val="es-ES_tradnl"/>
                              </w:rPr>
                              <w:t>Previsiones Salariales y Económicas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FB589A" id="_x0000_s1029" type="#_x0000_t202" style="position:absolute;margin-left:135.85pt;margin-top:22.45pt;width:179.7pt;height:18.6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" fillcolor="white [3201]" stroked="f" strokeweight=".5pt">
                <v:textbox>
                  <w:txbxContent>
                    <w:p w14:paraId="2E77E999" w14:textId="7D6DEB7A" w:rsidR="006D11B2" w:rsidRPr="006D11B2" w:rsidRDefault="006D11B2">
                      <w:pPr>
                        <w:rPr>
                          <w:sz w:val="20"/>
                          <w:szCs w:val="20"/>
                          <w:lang w:val="es-ES_tradnl"/>
                        </w:rPr>
                      </w:pPr>
                      <w:r w:rsidRPr="006D11B2">
                        <w:rPr>
                          <w:sz w:val="20"/>
                          <w:szCs w:val="20"/>
                          <w:lang w:val="es-ES_tradnl"/>
                        </w:rPr>
                        <w:t>Previsiones Salariales y Económicas</w:t>
                      </w:r>
                    </w:p>
                  </w:txbxContent>
                </v:textbox>
              </v:shape>
            </w:pict>
          </mc:Fallback>
        </mc:AlternateContent>
      </w:r>
    </w:p>
    <w:p w14:paraId="5FDF275D" w14:textId="2C264C4F" w:rsidR="00380450" w:rsidRPr="00FE719F" w:rsidRDefault="006D11B2" w:rsidP="00380450">
      <w:pPr>
        <w:tabs>
          <w:tab w:val="left" w:pos="6096"/>
        </w:tabs>
        <w:spacing w:line="360" w:lineRule="auto"/>
        <w:rPr>
          <w:rFonts w:ascii="Arial" w:hAnsi="Arial" w:cs="Arial"/>
          <w:color w:val="000000" w:themeColor="text1"/>
        </w:rPr>
      </w:pPr>
      <w:r w:rsidRPr="00FE719F">
        <w:rPr>
          <w:noProof/>
          <w:color w:val="000000" w:themeColor="text1"/>
          <w:lang w:eastAsia="es-MX"/>
        </w:rPr>
        <w:drawing>
          <wp:anchor distT="0" distB="0" distL="114300" distR="114300" simplePos="0" relativeHeight="251754496" behindDoc="0" locked="0" layoutInCell="1" allowOverlap="1" wp14:anchorId="00DC8A89" wp14:editId="05754390">
            <wp:simplePos x="0" y="0"/>
            <wp:positionH relativeFrom="column">
              <wp:posOffset>-280670</wp:posOffset>
            </wp:positionH>
            <wp:positionV relativeFrom="paragraph">
              <wp:posOffset>180975</wp:posOffset>
            </wp:positionV>
            <wp:extent cx="6284595" cy="1292860"/>
            <wp:effectExtent l="0" t="0" r="1905" b="2540"/>
            <wp:wrapNone/>
            <wp:docPr id="14" name="Imagen 14" descr="C:\Users\USUARIO\Downloads\WhatsApp Image 2023-07-10 at 16.44.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UARIO\Downloads\WhatsApp Image 2023-07-10 at 16.44.28.jpe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t="20160"/>
                    <a:stretch/>
                  </pic:blipFill>
                  <pic:spPr bwMode="auto">
                    <a:xfrm>
                      <a:off x="0" y="0"/>
                      <a:ext cx="6284595" cy="12928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F5F1B5" w14:textId="77777777" w:rsidR="00380450" w:rsidRPr="00FE719F" w:rsidRDefault="00380450" w:rsidP="00380450">
      <w:pPr>
        <w:tabs>
          <w:tab w:val="left" w:pos="6096"/>
        </w:tabs>
        <w:spacing w:line="360" w:lineRule="auto"/>
        <w:rPr>
          <w:rFonts w:ascii="Arial" w:hAnsi="Arial" w:cs="Arial"/>
          <w:color w:val="000000" w:themeColor="text1"/>
        </w:rPr>
      </w:pPr>
    </w:p>
    <w:p w14:paraId="0C4654D8" w14:textId="77777777" w:rsidR="00380450" w:rsidRPr="00FE719F" w:rsidRDefault="00380450" w:rsidP="00380450">
      <w:pPr>
        <w:tabs>
          <w:tab w:val="left" w:pos="6096"/>
        </w:tabs>
        <w:spacing w:line="360" w:lineRule="auto"/>
        <w:rPr>
          <w:rFonts w:ascii="Arial" w:hAnsi="Arial" w:cs="Arial"/>
          <w:color w:val="000000" w:themeColor="text1"/>
        </w:rPr>
      </w:pPr>
    </w:p>
    <w:p w14:paraId="01319CC4" w14:textId="77777777" w:rsidR="00380450" w:rsidRPr="00FE719F" w:rsidRDefault="00380450" w:rsidP="00380450">
      <w:pPr>
        <w:tabs>
          <w:tab w:val="left" w:pos="6096"/>
        </w:tabs>
        <w:spacing w:line="360" w:lineRule="auto"/>
        <w:rPr>
          <w:rFonts w:ascii="Arial" w:hAnsi="Arial" w:cs="Arial"/>
          <w:color w:val="000000" w:themeColor="text1"/>
        </w:rPr>
      </w:pPr>
    </w:p>
    <w:p w14:paraId="6757CAD1" w14:textId="77777777" w:rsidR="00380450" w:rsidRPr="00FE719F" w:rsidRDefault="00380450" w:rsidP="00380450">
      <w:pPr>
        <w:tabs>
          <w:tab w:val="left" w:pos="6096"/>
        </w:tabs>
        <w:spacing w:line="360" w:lineRule="auto"/>
        <w:rPr>
          <w:rFonts w:ascii="Arial" w:hAnsi="Arial" w:cs="Arial"/>
          <w:color w:val="000000" w:themeColor="text1"/>
        </w:rPr>
      </w:pPr>
    </w:p>
    <w:p w14:paraId="2E0C95EF" w14:textId="77777777" w:rsidR="00380450" w:rsidRPr="00FE719F" w:rsidRDefault="00380450" w:rsidP="00380450">
      <w:pPr>
        <w:tabs>
          <w:tab w:val="left" w:pos="6096"/>
        </w:tabs>
        <w:spacing w:line="360" w:lineRule="auto"/>
        <w:rPr>
          <w:rFonts w:ascii="Arial" w:hAnsi="Arial" w:cs="Arial"/>
          <w:color w:val="000000" w:themeColor="text1"/>
        </w:rPr>
      </w:pPr>
    </w:p>
    <w:p w14:paraId="33E0C73E" w14:textId="77777777" w:rsidR="00380450" w:rsidRPr="00FE719F" w:rsidRDefault="00380450" w:rsidP="00380450">
      <w:pPr>
        <w:tabs>
          <w:tab w:val="left" w:pos="6096"/>
        </w:tabs>
        <w:spacing w:line="360" w:lineRule="auto"/>
        <w:rPr>
          <w:rFonts w:ascii="Arial" w:hAnsi="Arial" w:cs="Arial"/>
          <w:color w:val="000000" w:themeColor="text1"/>
        </w:rPr>
      </w:pPr>
    </w:p>
    <w:p w14:paraId="5148720F" w14:textId="77777777" w:rsidR="00380450" w:rsidRPr="00FE719F" w:rsidRDefault="00380450" w:rsidP="00380450">
      <w:pPr>
        <w:tabs>
          <w:tab w:val="left" w:pos="6096"/>
        </w:tabs>
        <w:spacing w:line="360" w:lineRule="auto"/>
        <w:rPr>
          <w:rFonts w:ascii="Arial" w:hAnsi="Arial" w:cs="Arial"/>
          <w:color w:val="000000" w:themeColor="text1"/>
        </w:rPr>
      </w:pPr>
    </w:p>
    <w:p w14:paraId="634C8FCD" w14:textId="77777777" w:rsidR="00380450" w:rsidRPr="00FE719F" w:rsidRDefault="00380450" w:rsidP="00380450">
      <w:pPr>
        <w:tabs>
          <w:tab w:val="left" w:pos="6096"/>
        </w:tabs>
        <w:spacing w:line="360" w:lineRule="auto"/>
        <w:rPr>
          <w:rFonts w:ascii="Arial" w:hAnsi="Arial" w:cs="Arial"/>
          <w:color w:val="000000" w:themeColor="text1"/>
        </w:rPr>
      </w:pPr>
    </w:p>
    <w:p w14:paraId="0B3589F6" w14:textId="77777777" w:rsidR="00380450" w:rsidRPr="00FE719F" w:rsidRDefault="00380450" w:rsidP="00380450">
      <w:pPr>
        <w:tabs>
          <w:tab w:val="left" w:pos="6096"/>
        </w:tabs>
        <w:spacing w:line="360" w:lineRule="auto"/>
        <w:rPr>
          <w:rFonts w:ascii="Arial" w:hAnsi="Arial" w:cs="Arial"/>
          <w:color w:val="000000" w:themeColor="text1"/>
        </w:rPr>
      </w:pPr>
    </w:p>
    <w:p w14:paraId="1FFA57B8" w14:textId="77777777" w:rsidR="00380450" w:rsidRPr="00FE719F" w:rsidRDefault="00380450" w:rsidP="00380450">
      <w:pPr>
        <w:tabs>
          <w:tab w:val="left" w:pos="6096"/>
        </w:tabs>
        <w:spacing w:line="360" w:lineRule="auto"/>
        <w:rPr>
          <w:rFonts w:ascii="Arial" w:hAnsi="Arial" w:cs="Arial"/>
          <w:color w:val="000000" w:themeColor="text1"/>
        </w:rPr>
      </w:pPr>
    </w:p>
    <w:p w14:paraId="6203EDE8" w14:textId="77777777" w:rsidR="00380450" w:rsidRPr="00FE719F" w:rsidRDefault="00380450" w:rsidP="00380450">
      <w:pPr>
        <w:tabs>
          <w:tab w:val="left" w:pos="6096"/>
        </w:tabs>
        <w:spacing w:line="360" w:lineRule="auto"/>
        <w:rPr>
          <w:rFonts w:ascii="Arial" w:hAnsi="Arial" w:cs="Arial"/>
          <w:color w:val="000000" w:themeColor="text1"/>
        </w:rPr>
      </w:pPr>
    </w:p>
    <w:p w14:paraId="4BCAC2BC" w14:textId="77777777" w:rsidR="00380450" w:rsidRPr="00FE719F" w:rsidRDefault="00380450" w:rsidP="00380450">
      <w:pPr>
        <w:tabs>
          <w:tab w:val="left" w:pos="6096"/>
        </w:tabs>
        <w:spacing w:line="360" w:lineRule="auto"/>
        <w:rPr>
          <w:rFonts w:ascii="Arial" w:hAnsi="Arial" w:cs="Arial"/>
          <w:color w:val="000000" w:themeColor="text1"/>
        </w:rPr>
      </w:pPr>
    </w:p>
    <w:p w14:paraId="3C9D7DE3" w14:textId="77777777" w:rsidR="00380450" w:rsidRPr="00FE719F" w:rsidRDefault="00380450" w:rsidP="00380450">
      <w:pPr>
        <w:tabs>
          <w:tab w:val="left" w:pos="6096"/>
        </w:tabs>
        <w:spacing w:line="360" w:lineRule="auto"/>
        <w:rPr>
          <w:rFonts w:ascii="Arial" w:hAnsi="Arial" w:cs="Arial"/>
          <w:color w:val="000000" w:themeColor="text1"/>
        </w:rPr>
      </w:pPr>
    </w:p>
    <w:p w14:paraId="00F35445" w14:textId="77777777" w:rsidR="00380450" w:rsidRPr="00FE719F" w:rsidRDefault="00380450" w:rsidP="00380450">
      <w:pPr>
        <w:tabs>
          <w:tab w:val="left" w:pos="6096"/>
        </w:tabs>
        <w:spacing w:line="360" w:lineRule="auto"/>
        <w:rPr>
          <w:rFonts w:ascii="Arial" w:hAnsi="Arial" w:cs="Arial"/>
          <w:color w:val="000000" w:themeColor="text1"/>
        </w:rPr>
      </w:pPr>
    </w:p>
    <w:p w14:paraId="11F496A3" w14:textId="77777777" w:rsidR="00380450" w:rsidRPr="00FE719F" w:rsidRDefault="00380450" w:rsidP="00380450">
      <w:pPr>
        <w:tabs>
          <w:tab w:val="left" w:pos="6096"/>
        </w:tabs>
        <w:spacing w:line="360" w:lineRule="auto"/>
        <w:rPr>
          <w:rFonts w:ascii="Arial" w:hAnsi="Arial" w:cs="Arial"/>
          <w:color w:val="000000" w:themeColor="text1"/>
        </w:rPr>
      </w:pPr>
    </w:p>
    <w:p w14:paraId="6F43AE33" w14:textId="77777777" w:rsidR="00380450" w:rsidRPr="00FE719F" w:rsidRDefault="00380450" w:rsidP="00380450">
      <w:pPr>
        <w:tabs>
          <w:tab w:val="left" w:pos="6096"/>
        </w:tabs>
        <w:spacing w:line="360" w:lineRule="auto"/>
        <w:rPr>
          <w:rFonts w:ascii="Arial" w:hAnsi="Arial" w:cs="Arial"/>
          <w:color w:val="000000" w:themeColor="text1"/>
        </w:rPr>
      </w:pPr>
    </w:p>
    <w:p w14:paraId="127ECEB5" w14:textId="786C9ABB" w:rsidR="00380450" w:rsidRPr="00FE719F" w:rsidRDefault="00380450" w:rsidP="00380450">
      <w:pPr>
        <w:tabs>
          <w:tab w:val="left" w:pos="6096"/>
        </w:tabs>
        <w:spacing w:line="360" w:lineRule="auto"/>
        <w:rPr>
          <w:rFonts w:ascii="Arial" w:hAnsi="Arial" w:cs="Arial"/>
          <w:color w:val="000000" w:themeColor="text1"/>
        </w:rPr>
      </w:pPr>
      <w:r w:rsidRPr="00FE719F">
        <w:rPr>
          <w:rFonts w:ascii="Arial" w:hAnsi="Arial" w:cs="Arial"/>
          <w:color w:val="000000" w:themeColor="text1"/>
        </w:rPr>
        <w:lastRenderedPageBreak/>
        <w:t>Anexo 12. Clasificación Programática</w:t>
      </w:r>
      <w:r w:rsidR="00AB322A" w:rsidRPr="00FE719F">
        <w:rPr>
          <w:rFonts w:ascii="Arial" w:hAnsi="Arial" w:cs="Arial"/>
          <w:color w:val="000000" w:themeColor="text1"/>
        </w:rPr>
        <w:t>.</w:t>
      </w:r>
      <w:r w:rsidRPr="00FE719F">
        <w:rPr>
          <w:rFonts w:ascii="Arial" w:hAnsi="Arial" w:cs="Arial"/>
          <w:color w:val="000000" w:themeColor="text1"/>
        </w:rPr>
        <w:t xml:space="preserve"> C.P.</w:t>
      </w:r>
      <w:r w:rsidR="00495AEC" w:rsidRPr="00FE719F">
        <w:rPr>
          <w:rFonts w:ascii="Arial" w:hAnsi="Arial" w:cs="Arial"/>
          <w:color w:val="000000" w:themeColor="text1"/>
        </w:rPr>
        <w:t>01</w:t>
      </w:r>
      <w:r w:rsidR="00AB322A" w:rsidRPr="00FE719F">
        <w:rPr>
          <w:rFonts w:ascii="Arial" w:hAnsi="Arial" w:cs="Arial"/>
          <w:color w:val="000000" w:themeColor="text1"/>
        </w:rPr>
        <w:t>.</w:t>
      </w:r>
    </w:p>
    <w:p w14:paraId="25CCAE54" w14:textId="77777777" w:rsidR="00380450" w:rsidRPr="00FE719F" w:rsidRDefault="00380450" w:rsidP="00380450">
      <w:pPr>
        <w:tabs>
          <w:tab w:val="left" w:pos="6096"/>
        </w:tabs>
        <w:spacing w:line="360" w:lineRule="auto"/>
        <w:rPr>
          <w:rFonts w:ascii="Arial" w:hAnsi="Arial" w:cs="Arial"/>
          <w:color w:val="000000" w:themeColor="text1"/>
        </w:rPr>
      </w:pPr>
      <w:r w:rsidRPr="00FE719F">
        <w:rPr>
          <w:noProof/>
          <w:color w:val="000000" w:themeColor="text1"/>
          <w:lang w:eastAsia="es-MX"/>
        </w:rPr>
        <w:drawing>
          <wp:anchor distT="0" distB="0" distL="114300" distR="114300" simplePos="0" relativeHeight="251755520" behindDoc="0" locked="0" layoutInCell="1" allowOverlap="1" wp14:anchorId="575A2990" wp14:editId="7EAD9E8F">
            <wp:simplePos x="0" y="0"/>
            <wp:positionH relativeFrom="column">
              <wp:posOffset>-133985</wp:posOffset>
            </wp:positionH>
            <wp:positionV relativeFrom="paragraph">
              <wp:posOffset>140335</wp:posOffset>
            </wp:positionV>
            <wp:extent cx="6001517" cy="5549265"/>
            <wp:effectExtent l="12700" t="12700" r="18415" b="13335"/>
            <wp:wrapNone/>
            <wp:docPr id="16" name="Imagen 16" descr="C:\Users\USUARIO\Downloads\WhatsApp Image 2023-07-10 at 16.45.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UARIO\Downloads\WhatsApp Image 2023-07-10 at 16.45.16.jpe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6001517" cy="554926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38488550" w14:textId="77777777" w:rsidR="00380450" w:rsidRPr="00FE719F" w:rsidRDefault="00380450" w:rsidP="00380450">
      <w:pPr>
        <w:tabs>
          <w:tab w:val="left" w:pos="6096"/>
        </w:tabs>
        <w:spacing w:line="360" w:lineRule="auto"/>
        <w:rPr>
          <w:rFonts w:ascii="Arial" w:hAnsi="Arial" w:cs="Arial"/>
          <w:color w:val="000000" w:themeColor="text1"/>
        </w:rPr>
      </w:pPr>
    </w:p>
    <w:p w14:paraId="512F1BC3" w14:textId="77777777" w:rsidR="00380450" w:rsidRPr="00FE719F" w:rsidRDefault="00380450" w:rsidP="00380450">
      <w:pPr>
        <w:tabs>
          <w:tab w:val="left" w:pos="6096"/>
        </w:tabs>
        <w:spacing w:line="360" w:lineRule="auto"/>
        <w:rPr>
          <w:rFonts w:ascii="Arial" w:hAnsi="Arial" w:cs="Arial"/>
          <w:color w:val="000000" w:themeColor="text1"/>
        </w:rPr>
      </w:pPr>
    </w:p>
    <w:p w14:paraId="1748EF8B" w14:textId="77777777" w:rsidR="00380450" w:rsidRPr="00FE719F" w:rsidRDefault="00380450" w:rsidP="00380450">
      <w:pPr>
        <w:tabs>
          <w:tab w:val="left" w:pos="6096"/>
        </w:tabs>
        <w:spacing w:line="360" w:lineRule="auto"/>
        <w:rPr>
          <w:rFonts w:ascii="Arial" w:hAnsi="Arial" w:cs="Arial"/>
          <w:color w:val="000000" w:themeColor="text1"/>
        </w:rPr>
      </w:pPr>
    </w:p>
    <w:p w14:paraId="641A69F5" w14:textId="77777777" w:rsidR="00380450" w:rsidRPr="00FE719F" w:rsidRDefault="00380450" w:rsidP="00380450">
      <w:pPr>
        <w:tabs>
          <w:tab w:val="left" w:pos="6096"/>
        </w:tabs>
        <w:spacing w:line="360" w:lineRule="auto"/>
        <w:rPr>
          <w:rFonts w:ascii="Arial" w:hAnsi="Arial" w:cs="Arial"/>
          <w:color w:val="000000" w:themeColor="text1"/>
        </w:rPr>
      </w:pPr>
    </w:p>
    <w:p w14:paraId="645FBA43" w14:textId="77777777" w:rsidR="00380450" w:rsidRPr="00FE719F" w:rsidRDefault="00380450" w:rsidP="00380450">
      <w:pPr>
        <w:tabs>
          <w:tab w:val="left" w:pos="6096"/>
        </w:tabs>
        <w:spacing w:line="360" w:lineRule="auto"/>
        <w:rPr>
          <w:rFonts w:ascii="Arial" w:hAnsi="Arial" w:cs="Arial"/>
          <w:color w:val="000000" w:themeColor="text1"/>
        </w:rPr>
      </w:pPr>
    </w:p>
    <w:p w14:paraId="47798983" w14:textId="77777777" w:rsidR="00380450" w:rsidRPr="00FE719F" w:rsidRDefault="00380450" w:rsidP="00380450">
      <w:pPr>
        <w:tabs>
          <w:tab w:val="left" w:pos="6096"/>
        </w:tabs>
        <w:spacing w:line="360" w:lineRule="auto"/>
        <w:rPr>
          <w:rFonts w:ascii="Arial" w:hAnsi="Arial" w:cs="Arial"/>
          <w:color w:val="000000" w:themeColor="text1"/>
        </w:rPr>
      </w:pPr>
    </w:p>
    <w:p w14:paraId="1C9D3305" w14:textId="77777777" w:rsidR="00380450" w:rsidRPr="00FE719F" w:rsidRDefault="00380450" w:rsidP="00380450">
      <w:pPr>
        <w:tabs>
          <w:tab w:val="left" w:pos="6096"/>
        </w:tabs>
        <w:spacing w:line="360" w:lineRule="auto"/>
        <w:rPr>
          <w:rFonts w:ascii="Arial" w:hAnsi="Arial" w:cs="Arial"/>
          <w:color w:val="000000" w:themeColor="text1"/>
        </w:rPr>
      </w:pPr>
    </w:p>
    <w:p w14:paraId="55BB04C8" w14:textId="77777777" w:rsidR="00380450" w:rsidRPr="00FE719F" w:rsidRDefault="00380450" w:rsidP="00380450">
      <w:pPr>
        <w:tabs>
          <w:tab w:val="left" w:pos="6096"/>
        </w:tabs>
        <w:spacing w:line="360" w:lineRule="auto"/>
        <w:rPr>
          <w:rFonts w:ascii="Arial" w:hAnsi="Arial" w:cs="Arial"/>
          <w:color w:val="000000" w:themeColor="text1"/>
        </w:rPr>
      </w:pPr>
    </w:p>
    <w:p w14:paraId="02B34ED1" w14:textId="77777777" w:rsidR="00380450" w:rsidRPr="00FE719F" w:rsidRDefault="00380450" w:rsidP="00380450">
      <w:pPr>
        <w:tabs>
          <w:tab w:val="left" w:pos="6096"/>
        </w:tabs>
        <w:spacing w:line="360" w:lineRule="auto"/>
        <w:rPr>
          <w:rFonts w:ascii="Arial" w:hAnsi="Arial" w:cs="Arial"/>
          <w:color w:val="000000" w:themeColor="text1"/>
        </w:rPr>
      </w:pPr>
    </w:p>
    <w:p w14:paraId="33E35974" w14:textId="77777777" w:rsidR="00380450" w:rsidRPr="00FE719F" w:rsidRDefault="00380450" w:rsidP="00380450">
      <w:pPr>
        <w:tabs>
          <w:tab w:val="left" w:pos="6096"/>
        </w:tabs>
        <w:spacing w:line="360" w:lineRule="auto"/>
        <w:rPr>
          <w:rFonts w:ascii="Arial" w:hAnsi="Arial" w:cs="Arial"/>
          <w:color w:val="000000" w:themeColor="text1"/>
        </w:rPr>
      </w:pPr>
    </w:p>
    <w:p w14:paraId="33EB9375" w14:textId="77777777" w:rsidR="00380450" w:rsidRPr="00FE719F" w:rsidRDefault="00380450" w:rsidP="00380450">
      <w:pPr>
        <w:tabs>
          <w:tab w:val="left" w:pos="6096"/>
        </w:tabs>
        <w:spacing w:line="360" w:lineRule="auto"/>
        <w:rPr>
          <w:rFonts w:ascii="Arial" w:hAnsi="Arial" w:cs="Arial"/>
          <w:color w:val="000000" w:themeColor="text1"/>
        </w:rPr>
      </w:pPr>
    </w:p>
    <w:p w14:paraId="6F84B197" w14:textId="77777777" w:rsidR="00380450" w:rsidRPr="00FE719F" w:rsidRDefault="00380450" w:rsidP="00380450">
      <w:pPr>
        <w:tabs>
          <w:tab w:val="left" w:pos="6096"/>
        </w:tabs>
        <w:spacing w:line="360" w:lineRule="auto"/>
        <w:rPr>
          <w:rFonts w:ascii="Arial" w:hAnsi="Arial" w:cs="Arial"/>
          <w:color w:val="000000" w:themeColor="text1"/>
        </w:rPr>
      </w:pPr>
    </w:p>
    <w:p w14:paraId="509DCFA3" w14:textId="77777777" w:rsidR="00380450" w:rsidRPr="00FE719F" w:rsidRDefault="00380450" w:rsidP="00380450">
      <w:pPr>
        <w:tabs>
          <w:tab w:val="left" w:pos="6096"/>
        </w:tabs>
        <w:spacing w:line="360" w:lineRule="auto"/>
        <w:rPr>
          <w:rFonts w:ascii="Arial" w:hAnsi="Arial" w:cs="Arial"/>
          <w:color w:val="000000" w:themeColor="text1"/>
        </w:rPr>
      </w:pPr>
    </w:p>
    <w:p w14:paraId="51337BB4" w14:textId="77777777" w:rsidR="00380450" w:rsidRPr="00FE719F" w:rsidRDefault="00380450" w:rsidP="00380450">
      <w:pPr>
        <w:tabs>
          <w:tab w:val="left" w:pos="6096"/>
        </w:tabs>
        <w:spacing w:line="360" w:lineRule="auto"/>
        <w:rPr>
          <w:rFonts w:ascii="Arial" w:hAnsi="Arial" w:cs="Arial"/>
          <w:color w:val="000000" w:themeColor="text1"/>
        </w:rPr>
      </w:pPr>
    </w:p>
    <w:p w14:paraId="3F1D79EA" w14:textId="77777777" w:rsidR="00380450" w:rsidRPr="00FE719F" w:rsidRDefault="00380450" w:rsidP="00380450">
      <w:pPr>
        <w:tabs>
          <w:tab w:val="left" w:pos="6096"/>
        </w:tabs>
        <w:spacing w:line="360" w:lineRule="auto"/>
        <w:rPr>
          <w:rFonts w:ascii="Arial" w:hAnsi="Arial" w:cs="Arial"/>
          <w:color w:val="000000" w:themeColor="text1"/>
        </w:rPr>
      </w:pPr>
    </w:p>
    <w:p w14:paraId="68DAD175" w14:textId="77777777" w:rsidR="00380450" w:rsidRPr="00FE719F" w:rsidRDefault="00380450" w:rsidP="00380450">
      <w:pPr>
        <w:tabs>
          <w:tab w:val="left" w:pos="6096"/>
        </w:tabs>
        <w:spacing w:line="360" w:lineRule="auto"/>
        <w:rPr>
          <w:rFonts w:ascii="Arial" w:hAnsi="Arial" w:cs="Arial"/>
          <w:color w:val="000000" w:themeColor="text1"/>
        </w:rPr>
      </w:pPr>
    </w:p>
    <w:p w14:paraId="2DA27256" w14:textId="77777777" w:rsidR="00380450" w:rsidRPr="00FE719F" w:rsidRDefault="00380450" w:rsidP="00380450">
      <w:pPr>
        <w:tabs>
          <w:tab w:val="left" w:pos="6096"/>
        </w:tabs>
        <w:spacing w:line="360" w:lineRule="auto"/>
        <w:rPr>
          <w:rFonts w:ascii="Arial" w:hAnsi="Arial" w:cs="Arial"/>
          <w:color w:val="000000" w:themeColor="text1"/>
        </w:rPr>
      </w:pPr>
    </w:p>
    <w:p w14:paraId="4C09183F" w14:textId="77777777" w:rsidR="00380450" w:rsidRPr="00FE719F" w:rsidRDefault="00380450" w:rsidP="00380450">
      <w:pPr>
        <w:tabs>
          <w:tab w:val="left" w:pos="6096"/>
        </w:tabs>
        <w:spacing w:line="360" w:lineRule="auto"/>
        <w:rPr>
          <w:rFonts w:ascii="Arial" w:hAnsi="Arial" w:cs="Arial"/>
          <w:color w:val="000000" w:themeColor="text1"/>
        </w:rPr>
      </w:pPr>
    </w:p>
    <w:p w14:paraId="13F3FBE9" w14:textId="4961D754" w:rsidR="00380450" w:rsidRPr="00FE719F" w:rsidRDefault="00380450" w:rsidP="00380450">
      <w:pPr>
        <w:tabs>
          <w:tab w:val="left" w:pos="6096"/>
        </w:tabs>
        <w:spacing w:line="360" w:lineRule="auto"/>
        <w:rPr>
          <w:rFonts w:ascii="Arial" w:hAnsi="Arial" w:cs="Arial"/>
          <w:b/>
          <w:bCs/>
          <w:color w:val="000000" w:themeColor="text1"/>
        </w:rPr>
      </w:pPr>
      <w:r w:rsidRPr="00FE719F">
        <w:rPr>
          <w:rFonts w:ascii="Arial" w:hAnsi="Arial" w:cs="Arial"/>
          <w:color w:val="000000" w:themeColor="text1"/>
        </w:rPr>
        <w:lastRenderedPageBreak/>
        <w:t>Anexo 13.</w:t>
      </w:r>
      <w:r w:rsidR="00AB322A" w:rsidRPr="00FE719F">
        <w:rPr>
          <w:rFonts w:ascii="Arial" w:hAnsi="Arial" w:cs="Arial"/>
          <w:color w:val="000000" w:themeColor="text1"/>
        </w:rPr>
        <w:t xml:space="preserve"> </w:t>
      </w:r>
      <w:r w:rsidRPr="00FE719F">
        <w:rPr>
          <w:rFonts w:ascii="Arial" w:hAnsi="Arial" w:cs="Arial"/>
          <w:color w:val="000000" w:themeColor="text1"/>
        </w:rPr>
        <w:t>Clasificación por Fuentes de Financiamiento</w:t>
      </w:r>
      <w:r w:rsidR="00AB322A" w:rsidRPr="00FE719F">
        <w:rPr>
          <w:rFonts w:ascii="Arial" w:hAnsi="Arial" w:cs="Arial"/>
          <w:color w:val="000000" w:themeColor="text1"/>
        </w:rPr>
        <w:t>.</w:t>
      </w:r>
      <w:r w:rsidRPr="00FE719F">
        <w:rPr>
          <w:rFonts w:ascii="Arial" w:hAnsi="Arial" w:cs="Arial"/>
          <w:color w:val="000000" w:themeColor="text1"/>
        </w:rPr>
        <w:t xml:space="preserve"> C.F.F.</w:t>
      </w:r>
      <w:r w:rsidR="00495AEC" w:rsidRPr="00FE719F">
        <w:rPr>
          <w:rFonts w:ascii="Arial" w:hAnsi="Arial" w:cs="Arial"/>
          <w:color w:val="000000" w:themeColor="text1"/>
        </w:rPr>
        <w:t>01</w:t>
      </w:r>
      <w:r w:rsidR="00AB322A" w:rsidRPr="00FE719F">
        <w:rPr>
          <w:rFonts w:ascii="Arial" w:hAnsi="Arial" w:cs="Arial"/>
          <w:color w:val="000000" w:themeColor="text1"/>
        </w:rPr>
        <w:t>.</w:t>
      </w:r>
    </w:p>
    <w:p w14:paraId="1213D704" w14:textId="77777777" w:rsidR="00380450" w:rsidRPr="00FE719F" w:rsidRDefault="00380450" w:rsidP="00380450">
      <w:pPr>
        <w:tabs>
          <w:tab w:val="left" w:pos="6096"/>
        </w:tabs>
        <w:spacing w:line="360" w:lineRule="auto"/>
        <w:rPr>
          <w:rFonts w:ascii="Arial" w:hAnsi="Arial" w:cs="Arial"/>
          <w:color w:val="000000" w:themeColor="text1"/>
        </w:rPr>
      </w:pPr>
      <w:r w:rsidRPr="00FE719F">
        <w:rPr>
          <w:noProof/>
          <w:color w:val="000000" w:themeColor="text1"/>
          <w:lang w:eastAsia="es-MX"/>
        </w:rPr>
        <w:drawing>
          <wp:anchor distT="0" distB="0" distL="114300" distR="114300" simplePos="0" relativeHeight="251756544" behindDoc="0" locked="0" layoutInCell="1" allowOverlap="1" wp14:anchorId="512CD2F9" wp14:editId="65A8DD71">
            <wp:simplePos x="0" y="0"/>
            <wp:positionH relativeFrom="column">
              <wp:posOffset>224003</wp:posOffset>
            </wp:positionH>
            <wp:positionV relativeFrom="paragraph">
              <wp:posOffset>266700</wp:posOffset>
            </wp:positionV>
            <wp:extent cx="5905500" cy="3184125"/>
            <wp:effectExtent l="12700" t="12700" r="12700" b="16510"/>
            <wp:wrapNone/>
            <wp:docPr id="17" name="Imagen 17" descr="C:\Users\USUARIO\Downloads\WhatsApp Image 2023-07-10 at 16.46.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UARIO\Downloads\WhatsApp Image 2023-07-10 at 16.46.52.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05500" cy="31841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1E2C5EDD" w14:textId="77777777" w:rsidR="00380450" w:rsidRPr="00FE719F" w:rsidRDefault="00380450" w:rsidP="00380450">
      <w:pPr>
        <w:tabs>
          <w:tab w:val="left" w:pos="6096"/>
        </w:tabs>
        <w:spacing w:line="360" w:lineRule="auto"/>
        <w:rPr>
          <w:rFonts w:ascii="Arial" w:hAnsi="Arial" w:cs="Arial"/>
          <w:color w:val="000000" w:themeColor="text1"/>
        </w:rPr>
      </w:pPr>
    </w:p>
    <w:p w14:paraId="274016C8" w14:textId="77777777" w:rsidR="00380450" w:rsidRPr="00FE719F" w:rsidRDefault="00380450" w:rsidP="00380450">
      <w:pPr>
        <w:tabs>
          <w:tab w:val="left" w:pos="6096"/>
        </w:tabs>
        <w:spacing w:line="360" w:lineRule="auto"/>
        <w:rPr>
          <w:rFonts w:ascii="Arial" w:hAnsi="Arial" w:cs="Arial"/>
          <w:color w:val="000000" w:themeColor="text1"/>
        </w:rPr>
      </w:pPr>
    </w:p>
    <w:p w14:paraId="60B6CFF8" w14:textId="77777777" w:rsidR="00380450" w:rsidRPr="00FE719F" w:rsidRDefault="00380450" w:rsidP="00380450">
      <w:pPr>
        <w:tabs>
          <w:tab w:val="left" w:pos="6096"/>
        </w:tabs>
        <w:spacing w:line="360" w:lineRule="auto"/>
        <w:rPr>
          <w:rFonts w:ascii="Arial" w:hAnsi="Arial" w:cs="Arial"/>
          <w:color w:val="000000" w:themeColor="text1"/>
        </w:rPr>
      </w:pPr>
    </w:p>
    <w:p w14:paraId="60554AB6" w14:textId="77777777" w:rsidR="00380450" w:rsidRPr="00FE719F" w:rsidRDefault="00380450" w:rsidP="00380450">
      <w:pPr>
        <w:tabs>
          <w:tab w:val="left" w:pos="6096"/>
        </w:tabs>
        <w:spacing w:line="360" w:lineRule="auto"/>
        <w:rPr>
          <w:rFonts w:ascii="Arial" w:hAnsi="Arial" w:cs="Arial"/>
          <w:color w:val="000000" w:themeColor="text1"/>
        </w:rPr>
      </w:pPr>
    </w:p>
    <w:p w14:paraId="43201E5B" w14:textId="77777777" w:rsidR="00380450" w:rsidRPr="00FE719F" w:rsidRDefault="00380450" w:rsidP="00380450">
      <w:pPr>
        <w:tabs>
          <w:tab w:val="left" w:pos="6096"/>
        </w:tabs>
        <w:spacing w:line="360" w:lineRule="auto"/>
        <w:rPr>
          <w:rFonts w:ascii="Arial" w:hAnsi="Arial" w:cs="Arial"/>
          <w:color w:val="000000" w:themeColor="text1"/>
        </w:rPr>
      </w:pPr>
    </w:p>
    <w:p w14:paraId="423954A9" w14:textId="77777777" w:rsidR="00380450" w:rsidRPr="00FE719F" w:rsidRDefault="00380450" w:rsidP="00380450">
      <w:pPr>
        <w:tabs>
          <w:tab w:val="left" w:pos="6096"/>
        </w:tabs>
        <w:spacing w:line="360" w:lineRule="auto"/>
        <w:rPr>
          <w:rFonts w:ascii="Arial" w:hAnsi="Arial" w:cs="Arial"/>
          <w:color w:val="000000" w:themeColor="text1"/>
        </w:rPr>
      </w:pPr>
    </w:p>
    <w:p w14:paraId="2C71BBCD" w14:textId="77777777" w:rsidR="00380450" w:rsidRPr="00FE719F" w:rsidRDefault="00380450" w:rsidP="00380450">
      <w:pPr>
        <w:tabs>
          <w:tab w:val="left" w:pos="6096"/>
        </w:tabs>
        <w:spacing w:line="360" w:lineRule="auto"/>
        <w:rPr>
          <w:rFonts w:ascii="Arial" w:hAnsi="Arial" w:cs="Arial"/>
          <w:color w:val="000000" w:themeColor="text1"/>
        </w:rPr>
      </w:pPr>
    </w:p>
    <w:p w14:paraId="223E6A3C" w14:textId="77777777" w:rsidR="00380450" w:rsidRPr="00FE719F" w:rsidRDefault="00380450" w:rsidP="00380450">
      <w:pPr>
        <w:tabs>
          <w:tab w:val="left" w:pos="6096"/>
        </w:tabs>
        <w:spacing w:line="360" w:lineRule="auto"/>
        <w:rPr>
          <w:rFonts w:ascii="Arial" w:hAnsi="Arial" w:cs="Arial"/>
          <w:color w:val="000000" w:themeColor="text1"/>
        </w:rPr>
      </w:pPr>
    </w:p>
    <w:p w14:paraId="4F7E5391" w14:textId="77777777" w:rsidR="00380450" w:rsidRPr="00FE719F" w:rsidRDefault="00380450" w:rsidP="00380450">
      <w:pPr>
        <w:tabs>
          <w:tab w:val="left" w:pos="6096"/>
        </w:tabs>
        <w:spacing w:line="360" w:lineRule="auto"/>
        <w:rPr>
          <w:rFonts w:ascii="Arial" w:hAnsi="Arial" w:cs="Arial"/>
          <w:color w:val="000000" w:themeColor="text1"/>
        </w:rPr>
      </w:pPr>
    </w:p>
    <w:p w14:paraId="3C58BE5D" w14:textId="77777777" w:rsidR="00380450" w:rsidRPr="00FE719F" w:rsidRDefault="00380450" w:rsidP="00380450">
      <w:pPr>
        <w:tabs>
          <w:tab w:val="left" w:pos="6096"/>
        </w:tabs>
        <w:spacing w:line="360" w:lineRule="auto"/>
        <w:rPr>
          <w:rFonts w:ascii="Arial" w:hAnsi="Arial" w:cs="Arial"/>
          <w:color w:val="000000" w:themeColor="text1"/>
        </w:rPr>
      </w:pPr>
    </w:p>
    <w:p w14:paraId="338BC3B6" w14:textId="77777777" w:rsidR="00380450" w:rsidRPr="00FE719F" w:rsidRDefault="00380450" w:rsidP="00380450">
      <w:pPr>
        <w:tabs>
          <w:tab w:val="left" w:pos="6096"/>
        </w:tabs>
        <w:spacing w:line="360" w:lineRule="auto"/>
        <w:rPr>
          <w:rFonts w:ascii="Arial" w:hAnsi="Arial" w:cs="Arial"/>
          <w:color w:val="000000" w:themeColor="text1"/>
        </w:rPr>
      </w:pPr>
    </w:p>
    <w:p w14:paraId="13DFF35D" w14:textId="77777777" w:rsidR="00380450" w:rsidRPr="00FE719F" w:rsidRDefault="00380450" w:rsidP="00380450">
      <w:pPr>
        <w:tabs>
          <w:tab w:val="left" w:pos="6096"/>
        </w:tabs>
        <w:spacing w:line="360" w:lineRule="auto"/>
        <w:rPr>
          <w:rFonts w:ascii="Arial" w:hAnsi="Arial" w:cs="Arial"/>
          <w:color w:val="000000" w:themeColor="text1"/>
        </w:rPr>
      </w:pPr>
    </w:p>
    <w:p w14:paraId="1187ECE3" w14:textId="77777777" w:rsidR="00380450" w:rsidRPr="00FE719F" w:rsidRDefault="00380450" w:rsidP="00380450">
      <w:pPr>
        <w:tabs>
          <w:tab w:val="left" w:pos="6096"/>
        </w:tabs>
        <w:spacing w:line="360" w:lineRule="auto"/>
        <w:rPr>
          <w:rFonts w:ascii="Arial" w:hAnsi="Arial" w:cs="Arial"/>
          <w:color w:val="000000" w:themeColor="text1"/>
        </w:rPr>
      </w:pPr>
    </w:p>
    <w:p w14:paraId="2697797D" w14:textId="77777777" w:rsidR="00380450" w:rsidRPr="00FE719F" w:rsidRDefault="00380450" w:rsidP="00380450">
      <w:pPr>
        <w:tabs>
          <w:tab w:val="left" w:pos="6096"/>
        </w:tabs>
        <w:spacing w:line="360" w:lineRule="auto"/>
        <w:rPr>
          <w:rFonts w:ascii="Arial" w:hAnsi="Arial" w:cs="Arial"/>
          <w:color w:val="000000" w:themeColor="text1"/>
        </w:rPr>
      </w:pPr>
    </w:p>
    <w:p w14:paraId="1C1C6CA8" w14:textId="77777777" w:rsidR="00380450" w:rsidRPr="00FE719F" w:rsidRDefault="00380450" w:rsidP="00380450">
      <w:pPr>
        <w:tabs>
          <w:tab w:val="left" w:pos="6096"/>
        </w:tabs>
        <w:spacing w:line="360" w:lineRule="auto"/>
        <w:rPr>
          <w:rFonts w:ascii="Arial" w:hAnsi="Arial" w:cs="Arial"/>
          <w:color w:val="000000" w:themeColor="text1"/>
        </w:rPr>
      </w:pPr>
    </w:p>
    <w:p w14:paraId="09811E02" w14:textId="77777777" w:rsidR="00380450" w:rsidRPr="00FE719F" w:rsidRDefault="00380450" w:rsidP="00380450">
      <w:pPr>
        <w:tabs>
          <w:tab w:val="left" w:pos="6096"/>
        </w:tabs>
        <w:spacing w:line="360" w:lineRule="auto"/>
        <w:rPr>
          <w:rFonts w:ascii="Arial" w:hAnsi="Arial" w:cs="Arial"/>
          <w:color w:val="000000" w:themeColor="text1"/>
        </w:rPr>
      </w:pPr>
    </w:p>
    <w:p w14:paraId="3968F650" w14:textId="77777777" w:rsidR="00380450" w:rsidRPr="00FE719F" w:rsidRDefault="00380450" w:rsidP="00380450">
      <w:pPr>
        <w:tabs>
          <w:tab w:val="left" w:pos="6096"/>
        </w:tabs>
        <w:spacing w:line="360" w:lineRule="auto"/>
        <w:rPr>
          <w:rFonts w:ascii="Arial" w:hAnsi="Arial" w:cs="Arial"/>
          <w:color w:val="000000" w:themeColor="text1"/>
        </w:rPr>
      </w:pPr>
    </w:p>
    <w:p w14:paraId="0ABE2EC3" w14:textId="77777777" w:rsidR="00380450" w:rsidRPr="00FE719F" w:rsidRDefault="00380450" w:rsidP="00380450">
      <w:pPr>
        <w:tabs>
          <w:tab w:val="left" w:pos="6096"/>
        </w:tabs>
        <w:spacing w:line="360" w:lineRule="auto"/>
        <w:rPr>
          <w:rFonts w:ascii="Arial" w:hAnsi="Arial" w:cs="Arial"/>
          <w:color w:val="000000" w:themeColor="text1"/>
        </w:rPr>
      </w:pPr>
    </w:p>
    <w:p w14:paraId="3D149E32" w14:textId="13D463FF" w:rsidR="00380450" w:rsidRPr="00FE719F" w:rsidRDefault="00380450" w:rsidP="00380450">
      <w:pPr>
        <w:tabs>
          <w:tab w:val="left" w:pos="6096"/>
        </w:tabs>
        <w:spacing w:line="360" w:lineRule="auto"/>
        <w:rPr>
          <w:rFonts w:ascii="Arial" w:hAnsi="Arial" w:cs="Arial"/>
          <w:color w:val="000000" w:themeColor="text1"/>
        </w:rPr>
      </w:pPr>
      <w:r w:rsidRPr="00FE719F">
        <w:rPr>
          <w:rFonts w:ascii="Arial" w:hAnsi="Arial" w:cs="Arial"/>
          <w:color w:val="000000" w:themeColor="text1"/>
        </w:rPr>
        <w:lastRenderedPageBreak/>
        <w:t>Anexo 14. Calendario de Presupuesto de Egresos del Ejercicio Fiscal</w:t>
      </w:r>
      <w:r w:rsidR="00141231" w:rsidRPr="00FE719F">
        <w:rPr>
          <w:rFonts w:ascii="Arial" w:hAnsi="Arial" w:cs="Arial"/>
          <w:color w:val="000000" w:themeColor="text1"/>
        </w:rPr>
        <w:t>.</w:t>
      </w:r>
      <w:r w:rsidRPr="00FE719F">
        <w:rPr>
          <w:rFonts w:ascii="Arial" w:hAnsi="Arial" w:cs="Arial"/>
          <w:color w:val="000000" w:themeColor="text1"/>
        </w:rPr>
        <w:t xml:space="preserve"> C.P.E.E.F.</w:t>
      </w:r>
      <w:r w:rsidR="008C669E" w:rsidRPr="00FE719F">
        <w:rPr>
          <w:rFonts w:ascii="Arial" w:hAnsi="Arial" w:cs="Arial"/>
          <w:color w:val="000000" w:themeColor="text1"/>
        </w:rPr>
        <w:t>01</w:t>
      </w:r>
      <w:r w:rsidR="00845931">
        <w:rPr>
          <w:rFonts w:ascii="Arial" w:hAnsi="Arial" w:cs="Arial"/>
          <w:color w:val="000000" w:themeColor="text1"/>
        </w:rPr>
        <w:t>.</w:t>
      </w:r>
    </w:p>
    <w:p w14:paraId="5B05B636" w14:textId="4057AAA0" w:rsidR="00380450" w:rsidRPr="00FE719F" w:rsidRDefault="00845931" w:rsidP="00380450">
      <w:pPr>
        <w:tabs>
          <w:tab w:val="left" w:pos="6096"/>
        </w:tabs>
        <w:spacing w:line="360" w:lineRule="auto"/>
        <w:rPr>
          <w:rFonts w:ascii="Arial" w:hAnsi="Arial" w:cs="Arial"/>
          <w:color w:val="000000" w:themeColor="text1"/>
        </w:rPr>
      </w:pPr>
      <w:r w:rsidRPr="00FE719F">
        <w:rPr>
          <w:noProof/>
          <w:color w:val="000000" w:themeColor="text1"/>
          <w:lang w:eastAsia="es-MX"/>
        </w:rPr>
        <w:drawing>
          <wp:anchor distT="0" distB="0" distL="114300" distR="114300" simplePos="0" relativeHeight="251757568" behindDoc="0" locked="0" layoutInCell="1" allowOverlap="1" wp14:anchorId="72D6361A" wp14:editId="1A441DE2">
            <wp:simplePos x="0" y="0"/>
            <wp:positionH relativeFrom="column">
              <wp:posOffset>-279766</wp:posOffset>
            </wp:positionH>
            <wp:positionV relativeFrom="paragraph">
              <wp:posOffset>273685</wp:posOffset>
            </wp:positionV>
            <wp:extent cx="6286500" cy="2475336"/>
            <wp:effectExtent l="215900" t="749300" r="203200" b="737870"/>
            <wp:wrapNone/>
            <wp:docPr id="19" name="Imagen 19" descr="C:\Users\USUARIO\Downloads\WhatsApp Image 2023-07-10 at 16.50.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UARIO\Downloads\WhatsApp Image 2023-07-10 at 16.50.22.jpe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6286500" cy="247533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2C0B7D" w14:textId="7428583B" w:rsidR="00380450" w:rsidRPr="00FE719F" w:rsidRDefault="00380450" w:rsidP="00380450">
      <w:pPr>
        <w:tabs>
          <w:tab w:val="left" w:pos="6096"/>
        </w:tabs>
        <w:spacing w:line="360" w:lineRule="auto"/>
        <w:rPr>
          <w:rFonts w:ascii="Arial" w:hAnsi="Arial" w:cs="Arial"/>
          <w:color w:val="000000" w:themeColor="text1"/>
        </w:rPr>
      </w:pPr>
    </w:p>
    <w:p w14:paraId="05C17409" w14:textId="7CFDA3F4" w:rsidR="00380450" w:rsidRPr="00FE719F" w:rsidRDefault="00380450" w:rsidP="00380450">
      <w:pPr>
        <w:tabs>
          <w:tab w:val="left" w:pos="6096"/>
        </w:tabs>
        <w:spacing w:line="360" w:lineRule="auto"/>
        <w:rPr>
          <w:rFonts w:ascii="Arial" w:hAnsi="Arial" w:cs="Arial"/>
          <w:color w:val="000000" w:themeColor="text1"/>
        </w:rPr>
      </w:pPr>
    </w:p>
    <w:p w14:paraId="698D2488" w14:textId="13D91E32" w:rsidR="00380450" w:rsidRPr="00FE719F" w:rsidRDefault="00380450" w:rsidP="00380450">
      <w:pPr>
        <w:tabs>
          <w:tab w:val="left" w:pos="6096"/>
        </w:tabs>
        <w:spacing w:line="360" w:lineRule="auto"/>
        <w:rPr>
          <w:rFonts w:ascii="Arial" w:hAnsi="Arial" w:cs="Arial"/>
          <w:color w:val="000000" w:themeColor="text1"/>
        </w:rPr>
      </w:pPr>
    </w:p>
    <w:p w14:paraId="66BF5623" w14:textId="1C728D3D" w:rsidR="00380450" w:rsidRPr="00FE719F" w:rsidRDefault="00380450" w:rsidP="00380450">
      <w:pPr>
        <w:tabs>
          <w:tab w:val="left" w:pos="6096"/>
        </w:tabs>
        <w:spacing w:line="360" w:lineRule="auto"/>
        <w:rPr>
          <w:rFonts w:ascii="Arial" w:hAnsi="Arial" w:cs="Arial"/>
          <w:color w:val="000000" w:themeColor="text1"/>
        </w:rPr>
      </w:pPr>
    </w:p>
    <w:p w14:paraId="555869A9" w14:textId="2FEDC909" w:rsidR="00380450" w:rsidRPr="00FE719F" w:rsidRDefault="00380450" w:rsidP="00380450">
      <w:pPr>
        <w:tabs>
          <w:tab w:val="left" w:pos="6096"/>
        </w:tabs>
        <w:spacing w:line="360" w:lineRule="auto"/>
        <w:rPr>
          <w:rFonts w:ascii="Arial" w:hAnsi="Arial" w:cs="Arial"/>
          <w:color w:val="000000" w:themeColor="text1"/>
        </w:rPr>
      </w:pPr>
    </w:p>
    <w:p w14:paraId="3BDA5648" w14:textId="02A90436" w:rsidR="00380450" w:rsidRPr="00FE719F" w:rsidRDefault="00380450" w:rsidP="00380450">
      <w:pPr>
        <w:tabs>
          <w:tab w:val="left" w:pos="6096"/>
        </w:tabs>
        <w:spacing w:line="360" w:lineRule="auto"/>
        <w:rPr>
          <w:rFonts w:ascii="Arial" w:hAnsi="Arial" w:cs="Arial"/>
          <w:color w:val="000000" w:themeColor="text1"/>
        </w:rPr>
      </w:pPr>
    </w:p>
    <w:p w14:paraId="422CD27C" w14:textId="77777777" w:rsidR="00380450" w:rsidRPr="00FE719F" w:rsidRDefault="00380450" w:rsidP="00380450">
      <w:pPr>
        <w:tabs>
          <w:tab w:val="left" w:pos="6096"/>
        </w:tabs>
        <w:spacing w:line="360" w:lineRule="auto"/>
        <w:rPr>
          <w:rFonts w:ascii="Arial" w:hAnsi="Arial" w:cs="Arial"/>
          <w:color w:val="000000" w:themeColor="text1"/>
        </w:rPr>
      </w:pPr>
    </w:p>
    <w:p w14:paraId="4C93C014" w14:textId="77777777" w:rsidR="00380450" w:rsidRPr="00FE719F" w:rsidRDefault="00380450" w:rsidP="00380450">
      <w:pPr>
        <w:tabs>
          <w:tab w:val="left" w:pos="6096"/>
        </w:tabs>
        <w:spacing w:line="360" w:lineRule="auto"/>
        <w:rPr>
          <w:rFonts w:ascii="Arial" w:hAnsi="Arial" w:cs="Arial"/>
          <w:color w:val="000000" w:themeColor="text1"/>
        </w:rPr>
      </w:pPr>
    </w:p>
    <w:p w14:paraId="5B3CA1B8" w14:textId="77777777" w:rsidR="00380450" w:rsidRPr="00FE719F" w:rsidRDefault="00380450" w:rsidP="00380450">
      <w:pPr>
        <w:tabs>
          <w:tab w:val="left" w:pos="6096"/>
        </w:tabs>
        <w:spacing w:line="360" w:lineRule="auto"/>
        <w:rPr>
          <w:rFonts w:ascii="Arial" w:hAnsi="Arial" w:cs="Arial"/>
          <w:color w:val="000000" w:themeColor="text1"/>
        </w:rPr>
      </w:pPr>
    </w:p>
    <w:p w14:paraId="4015039C" w14:textId="77777777" w:rsidR="00380450" w:rsidRPr="00FE719F" w:rsidRDefault="00380450" w:rsidP="00380450">
      <w:pPr>
        <w:tabs>
          <w:tab w:val="left" w:pos="6096"/>
        </w:tabs>
        <w:spacing w:line="360" w:lineRule="auto"/>
        <w:rPr>
          <w:rFonts w:ascii="Arial" w:hAnsi="Arial" w:cs="Arial"/>
          <w:color w:val="000000" w:themeColor="text1"/>
        </w:rPr>
      </w:pPr>
    </w:p>
    <w:p w14:paraId="01384381" w14:textId="77777777" w:rsidR="00380450" w:rsidRPr="00FE719F" w:rsidRDefault="00380450" w:rsidP="00380450">
      <w:pPr>
        <w:tabs>
          <w:tab w:val="left" w:pos="6096"/>
        </w:tabs>
        <w:spacing w:line="360" w:lineRule="auto"/>
        <w:rPr>
          <w:rFonts w:ascii="Arial" w:hAnsi="Arial" w:cs="Arial"/>
          <w:color w:val="000000" w:themeColor="text1"/>
        </w:rPr>
      </w:pPr>
    </w:p>
    <w:p w14:paraId="66825872" w14:textId="77777777" w:rsidR="00380450" w:rsidRPr="00FE719F" w:rsidRDefault="00380450" w:rsidP="00380450">
      <w:pPr>
        <w:tabs>
          <w:tab w:val="left" w:pos="6096"/>
        </w:tabs>
        <w:spacing w:line="360" w:lineRule="auto"/>
        <w:rPr>
          <w:rFonts w:ascii="Arial" w:hAnsi="Arial" w:cs="Arial"/>
          <w:color w:val="000000" w:themeColor="text1"/>
        </w:rPr>
      </w:pPr>
    </w:p>
    <w:p w14:paraId="3187EA2D" w14:textId="77777777" w:rsidR="00380450" w:rsidRPr="00FE719F" w:rsidRDefault="00380450" w:rsidP="00380450">
      <w:pPr>
        <w:tabs>
          <w:tab w:val="left" w:pos="6096"/>
        </w:tabs>
        <w:spacing w:line="360" w:lineRule="auto"/>
        <w:rPr>
          <w:rFonts w:ascii="Arial" w:hAnsi="Arial" w:cs="Arial"/>
          <w:color w:val="000000" w:themeColor="text1"/>
        </w:rPr>
      </w:pPr>
    </w:p>
    <w:p w14:paraId="462FA0B5" w14:textId="77777777" w:rsidR="00380450" w:rsidRPr="00FE719F" w:rsidRDefault="00380450" w:rsidP="00380450">
      <w:pPr>
        <w:tabs>
          <w:tab w:val="left" w:pos="6096"/>
        </w:tabs>
        <w:spacing w:line="360" w:lineRule="auto"/>
        <w:rPr>
          <w:rFonts w:ascii="Arial" w:hAnsi="Arial" w:cs="Arial"/>
          <w:color w:val="000000" w:themeColor="text1"/>
        </w:rPr>
      </w:pPr>
    </w:p>
    <w:p w14:paraId="2C3509DC" w14:textId="77777777" w:rsidR="00380450" w:rsidRPr="00FE719F" w:rsidRDefault="00380450" w:rsidP="00380450">
      <w:pPr>
        <w:tabs>
          <w:tab w:val="left" w:pos="6096"/>
        </w:tabs>
        <w:spacing w:line="360" w:lineRule="auto"/>
        <w:rPr>
          <w:rFonts w:ascii="Arial" w:hAnsi="Arial" w:cs="Arial"/>
          <w:color w:val="000000" w:themeColor="text1"/>
        </w:rPr>
      </w:pPr>
    </w:p>
    <w:p w14:paraId="09C8090D" w14:textId="77777777" w:rsidR="00380450" w:rsidRPr="00FE719F" w:rsidRDefault="00380450" w:rsidP="00380450">
      <w:pPr>
        <w:tabs>
          <w:tab w:val="left" w:pos="6096"/>
        </w:tabs>
        <w:spacing w:line="360" w:lineRule="auto"/>
        <w:rPr>
          <w:rFonts w:ascii="Arial" w:hAnsi="Arial" w:cs="Arial"/>
          <w:color w:val="000000" w:themeColor="text1"/>
        </w:rPr>
      </w:pPr>
    </w:p>
    <w:p w14:paraId="5A10002D" w14:textId="77777777" w:rsidR="00380450" w:rsidRPr="00FE719F" w:rsidRDefault="00380450" w:rsidP="00380450">
      <w:pPr>
        <w:tabs>
          <w:tab w:val="left" w:pos="6096"/>
        </w:tabs>
        <w:spacing w:line="360" w:lineRule="auto"/>
        <w:rPr>
          <w:rFonts w:ascii="Arial" w:hAnsi="Arial" w:cs="Arial"/>
          <w:color w:val="000000" w:themeColor="text1"/>
        </w:rPr>
      </w:pPr>
    </w:p>
    <w:p w14:paraId="32E3B0FD" w14:textId="77777777" w:rsidR="00380450" w:rsidRPr="00FE719F" w:rsidRDefault="00380450" w:rsidP="00380450">
      <w:pPr>
        <w:tabs>
          <w:tab w:val="left" w:pos="6096"/>
        </w:tabs>
        <w:spacing w:line="360" w:lineRule="auto"/>
        <w:rPr>
          <w:rFonts w:ascii="Arial" w:hAnsi="Arial" w:cs="Arial"/>
          <w:color w:val="000000" w:themeColor="text1"/>
        </w:rPr>
      </w:pPr>
    </w:p>
    <w:p w14:paraId="6409B04D" w14:textId="1E89EC9F" w:rsidR="00380450" w:rsidRPr="00FE719F" w:rsidRDefault="00380450" w:rsidP="00380450">
      <w:pPr>
        <w:tabs>
          <w:tab w:val="left" w:pos="6096"/>
        </w:tabs>
        <w:spacing w:line="360" w:lineRule="auto"/>
        <w:rPr>
          <w:rFonts w:ascii="Arial" w:hAnsi="Arial" w:cs="Arial"/>
          <w:b/>
          <w:bCs/>
          <w:color w:val="000000" w:themeColor="text1"/>
        </w:rPr>
      </w:pPr>
      <w:r w:rsidRPr="00FE719F">
        <w:rPr>
          <w:rFonts w:ascii="Arial" w:hAnsi="Arial" w:cs="Arial"/>
          <w:color w:val="000000" w:themeColor="text1"/>
        </w:rPr>
        <w:lastRenderedPageBreak/>
        <w:t>Anexo 15. Plantilla de Personal</w:t>
      </w:r>
      <w:r w:rsidR="008C669E" w:rsidRPr="00FE719F">
        <w:rPr>
          <w:rFonts w:ascii="Arial" w:hAnsi="Arial" w:cs="Arial"/>
          <w:color w:val="000000" w:themeColor="text1"/>
        </w:rPr>
        <w:t xml:space="preserve">. </w:t>
      </w:r>
      <w:r w:rsidRPr="00FE719F">
        <w:rPr>
          <w:rFonts w:ascii="Arial" w:hAnsi="Arial" w:cs="Arial"/>
          <w:color w:val="000000" w:themeColor="text1"/>
        </w:rPr>
        <w:t>P</w:t>
      </w:r>
      <w:r w:rsidR="008C669E" w:rsidRPr="00FE719F">
        <w:rPr>
          <w:rFonts w:ascii="Arial" w:hAnsi="Arial" w:cs="Arial"/>
          <w:color w:val="000000" w:themeColor="text1"/>
        </w:rPr>
        <w:t>.</w:t>
      </w:r>
      <w:r w:rsidRPr="00FE719F">
        <w:rPr>
          <w:rFonts w:ascii="Arial" w:hAnsi="Arial" w:cs="Arial"/>
          <w:color w:val="000000" w:themeColor="text1"/>
        </w:rPr>
        <w:t>L.P</w:t>
      </w:r>
      <w:r w:rsidR="008C669E" w:rsidRPr="00FE719F">
        <w:rPr>
          <w:rFonts w:ascii="Arial" w:hAnsi="Arial" w:cs="Arial"/>
          <w:color w:val="000000" w:themeColor="text1"/>
        </w:rPr>
        <w:t>.01.</w:t>
      </w:r>
    </w:p>
    <w:p w14:paraId="62BD645E" w14:textId="77777777" w:rsidR="00380450" w:rsidRPr="00FE719F" w:rsidRDefault="00380450" w:rsidP="00380450">
      <w:pPr>
        <w:tabs>
          <w:tab w:val="left" w:pos="6096"/>
        </w:tabs>
        <w:spacing w:line="360" w:lineRule="auto"/>
        <w:rPr>
          <w:rFonts w:ascii="Arial" w:hAnsi="Arial" w:cs="Arial"/>
          <w:b/>
          <w:bCs/>
          <w:color w:val="000000" w:themeColor="text1"/>
        </w:rPr>
      </w:pPr>
      <w:r w:rsidRPr="00FE719F">
        <w:rPr>
          <w:noProof/>
          <w:color w:val="000000" w:themeColor="text1"/>
          <w:lang w:eastAsia="es-MX"/>
        </w:rPr>
        <w:drawing>
          <wp:anchor distT="0" distB="0" distL="114300" distR="114300" simplePos="0" relativeHeight="251758592" behindDoc="0" locked="0" layoutInCell="1" allowOverlap="1" wp14:anchorId="0B021851" wp14:editId="423B14CF">
            <wp:simplePos x="0" y="0"/>
            <wp:positionH relativeFrom="column">
              <wp:posOffset>-470535</wp:posOffset>
            </wp:positionH>
            <wp:positionV relativeFrom="paragraph">
              <wp:posOffset>273685</wp:posOffset>
            </wp:positionV>
            <wp:extent cx="6438900" cy="2849012"/>
            <wp:effectExtent l="0" t="0" r="0" b="8890"/>
            <wp:wrapNone/>
            <wp:docPr id="20" name="Imagen 20" descr="C:\Users\USUARIO\Downloads\WhatsApp Image 2023-07-10 at 16.51.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UARIO\Downloads\WhatsApp Image 2023-07-10 at 16.51.38.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438900" cy="284901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6C067A8" w14:textId="77777777" w:rsidR="00380450" w:rsidRPr="00FE719F" w:rsidRDefault="00380450" w:rsidP="00380450">
      <w:pPr>
        <w:tabs>
          <w:tab w:val="left" w:pos="6096"/>
        </w:tabs>
        <w:spacing w:line="360" w:lineRule="auto"/>
        <w:rPr>
          <w:rFonts w:ascii="Arial" w:hAnsi="Arial" w:cs="Arial"/>
          <w:color w:val="000000" w:themeColor="text1"/>
        </w:rPr>
      </w:pPr>
    </w:p>
    <w:p w14:paraId="6E555505" w14:textId="77777777" w:rsidR="00380450" w:rsidRPr="00FE719F" w:rsidRDefault="00380450" w:rsidP="00380450">
      <w:pPr>
        <w:tabs>
          <w:tab w:val="left" w:pos="6096"/>
        </w:tabs>
        <w:spacing w:line="360" w:lineRule="auto"/>
        <w:rPr>
          <w:rFonts w:ascii="Arial" w:hAnsi="Arial" w:cs="Arial"/>
          <w:color w:val="000000" w:themeColor="text1"/>
        </w:rPr>
      </w:pPr>
    </w:p>
    <w:p w14:paraId="5AAB9B79" w14:textId="77777777" w:rsidR="00380450" w:rsidRPr="00FE719F" w:rsidRDefault="00380450" w:rsidP="00380450">
      <w:pPr>
        <w:tabs>
          <w:tab w:val="left" w:pos="6096"/>
        </w:tabs>
        <w:spacing w:line="360" w:lineRule="auto"/>
        <w:rPr>
          <w:rFonts w:ascii="Arial" w:hAnsi="Arial" w:cs="Arial"/>
          <w:color w:val="000000" w:themeColor="text1"/>
        </w:rPr>
      </w:pPr>
    </w:p>
    <w:p w14:paraId="04785823" w14:textId="77777777" w:rsidR="00380450" w:rsidRPr="00FE719F" w:rsidRDefault="00380450" w:rsidP="00380450">
      <w:pPr>
        <w:tabs>
          <w:tab w:val="left" w:pos="6096"/>
        </w:tabs>
        <w:spacing w:line="360" w:lineRule="auto"/>
        <w:rPr>
          <w:rFonts w:ascii="Arial" w:hAnsi="Arial" w:cs="Arial"/>
          <w:color w:val="000000" w:themeColor="text1"/>
        </w:rPr>
      </w:pPr>
    </w:p>
    <w:p w14:paraId="17D9EEC4" w14:textId="77777777" w:rsidR="00380450" w:rsidRPr="00FE719F" w:rsidRDefault="00380450" w:rsidP="00380450">
      <w:pPr>
        <w:tabs>
          <w:tab w:val="left" w:pos="6096"/>
        </w:tabs>
        <w:spacing w:line="360" w:lineRule="auto"/>
        <w:rPr>
          <w:rFonts w:ascii="Arial" w:hAnsi="Arial" w:cs="Arial"/>
          <w:color w:val="000000" w:themeColor="text1"/>
        </w:rPr>
      </w:pPr>
    </w:p>
    <w:p w14:paraId="1EA98396" w14:textId="77777777" w:rsidR="00380450" w:rsidRPr="00FE719F" w:rsidRDefault="00380450" w:rsidP="00380450">
      <w:pPr>
        <w:tabs>
          <w:tab w:val="left" w:pos="6096"/>
        </w:tabs>
        <w:spacing w:line="360" w:lineRule="auto"/>
        <w:rPr>
          <w:rFonts w:ascii="Arial" w:hAnsi="Arial" w:cs="Arial"/>
          <w:color w:val="000000" w:themeColor="text1"/>
        </w:rPr>
      </w:pPr>
    </w:p>
    <w:p w14:paraId="6829D5AD" w14:textId="77777777" w:rsidR="00380450" w:rsidRPr="00FE719F" w:rsidRDefault="00380450" w:rsidP="00380450">
      <w:pPr>
        <w:tabs>
          <w:tab w:val="left" w:pos="6096"/>
        </w:tabs>
        <w:spacing w:line="360" w:lineRule="auto"/>
        <w:rPr>
          <w:rFonts w:ascii="Arial" w:hAnsi="Arial" w:cs="Arial"/>
          <w:color w:val="000000" w:themeColor="text1"/>
        </w:rPr>
      </w:pPr>
    </w:p>
    <w:p w14:paraId="27F732ED" w14:textId="77777777" w:rsidR="00380450" w:rsidRPr="00FE719F" w:rsidRDefault="00380450" w:rsidP="00380450">
      <w:pPr>
        <w:tabs>
          <w:tab w:val="left" w:pos="6096"/>
        </w:tabs>
        <w:spacing w:line="360" w:lineRule="auto"/>
        <w:rPr>
          <w:rFonts w:ascii="Arial" w:hAnsi="Arial" w:cs="Arial"/>
          <w:color w:val="000000" w:themeColor="text1"/>
        </w:rPr>
      </w:pPr>
    </w:p>
    <w:p w14:paraId="51698936" w14:textId="77777777" w:rsidR="00380450" w:rsidRPr="00FE719F" w:rsidRDefault="00380450" w:rsidP="00380450">
      <w:pPr>
        <w:tabs>
          <w:tab w:val="left" w:pos="6096"/>
        </w:tabs>
        <w:spacing w:line="360" w:lineRule="auto"/>
        <w:rPr>
          <w:rFonts w:ascii="Arial" w:hAnsi="Arial" w:cs="Arial"/>
          <w:color w:val="000000" w:themeColor="text1"/>
        </w:rPr>
      </w:pPr>
    </w:p>
    <w:p w14:paraId="58C1B1A9" w14:textId="77777777" w:rsidR="00380450" w:rsidRPr="00FE719F" w:rsidRDefault="00380450" w:rsidP="00380450">
      <w:pPr>
        <w:tabs>
          <w:tab w:val="left" w:pos="6096"/>
        </w:tabs>
        <w:spacing w:line="360" w:lineRule="auto"/>
        <w:rPr>
          <w:rFonts w:ascii="Arial" w:hAnsi="Arial" w:cs="Arial"/>
          <w:color w:val="000000" w:themeColor="text1"/>
        </w:rPr>
      </w:pPr>
    </w:p>
    <w:p w14:paraId="19C98075" w14:textId="77777777" w:rsidR="00380450" w:rsidRPr="00FE719F" w:rsidRDefault="00380450" w:rsidP="00380450">
      <w:pPr>
        <w:tabs>
          <w:tab w:val="left" w:pos="6096"/>
        </w:tabs>
        <w:spacing w:line="360" w:lineRule="auto"/>
        <w:rPr>
          <w:rFonts w:ascii="Arial" w:hAnsi="Arial" w:cs="Arial"/>
          <w:color w:val="000000" w:themeColor="text1"/>
        </w:rPr>
      </w:pPr>
    </w:p>
    <w:p w14:paraId="6251B6BC" w14:textId="77777777" w:rsidR="00380450" w:rsidRPr="00FE719F" w:rsidRDefault="00380450" w:rsidP="00380450">
      <w:pPr>
        <w:tabs>
          <w:tab w:val="left" w:pos="6096"/>
        </w:tabs>
        <w:spacing w:line="360" w:lineRule="auto"/>
        <w:rPr>
          <w:rFonts w:ascii="Arial" w:hAnsi="Arial" w:cs="Arial"/>
          <w:color w:val="000000" w:themeColor="text1"/>
        </w:rPr>
      </w:pPr>
    </w:p>
    <w:p w14:paraId="73DC26E8" w14:textId="77777777" w:rsidR="00380450" w:rsidRPr="00FE719F" w:rsidRDefault="00380450" w:rsidP="00380450">
      <w:pPr>
        <w:tabs>
          <w:tab w:val="left" w:pos="6096"/>
        </w:tabs>
        <w:spacing w:line="360" w:lineRule="auto"/>
        <w:rPr>
          <w:rFonts w:ascii="Arial" w:hAnsi="Arial" w:cs="Arial"/>
          <w:color w:val="000000" w:themeColor="text1"/>
        </w:rPr>
      </w:pPr>
    </w:p>
    <w:p w14:paraId="5FCD7F9A" w14:textId="77777777" w:rsidR="00380450" w:rsidRPr="00FE719F" w:rsidRDefault="00380450" w:rsidP="00380450">
      <w:pPr>
        <w:tabs>
          <w:tab w:val="left" w:pos="6096"/>
        </w:tabs>
        <w:spacing w:line="360" w:lineRule="auto"/>
        <w:rPr>
          <w:rFonts w:ascii="Arial" w:hAnsi="Arial" w:cs="Arial"/>
          <w:color w:val="000000" w:themeColor="text1"/>
        </w:rPr>
      </w:pPr>
    </w:p>
    <w:p w14:paraId="69A51162" w14:textId="77777777" w:rsidR="00380450" w:rsidRPr="00FE719F" w:rsidRDefault="00380450" w:rsidP="00380450">
      <w:pPr>
        <w:tabs>
          <w:tab w:val="left" w:pos="6096"/>
        </w:tabs>
        <w:spacing w:line="360" w:lineRule="auto"/>
        <w:rPr>
          <w:rFonts w:ascii="Arial" w:hAnsi="Arial" w:cs="Arial"/>
          <w:color w:val="000000" w:themeColor="text1"/>
        </w:rPr>
      </w:pPr>
    </w:p>
    <w:p w14:paraId="7C98BFA7" w14:textId="77777777" w:rsidR="00380450" w:rsidRPr="00FE719F" w:rsidRDefault="00380450" w:rsidP="00380450">
      <w:pPr>
        <w:tabs>
          <w:tab w:val="left" w:pos="6096"/>
        </w:tabs>
        <w:spacing w:line="360" w:lineRule="auto"/>
        <w:rPr>
          <w:rFonts w:ascii="Arial" w:hAnsi="Arial" w:cs="Arial"/>
          <w:color w:val="000000" w:themeColor="text1"/>
        </w:rPr>
      </w:pPr>
    </w:p>
    <w:p w14:paraId="0AFD6ED2" w14:textId="77777777" w:rsidR="00380450" w:rsidRPr="00FE719F" w:rsidRDefault="00380450" w:rsidP="00380450">
      <w:pPr>
        <w:tabs>
          <w:tab w:val="left" w:pos="6096"/>
        </w:tabs>
        <w:spacing w:line="360" w:lineRule="auto"/>
        <w:rPr>
          <w:rFonts w:ascii="Arial" w:hAnsi="Arial" w:cs="Arial"/>
          <w:color w:val="000000" w:themeColor="text1"/>
        </w:rPr>
      </w:pPr>
    </w:p>
    <w:p w14:paraId="37911939" w14:textId="77777777" w:rsidR="00380450" w:rsidRPr="00FE719F" w:rsidRDefault="00380450" w:rsidP="00380450">
      <w:pPr>
        <w:tabs>
          <w:tab w:val="left" w:pos="6096"/>
        </w:tabs>
        <w:spacing w:line="360" w:lineRule="auto"/>
        <w:rPr>
          <w:rFonts w:ascii="Arial" w:hAnsi="Arial" w:cs="Arial"/>
          <w:color w:val="000000" w:themeColor="text1"/>
        </w:rPr>
      </w:pPr>
    </w:p>
    <w:p w14:paraId="54817C9E" w14:textId="15095717" w:rsidR="00380450" w:rsidRPr="00FE719F" w:rsidRDefault="00380450" w:rsidP="00380450">
      <w:pPr>
        <w:tabs>
          <w:tab w:val="left" w:pos="6096"/>
        </w:tabs>
        <w:spacing w:line="360" w:lineRule="auto"/>
        <w:rPr>
          <w:rFonts w:ascii="Arial" w:hAnsi="Arial" w:cs="Arial"/>
          <w:color w:val="000000" w:themeColor="text1"/>
        </w:rPr>
      </w:pPr>
      <w:r w:rsidRPr="00FE719F">
        <w:rPr>
          <w:rFonts w:ascii="Arial" w:hAnsi="Arial" w:cs="Arial"/>
          <w:color w:val="000000" w:themeColor="text1"/>
        </w:rPr>
        <w:lastRenderedPageBreak/>
        <w:t>Anexo 16. Objetivos, Estrategias y Metas O.E.M.</w:t>
      </w:r>
      <w:r w:rsidR="008C669E" w:rsidRPr="00FE719F">
        <w:rPr>
          <w:rFonts w:ascii="Arial" w:hAnsi="Arial" w:cs="Arial"/>
          <w:color w:val="000000" w:themeColor="text1"/>
        </w:rPr>
        <w:t>01.</w:t>
      </w:r>
    </w:p>
    <w:p w14:paraId="06969C3C" w14:textId="77777777" w:rsidR="00380450" w:rsidRPr="00FE719F" w:rsidRDefault="00380450" w:rsidP="00380450">
      <w:pPr>
        <w:tabs>
          <w:tab w:val="left" w:pos="6096"/>
        </w:tabs>
        <w:spacing w:line="360" w:lineRule="auto"/>
        <w:rPr>
          <w:rFonts w:ascii="Arial" w:hAnsi="Arial" w:cs="Arial"/>
          <w:b/>
          <w:bCs/>
          <w:color w:val="000000" w:themeColor="text1"/>
        </w:rPr>
      </w:pPr>
      <w:r w:rsidRPr="00FE719F">
        <w:rPr>
          <w:noProof/>
          <w:color w:val="000000" w:themeColor="text1"/>
          <w:lang w:eastAsia="es-MX"/>
        </w:rPr>
        <w:drawing>
          <wp:anchor distT="0" distB="0" distL="114300" distR="114300" simplePos="0" relativeHeight="251759616" behindDoc="0" locked="0" layoutInCell="1" allowOverlap="1" wp14:anchorId="3A72EFCF" wp14:editId="6F9A1B65">
            <wp:simplePos x="0" y="0"/>
            <wp:positionH relativeFrom="column">
              <wp:posOffset>-337185</wp:posOffset>
            </wp:positionH>
            <wp:positionV relativeFrom="paragraph">
              <wp:posOffset>159384</wp:posOffset>
            </wp:positionV>
            <wp:extent cx="6324600" cy="4158511"/>
            <wp:effectExtent l="0" t="0" r="0" b="0"/>
            <wp:wrapNone/>
            <wp:docPr id="1486725365" name="Imagen 1486725365" descr="C:\Users\USUARIO\Downloads\WhatsApp Image 2023-07-10 at 16.52.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UARIO\Downloads\WhatsApp Image 2023-07-10 at 16.52.26.jpeg"/>
                    <pic:cNvPicPr>
                      <a:picLocks noChangeAspect="1" noChangeArrowheads="1"/>
                    </pic:cNvPicPr>
                  </pic:nvPicPr>
                  <pic:blipFill rotWithShape="1">
                    <a:blip r:embed="rId81">
                      <a:extLst>
                        <a:ext uri="{28A0092B-C50C-407E-A947-70E740481C1C}">
                          <a14:useLocalDpi xmlns:a14="http://schemas.microsoft.com/office/drawing/2010/main" val="0"/>
                        </a:ext>
                      </a:extLst>
                    </a:blip>
                    <a:srcRect r="10156"/>
                    <a:stretch/>
                  </pic:blipFill>
                  <pic:spPr bwMode="auto">
                    <a:xfrm>
                      <a:off x="0" y="0"/>
                      <a:ext cx="6333865" cy="4164603"/>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AF44D50" w14:textId="77777777" w:rsidR="00380450" w:rsidRPr="00FE719F" w:rsidRDefault="00380450" w:rsidP="00380450">
      <w:pPr>
        <w:tabs>
          <w:tab w:val="left" w:pos="6096"/>
        </w:tabs>
        <w:spacing w:line="360" w:lineRule="auto"/>
        <w:rPr>
          <w:rFonts w:ascii="Arial" w:hAnsi="Arial" w:cs="Arial"/>
          <w:b/>
          <w:bCs/>
          <w:color w:val="000000" w:themeColor="text1"/>
        </w:rPr>
      </w:pPr>
    </w:p>
    <w:p w14:paraId="6946D3A5" w14:textId="77777777" w:rsidR="00380450" w:rsidRPr="00FE719F" w:rsidRDefault="00380450" w:rsidP="00380450">
      <w:pPr>
        <w:tabs>
          <w:tab w:val="left" w:pos="6096"/>
        </w:tabs>
        <w:spacing w:line="360" w:lineRule="auto"/>
        <w:rPr>
          <w:rFonts w:ascii="Arial" w:hAnsi="Arial" w:cs="Arial"/>
          <w:b/>
          <w:bCs/>
          <w:color w:val="000000" w:themeColor="text1"/>
        </w:rPr>
      </w:pPr>
    </w:p>
    <w:p w14:paraId="5D325C1F" w14:textId="77777777" w:rsidR="00380450" w:rsidRPr="00FE719F" w:rsidRDefault="00380450" w:rsidP="00380450">
      <w:pPr>
        <w:tabs>
          <w:tab w:val="left" w:pos="6096"/>
        </w:tabs>
        <w:spacing w:line="360" w:lineRule="auto"/>
        <w:rPr>
          <w:rFonts w:ascii="Arial" w:hAnsi="Arial" w:cs="Arial"/>
          <w:b/>
          <w:bCs/>
          <w:color w:val="000000" w:themeColor="text1"/>
        </w:rPr>
      </w:pPr>
    </w:p>
    <w:p w14:paraId="700502C7" w14:textId="77777777" w:rsidR="00380450" w:rsidRPr="00FE719F" w:rsidRDefault="00380450" w:rsidP="00380450">
      <w:pPr>
        <w:tabs>
          <w:tab w:val="left" w:pos="6096"/>
        </w:tabs>
        <w:spacing w:line="360" w:lineRule="auto"/>
        <w:rPr>
          <w:rFonts w:ascii="Arial" w:hAnsi="Arial" w:cs="Arial"/>
          <w:b/>
          <w:bCs/>
          <w:color w:val="000000" w:themeColor="text1"/>
        </w:rPr>
      </w:pPr>
    </w:p>
    <w:p w14:paraId="0B486D41" w14:textId="77777777" w:rsidR="00380450" w:rsidRPr="00FE719F" w:rsidRDefault="00380450" w:rsidP="00380450">
      <w:pPr>
        <w:tabs>
          <w:tab w:val="left" w:pos="6096"/>
        </w:tabs>
        <w:spacing w:line="360" w:lineRule="auto"/>
        <w:rPr>
          <w:rFonts w:ascii="Arial" w:hAnsi="Arial" w:cs="Arial"/>
          <w:b/>
          <w:bCs/>
          <w:color w:val="000000" w:themeColor="text1"/>
        </w:rPr>
      </w:pPr>
    </w:p>
    <w:p w14:paraId="74940BBC" w14:textId="77777777" w:rsidR="00380450" w:rsidRPr="00FE719F" w:rsidRDefault="00380450" w:rsidP="00380450">
      <w:pPr>
        <w:tabs>
          <w:tab w:val="left" w:pos="6096"/>
        </w:tabs>
        <w:spacing w:line="360" w:lineRule="auto"/>
        <w:rPr>
          <w:rFonts w:ascii="Arial" w:hAnsi="Arial" w:cs="Arial"/>
          <w:b/>
          <w:bCs/>
          <w:color w:val="000000" w:themeColor="text1"/>
        </w:rPr>
      </w:pPr>
    </w:p>
    <w:p w14:paraId="6E93232E" w14:textId="77777777" w:rsidR="00380450" w:rsidRPr="00FE719F" w:rsidRDefault="00380450" w:rsidP="00380450">
      <w:pPr>
        <w:tabs>
          <w:tab w:val="left" w:pos="6096"/>
        </w:tabs>
        <w:spacing w:line="360" w:lineRule="auto"/>
        <w:rPr>
          <w:rFonts w:ascii="Arial" w:hAnsi="Arial" w:cs="Arial"/>
          <w:b/>
          <w:bCs/>
          <w:color w:val="000000" w:themeColor="text1"/>
        </w:rPr>
      </w:pPr>
    </w:p>
    <w:p w14:paraId="1DB98D88" w14:textId="77777777" w:rsidR="00380450" w:rsidRPr="00FE719F" w:rsidRDefault="00380450" w:rsidP="00380450">
      <w:pPr>
        <w:tabs>
          <w:tab w:val="left" w:pos="6096"/>
        </w:tabs>
        <w:spacing w:line="360" w:lineRule="auto"/>
        <w:rPr>
          <w:rFonts w:ascii="Arial" w:hAnsi="Arial" w:cs="Arial"/>
          <w:b/>
          <w:bCs/>
          <w:color w:val="000000" w:themeColor="text1"/>
        </w:rPr>
      </w:pPr>
    </w:p>
    <w:p w14:paraId="72774A95" w14:textId="77777777" w:rsidR="00380450" w:rsidRPr="00FE719F" w:rsidRDefault="00380450" w:rsidP="00380450">
      <w:pPr>
        <w:tabs>
          <w:tab w:val="left" w:pos="6096"/>
        </w:tabs>
        <w:spacing w:line="360" w:lineRule="auto"/>
        <w:rPr>
          <w:rFonts w:ascii="Arial" w:hAnsi="Arial" w:cs="Arial"/>
          <w:b/>
          <w:bCs/>
          <w:color w:val="000000" w:themeColor="text1"/>
        </w:rPr>
      </w:pPr>
    </w:p>
    <w:p w14:paraId="65752E76" w14:textId="77777777" w:rsidR="00380450" w:rsidRPr="00FE719F" w:rsidRDefault="00380450" w:rsidP="00380450">
      <w:pPr>
        <w:tabs>
          <w:tab w:val="left" w:pos="6096"/>
        </w:tabs>
        <w:spacing w:line="360" w:lineRule="auto"/>
        <w:rPr>
          <w:rFonts w:ascii="Arial" w:hAnsi="Arial" w:cs="Arial"/>
          <w:b/>
          <w:bCs/>
          <w:color w:val="000000" w:themeColor="text1"/>
        </w:rPr>
      </w:pPr>
    </w:p>
    <w:p w14:paraId="5B845A21" w14:textId="77777777" w:rsidR="00380450" w:rsidRPr="00FE719F" w:rsidRDefault="00380450" w:rsidP="00380450">
      <w:pPr>
        <w:tabs>
          <w:tab w:val="left" w:pos="6096"/>
        </w:tabs>
        <w:spacing w:line="360" w:lineRule="auto"/>
        <w:rPr>
          <w:rFonts w:ascii="Arial" w:hAnsi="Arial" w:cs="Arial"/>
          <w:b/>
          <w:bCs/>
          <w:color w:val="000000" w:themeColor="text1"/>
        </w:rPr>
      </w:pPr>
    </w:p>
    <w:p w14:paraId="7F828817" w14:textId="77777777" w:rsidR="00380450" w:rsidRPr="00FE719F" w:rsidRDefault="00380450" w:rsidP="00380450">
      <w:pPr>
        <w:tabs>
          <w:tab w:val="left" w:pos="6096"/>
        </w:tabs>
        <w:spacing w:line="360" w:lineRule="auto"/>
        <w:rPr>
          <w:rFonts w:ascii="Arial" w:hAnsi="Arial" w:cs="Arial"/>
          <w:color w:val="000000" w:themeColor="text1"/>
        </w:rPr>
      </w:pPr>
    </w:p>
    <w:p w14:paraId="4DABCDF8" w14:textId="77777777" w:rsidR="00380450" w:rsidRPr="00FE719F" w:rsidRDefault="00380450" w:rsidP="00380450">
      <w:pPr>
        <w:tabs>
          <w:tab w:val="left" w:pos="6096"/>
        </w:tabs>
        <w:spacing w:line="360" w:lineRule="auto"/>
        <w:rPr>
          <w:rFonts w:ascii="Arial" w:hAnsi="Arial" w:cs="Arial"/>
          <w:color w:val="000000" w:themeColor="text1"/>
        </w:rPr>
      </w:pPr>
    </w:p>
    <w:p w14:paraId="5309876C" w14:textId="77777777" w:rsidR="00380450" w:rsidRPr="00FE719F" w:rsidRDefault="00380450" w:rsidP="00380450">
      <w:pPr>
        <w:tabs>
          <w:tab w:val="left" w:pos="6096"/>
        </w:tabs>
        <w:spacing w:line="360" w:lineRule="auto"/>
        <w:rPr>
          <w:rFonts w:ascii="Arial" w:hAnsi="Arial" w:cs="Arial"/>
          <w:color w:val="000000" w:themeColor="text1"/>
        </w:rPr>
      </w:pPr>
    </w:p>
    <w:p w14:paraId="2F9D1C64" w14:textId="77777777" w:rsidR="00380450" w:rsidRPr="00FE719F" w:rsidRDefault="00380450" w:rsidP="00380450">
      <w:pPr>
        <w:tabs>
          <w:tab w:val="left" w:pos="6096"/>
        </w:tabs>
        <w:spacing w:line="360" w:lineRule="auto"/>
        <w:rPr>
          <w:rFonts w:ascii="Arial" w:hAnsi="Arial" w:cs="Arial"/>
          <w:color w:val="000000" w:themeColor="text1"/>
        </w:rPr>
      </w:pPr>
    </w:p>
    <w:p w14:paraId="39570038" w14:textId="77777777" w:rsidR="00380450" w:rsidRPr="00FE719F" w:rsidRDefault="00380450" w:rsidP="00380450">
      <w:pPr>
        <w:tabs>
          <w:tab w:val="left" w:pos="6096"/>
        </w:tabs>
        <w:spacing w:line="360" w:lineRule="auto"/>
        <w:rPr>
          <w:rFonts w:ascii="Arial" w:hAnsi="Arial" w:cs="Arial"/>
          <w:color w:val="000000" w:themeColor="text1"/>
        </w:rPr>
      </w:pPr>
    </w:p>
    <w:p w14:paraId="59B040A7" w14:textId="77777777" w:rsidR="00380450" w:rsidRPr="00FE719F" w:rsidRDefault="00380450" w:rsidP="00380450">
      <w:pPr>
        <w:tabs>
          <w:tab w:val="left" w:pos="6096"/>
        </w:tabs>
        <w:spacing w:line="360" w:lineRule="auto"/>
        <w:rPr>
          <w:rFonts w:ascii="Arial" w:hAnsi="Arial" w:cs="Arial"/>
          <w:color w:val="000000" w:themeColor="text1"/>
        </w:rPr>
      </w:pP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2835"/>
        <w:gridCol w:w="7230"/>
      </w:tblGrid>
      <w:tr w:rsidR="00380450" w:rsidRPr="00FE719F" w14:paraId="6642B92B" w14:textId="77777777" w:rsidTr="0019440E">
        <w:tc>
          <w:tcPr>
            <w:tcW w:w="10065" w:type="dxa"/>
            <w:gridSpan w:val="2"/>
          </w:tcPr>
          <w:p w14:paraId="59AD3E7A" w14:textId="77777777" w:rsidR="00380450" w:rsidRPr="00FE719F" w:rsidRDefault="00380450" w:rsidP="0019440E">
            <w:pPr>
              <w:tabs>
                <w:tab w:val="left" w:pos="6096"/>
              </w:tabs>
              <w:spacing w:line="360" w:lineRule="auto"/>
              <w:rPr>
                <w:rFonts w:ascii="Arial" w:hAnsi="Arial" w:cs="Arial"/>
                <w:b/>
                <w:bCs/>
                <w:color w:val="000000" w:themeColor="text1"/>
              </w:rPr>
            </w:pPr>
            <w:r w:rsidRPr="00FE719F">
              <w:rPr>
                <w:rFonts w:ascii="Arial" w:hAnsi="Arial" w:cs="Arial"/>
                <w:b/>
                <w:bCs/>
                <w:color w:val="000000" w:themeColor="text1"/>
              </w:rPr>
              <w:lastRenderedPageBreak/>
              <w:t>1. Identificación del procedimiento.</w:t>
            </w:r>
          </w:p>
        </w:tc>
      </w:tr>
      <w:tr w:rsidR="00380450" w:rsidRPr="00FE719F" w14:paraId="5B50AA6D" w14:textId="77777777" w:rsidTr="0019440E">
        <w:tc>
          <w:tcPr>
            <w:tcW w:w="2835" w:type="dxa"/>
          </w:tcPr>
          <w:p w14:paraId="28C68136" w14:textId="77777777" w:rsidR="00380450" w:rsidRPr="00FE719F" w:rsidRDefault="00380450" w:rsidP="0019440E">
            <w:pPr>
              <w:tabs>
                <w:tab w:val="left" w:pos="6096"/>
              </w:tabs>
              <w:spacing w:line="360" w:lineRule="auto"/>
              <w:rPr>
                <w:rFonts w:ascii="Arial" w:hAnsi="Arial" w:cs="Arial"/>
                <w:color w:val="000000" w:themeColor="text1"/>
              </w:rPr>
            </w:pPr>
            <w:r w:rsidRPr="00FE719F">
              <w:rPr>
                <w:rFonts w:ascii="Arial" w:hAnsi="Arial" w:cs="Arial"/>
                <w:color w:val="000000" w:themeColor="text1"/>
              </w:rPr>
              <w:t>Nombre del procedimiento</w:t>
            </w:r>
          </w:p>
        </w:tc>
        <w:tc>
          <w:tcPr>
            <w:tcW w:w="7230" w:type="dxa"/>
          </w:tcPr>
          <w:p w14:paraId="6257BF3E" w14:textId="5EEA5328" w:rsidR="00380450" w:rsidRPr="00FE719F" w:rsidRDefault="00380450" w:rsidP="0019440E">
            <w:pPr>
              <w:tabs>
                <w:tab w:val="left" w:pos="6096"/>
              </w:tabs>
              <w:spacing w:line="360" w:lineRule="auto"/>
              <w:rPr>
                <w:rFonts w:ascii="Arial" w:hAnsi="Arial" w:cs="Arial"/>
                <w:color w:val="000000" w:themeColor="text1"/>
              </w:rPr>
            </w:pPr>
            <w:r w:rsidRPr="00FE719F">
              <w:rPr>
                <w:rFonts w:ascii="Arial" w:hAnsi="Arial" w:cs="Arial"/>
                <w:color w:val="000000" w:themeColor="text1"/>
              </w:rPr>
              <w:t xml:space="preserve">Atención de </w:t>
            </w:r>
            <w:r w:rsidR="00845931">
              <w:rPr>
                <w:rFonts w:ascii="Arial" w:hAnsi="Arial" w:cs="Arial"/>
                <w:color w:val="000000" w:themeColor="text1"/>
              </w:rPr>
              <w:t>s</w:t>
            </w:r>
            <w:r w:rsidRPr="00FE719F">
              <w:rPr>
                <w:rFonts w:ascii="Arial" w:hAnsi="Arial" w:cs="Arial"/>
                <w:color w:val="000000" w:themeColor="text1"/>
              </w:rPr>
              <w:t xml:space="preserve">olicitudes de </w:t>
            </w:r>
            <w:r w:rsidR="00845931">
              <w:rPr>
                <w:rFonts w:ascii="Arial" w:hAnsi="Arial" w:cs="Arial"/>
                <w:color w:val="000000" w:themeColor="text1"/>
              </w:rPr>
              <w:t>a</w:t>
            </w:r>
            <w:r w:rsidRPr="00FE719F">
              <w:rPr>
                <w:rFonts w:ascii="Arial" w:hAnsi="Arial" w:cs="Arial"/>
                <w:color w:val="000000" w:themeColor="text1"/>
              </w:rPr>
              <w:t xml:space="preserve">decuación </w:t>
            </w:r>
            <w:r w:rsidR="00845931">
              <w:rPr>
                <w:rFonts w:ascii="Arial" w:hAnsi="Arial" w:cs="Arial"/>
                <w:color w:val="000000" w:themeColor="text1"/>
              </w:rPr>
              <w:t>pr</w:t>
            </w:r>
            <w:r w:rsidRPr="00FE719F">
              <w:rPr>
                <w:rFonts w:ascii="Arial" w:hAnsi="Arial" w:cs="Arial"/>
                <w:color w:val="000000" w:themeColor="text1"/>
              </w:rPr>
              <w:t xml:space="preserve">esupuestal </w:t>
            </w:r>
            <w:r w:rsidR="00845931">
              <w:rPr>
                <w:rFonts w:ascii="Arial" w:hAnsi="Arial" w:cs="Arial"/>
                <w:color w:val="000000" w:themeColor="text1"/>
              </w:rPr>
              <w:t>i</w:t>
            </w:r>
            <w:r w:rsidRPr="00FE719F">
              <w:rPr>
                <w:rFonts w:ascii="Arial" w:hAnsi="Arial" w:cs="Arial"/>
                <w:color w:val="000000" w:themeColor="text1"/>
              </w:rPr>
              <w:t>nterna.</w:t>
            </w:r>
          </w:p>
        </w:tc>
      </w:tr>
      <w:tr w:rsidR="00380450" w:rsidRPr="00FE719F" w14:paraId="7DAA274F" w14:textId="77777777" w:rsidTr="0019440E">
        <w:tc>
          <w:tcPr>
            <w:tcW w:w="2835" w:type="dxa"/>
          </w:tcPr>
          <w:p w14:paraId="40A70FEF" w14:textId="77777777" w:rsidR="00380450" w:rsidRPr="00FE719F" w:rsidRDefault="00380450" w:rsidP="0019440E">
            <w:pPr>
              <w:tabs>
                <w:tab w:val="left" w:pos="6096"/>
              </w:tabs>
              <w:spacing w:line="360" w:lineRule="auto"/>
              <w:rPr>
                <w:rFonts w:ascii="Arial" w:hAnsi="Arial" w:cs="Arial"/>
                <w:color w:val="000000" w:themeColor="text1"/>
              </w:rPr>
            </w:pPr>
            <w:r w:rsidRPr="00FE719F">
              <w:rPr>
                <w:rFonts w:ascii="Arial" w:hAnsi="Arial" w:cs="Arial"/>
                <w:color w:val="000000" w:themeColor="text1"/>
              </w:rPr>
              <w:t>Área responsable</w:t>
            </w:r>
          </w:p>
        </w:tc>
        <w:tc>
          <w:tcPr>
            <w:tcW w:w="7230" w:type="dxa"/>
          </w:tcPr>
          <w:p w14:paraId="641B12B9" w14:textId="77777777" w:rsidR="00380450" w:rsidRPr="00FE719F" w:rsidRDefault="00380450" w:rsidP="0019440E">
            <w:pPr>
              <w:tabs>
                <w:tab w:val="left" w:pos="6096"/>
              </w:tabs>
              <w:spacing w:line="360" w:lineRule="auto"/>
              <w:rPr>
                <w:rFonts w:ascii="Arial" w:hAnsi="Arial" w:cs="Arial"/>
                <w:color w:val="000000" w:themeColor="text1"/>
              </w:rPr>
            </w:pPr>
            <w:r w:rsidRPr="00FE719F">
              <w:rPr>
                <w:rFonts w:ascii="Arial" w:hAnsi="Arial" w:cs="Arial"/>
                <w:color w:val="000000" w:themeColor="text1"/>
              </w:rPr>
              <w:t>Departamento de Planeación y Programación.</w:t>
            </w:r>
          </w:p>
        </w:tc>
      </w:tr>
      <w:tr w:rsidR="00380450" w:rsidRPr="00FE719F" w14:paraId="75EEF87B" w14:textId="77777777" w:rsidTr="0019440E">
        <w:tc>
          <w:tcPr>
            <w:tcW w:w="2835" w:type="dxa"/>
          </w:tcPr>
          <w:p w14:paraId="03B2F551" w14:textId="77777777" w:rsidR="00380450" w:rsidRPr="00FE719F" w:rsidRDefault="00380450" w:rsidP="0019440E">
            <w:pPr>
              <w:tabs>
                <w:tab w:val="left" w:pos="6096"/>
              </w:tabs>
              <w:spacing w:line="360" w:lineRule="auto"/>
              <w:rPr>
                <w:rFonts w:ascii="Arial" w:hAnsi="Arial" w:cs="Arial"/>
                <w:color w:val="000000" w:themeColor="text1"/>
              </w:rPr>
            </w:pPr>
            <w:r w:rsidRPr="00FE719F">
              <w:rPr>
                <w:rFonts w:ascii="Arial" w:hAnsi="Arial" w:cs="Arial"/>
                <w:color w:val="000000" w:themeColor="text1"/>
              </w:rPr>
              <w:t>Área de adscripción</w:t>
            </w:r>
          </w:p>
        </w:tc>
        <w:tc>
          <w:tcPr>
            <w:tcW w:w="7230" w:type="dxa"/>
          </w:tcPr>
          <w:p w14:paraId="0379E265" w14:textId="77777777" w:rsidR="00380450" w:rsidRPr="00FE719F" w:rsidRDefault="00380450" w:rsidP="0019440E">
            <w:pPr>
              <w:tabs>
                <w:tab w:val="left" w:pos="6096"/>
              </w:tabs>
              <w:spacing w:line="360" w:lineRule="auto"/>
              <w:rPr>
                <w:rFonts w:ascii="Arial" w:hAnsi="Arial" w:cs="Arial"/>
                <w:color w:val="000000" w:themeColor="text1"/>
              </w:rPr>
            </w:pPr>
            <w:r w:rsidRPr="00FE719F">
              <w:rPr>
                <w:rFonts w:ascii="Arial" w:hAnsi="Arial" w:cs="Arial"/>
                <w:color w:val="000000" w:themeColor="text1"/>
              </w:rPr>
              <w:t>Dirección de Egresos y Control Presupuestal.</w:t>
            </w:r>
          </w:p>
        </w:tc>
      </w:tr>
      <w:tr w:rsidR="00380450" w:rsidRPr="00FE719F" w14:paraId="35042AE5" w14:textId="77777777" w:rsidTr="0019440E">
        <w:tc>
          <w:tcPr>
            <w:tcW w:w="2835" w:type="dxa"/>
          </w:tcPr>
          <w:p w14:paraId="6BBF84EF" w14:textId="77777777" w:rsidR="00380450" w:rsidRPr="00FE719F" w:rsidRDefault="00380450" w:rsidP="0019440E">
            <w:pPr>
              <w:tabs>
                <w:tab w:val="left" w:pos="6096"/>
              </w:tabs>
              <w:spacing w:line="360" w:lineRule="auto"/>
              <w:rPr>
                <w:rFonts w:ascii="Arial" w:hAnsi="Arial" w:cs="Arial"/>
                <w:color w:val="000000" w:themeColor="text1"/>
              </w:rPr>
            </w:pPr>
            <w:r w:rsidRPr="00FE719F">
              <w:rPr>
                <w:rFonts w:ascii="Arial" w:hAnsi="Arial" w:cs="Arial"/>
                <w:color w:val="000000" w:themeColor="text1"/>
              </w:rPr>
              <w:t>Clave del procedimiento</w:t>
            </w:r>
          </w:p>
        </w:tc>
        <w:tc>
          <w:tcPr>
            <w:tcW w:w="7230" w:type="dxa"/>
          </w:tcPr>
          <w:p w14:paraId="2D5BC793" w14:textId="77777777" w:rsidR="00380450" w:rsidRPr="00FE719F" w:rsidRDefault="00380450" w:rsidP="0019440E">
            <w:pPr>
              <w:tabs>
                <w:tab w:val="left" w:pos="6096"/>
              </w:tabs>
              <w:spacing w:line="360" w:lineRule="auto"/>
              <w:rPr>
                <w:rFonts w:ascii="Arial" w:hAnsi="Arial" w:cs="Arial"/>
                <w:color w:val="000000" w:themeColor="text1"/>
              </w:rPr>
            </w:pPr>
            <w:r w:rsidRPr="00FE719F">
              <w:rPr>
                <w:rFonts w:ascii="Arial" w:hAnsi="Arial" w:cs="Arial"/>
                <w:color w:val="000000" w:themeColor="text1"/>
              </w:rPr>
              <w:t>TM/DECP/DPP/PR-03.</w:t>
            </w:r>
          </w:p>
        </w:tc>
      </w:tr>
      <w:tr w:rsidR="00380450" w:rsidRPr="00FE719F" w14:paraId="458EE53C" w14:textId="77777777" w:rsidTr="0019440E">
        <w:tc>
          <w:tcPr>
            <w:tcW w:w="2835" w:type="dxa"/>
          </w:tcPr>
          <w:p w14:paraId="7BEE5A85" w14:textId="77777777" w:rsidR="00380450" w:rsidRPr="00FE719F" w:rsidRDefault="00380450" w:rsidP="0019440E">
            <w:pPr>
              <w:tabs>
                <w:tab w:val="left" w:pos="6096"/>
              </w:tabs>
              <w:spacing w:line="360" w:lineRule="auto"/>
              <w:rPr>
                <w:rFonts w:ascii="Arial" w:hAnsi="Arial" w:cs="Arial"/>
                <w:color w:val="000000" w:themeColor="text1"/>
              </w:rPr>
            </w:pPr>
            <w:r w:rsidRPr="00FE719F">
              <w:rPr>
                <w:rFonts w:ascii="Arial" w:hAnsi="Arial" w:cs="Arial"/>
                <w:color w:val="000000" w:themeColor="text1"/>
              </w:rPr>
              <w:t>Tiempo de ejecución</w:t>
            </w:r>
          </w:p>
        </w:tc>
        <w:tc>
          <w:tcPr>
            <w:tcW w:w="7230" w:type="dxa"/>
            <w:shd w:val="clear" w:color="auto" w:fill="auto"/>
          </w:tcPr>
          <w:p w14:paraId="02139D87" w14:textId="5E850211" w:rsidR="00380450" w:rsidRPr="00FE719F" w:rsidRDefault="00B962F9" w:rsidP="0019440E">
            <w:pPr>
              <w:spacing w:line="360" w:lineRule="auto"/>
              <w:rPr>
                <w:rFonts w:ascii="Arial" w:hAnsi="Arial" w:cs="Arial"/>
                <w:color w:val="000000" w:themeColor="text1"/>
              </w:rPr>
            </w:pPr>
            <w:r w:rsidRPr="00FE719F">
              <w:rPr>
                <w:rFonts w:ascii="Arial" w:hAnsi="Arial" w:cs="Arial"/>
                <w:color w:val="000000" w:themeColor="text1"/>
              </w:rPr>
              <w:t>6 horas</w:t>
            </w:r>
            <w:r w:rsidR="00845931">
              <w:rPr>
                <w:rFonts w:ascii="Arial" w:hAnsi="Arial" w:cs="Arial"/>
                <w:color w:val="000000" w:themeColor="text1"/>
              </w:rPr>
              <w:t>.</w:t>
            </w:r>
          </w:p>
        </w:tc>
      </w:tr>
    </w:tbl>
    <w:p w14:paraId="15FD1A8D" w14:textId="77777777" w:rsidR="00380450" w:rsidRPr="00FE719F" w:rsidRDefault="00380450" w:rsidP="00380450">
      <w:pPr>
        <w:spacing w:line="360" w:lineRule="auto"/>
        <w:rPr>
          <w:rFonts w:ascii="Arial" w:hAnsi="Arial" w:cs="Arial"/>
          <w:color w:val="000000" w:themeColor="text1"/>
        </w:rPr>
      </w:pPr>
    </w:p>
    <w:tbl>
      <w:tblPr>
        <w:tblStyle w:val="Tablaconcuadrcula"/>
        <w:tblW w:w="10065" w:type="dxa"/>
        <w:tblInd w:w="-572" w:type="dxa"/>
        <w:tblLook w:val="04A0" w:firstRow="1" w:lastRow="0" w:firstColumn="1" w:lastColumn="0" w:noHBand="0" w:noVBand="1"/>
      </w:tblPr>
      <w:tblGrid>
        <w:gridCol w:w="10065"/>
      </w:tblGrid>
      <w:tr w:rsidR="00380450" w:rsidRPr="00FE719F" w14:paraId="00AD0006" w14:textId="77777777" w:rsidTr="0019440E">
        <w:tc>
          <w:tcPr>
            <w:tcW w:w="10065" w:type="dxa"/>
          </w:tcPr>
          <w:p w14:paraId="29F03EFC"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t>2. Objetivo del procedimiento.</w:t>
            </w:r>
          </w:p>
        </w:tc>
      </w:tr>
      <w:tr w:rsidR="00380450" w:rsidRPr="00FE719F" w14:paraId="34EF3037" w14:textId="77777777" w:rsidTr="0019440E">
        <w:tc>
          <w:tcPr>
            <w:tcW w:w="10065" w:type="dxa"/>
          </w:tcPr>
          <w:p w14:paraId="07E69BAF"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Atender las solicitudes de Adecuaciones Presupuestales de Egresos de carácter interno de acuerdo a la normatividad vigente para la aplicación presupuestal de los gastos.</w:t>
            </w:r>
          </w:p>
        </w:tc>
      </w:tr>
    </w:tbl>
    <w:p w14:paraId="57197054" w14:textId="77777777" w:rsidR="00380450" w:rsidRPr="00FE719F" w:rsidRDefault="00380450" w:rsidP="00380450">
      <w:pPr>
        <w:spacing w:line="360" w:lineRule="auto"/>
        <w:rPr>
          <w:rFonts w:ascii="Arial" w:hAnsi="Arial" w:cs="Arial"/>
          <w:color w:val="000000" w:themeColor="text1"/>
        </w:rPr>
      </w:pPr>
    </w:p>
    <w:tbl>
      <w:tblPr>
        <w:tblStyle w:val="Tablaconcuadrcula"/>
        <w:tblW w:w="10065" w:type="dxa"/>
        <w:tblInd w:w="-572" w:type="dxa"/>
        <w:tblLook w:val="04A0" w:firstRow="1" w:lastRow="0" w:firstColumn="1" w:lastColumn="0" w:noHBand="0" w:noVBand="1"/>
      </w:tblPr>
      <w:tblGrid>
        <w:gridCol w:w="10065"/>
      </w:tblGrid>
      <w:tr w:rsidR="00380450" w:rsidRPr="00FE719F" w14:paraId="76998E11" w14:textId="77777777" w:rsidTr="0019440E">
        <w:tc>
          <w:tcPr>
            <w:tcW w:w="10065" w:type="dxa"/>
          </w:tcPr>
          <w:p w14:paraId="05F72D82"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t>3. Formatos e instructivos.</w:t>
            </w:r>
          </w:p>
        </w:tc>
      </w:tr>
      <w:tr w:rsidR="00380450" w:rsidRPr="00FE719F" w14:paraId="2E3D25FC" w14:textId="77777777" w:rsidTr="0019440E">
        <w:tc>
          <w:tcPr>
            <w:tcW w:w="10065" w:type="dxa"/>
          </w:tcPr>
          <w:p w14:paraId="7BEC2B11" w14:textId="2A576330" w:rsidR="00380450" w:rsidRPr="00FE719F" w:rsidRDefault="00380450" w:rsidP="0019440E">
            <w:pPr>
              <w:spacing w:line="276" w:lineRule="auto"/>
              <w:rPr>
                <w:rFonts w:ascii="Arial" w:hAnsi="Arial" w:cs="Arial"/>
                <w:color w:val="000000" w:themeColor="text1"/>
              </w:rPr>
            </w:pPr>
            <w:r w:rsidRPr="00FE719F">
              <w:rPr>
                <w:rFonts w:ascii="Arial" w:hAnsi="Arial" w:cs="Arial"/>
                <w:color w:val="000000" w:themeColor="text1"/>
              </w:rPr>
              <w:t>1.- Formato de Folio de Adecuación Presupuestal</w:t>
            </w:r>
            <w:r w:rsidR="008C669E" w:rsidRPr="00FE719F">
              <w:rPr>
                <w:rFonts w:ascii="Arial" w:hAnsi="Arial" w:cs="Arial"/>
                <w:color w:val="000000" w:themeColor="text1"/>
              </w:rPr>
              <w:t>.</w:t>
            </w:r>
            <w:r w:rsidRPr="00FE719F">
              <w:rPr>
                <w:rFonts w:ascii="Arial" w:hAnsi="Arial" w:cs="Arial"/>
                <w:color w:val="000000" w:themeColor="text1"/>
              </w:rPr>
              <w:t xml:space="preserve"> F.F.A.P.01</w:t>
            </w:r>
            <w:r w:rsidR="008C669E" w:rsidRPr="00FE719F">
              <w:rPr>
                <w:rFonts w:ascii="Arial" w:hAnsi="Arial" w:cs="Arial"/>
                <w:color w:val="000000" w:themeColor="text1"/>
              </w:rPr>
              <w:t>.</w:t>
            </w:r>
          </w:p>
        </w:tc>
      </w:tr>
    </w:tbl>
    <w:p w14:paraId="7AE7034B" w14:textId="77777777" w:rsidR="00380450" w:rsidRPr="00FE719F" w:rsidRDefault="00380450" w:rsidP="00380450">
      <w:pPr>
        <w:spacing w:line="360" w:lineRule="auto"/>
        <w:rPr>
          <w:rFonts w:ascii="Arial" w:hAnsi="Arial" w:cs="Arial"/>
          <w:color w:val="000000" w:themeColor="text1"/>
        </w:rPr>
      </w:pPr>
    </w:p>
    <w:tbl>
      <w:tblPr>
        <w:tblStyle w:val="Tablaconcuadrcula"/>
        <w:tblW w:w="10065" w:type="dxa"/>
        <w:tblInd w:w="-572" w:type="dxa"/>
        <w:tblLook w:val="04A0" w:firstRow="1" w:lastRow="0" w:firstColumn="1" w:lastColumn="0" w:noHBand="0" w:noVBand="1"/>
      </w:tblPr>
      <w:tblGrid>
        <w:gridCol w:w="3513"/>
        <w:gridCol w:w="3291"/>
        <w:gridCol w:w="3261"/>
      </w:tblGrid>
      <w:tr w:rsidR="00380450" w:rsidRPr="00FE719F" w14:paraId="5EA45FE9" w14:textId="77777777" w:rsidTr="0019440E">
        <w:tc>
          <w:tcPr>
            <w:tcW w:w="3513" w:type="dxa"/>
          </w:tcPr>
          <w:p w14:paraId="0B7650C8"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Elaboró</w:t>
            </w:r>
          </w:p>
        </w:tc>
        <w:tc>
          <w:tcPr>
            <w:tcW w:w="3291" w:type="dxa"/>
          </w:tcPr>
          <w:p w14:paraId="5505B7C9"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Aprobó</w:t>
            </w:r>
          </w:p>
        </w:tc>
        <w:tc>
          <w:tcPr>
            <w:tcW w:w="3261" w:type="dxa"/>
          </w:tcPr>
          <w:p w14:paraId="57687D86"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Vo. Bo.</w:t>
            </w:r>
          </w:p>
        </w:tc>
      </w:tr>
      <w:tr w:rsidR="00380450" w:rsidRPr="00FE719F" w14:paraId="726B3C63" w14:textId="77777777" w:rsidTr="0019440E">
        <w:trPr>
          <w:trHeight w:val="2023"/>
        </w:trPr>
        <w:tc>
          <w:tcPr>
            <w:tcW w:w="3513" w:type="dxa"/>
          </w:tcPr>
          <w:p w14:paraId="63004C80" w14:textId="77777777" w:rsidR="00380450" w:rsidRPr="00FE719F" w:rsidRDefault="00380450" w:rsidP="0019440E">
            <w:pPr>
              <w:rPr>
                <w:rFonts w:ascii="Arial" w:hAnsi="Arial" w:cs="Arial"/>
                <w:color w:val="000000" w:themeColor="text1"/>
              </w:rPr>
            </w:pPr>
          </w:p>
          <w:p w14:paraId="1D83C90E" w14:textId="77777777" w:rsidR="00380450" w:rsidRPr="00FE719F" w:rsidRDefault="00380450" w:rsidP="0019440E">
            <w:pPr>
              <w:rPr>
                <w:rFonts w:ascii="Arial" w:hAnsi="Arial" w:cs="Arial"/>
                <w:color w:val="000000" w:themeColor="text1"/>
              </w:rPr>
            </w:pPr>
          </w:p>
          <w:p w14:paraId="63C4EFE8" w14:textId="77777777" w:rsidR="00380450" w:rsidRPr="00FE719F" w:rsidRDefault="00380450" w:rsidP="0019440E">
            <w:pPr>
              <w:rPr>
                <w:rFonts w:ascii="Arial" w:hAnsi="Arial" w:cs="Arial"/>
                <w:color w:val="000000" w:themeColor="text1"/>
              </w:rPr>
            </w:pPr>
          </w:p>
          <w:p w14:paraId="15347E9C" w14:textId="77777777" w:rsidR="00380450" w:rsidRPr="00FE719F" w:rsidRDefault="00380450" w:rsidP="0019440E">
            <w:pPr>
              <w:rPr>
                <w:rFonts w:ascii="Arial" w:hAnsi="Arial" w:cs="Arial"/>
                <w:color w:val="000000" w:themeColor="text1"/>
              </w:rPr>
            </w:pPr>
          </w:p>
          <w:p w14:paraId="19E9ECA8" w14:textId="77777777" w:rsidR="00380450" w:rsidRPr="00FE719F" w:rsidRDefault="00380450" w:rsidP="0019440E">
            <w:pPr>
              <w:rPr>
                <w:rFonts w:ascii="Arial" w:hAnsi="Arial" w:cs="Arial"/>
                <w:color w:val="000000" w:themeColor="text1"/>
              </w:rPr>
            </w:pPr>
          </w:p>
          <w:p w14:paraId="3E28B589" w14:textId="77777777" w:rsidR="00380450" w:rsidRPr="00FE719F" w:rsidRDefault="00380450" w:rsidP="0019440E">
            <w:pPr>
              <w:rPr>
                <w:rFonts w:ascii="Arial" w:hAnsi="Arial" w:cs="Arial"/>
                <w:color w:val="000000" w:themeColor="text1"/>
              </w:rPr>
            </w:pPr>
          </w:p>
          <w:p w14:paraId="3AC90DB4" w14:textId="77777777" w:rsidR="00380450" w:rsidRPr="00FE719F" w:rsidRDefault="00380450" w:rsidP="0019440E">
            <w:pPr>
              <w:rPr>
                <w:rFonts w:ascii="Arial" w:hAnsi="Arial" w:cs="Arial"/>
                <w:color w:val="000000" w:themeColor="text1"/>
              </w:rPr>
            </w:pPr>
          </w:p>
          <w:p w14:paraId="4E1F906D" w14:textId="77777777" w:rsidR="00380450" w:rsidRPr="00FE719F" w:rsidRDefault="00380450" w:rsidP="0019440E">
            <w:pPr>
              <w:rPr>
                <w:rFonts w:ascii="Arial" w:hAnsi="Arial" w:cs="Arial"/>
                <w:color w:val="000000" w:themeColor="text1"/>
              </w:rPr>
            </w:pPr>
          </w:p>
          <w:p w14:paraId="2BF47DDD" w14:textId="77777777" w:rsidR="00380450" w:rsidRPr="00FE719F" w:rsidRDefault="00380450" w:rsidP="0019440E">
            <w:pPr>
              <w:rPr>
                <w:rFonts w:ascii="Arial" w:hAnsi="Arial" w:cs="Arial"/>
                <w:color w:val="000000" w:themeColor="text1"/>
              </w:rPr>
            </w:pPr>
          </w:p>
        </w:tc>
        <w:tc>
          <w:tcPr>
            <w:tcW w:w="3291" w:type="dxa"/>
          </w:tcPr>
          <w:p w14:paraId="5D8D6013" w14:textId="77777777" w:rsidR="00380450" w:rsidRPr="00FE719F" w:rsidRDefault="00380450" w:rsidP="0019440E">
            <w:pPr>
              <w:rPr>
                <w:rFonts w:ascii="Arial" w:hAnsi="Arial" w:cs="Arial"/>
                <w:color w:val="000000" w:themeColor="text1"/>
              </w:rPr>
            </w:pPr>
          </w:p>
          <w:p w14:paraId="13AB9C1C" w14:textId="77777777" w:rsidR="00380450" w:rsidRPr="00FE719F" w:rsidRDefault="00380450" w:rsidP="0019440E">
            <w:pPr>
              <w:rPr>
                <w:rFonts w:ascii="Arial" w:hAnsi="Arial" w:cs="Arial"/>
                <w:color w:val="000000" w:themeColor="text1"/>
              </w:rPr>
            </w:pPr>
          </w:p>
          <w:p w14:paraId="3990A488" w14:textId="77777777" w:rsidR="00380450" w:rsidRPr="00FE719F" w:rsidRDefault="00380450" w:rsidP="0019440E">
            <w:pPr>
              <w:rPr>
                <w:rFonts w:ascii="Arial" w:hAnsi="Arial" w:cs="Arial"/>
                <w:color w:val="000000" w:themeColor="text1"/>
              </w:rPr>
            </w:pPr>
          </w:p>
          <w:p w14:paraId="7D04BE62" w14:textId="77777777" w:rsidR="00380450" w:rsidRPr="00FE719F" w:rsidRDefault="00380450" w:rsidP="0019440E">
            <w:pPr>
              <w:rPr>
                <w:rFonts w:ascii="Arial" w:hAnsi="Arial" w:cs="Arial"/>
                <w:color w:val="000000" w:themeColor="text1"/>
              </w:rPr>
            </w:pPr>
          </w:p>
          <w:p w14:paraId="3A08B2A8" w14:textId="77777777" w:rsidR="00380450" w:rsidRPr="00FE719F" w:rsidRDefault="00380450" w:rsidP="0019440E">
            <w:pPr>
              <w:rPr>
                <w:rFonts w:ascii="Arial" w:hAnsi="Arial" w:cs="Arial"/>
                <w:color w:val="000000" w:themeColor="text1"/>
              </w:rPr>
            </w:pPr>
          </w:p>
          <w:p w14:paraId="7ABAB703" w14:textId="77777777" w:rsidR="00380450" w:rsidRPr="00FE719F" w:rsidRDefault="00380450" w:rsidP="0019440E">
            <w:pPr>
              <w:rPr>
                <w:rFonts w:ascii="Arial" w:hAnsi="Arial" w:cs="Arial"/>
                <w:color w:val="000000" w:themeColor="text1"/>
              </w:rPr>
            </w:pPr>
          </w:p>
          <w:p w14:paraId="680BE214" w14:textId="77777777" w:rsidR="00380450" w:rsidRPr="00FE719F" w:rsidRDefault="00380450" w:rsidP="0019440E">
            <w:pPr>
              <w:rPr>
                <w:rFonts w:ascii="Arial" w:hAnsi="Arial" w:cs="Arial"/>
                <w:color w:val="000000" w:themeColor="text1"/>
              </w:rPr>
            </w:pPr>
          </w:p>
          <w:p w14:paraId="2AECFA00" w14:textId="77777777" w:rsidR="00380450" w:rsidRPr="00FE719F" w:rsidRDefault="00380450" w:rsidP="0019440E">
            <w:pPr>
              <w:rPr>
                <w:rFonts w:ascii="Arial" w:hAnsi="Arial" w:cs="Arial"/>
                <w:color w:val="000000" w:themeColor="text1"/>
              </w:rPr>
            </w:pPr>
          </w:p>
        </w:tc>
        <w:tc>
          <w:tcPr>
            <w:tcW w:w="3261" w:type="dxa"/>
          </w:tcPr>
          <w:p w14:paraId="603F9895" w14:textId="77777777" w:rsidR="00380450" w:rsidRPr="00FE719F" w:rsidRDefault="00380450" w:rsidP="0019440E">
            <w:pPr>
              <w:rPr>
                <w:rFonts w:ascii="Arial" w:hAnsi="Arial" w:cs="Arial"/>
                <w:color w:val="000000" w:themeColor="text1"/>
              </w:rPr>
            </w:pPr>
          </w:p>
          <w:p w14:paraId="02CD6A05" w14:textId="77777777" w:rsidR="00380450" w:rsidRPr="00FE719F" w:rsidRDefault="00380450" w:rsidP="0019440E">
            <w:pPr>
              <w:rPr>
                <w:rFonts w:ascii="Arial" w:hAnsi="Arial" w:cs="Arial"/>
                <w:color w:val="000000" w:themeColor="text1"/>
              </w:rPr>
            </w:pPr>
          </w:p>
          <w:p w14:paraId="1D68E5C9" w14:textId="77777777" w:rsidR="00380450" w:rsidRPr="00FE719F" w:rsidRDefault="00380450" w:rsidP="0019440E">
            <w:pPr>
              <w:rPr>
                <w:rFonts w:ascii="Arial" w:hAnsi="Arial" w:cs="Arial"/>
                <w:color w:val="000000" w:themeColor="text1"/>
              </w:rPr>
            </w:pPr>
          </w:p>
          <w:p w14:paraId="5C440AB0" w14:textId="77777777" w:rsidR="00380450" w:rsidRPr="00FE719F" w:rsidRDefault="00380450" w:rsidP="0019440E">
            <w:pPr>
              <w:rPr>
                <w:rFonts w:ascii="Arial" w:hAnsi="Arial" w:cs="Arial"/>
                <w:color w:val="000000" w:themeColor="text1"/>
              </w:rPr>
            </w:pPr>
          </w:p>
          <w:p w14:paraId="395AFB66" w14:textId="77777777" w:rsidR="00380450" w:rsidRPr="00FE719F" w:rsidRDefault="00380450" w:rsidP="0019440E">
            <w:pPr>
              <w:rPr>
                <w:rFonts w:ascii="Arial" w:hAnsi="Arial" w:cs="Arial"/>
                <w:color w:val="000000" w:themeColor="text1"/>
              </w:rPr>
            </w:pPr>
          </w:p>
        </w:tc>
      </w:tr>
      <w:tr w:rsidR="00F57697" w:rsidRPr="00FE719F" w14:paraId="0A9D6010" w14:textId="77777777" w:rsidTr="0019440E">
        <w:trPr>
          <w:trHeight w:val="103"/>
        </w:trPr>
        <w:tc>
          <w:tcPr>
            <w:tcW w:w="3513" w:type="dxa"/>
          </w:tcPr>
          <w:p w14:paraId="16F894FC" w14:textId="77777777"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C. Román Jesús Ortiz Sosa</w:t>
            </w:r>
          </w:p>
          <w:p w14:paraId="59783421" w14:textId="7584EF3E"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Jefe del Departamento de Planeación y Programación.</w:t>
            </w:r>
          </w:p>
        </w:tc>
        <w:tc>
          <w:tcPr>
            <w:tcW w:w="3291" w:type="dxa"/>
          </w:tcPr>
          <w:p w14:paraId="75E03145" w14:textId="77777777"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C. Keila Diaz Morales</w:t>
            </w:r>
          </w:p>
          <w:p w14:paraId="5EFA44A4" w14:textId="34CF24A5"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Jefa del Departamento de Participaciones y Recursos Federales.</w:t>
            </w:r>
          </w:p>
        </w:tc>
        <w:tc>
          <w:tcPr>
            <w:tcW w:w="3261" w:type="dxa"/>
          </w:tcPr>
          <w:p w14:paraId="4A1A0981" w14:textId="77777777"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C. Lorena Robledo López</w:t>
            </w:r>
          </w:p>
          <w:p w14:paraId="1D316286" w14:textId="63EB69F6"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Directora de Egresos y Control Presupuestal.</w:t>
            </w:r>
          </w:p>
        </w:tc>
      </w:tr>
    </w:tbl>
    <w:p w14:paraId="527AEDD3" w14:textId="44EE0044" w:rsidR="00380450" w:rsidRPr="00FE719F" w:rsidRDefault="00380450" w:rsidP="00380450">
      <w:pPr>
        <w:rPr>
          <w:rFonts w:ascii="Arial" w:hAnsi="Arial" w:cs="Arial"/>
          <w:color w:val="000000" w:themeColor="text1"/>
        </w:rPr>
      </w:pP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2552"/>
        <w:gridCol w:w="6237"/>
        <w:gridCol w:w="1276"/>
      </w:tblGrid>
      <w:tr w:rsidR="00380450" w:rsidRPr="00FE719F" w14:paraId="3925E2A8" w14:textId="77777777" w:rsidTr="0019440E">
        <w:tc>
          <w:tcPr>
            <w:tcW w:w="10065" w:type="dxa"/>
            <w:gridSpan w:val="3"/>
          </w:tcPr>
          <w:p w14:paraId="7CB7FB05"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lastRenderedPageBreak/>
              <w:t>4. Descripción del procedimiento.</w:t>
            </w:r>
          </w:p>
        </w:tc>
      </w:tr>
      <w:tr w:rsidR="00380450" w:rsidRPr="00FE719F" w14:paraId="317EC912" w14:textId="77777777" w:rsidTr="00FB38B5">
        <w:tc>
          <w:tcPr>
            <w:tcW w:w="2552" w:type="dxa"/>
            <w:vAlign w:val="center"/>
          </w:tcPr>
          <w:p w14:paraId="7D7519D3" w14:textId="77777777" w:rsidR="00380450" w:rsidRPr="00FE719F" w:rsidRDefault="00380450" w:rsidP="00FB38B5">
            <w:pPr>
              <w:jc w:val="center"/>
              <w:rPr>
                <w:rFonts w:ascii="Arial" w:hAnsi="Arial" w:cs="Arial"/>
                <w:b/>
                <w:bCs/>
                <w:color w:val="000000" w:themeColor="text1"/>
              </w:rPr>
            </w:pPr>
            <w:r w:rsidRPr="00FE719F">
              <w:rPr>
                <w:rFonts w:ascii="Arial" w:hAnsi="Arial" w:cs="Arial"/>
                <w:b/>
                <w:bCs/>
                <w:color w:val="000000" w:themeColor="text1"/>
              </w:rPr>
              <w:t>Área responsable</w:t>
            </w:r>
          </w:p>
        </w:tc>
        <w:tc>
          <w:tcPr>
            <w:tcW w:w="6237" w:type="dxa"/>
            <w:vAlign w:val="center"/>
          </w:tcPr>
          <w:p w14:paraId="106CA8D8" w14:textId="77777777" w:rsidR="00380450" w:rsidRPr="00FE719F" w:rsidRDefault="00380450" w:rsidP="00FB38B5">
            <w:pPr>
              <w:jc w:val="center"/>
              <w:rPr>
                <w:rFonts w:ascii="Arial" w:hAnsi="Arial" w:cs="Arial"/>
                <w:b/>
                <w:bCs/>
                <w:color w:val="000000" w:themeColor="text1"/>
              </w:rPr>
            </w:pPr>
            <w:r w:rsidRPr="00FE719F">
              <w:rPr>
                <w:rFonts w:ascii="Arial" w:hAnsi="Arial" w:cs="Arial"/>
                <w:b/>
                <w:bCs/>
                <w:color w:val="000000" w:themeColor="text1"/>
              </w:rPr>
              <w:t>Actividad</w:t>
            </w:r>
          </w:p>
        </w:tc>
        <w:tc>
          <w:tcPr>
            <w:tcW w:w="1276" w:type="dxa"/>
          </w:tcPr>
          <w:p w14:paraId="33961D3E"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Tiempo</w:t>
            </w:r>
          </w:p>
          <w:p w14:paraId="20ECA4E6"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(Días-Hrs)</w:t>
            </w:r>
          </w:p>
        </w:tc>
      </w:tr>
      <w:tr w:rsidR="00380450" w:rsidRPr="00FE719F" w14:paraId="086EC4BA" w14:textId="77777777" w:rsidTr="00FB38B5">
        <w:tc>
          <w:tcPr>
            <w:tcW w:w="2552" w:type="dxa"/>
            <w:vMerge w:val="restart"/>
            <w:vAlign w:val="center"/>
          </w:tcPr>
          <w:p w14:paraId="67F4963F" w14:textId="77777777" w:rsidR="00380450" w:rsidRPr="00FE719F" w:rsidRDefault="00380450" w:rsidP="00FB38B5">
            <w:pPr>
              <w:jc w:val="center"/>
              <w:rPr>
                <w:rFonts w:ascii="Arial" w:hAnsi="Arial" w:cs="Arial"/>
                <w:b/>
                <w:bCs/>
                <w:color w:val="000000" w:themeColor="text1"/>
              </w:rPr>
            </w:pPr>
            <w:r w:rsidRPr="00FE719F">
              <w:rPr>
                <w:rFonts w:ascii="Arial" w:hAnsi="Arial" w:cs="Arial"/>
                <w:color w:val="000000" w:themeColor="text1"/>
              </w:rPr>
              <w:t>Dependencias y Entidades de la Administración Pública Municipal.</w:t>
            </w:r>
          </w:p>
          <w:p w14:paraId="2D34DF81" w14:textId="77777777" w:rsidR="00380450" w:rsidRPr="00FE719F" w:rsidRDefault="00380450" w:rsidP="00FB38B5">
            <w:pPr>
              <w:jc w:val="center"/>
              <w:rPr>
                <w:rFonts w:ascii="Arial" w:hAnsi="Arial" w:cs="Arial"/>
                <w:b/>
                <w:bCs/>
                <w:color w:val="000000" w:themeColor="text1"/>
              </w:rPr>
            </w:pPr>
          </w:p>
        </w:tc>
        <w:tc>
          <w:tcPr>
            <w:tcW w:w="6237" w:type="dxa"/>
            <w:vAlign w:val="center"/>
          </w:tcPr>
          <w:p w14:paraId="606F31ED" w14:textId="3986113D" w:rsidR="00380450" w:rsidRPr="00FE719F" w:rsidRDefault="00380450" w:rsidP="0019440E">
            <w:pPr>
              <w:spacing w:line="360" w:lineRule="auto"/>
              <w:jc w:val="center"/>
              <w:rPr>
                <w:rFonts w:ascii="Arial" w:hAnsi="Arial" w:cs="Arial"/>
                <w:b/>
                <w:color w:val="000000" w:themeColor="text1"/>
              </w:rPr>
            </w:pPr>
            <w:r w:rsidRPr="00FE719F">
              <w:rPr>
                <w:rFonts w:ascii="Arial" w:hAnsi="Arial" w:cs="Arial"/>
                <w:b/>
                <w:color w:val="000000" w:themeColor="text1"/>
              </w:rPr>
              <w:t>Inicio del procedimiento</w:t>
            </w:r>
            <w:r w:rsidR="00FB38B5" w:rsidRPr="00FE719F">
              <w:rPr>
                <w:rFonts w:ascii="Arial" w:hAnsi="Arial" w:cs="Arial"/>
                <w:b/>
                <w:color w:val="000000" w:themeColor="text1"/>
              </w:rPr>
              <w:t>.</w:t>
            </w:r>
          </w:p>
          <w:p w14:paraId="24DB37AD"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1.- Captura en el Sistema Electrónico SICAP, la justificación de la adecuación, el tipo de adecuación, la fuente de financiamiento y la fecha de realización.</w:t>
            </w:r>
          </w:p>
        </w:tc>
        <w:tc>
          <w:tcPr>
            <w:tcW w:w="1276" w:type="dxa"/>
            <w:vAlign w:val="center"/>
          </w:tcPr>
          <w:p w14:paraId="08F3B4E1" w14:textId="7E39C2B9" w:rsidR="00380450" w:rsidRPr="00FE719F" w:rsidRDefault="00B962F9" w:rsidP="0019440E">
            <w:pPr>
              <w:jc w:val="center"/>
              <w:rPr>
                <w:rFonts w:ascii="Arial" w:hAnsi="Arial" w:cs="Arial"/>
                <w:color w:val="000000" w:themeColor="text1"/>
              </w:rPr>
            </w:pPr>
            <w:r w:rsidRPr="00FE719F">
              <w:rPr>
                <w:rFonts w:ascii="Arial" w:hAnsi="Arial" w:cs="Arial"/>
                <w:color w:val="000000" w:themeColor="text1"/>
              </w:rPr>
              <w:t>3</w:t>
            </w:r>
            <w:r w:rsidR="00380450" w:rsidRPr="00FE719F">
              <w:rPr>
                <w:rFonts w:ascii="Arial" w:hAnsi="Arial" w:cs="Arial"/>
                <w:color w:val="000000" w:themeColor="text1"/>
              </w:rPr>
              <w:t>0 minutos</w:t>
            </w:r>
          </w:p>
        </w:tc>
      </w:tr>
      <w:tr w:rsidR="00380450" w:rsidRPr="00FE719F" w14:paraId="2294D3F1" w14:textId="77777777" w:rsidTr="00FB38B5">
        <w:tc>
          <w:tcPr>
            <w:tcW w:w="2552" w:type="dxa"/>
            <w:vMerge/>
            <w:vAlign w:val="center"/>
          </w:tcPr>
          <w:p w14:paraId="1C7DD4C3" w14:textId="77777777" w:rsidR="00380450" w:rsidRPr="00FE719F" w:rsidRDefault="00380450" w:rsidP="00FB38B5">
            <w:pPr>
              <w:jc w:val="center"/>
              <w:rPr>
                <w:rFonts w:ascii="Arial" w:hAnsi="Arial" w:cs="Arial"/>
                <w:b/>
                <w:bCs/>
                <w:color w:val="000000" w:themeColor="text1"/>
              </w:rPr>
            </w:pPr>
          </w:p>
        </w:tc>
        <w:tc>
          <w:tcPr>
            <w:tcW w:w="6237" w:type="dxa"/>
            <w:vAlign w:val="center"/>
          </w:tcPr>
          <w:p w14:paraId="2257F15E" w14:textId="77777777" w:rsidR="00380450" w:rsidRPr="00FE719F" w:rsidRDefault="00380450" w:rsidP="0019440E">
            <w:pPr>
              <w:spacing w:line="360" w:lineRule="auto"/>
              <w:jc w:val="both"/>
              <w:rPr>
                <w:rFonts w:ascii="Arial" w:hAnsi="Arial" w:cs="Arial"/>
                <w:b/>
                <w:bCs/>
                <w:color w:val="000000" w:themeColor="text1"/>
              </w:rPr>
            </w:pPr>
            <w:r w:rsidRPr="00FE719F">
              <w:rPr>
                <w:rFonts w:ascii="Arial" w:hAnsi="Arial" w:cs="Arial"/>
                <w:color w:val="000000" w:themeColor="text1"/>
              </w:rPr>
              <w:t>2.- Realiza los movimientos de Ampliaciones / Reducciones en cada una de las partidas presupuestarias que se van a modificar.</w:t>
            </w:r>
          </w:p>
        </w:tc>
        <w:tc>
          <w:tcPr>
            <w:tcW w:w="1276" w:type="dxa"/>
            <w:vAlign w:val="center"/>
          </w:tcPr>
          <w:p w14:paraId="22D3634A" w14:textId="0D5AA726" w:rsidR="00380450" w:rsidRPr="00FE719F" w:rsidRDefault="00380450" w:rsidP="0019440E">
            <w:pPr>
              <w:jc w:val="center"/>
              <w:rPr>
                <w:rFonts w:ascii="Arial" w:hAnsi="Arial" w:cs="Arial"/>
                <w:color w:val="000000" w:themeColor="text1"/>
              </w:rPr>
            </w:pPr>
            <w:r w:rsidRPr="00FE719F">
              <w:rPr>
                <w:rFonts w:ascii="Arial" w:hAnsi="Arial" w:cs="Arial"/>
                <w:color w:val="000000" w:themeColor="text1"/>
              </w:rPr>
              <w:t>2 horas</w:t>
            </w:r>
          </w:p>
        </w:tc>
      </w:tr>
      <w:tr w:rsidR="00380450" w:rsidRPr="00FE719F" w14:paraId="1AE2D252" w14:textId="77777777" w:rsidTr="00FB38B5">
        <w:tc>
          <w:tcPr>
            <w:tcW w:w="2552" w:type="dxa"/>
            <w:vMerge/>
            <w:vAlign w:val="center"/>
          </w:tcPr>
          <w:p w14:paraId="42939805" w14:textId="77777777" w:rsidR="00380450" w:rsidRPr="00FE719F" w:rsidRDefault="00380450" w:rsidP="00FB38B5">
            <w:pPr>
              <w:jc w:val="center"/>
              <w:rPr>
                <w:rFonts w:ascii="Arial" w:hAnsi="Arial" w:cs="Arial"/>
                <w:color w:val="000000" w:themeColor="text1"/>
              </w:rPr>
            </w:pPr>
          </w:p>
        </w:tc>
        <w:tc>
          <w:tcPr>
            <w:tcW w:w="6237" w:type="dxa"/>
            <w:vAlign w:val="center"/>
          </w:tcPr>
          <w:p w14:paraId="333BDEFE"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3.- Genera en el sistema electrónico SICAP el Formato de Folio de Adecuación Presupuestal para su control y resguardo.</w:t>
            </w:r>
          </w:p>
        </w:tc>
        <w:tc>
          <w:tcPr>
            <w:tcW w:w="1276" w:type="dxa"/>
            <w:vAlign w:val="center"/>
          </w:tcPr>
          <w:p w14:paraId="1AE694B0" w14:textId="01B8A515" w:rsidR="00380450" w:rsidRPr="00FE719F" w:rsidRDefault="00B962F9" w:rsidP="0019440E">
            <w:pPr>
              <w:jc w:val="center"/>
              <w:rPr>
                <w:rFonts w:ascii="Arial" w:hAnsi="Arial" w:cs="Arial"/>
                <w:color w:val="000000" w:themeColor="text1"/>
              </w:rPr>
            </w:pPr>
            <w:r w:rsidRPr="00FE719F">
              <w:rPr>
                <w:rFonts w:ascii="Arial" w:hAnsi="Arial" w:cs="Arial"/>
                <w:color w:val="000000" w:themeColor="text1"/>
              </w:rPr>
              <w:t>20</w:t>
            </w:r>
            <w:r w:rsidR="00380450" w:rsidRPr="00FE719F">
              <w:rPr>
                <w:rFonts w:ascii="Arial" w:hAnsi="Arial" w:cs="Arial"/>
                <w:color w:val="000000" w:themeColor="text1"/>
              </w:rPr>
              <w:t xml:space="preserve"> minutos</w:t>
            </w:r>
          </w:p>
        </w:tc>
      </w:tr>
      <w:tr w:rsidR="00380450" w:rsidRPr="00FE719F" w14:paraId="27B89D26" w14:textId="77777777" w:rsidTr="00FB38B5">
        <w:tc>
          <w:tcPr>
            <w:tcW w:w="2552" w:type="dxa"/>
            <w:vMerge/>
            <w:vAlign w:val="center"/>
          </w:tcPr>
          <w:p w14:paraId="0AAB57FA" w14:textId="77777777" w:rsidR="00380450" w:rsidRPr="00FE719F" w:rsidRDefault="00380450" w:rsidP="00FB38B5">
            <w:pPr>
              <w:jc w:val="center"/>
              <w:rPr>
                <w:rFonts w:ascii="Arial" w:hAnsi="Arial" w:cs="Arial"/>
                <w:color w:val="000000" w:themeColor="text1"/>
              </w:rPr>
            </w:pPr>
          </w:p>
        </w:tc>
        <w:tc>
          <w:tcPr>
            <w:tcW w:w="6237" w:type="dxa"/>
          </w:tcPr>
          <w:p w14:paraId="6A5AD088"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4.- Envía al Departamento de Planeación y Programación la solicitud de adecuación presupuestal interna por medio del sistema electrónico SICAP.</w:t>
            </w:r>
          </w:p>
        </w:tc>
        <w:tc>
          <w:tcPr>
            <w:tcW w:w="1276" w:type="dxa"/>
            <w:vAlign w:val="center"/>
          </w:tcPr>
          <w:p w14:paraId="38FEF2E2" w14:textId="72EE2955" w:rsidR="00380450" w:rsidRPr="00FE719F" w:rsidRDefault="00B962F9" w:rsidP="0019440E">
            <w:pPr>
              <w:jc w:val="center"/>
              <w:rPr>
                <w:rFonts w:ascii="Arial" w:hAnsi="Arial" w:cs="Arial"/>
                <w:color w:val="000000" w:themeColor="text1"/>
              </w:rPr>
            </w:pPr>
            <w:r w:rsidRPr="00FE719F">
              <w:rPr>
                <w:rFonts w:ascii="Arial" w:hAnsi="Arial" w:cs="Arial"/>
                <w:color w:val="000000" w:themeColor="text1"/>
              </w:rPr>
              <w:t>20</w:t>
            </w:r>
            <w:r w:rsidR="00380450" w:rsidRPr="00FE719F">
              <w:rPr>
                <w:rFonts w:ascii="Arial" w:hAnsi="Arial" w:cs="Arial"/>
                <w:color w:val="000000" w:themeColor="text1"/>
              </w:rPr>
              <w:t xml:space="preserve"> minutos</w:t>
            </w:r>
          </w:p>
        </w:tc>
      </w:tr>
      <w:tr w:rsidR="00380450" w:rsidRPr="00FE719F" w14:paraId="51BA8CFF" w14:textId="77777777" w:rsidTr="00FB38B5">
        <w:tc>
          <w:tcPr>
            <w:tcW w:w="2552" w:type="dxa"/>
            <w:vMerge w:val="restart"/>
            <w:vAlign w:val="center"/>
          </w:tcPr>
          <w:p w14:paraId="7071747F" w14:textId="77777777" w:rsidR="00380450" w:rsidRPr="00FE719F" w:rsidRDefault="00380450" w:rsidP="00FB38B5">
            <w:pPr>
              <w:jc w:val="center"/>
              <w:rPr>
                <w:rFonts w:ascii="Arial" w:hAnsi="Arial" w:cs="Arial"/>
                <w:b/>
                <w:bCs/>
                <w:color w:val="000000" w:themeColor="text1"/>
              </w:rPr>
            </w:pPr>
          </w:p>
          <w:p w14:paraId="4B8F2718" w14:textId="77777777" w:rsidR="00380450" w:rsidRPr="00FE719F" w:rsidRDefault="00380450" w:rsidP="00FB38B5">
            <w:pPr>
              <w:jc w:val="center"/>
              <w:rPr>
                <w:rFonts w:ascii="Arial" w:hAnsi="Arial" w:cs="Arial"/>
                <w:color w:val="000000" w:themeColor="text1"/>
              </w:rPr>
            </w:pPr>
            <w:r w:rsidRPr="00FE719F">
              <w:rPr>
                <w:rFonts w:ascii="Arial" w:hAnsi="Arial" w:cs="Arial"/>
                <w:color w:val="000000" w:themeColor="text1"/>
              </w:rPr>
              <w:t>Departamento de Planeación y Programación.</w:t>
            </w:r>
          </w:p>
        </w:tc>
        <w:tc>
          <w:tcPr>
            <w:tcW w:w="6237" w:type="dxa"/>
          </w:tcPr>
          <w:p w14:paraId="4DDBA068" w14:textId="77777777" w:rsidR="00380450" w:rsidRPr="00FE719F" w:rsidRDefault="00380450" w:rsidP="0019440E">
            <w:pPr>
              <w:spacing w:line="360" w:lineRule="auto"/>
              <w:jc w:val="both"/>
              <w:rPr>
                <w:rFonts w:ascii="Arial" w:hAnsi="Arial" w:cs="Arial"/>
                <w:b/>
                <w:bCs/>
                <w:color w:val="000000" w:themeColor="text1"/>
              </w:rPr>
            </w:pPr>
            <w:r w:rsidRPr="00FE719F">
              <w:rPr>
                <w:rFonts w:ascii="Arial" w:hAnsi="Arial" w:cs="Arial"/>
                <w:bCs/>
                <w:color w:val="000000" w:themeColor="text1"/>
              </w:rPr>
              <w:t xml:space="preserve">5.- Recibe </w:t>
            </w:r>
            <w:r w:rsidRPr="00FE719F">
              <w:rPr>
                <w:rFonts w:ascii="Arial" w:hAnsi="Arial" w:cs="Arial"/>
                <w:color w:val="000000" w:themeColor="text1"/>
              </w:rPr>
              <w:t>la solicitud de adecuación presupuestal interna por medio del sistema interno SICAP que registra de manera automática la fecha y hora de la recepción.</w:t>
            </w:r>
          </w:p>
        </w:tc>
        <w:tc>
          <w:tcPr>
            <w:tcW w:w="1276" w:type="dxa"/>
            <w:vAlign w:val="center"/>
          </w:tcPr>
          <w:p w14:paraId="7DA583B4" w14:textId="77777777" w:rsidR="00380450" w:rsidRPr="00FE719F" w:rsidRDefault="00380450" w:rsidP="0019440E">
            <w:pPr>
              <w:jc w:val="center"/>
              <w:rPr>
                <w:rFonts w:ascii="Arial" w:hAnsi="Arial" w:cs="Arial"/>
                <w:color w:val="000000" w:themeColor="text1"/>
              </w:rPr>
            </w:pPr>
            <w:r w:rsidRPr="00FE719F">
              <w:rPr>
                <w:rFonts w:ascii="Arial" w:hAnsi="Arial" w:cs="Arial"/>
                <w:color w:val="000000" w:themeColor="text1"/>
              </w:rPr>
              <w:t>10 minutos</w:t>
            </w:r>
          </w:p>
        </w:tc>
      </w:tr>
      <w:tr w:rsidR="00380450" w:rsidRPr="00FE719F" w14:paraId="5C07BD95" w14:textId="77777777" w:rsidTr="00FB38B5">
        <w:tc>
          <w:tcPr>
            <w:tcW w:w="2552" w:type="dxa"/>
            <w:vMerge/>
            <w:vAlign w:val="center"/>
          </w:tcPr>
          <w:p w14:paraId="7CBFEF2B" w14:textId="77777777" w:rsidR="00380450" w:rsidRPr="00FE719F" w:rsidRDefault="00380450" w:rsidP="00FB38B5">
            <w:pPr>
              <w:spacing w:line="360" w:lineRule="auto"/>
              <w:jc w:val="center"/>
              <w:rPr>
                <w:rFonts w:ascii="Arial" w:hAnsi="Arial" w:cs="Arial"/>
                <w:b/>
                <w:bCs/>
                <w:color w:val="000000" w:themeColor="text1"/>
              </w:rPr>
            </w:pPr>
          </w:p>
        </w:tc>
        <w:tc>
          <w:tcPr>
            <w:tcW w:w="6237" w:type="dxa"/>
            <w:vAlign w:val="center"/>
          </w:tcPr>
          <w:p w14:paraId="6A475156"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6.- Realiza el análisis de Fuentes de Financiamiento y Partidas Presupuestarias de acuerdo a Lineamientos y Normatividad Aplicable y determina:</w:t>
            </w:r>
          </w:p>
          <w:p w14:paraId="4D082EBA"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¿Cumple con la normatividad?</w:t>
            </w:r>
          </w:p>
        </w:tc>
        <w:tc>
          <w:tcPr>
            <w:tcW w:w="1276" w:type="dxa"/>
            <w:vAlign w:val="center"/>
          </w:tcPr>
          <w:p w14:paraId="4DF57148" w14:textId="77777777" w:rsidR="00380450" w:rsidRPr="00FE719F" w:rsidRDefault="00380450" w:rsidP="0019440E">
            <w:pPr>
              <w:jc w:val="center"/>
              <w:rPr>
                <w:rFonts w:ascii="Arial" w:hAnsi="Arial" w:cs="Arial"/>
                <w:color w:val="000000" w:themeColor="text1"/>
              </w:rPr>
            </w:pPr>
            <w:r w:rsidRPr="00FE719F">
              <w:rPr>
                <w:rFonts w:ascii="Arial" w:hAnsi="Arial" w:cs="Arial"/>
                <w:color w:val="000000" w:themeColor="text1"/>
              </w:rPr>
              <w:t>1 hora</w:t>
            </w:r>
          </w:p>
        </w:tc>
      </w:tr>
      <w:tr w:rsidR="00380450" w:rsidRPr="00FE719F" w14:paraId="567B9B18" w14:textId="77777777" w:rsidTr="00FB38B5">
        <w:tc>
          <w:tcPr>
            <w:tcW w:w="2552" w:type="dxa"/>
            <w:vMerge/>
            <w:vAlign w:val="center"/>
          </w:tcPr>
          <w:p w14:paraId="3000E295" w14:textId="77777777" w:rsidR="00380450" w:rsidRPr="00FE719F" w:rsidRDefault="00380450" w:rsidP="00FB38B5">
            <w:pPr>
              <w:spacing w:line="360" w:lineRule="auto"/>
              <w:jc w:val="center"/>
              <w:rPr>
                <w:rFonts w:ascii="Arial" w:hAnsi="Arial" w:cs="Arial"/>
                <w:b/>
                <w:bCs/>
                <w:color w:val="000000" w:themeColor="text1"/>
              </w:rPr>
            </w:pPr>
          </w:p>
        </w:tc>
        <w:tc>
          <w:tcPr>
            <w:tcW w:w="6237" w:type="dxa"/>
          </w:tcPr>
          <w:p w14:paraId="2D0145B9" w14:textId="77777777" w:rsidR="00380450" w:rsidRPr="00FE719F" w:rsidRDefault="00380450" w:rsidP="0019440E">
            <w:pPr>
              <w:spacing w:line="360" w:lineRule="auto"/>
              <w:jc w:val="center"/>
              <w:rPr>
                <w:rFonts w:ascii="Arial" w:hAnsi="Arial" w:cs="Arial"/>
                <w:b/>
                <w:color w:val="000000" w:themeColor="text1"/>
              </w:rPr>
            </w:pPr>
            <w:r w:rsidRPr="00FE719F">
              <w:rPr>
                <w:rFonts w:ascii="Arial" w:hAnsi="Arial" w:cs="Arial"/>
                <w:b/>
                <w:color w:val="000000" w:themeColor="text1"/>
              </w:rPr>
              <w:t>No.</w:t>
            </w:r>
          </w:p>
          <w:p w14:paraId="24DC8AA6"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7.- Rechaza por vía sistema electrónico (SICAP) describiendo el motivo del rechazo.</w:t>
            </w:r>
          </w:p>
          <w:p w14:paraId="3BBFBDE0" w14:textId="0A0FCADB"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Retorna a la actividad No.</w:t>
            </w:r>
            <w:r w:rsidR="00FB38B5" w:rsidRPr="00FE719F">
              <w:rPr>
                <w:rFonts w:ascii="Arial" w:hAnsi="Arial" w:cs="Arial"/>
                <w:b/>
                <w:bCs/>
                <w:color w:val="000000" w:themeColor="text1"/>
              </w:rPr>
              <w:t xml:space="preserve"> </w:t>
            </w:r>
            <w:r w:rsidRPr="00FE719F">
              <w:rPr>
                <w:rFonts w:ascii="Arial" w:hAnsi="Arial" w:cs="Arial"/>
                <w:b/>
                <w:bCs/>
                <w:color w:val="000000" w:themeColor="text1"/>
              </w:rPr>
              <w:t>1</w:t>
            </w:r>
            <w:r w:rsidR="00FB38B5" w:rsidRPr="00FE719F">
              <w:rPr>
                <w:rFonts w:ascii="Arial" w:hAnsi="Arial" w:cs="Arial"/>
                <w:b/>
                <w:bCs/>
                <w:color w:val="000000" w:themeColor="text1"/>
              </w:rPr>
              <w:t>.</w:t>
            </w:r>
          </w:p>
        </w:tc>
        <w:tc>
          <w:tcPr>
            <w:tcW w:w="1276" w:type="dxa"/>
            <w:vAlign w:val="center"/>
          </w:tcPr>
          <w:p w14:paraId="45E3FD5C" w14:textId="77777777" w:rsidR="00380450" w:rsidRPr="00FE719F" w:rsidRDefault="00380450" w:rsidP="0019440E">
            <w:pPr>
              <w:jc w:val="center"/>
              <w:rPr>
                <w:rFonts w:ascii="Arial" w:hAnsi="Arial" w:cs="Arial"/>
                <w:color w:val="000000" w:themeColor="text1"/>
              </w:rPr>
            </w:pPr>
            <w:r w:rsidRPr="00FE719F">
              <w:rPr>
                <w:rFonts w:ascii="Arial" w:hAnsi="Arial" w:cs="Arial"/>
                <w:color w:val="000000" w:themeColor="text1"/>
              </w:rPr>
              <w:t>20 minutos</w:t>
            </w:r>
          </w:p>
        </w:tc>
      </w:tr>
      <w:tr w:rsidR="00380450" w:rsidRPr="00FE719F" w14:paraId="005FC283" w14:textId="77777777" w:rsidTr="00FB38B5">
        <w:trPr>
          <w:trHeight w:val="1244"/>
        </w:trPr>
        <w:tc>
          <w:tcPr>
            <w:tcW w:w="2552" w:type="dxa"/>
            <w:vMerge/>
            <w:vAlign w:val="center"/>
          </w:tcPr>
          <w:p w14:paraId="5EF9DE67" w14:textId="77777777" w:rsidR="00380450" w:rsidRPr="00FE719F" w:rsidRDefault="00380450" w:rsidP="00FB38B5">
            <w:pPr>
              <w:spacing w:line="360" w:lineRule="auto"/>
              <w:jc w:val="center"/>
              <w:rPr>
                <w:rFonts w:ascii="Arial" w:hAnsi="Arial" w:cs="Arial"/>
                <w:b/>
                <w:bCs/>
                <w:color w:val="000000" w:themeColor="text1"/>
              </w:rPr>
            </w:pPr>
          </w:p>
        </w:tc>
        <w:tc>
          <w:tcPr>
            <w:tcW w:w="6237" w:type="dxa"/>
          </w:tcPr>
          <w:p w14:paraId="32D60AD5" w14:textId="77777777" w:rsidR="00380450" w:rsidRPr="00FE719F" w:rsidRDefault="00380450" w:rsidP="0019440E">
            <w:pPr>
              <w:spacing w:line="360" w:lineRule="auto"/>
              <w:jc w:val="center"/>
              <w:rPr>
                <w:rFonts w:ascii="Arial" w:hAnsi="Arial" w:cs="Arial"/>
                <w:b/>
                <w:color w:val="000000" w:themeColor="text1"/>
              </w:rPr>
            </w:pPr>
            <w:r w:rsidRPr="00FE719F">
              <w:rPr>
                <w:rFonts w:ascii="Arial" w:hAnsi="Arial" w:cs="Arial"/>
                <w:b/>
                <w:color w:val="000000" w:themeColor="text1"/>
              </w:rPr>
              <w:t>Sí.</w:t>
            </w:r>
          </w:p>
          <w:p w14:paraId="586A590E" w14:textId="77777777" w:rsidR="00380450" w:rsidRPr="00FE719F" w:rsidRDefault="00380450" w:rsidP="0019440E">
            <w:pPr>
              <w:spacing w:line="360" w:lineRule="auto"/>
              <w:jc w:val="both"/>
              <w:rPr>
                <w:rFonts w:ascii="Arial" w:hAnsi="Arial" w:cs="Arial"/>
                <w:b/>
                <w:bCs/>
                <w:color w:val="000000" w:themeColor="text1"/>
              </w:rPr>
            </w:pPr>
            <w:r w:rsidRPr="00FE719F">
              <w:rPr>
                <w:rFonts w:ascii="Arial" w:hAnsi="Arial" w:cs="Arial"/>
                <w:color w:val="000000" w:themeColor="text1"/>
              </w:rPr>
              <w:t>8.- Aplica la Adecuación Presupuestal en el Sistema Electrónico (SICAP) y en el Sistema Contable SAP.</w:t>
            </w:r>
          </w:p>
        </w:tc>
        <w:tc>
          <w:tcPr>
            <w:tcW w:w="1276" w:type="dxa"/>
            <w:vAlign w:val="center"/>
          </w:tcPr>
          <w:p w14:paraId="02E75976" w14:textId="77777777" w:rsidR="00380450" w:rsidRPr="00FE719F" w:rsidRDefault="00380450" w:rsidP="0019440E">
            <w:pPr>
              <w:jc w:val="center"/>
              <w:rPr>
                <w:rFonts w:ascii="Arial" w:hAnsi="Arial" w:cs="Arial"/>
                <w:color w:val="000000" w:themeColor="text1"/>
              </w:rPr>
            </w:pPr>
            <w:r w:rsidRPr="00FE719F">
              <w:rPr>
                <w:rFonts w:ascii="Arial" w:hAnsi="Arial" w:cs="Arial"/>
                <w:color w:val="000000" w:themeColor="text1"/>
              </w:rPr>
              <w:t>1 hora</w:t>
            </w:r>
          </w:p>
        </w:tc>
      </w:tr>
      <w:tr w:rsidR="00380450" w:rsidRPr="00FE719F" w14:paraId="07F5C65D" w14:textId="77777777" w:rsidTr="00FB38B5">
        <w:tc>
          <w:tcPr>
            <w:tcW w:w="2552" w:type="dxa"/>
            <w:vAlign w:val="center"/>
          </w:tcPr>
          <w:p w14:paraId="74B5C95F" w14:textId="77777777" w:rsidR="00380450" w:rsidRPr="00FE719F" w:rsidRDefault="00380450" w:rsidP="00FB38B5">
            <w:pPr>
              <w:spacing w:line="360" w:lineRule="auto"/>
              <w:jc w:val="center"/>
              <w:rPr>
                <w:rFonts w:ascii="Arial" w:hAnsi="Arial" w:cs="Arial"/>
                <w:b/>
                <w:bCs/>
                <w:color w:val="000000" w:themeColor="text1"/>
              </w:rPr>
            </w:pPr>
            <w:r w:rsidRPr="00FE719F">
              <w:rPr>
                <w:rFonts w:ascii="Arial" w:hAnsi="Arial" w:cs="Arial"/>
                <w:color w:val="000000" w:themeColor="text1"/>
              </w:rPr>
              <w:t>Departamento de Planeación y Programación</w:t>
            </w:r>
          </w:p>
        </w:tc>
        <w:tc>
          <w:tcPr>
            <w:tcW w:w="6237" w:type="dxa"/>
          </w:tcPr>
          <w:p w14:paraId="7CFB31AC"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9.- Informa por vía correo electrónico a las Dependencias y Entidades de la Administración Pública Municipal la aplicación de la adecuación presupuestal.</w:t>
            </w:r>
          </w:p>
          <w:p w14:paraId="4BAD8034"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Fin de procedimiento.</w:t>
            </w:r>
          </w:p>
        </w:tc>
        <w:tc>
          <w:tcPr>
            <w:tcW w:w="1276" w:type="dxa"/>
            <w:vAlign w:val="center"/>
          </w:tcPr>
          <w:p w14:paraId="5A1C3A4F" w14:textId="77777777" w:rsidR="00380450" w:rsidRPr="00FE719F" w:rsidRDefault="00380450" w:rsidP="0019440E">
            <w:pPr>
              <w:jc w:val="center"/>
              <w:rPr>
                <w:rFonts w:ascii="Arial" w:hAnsi="Arial" w:cs="Arial"/>
                <w:color w:val="000000" w:themeColor="text1"/>
              </w:rPr>
            </w:pPr>
            <w:r w:rsidRPr="00FE719F">
              <w:rPr>
                <w:rFonts w:ascii="Arial" w:hAnsi="Arial" w:cs="Arial"/>
                <w:color w:val="000000" w:themeColor="text1"/>
              </w:rPr>
              <w:t>20 minutos</w:t>
            </w:r>
          </w:p>
        </w:tc>
      </w:tr>
    </w:tbl>
    <w:p w14:paraId="7AC79335" w14:textId="77777777" w:rsidR="00380450" w:rsidRPr="00FE719F" w:rsidRDefault="00380450" w:rsidP="00380450">
      <w:pPr>
        <w:rPr>
          <w:rFonts w:ascii="Arial" w:hAnsi="Arial" w:cs="Arial"/>
          <w:color w:val="000000" w:themeColor="text1"/>
        </w:rPr>
      </w:pPr>
    </w:p>
    <w:p w14:paraId="556745A6"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380450" w:rsidRPr="00FE719F" w14:paraId="59888F2E" w14:textId="77777777" w:rsidTr="0019440E">
        <w:tc>
          <w:tcPr>
            <w:tcW w:w="10065" w:type="dxa"/>
            <w:gridSpan w:val="3"/>
          </w:tcPr>
          <w:p w14:paraId="75E7D2A2" w14:textId="77777777" w:rsidR="00380450" w:rsidRPr="00FE719F" w:rsidRDefault="00380450" w:rsidP="0019440E">
            <w:pPr>
              <w:rPr>
                <w:rFonts w:ascii="Arial" w:hAnsi="Arial" w:cs="Arial"/>
                <w:color w:val="000000" w:themeColor="text1"/>
              </w:rPr>
            </w:pPr>
            <w:r w:rsidRPr="00FE719F">
              <w:rPr>
                <w:rFonts w:ascii="Arial" w:hAnsi="Arial" w:cs="Arial"/>
                <w:b/>
                <w:color w:val="000000" w:themeColor="text1"/>
              </w:rPr>
              <w:lastRenderedPageBreak/>
              <w:t>5.- Diagrama de flujo.</w:t>
            </w:r>
          </w:p>
        </w:tc>
      </w:tr>
      <w:tr w:rsidR="00380450" w:rsidRPr="00FE719F" w14:paraId="7E3A54E6" w14:textId="77777777" w:rsidTr="0019440E">
        <w:trPr>
          <w:trHeight w:val="446"/>
        </w:trPr>
        <w:tc>
          <w:tcPr>
            <w:tcW w:w="3402" w:type="dxa"/>
            <w:vAlign w:val="center"/>
          </w:tcPr>
          <w:p w14:paraId="66E9BAFD" w14:textId="77777777" w:rsidR="00380450" w:rsidRPr="00FE719F" w:rsidRDefault="00380450" w:rsidP="0019440E">
            <w:pPr>
              <w:jc w:val="center"/>
              <w:rPr>
                <w:rFonts w:ascii="Arial" w:hAnsi="Arial" w:cs="Arial"/>
                <w:b/>
                <w:bCs/>
                <w:color w:val="000000" w:themeColor="text1"/>
                <w:sz w:val="21"/>
                <w:szCs w:val="21"/>
              </w:rPr>
            </w:pPr>
            <w:r w:rsidRPr="00FE719F">
              <w:rPr>
                <w:rFonts w:ascii="Arial" w:hAnsi="Arial" w:cs="Arial"/>
                <w:b/>
                <w:bCs/>
                <w:color w:val="000000" w:themeColor="text1"/>
                <w:sz w:val="21"/>
                <w:szCs w:val="21"/>
              </w:rPr>
              <w:t>Dependencias y Entidades de la Administración Pública Municipal</w:t>
            </w:r>
          </w:p>
        </w:tc>
        <w:tc>
          <w:tcPr>
            <w:tcW w:w="3261" w:type="dxa"/>
            <w:vAlign w:val="center"/>
          </w:tcPr>
          <w:p w14:paraId="2FB76F9A" w14:textId="77777777" w:rsidR="00380450" w:rsidRPr="00FE719F" w:rsidRDefault="00380450" w:rsidP="0019440E">
            <w:pPr>
              <w:jc w:val="center"/>
              <w:rPr>
                <w:rFonts w:ascii="Arial" w:hAnsi="Arial" w:cs="Arial"/>
                <w:b/>
                <w:bCs/>
                <w:color w:val="000000" w:themeColor="text1"/>
                <w:sz w:val="21"/>
                <w:szCs w:val="21"/>
              </w:rPr>
            </w:pPr>
            <w:r w:rsidRPr="00FE719F">
              <w:rPr>
                <w:rFonts w:ascii="Arial" w:hAnsi="Arial" w:cs="Arial"/>
                <w:b/>
                <w:bCs/>
                <w:color w:val="000000" w:themeColor="text1"/>
                <w:sz w:val="21"/>
                <w:szCs w:val="21"/>
              </w:rPr>
              <w:t>Departamento de Planeación y Programación</w:t>
            </w:r>
          </w:p>
        </w:tc>
        <w:tc>
          <w:tcPr>
            <w:tcW w:w="3402" w:type="dxa"/>
            <w:vAlign w:val="center"/>
          </w:tcPr>
          <w:p w14:paraId="2B412BCE" w14:textId="77777777" w:rsidR="00380450" w:rsidRPr="00FE719F" w:rsidRDefault="00380450" w:rsidP="0019440E">
            <w:pPr>
              <w:jc w:val="center"/>
              <w:rPr>
                <w:rFonts w:ascii="Arial" w:hAnsi="Arial" w:cs="Arial"/>
                <w:b/>
                <w:bCs/>
                <w:color w:val="000000" w:themeColor="text1"/>
              </w:rPr>
            </w:pPr>
          </w:p>
        </w:tc>
      </w:tr>
      <w:tr w:rsidR="00380450" w:rsidRPr="00FE719F" w14:paraId="52E266D7" w14:textId="77777777" w:rsidTr="007D0069">
        <w:trPr>
          <w:trHeight w:val="9452"/>
        </w:trPr>
        <w:tc>
          <w:tcPr>
            <w:tcW w:w="3402" w:type="dxa"/>
            <w:tcBorders>
              <w:bottom w:val="single" w:sz="4" w:space="0" w:color="auto"/>
            </w:tcBorders>
          </w:tcPr>
          <w:p w14:paraId="1ED7FE4F" w14:textId="77777777" w:rsidR="00380450" w:rsidRPr="00FE719F" w:rsidRDefault="00380450" w:rsidP="0019440E">
            <w:pPr>
              <w:spacing w:after="160" w:line="360" w:lineRule="auto"/>
              <w:rPr>
                <w:rFonts w:ascii="Arial" w:hAnsi="Arial" w:cs="Arial"/>
                <w:color w:val="000000" w:themeColor="text1"/>
              </w:rPr>
            </w:pPr>
          </w:p>
        </w:tc>
        <w:tc>
          <w:tcPr>
            <w:tcW w:w="3261" w:type="dxa"/>
            <w:tcBorders>
              <w:bottom w:val="single" w:sz="4" w:space="0" w:color="auto"/>
            </w:tcBorders>
          </w:tcPr>
          <w:p w14:paraId="5F43CED3" w14:textId="77777777" w:rsidR="00380450" w:rsidRPr="00FE719F" w:rsidRDefault="00380450" w:rsidP="0019440E">
            <w:pPr>
              <w:spacing w:after="160" w:line="360" w:lineRule="auto"/>
              <w:rPr>
                <w:rFonts w:ascii="Arial" w:hAnsi="Arial" w:cs="Arial"/>
                <w:color w:val="000000" w:themeColor="text1"/>
              </w:rPr>
            </w:pPr>
            <w:r w:rsidRPr="00FE719F">
              <w:rPr>
                <w:rFonts w:ascii="Arial" w:hAnsi="Arial" w:cs="Arial"/>
                <w:noProof/>
                <w:color w:val="000000" w:themeColor="text1"/>
              </w:rPr>
              <w:drawing>
                <wp:anchor distT="0" distB="0" distL="114300" distR="114300" simplePos="0" relativeHeight="251796480" behindDoc="1" locked="0" layoutInCell="1" allowOverlap="1" wp14:anchorId="09C3BE19" wp14:editId="4FD81006">
                  <wp:simplePos x="0" y="0"/>
                  <wp:positionH relativeFrom="column">
                    <wp:posOffset>-1869435</wp:posOffset>
                  </wp:positionH>
                  <wp:positionV relativeFrom="paragraph">
                    <wp:posOffset>13970</wp:posOffset>
                  </wp:positionV>
                  <wp:extent cx="3803015" cy="5924707"/>
                  <wp:effectExtent l="0" t="0" r="0" b="6350"/>
                  <wp:wrapNone/>
                  <wp:docPr id="185460014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808653" cy="5933490"/>
                          </a:xfrm>
                          <a:prstGeom prst="rect">
                            <a:avLst/>
                          </a:prstGeom>
                          <a:noFill/>
                          <a:ln>
                            <a:noFill/>
                          </a:ln>
                        </pic:spPr>
                      </pic:pic>
                    </a:graphicData>
                  </a:graphic>
                  <wp14:sizeRelV relativeFrom="margin">
                    <wp14:pctHeight>0</wp14:pctHeight>
                  </wp14:sizeRelV>
                </wp:anchor>
              </w:drawing>
            </w:r>
          </w:p>
        </w:tc>
        <w:tc>
          <w:tcPr>
            <w:tcW w:w="3402" w:type="dxa"/>
            <w:tcBorders>
              <w:bottom w:val="single" w:sz="4" w:space="0" w:color="auto"/>
            </w:tcBorders>
          </w:tcPr>
          <w:p w14:paraId="47626259" w14:textId="77777777" w:rsidR="00380450" w:rsidRPr="00FE719F" w:rsidRDefault="00380450" w:rsidP="0019440E">
            <w:pPr>
              <w:rPr>
                <w:rFonts w:ascii="Arial" w:hAnsi="Arial" w:cs="Arial"/>
                <w:color w:val="000000" w:themeColor="text1"/>
              </w:rPr>
            </w:pPr>
          </w:p>
          <w:p w14:paraId="2463C72D" w14:textId="77777777" w:rsidR="00380450" w:rsidRPr="00FE719F" w:rsidRDefault="00380450" w:rsidP="0019440E">
            <w:pPr>
              <w:rPr>
                <w:rFonts w:ascii="Arial" w:hAnsi="Arial" w:cs="Arial"/>
                <w:color w:val="000000" w:themeColor="text1"/>
              </w:rPr>
            </w:pPr>
          </w:p>
          <w:p w14:paraId="22DCD0D5" w14:textId="77777777" w:rsidR="00380450" w:rsidRPr="00FE719F" w:rsidRDefault="00380450" w:rsidP="0019440E">
            <w:pPr>
              <w:rPr>
                <w:rFonts w:ascii="Arial" w:hAnsi="Arial" w:cs="Arial"/>
                <w:color w:val="000000" w:themeColor="text1"/>
              </w:rPr>
            </w:pPr>
          </w:p>
          <w:p w14:paraId="0C4439CC" w14:textId="77777777" w:rsidR="00380450" w:rsidRPr="00FE719F" w:rsidRDefault="00380450" w:rsidP="0019440E">
            <w:pPr>
              <w:rPr>
                <w:rFonts w:ascii="Arial" w:hAnsi="Arial" w:cs="Arial"/>
                <w:color w:val="000000" w:themeColor="text1"/>
              </w:rPr>
            </w:pPr>
          </w:p>
          <w:p w14:paraId="306A065A" w14:textId="77777777" w:rsidR="00380450" w:rsidRPr="00FE719F" w:rsidRDefault="00380450" w:rsidP="0019440E">
            <w:pPr>
              <w:rPr>
                <w:rFonts w:ascii="Arial" w:hAnsi="Arial" w:cs="Arial"/>
                <w:color w:val="000000" w:themeColor="text1"/>
              </w:rPr>
            </w:pPr>
          </w:p>
          <w:p w14:paraId="6E8269DB" w14:textId="77777777" w:rsidR="00380450" w:rsidRPr="00FE719F" w:rsidRDefault="00380450" w:rsidP="0019440E">
            <w:pPr>
              <w:rPr>
                <w:rFonts w:ascii="Arial" w:hAnsi="Arial" w:cs="Arial"/>
                <w:color w:val="000000" w:themeColor="text1"/>
              </w:rPr>
            </w:pPr>
          </w:p>
          <w:p w14:paraId="1C23FB7C" w14:textId="77777777" w:rsidR="00380450" w:rsidRPr="00FE719F" w:rsidRDefault="00380450" w:rsidP="0019440E">
            <w:pPr>
              <w:rPr>
                <w:rFonts w:ascii="Arial" w:hAnsi="Arial" w:cs="Arial"/>
                <w:color w:val="000000" w:themeColor="text1"/>
              </w:rPr>
            </w:pPr>
          </w:p>
          <w:p w14:paraId="2B73805E" w14:textId="77777777" w:rsidR="00380450" w:rsidRPr="00FE719F" w:rsidRDefault="00380450" w:rsidP="0019440E">
            <w:pPr>
              <w:rPr>
                <w:rFonts w:ascii="Arial" w:hAnsi="Arial" w:cs="Arial"/>
                <w:color w:val="000000" w:themeColor="text1"/>
              </w:rPr>
            </w:pPr>
          </w:p>
          <w:p w14:paraId="09105218" w14:textId="77777777" w:rsidR="00380450" w:rsidRPr="00FE719F" w:rsidRDefault="00380450" w:rsidP="0019440E">
            <w:pPr>
              <w:rPr>
                <w:rFonts w:ascii="Arial" w:hAnsi="Arial" w:cs="Arial"/>
                <w:color w:val="000000" w:themeColor="text1"/>
              </w:rPr>
            </w:pPr>
          </w:p>
          <w:p w14:paraId="522A222F" w14:textId="77777777" w:rsidR="00380450" w:rsidRPr="00FE719F" w:rsidRDefault="00380450" w:rsidP="0019440E">
            <w:pPr>
              <w:rPr>
                <w:rFonts w:ascii="Arial" w:hAnsi="Arial" w:cs="Arial"/>
                <w:color w:val="000000" w:themeColor="text1"/>
              </w:rPr>
            </w:pPr>
          </w:p>
          <w:p w14:paraId="356E3925" w14:textId="77777777" w:rsidR="00380450" w:rsidRPr="00FE719F" w:rsidRDefault="00380450" w:rsidP="0019440E">
            <w:pPr>
              <w:rPr>
                <w:rFonts w:ascii="Arial" w:hAnsi="Arial" w:cs="Arial"/>
                <w:color w:val="000000" w:themeColor="text1"/>
              </w:rPr>
            </w:pPr>
          </w:p>
          <w:p w14:paraId="609312A3" w14:textId="77777777" w:rsidR="00380450" w:rsidRPr="00FE719F" w:rsidRDefault="00380450" w:rsidP="0019440E">
            <w:pPr>
              <w:rPr>
                <w:rFonts w:ascii="Arial" w:hAnsi="Arial" w:cs="Arial"/>
                <w:color w:val="000000" w:themeColor="text1"/>
              </w:rPr>
            </w:pPr>
          </w:p>
          <w:p w14:paraId="053EDB06" w14:textId="77777777" w:rsidR="00380450" w:rsidRPr="00FE719F" w:rsidRDefault="00380450" w:rsidP="0019440E">
            <w:pPr>
              <w:rPr>
                <w:rFonts w:ascii="Arial" w:hAnsi="Arial" w:cs="Arial"/>
                <w:color w:val="000000" w:themeColor="text1"/>
              </w:rPr>
            </w:pPr>
          </w:p>
          <w:p w14:paraId="5765268E" w14:textId="77777777" w:rsidR="00380450" w:rsidRPr="00FE719F" w:rsidRDefault="00380450" w:rsidP="0019440E">
            <w:pPr>
              <w:rPr>
                <w:rFonts w:ascii="Arial" w:hAnsi="Arial" w:cs="Arial"/>
                <w:color w:val="000000" w:themeColor="text1"/>
              </w:rPr>
            </w:pPr>
          </w:p>
          <w:p w14:paraId="5E850A53" w14:textId="77777777" w:rsidR="00380450" w:rsidRPr="00FE719F" w:rsidRDefault="00380450" w:rsidP="0019440E">
            <w:pPr>
              <w:rPr>
                <w:rFonts w:ascii="Arial" w:hAnsi="Arial" w:cs="Arial"/>
                <w:color w:val="000000" w:themeColor="text1"/>
              </w:rPr>
            </w:pPr>
          </w:p>
          <w:p w14:paraId="30E9EBD8" w14:textId="77777777" w:rsidR="00380450" w:rsidRPr="00FE719F" w:rsidRDefault="00380450" w:rsidP="0019440E">
            <w:pPr>
              <w:rPr>
                <w:rFonts w:ascii="Arial" w:hAnsi="Arial" w:cs="Arial"/>
                <w:color w:val="000000" w:themeColor="text1"/>
              </w:rPr>
            </w:pPr>
          </w:p>
          <w:p w14:paraId="19098135" w14:textId="77777777" w:rsidR="00380450" w:rsidRPr="00FE719F" w:rsidRDefault="00380450" w:rsidP="0019440E">
            <w:pPr>
              <w:rPr>
                <w:rFonts w:ascii="Arial" w:hAnsi="Arial" w:cs="Arial"/>
                <w:color w:val="000000" w:themeColor="text1"/>
              </w:rPr>
            </w:pPr>
          </w:p>
          <w:p w14:paraId="1CAE8986" w14:textId="77777777" w:rsidR="00380450" w:rsidRPr="00FE719F" w:rsidRDefault="00380450" w:rsidP="0019440E">
            <w:pPr>
              <w:rPr>
                <w:rFonts w:ascii="Arial" w:hAnsi="Arial" w:cs="Arial"/>
                <w:color w:val="000000" w:themeColor="text1"/>
              </w:rPr>
            </w:pPr>
          </w:p>
          <w:p w14:paraId="6EDEA727" w14:textId="77777777" w:rsidR="00380450" w:rsidRPr="00FE719F" w:rsidRDefault="00380450" w:rsidP="0019440E">
            <w:pPr>
              <w:rPr>
                <w:rFonts w:ascii="Arial" w:hAnsi="Arial" w:cs="Arial"/>
                <w:color w:val="000000" w:themeColor="text1"/>
              </w:rPr>
            </w:pPr>
          </w:p>
          <w:p w14:paraId="6EBF7C53" w14:textId="77777777" w:rsidR="00380450" w:rsidRPr="00FE719F" w:rsidRDefault="00380450" w:rsidP="0019440E">
            <w:pPr>
              <w:rPr>
                <w:rFonts w:ascii="Arial" w:hAnsi="Arial" w:cs="Arial"/>
                <w:color w:val="000000" w:themeColor="text1"/>
              </w:rPr>
            </w:pPr>
          </w:p>
          <w:p w14:paraId="4311716A" w14:textId="77777777" w:rsidR="00380450" w:rsidRPr="00FE719F" w:rsidRDefault="00380450" w:rsidP="0019440E">
            <w:pPr>
              <w:rPr>
                <w:rFonts w:ascii="Arial" w:hAnsi="Arial" w:cs="Arial"/>
                <w:color w:val="000000" w:themeColor="text1"/>
              </w:rPr>
            </w:pPr>
          </w:p>
          <w:p w14:paraId="0F38D3B1" w14:textId="77777777" w:rsidR="00380450" w:rsidRPr="00FE719F" w:rsidRDefault="00380450" w:rsidP="0019440E">
            <w:pPr>
              <w:rPr>
                <w:rFonts w:ascii="Arial" w:hAnsi="Arial" w:cs="Arial"/>
                <w:color w:val="000000" w:themeColor="text1"/>
              </w:rPr>
            </w:pPr>
          </w:p>
          <w:p w14:paraId="121DDB29" w14:textId="77777777" w:rsidR="00380450" w:rsidRPr="00FE719F" w:rsidRDefault="00380450" w:rsidP="0019440E">
            <w:pPr>
              <w:rPr>
                <w:rFonts w:ascii="Arial" w:hAnsi="Arial" w:cs="Arial"/>
                <w:color w:val="000000" w:themeColor="text1"/>
              </w:rPr>
            </w:pPr>
          </w:p>
          <w:p w14:paraId="1E6D6DAB" w14:textId="77777777" w:rsidR="00380450" w:rsidRPr="00FE719F" w:rsidRDefault="00380450" w:rsidP="0019440E">
            <w:pPr>
              <w:rPr>
                <w:rFonts w:ascii="Arial" w:hAnsi="Arial" w:cs="Arial"/>
                <w:color w:val="000000" w:themeColor="text1"/>
              </w:rPr>
            </w:pPr>
          </w:p>
          <w:p w14:paraId="6714EE51" w14:textId="77777777" w:rsidR="00380450" w:rsidRPr="00FE719F" w:rsidRDefault="00380450" w:rsidP="0019440E">
            <w:pPr>
              <w:rPr>
                <w:rFonts w:ascii="Arial" w:hAnsi="Arial" w:cs="Arial"/>
                <w:color w:val="000000" w:themeColor="text1"/>
              </w:rPr>
            </w:pPr>
          </w:p>
          <w:p w14:paraId="29079848" w14:textId="77777777" w:rsidR="00380450" w:rsidRPr="00FE719F" w:rsidRDefault="00380450" w:rsidP="0019440E">
            <w:pPr>
              <w:rPr>
                <w:rFonts w:ascii="Arial" w:hAnsi="Arial" w:cs="Arial"/>
                <w:color w:val="000000" w:themeColor="text1"/>
              </w:rPr>
            </w:pPr>
          </w:p>
          <w:p w14:paraId="2369C97D" w14:textId="77777777" w:rsidR="00380450" w:rsidRPr="00FE719F" w:rsidRDefault="00380450" w:rsidP="0019440E">
            <w:pPr>
              <w:rPr>
                <w:rFonts w:ascii="Arial" w:hAnsi="Arial" w:cs="Arial"/>
                <w:color w:val="000000" w:themeColor="text1"/>
              </w:rPr>
            </w:pPr>
          </w:p>
          <w:p w14:paraId="2C639741" w14:textId="77777777" w:rsidR="00380450" w:rsidRPr="00FE719F" w:rsidRDefault="00380450" w:rsidP="0019440E">
            <w:pPr>
              <w:rPr>
                <w:rFonts w:ascii="Arial" w:hAnsi="Arial" w:cs="Arial"/>
                <w:color w:val="000000" w:themeColor="text1"/>
              </w:rPr>
            </w:pPr>
          </w:p>
          <w:p w14:paraId="03AE6019" w14:textId="77777777" w:rsidR="00380450" w:rsidRPr="00FE719F" w:rsidRDefault="00380450" w:rsidP="0019440E">
            <w:pPr>
              <w:rPr>
                <w:rFonts w:ascii="Arial" w:hAnsi="Arial" w:cs="Arial"/>
                <w:color w:val="000000" w:themeColor="text1"/>
              </w:rPr>
            </w:pPr>
          </w:p>
          <w:p w14:paraId="53A95D7F" w14:textId="77777777" w:rsidR="00380450" w:rsidRPr="00FE719F" w:rsidRDefault="00380450" w:rsidP="0019440E">
            <w:pPr>
              <w:rPr>
                <w:rFonts w:ascii="Arial" w:hAnsi="Arial" w:cs="Arial"/>
                <w:color w:val="000000" w:themeColor="text1"/>
              </w:rPr>
            </w:pPr>
          </w:p>
          <w:p w14:paraId="2374B6BE" w14:textId="77777777" w:rsidR="00380450" w:rsidRPr="00FE719F" w:rsidRDefault="00380450" w:rsidP="0019440E">
            <w:pPr>
              <w:rPr>
                <w:rFonts w:ascii="Arial" w:hAnsi="Arial" w:cs="Arial"/>
                <w:color w:val="000000" w:themeColor="text1"/>
              </w:rPr>
            </w:pPr>
          </w:p>
          <w:p w14:paraId="4F935630" w14:textId="77777777" w:rsidR="00380450" w:rsidRPr="00FE719F" w:rsidRDefault="00380450" w:rsidP="0019440E">
            <w:pPr>
              <w:rPr>
                <w:rFonts w:ascii="Arial" w:hAnsi="Arial" w:cs="Arial"/>
                <w:color w:val="000000" w:themeColor="text1"/>
              </w:rPr>
            </w:pPr>
          </w:p>
          <w:p w14:paraId="625E4DFF" w14:textId="77777777" w:rsidR="00380450" w:rsidRPr="00FE719F" w:rsidRDefault="00380450" w:rsidP="0019440E">
            <w:pPr>
              <w:rPr>
                <w:rFonts w:ascii="Arial" w:hAnsi="Arial" w:cs="Arial"/>
                <w:color w:val="000000" w:themeColor="text1"/>
              </w:rPr>
            </w:pPr>
          </w:p>
          <w:p w14:paraId="56E31251" w14:textId="77777777" w:rsidR="00380450" w:rsidRPr="00FE719F" w:rsidRDefault="00380450" w:rsidP="0019440E">
            <w:pPr>
              <w:rPr>
                <w:rFonts w:ascii="Arial" w:hAnsi="Arial" w:cs="Arial"/>
                <w:color w:val="000000" w:themeColor="text1"/>
              </w:rPr>
            </w:pPr>
          </w:p>
          <w:p w14:paraId="60428FBB" w14:textId="77777777" w:rsidR="00380450" w:rsidRPr="00FE719F" w:rsidRDefault="00380450" w:rsidP="0019440E">
            <w:pPr>
              <w:rPr>
                <w:rFonts w:ascii="Arial" w:hAnsi="Arial" w:cs="Arial"/>
                <w:color w:val="000000" w:themeColor="text1"/>
              </w:rPr>
            </w:pPr>
          </w:p>
          <w:p w14:paraId="7490DEC2" w14:textId="77777777" w:rsidR="00380450" w:rsidRPr="00FE719F" w:rsidRDefault="00380450" w:rsidP="0019440E">
            <w:pPr>
              <w:rPr>
                <w:rFonts w:ascii="Arial" w:hAnsi="Arial" w:cs="Arial"/>
                <w:color w:val="000000" w:themeColor="text1"/>
              </w:rPr>
            </w:pPr>
          </w:p>
          <w:p w14:paraId="74BEB2E8" w14:textId="77777777" w:rsidR="00380450" w:rsidRPr="00FE719F" w:rsidRDefault="00380450" w:rsidP="0019440E">
            <w:pPr>
              <w:rPr>
                <w:rFonts w:ascii="Arial" w:hAnsi="Arial" w:cs="Arial"/>
                <w:color w:val="000000" w:themeColor="text1"/>
              </w:rPr>
            </w:pPr>
          </w:p>
        </w:tc>
      </w:tr>
    </w:tbl>
    <w:p w14:paraId="529029FC"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3544"/>
        <w:gridCol w:w="3119"/>
        <w:gridCol w:w="3402"/>
      </w:tblGrid>
      <w:tr w:rsidR="00380450" w:rsidRPr="00FE719F" w14:paraId="58FCB93B" w14:textId="77777777" w:rsidTr="0019440E">
        <w:tc>
          <w:tcPr>
            <w:tcW w:w="10065" w:type="dxa"/>
            <w:gridSpan w:val="3"/>
          </w:tcPr>
          <w:p w14:paraId="7FA78741" w14:textId="77777777" w:rsidR="00380450" w:rsidRPr="00FE719F" w:rsidRDefault="00380450" w:rsidP="0019440E">
            <w:pPr>
              <w:rPr>
                <w:rFonts w:ascii="Arial" w:hAnsi="Arial" w:cs="Arial"/>
                <w:color w:val="000000" w:themeColor="text1"/>
              </w:rPr>
            </w:pPr>
            <w:r w:rsidRPr="00FE719F">
              <w:rPr>
                <w:rFonts w:ascii="Arial" w:hAnsi="Arial" w:cs="Arial"/>
                <w:b/>
                <w:color w:val="000000" w:themeColor="text1"/>
              </w:rPr>
              <w:lastRenderedPageBreak/>
              <w:t>5.- Diagrama de flujo.</w:t>
            </w:r>
          </w:p>
        </w:tc>
      </w:tr>
      <w:tr w:rsidR="00380450" w:rsidRPr="00FE719F" w14:paraId="36BDABC7" w14:textId="77777777" w:rsidTr="0019440E">
        <w:trPr>
          <w:trHeight w:val="446"/>
        </w:trPr>
        <w:tc>
          <w:tcPr>
            <w:tcW w:w="3544" w:type="dxa"/>
            <w:vAlign w:val="center"/>
          </w:tcPr>
          <w:p w14:paraId="725AE692"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Departamento de Planeación y Programación.</w:t>
            </w:r>
          </w:p>
        </w:tc>
        <w:tc>
          <w:tcPr>
            <w:tcW w:w="3119" w:type="dxa"/>
            <w:vAlign w:val="center"/>
          </w:tcPr>
          <w:p w14:paraId="244C5C96" w14:textId="77777777" w:rsidR="00380450" w:rsidRPr="00FE719F" w:rsidRDefault="00380450" w:rsidP="0019440E">
            <w:pPr>
              <w:jc w:val="center"/>
              <w:rPr>
                <w:rFonts w:ascii="Arial" w:hAnsi="Arial" w:cs="Arial"/>
                <w:b/>
                <w:bCs/>
                <w:color w:val="000000" w:themeColor="text1"/>
              </w:rPr>
            </w:pPr>
          </w:p>
        </w:tc>
        <w:tc>
          <w:tcPr>
            <w:tcW w:w="3402" w:type="dxa"/>
            <w:vAlign w:val="center"/>
          </w:tcPr>
          <w:p w14:paraId="2088AF66" w14:textId="77777777" w:rsidR="00380450" w:rsidRPr="00FE719F" w:rsidRDefault="00380450" w:rsidP="0019440E">
            <w:pPr>
              <w:jc w:val="center"/>
              <w:rPr>
                <w:rFonts w:ascii="Arial" w:hAnsi="Arial" w:cs="Arial"/>
                <w:b/>
                <w:bCs/>
                <w:color w:val="000000" w:themeColor="text1"/>
              </w:rPr>
            </w:pPr>
          </w:p>
        </w:tc>
      </w:tr>
      <w:tr w:rsidR="00380450" w:rsidRPr="00FE719F" w14:paraId="0A559F93" w14:textId="77777777" w:rsidTr="00380450">
        <w:trPr>
          <w:trHeight w:val="9676"/>
        </w:trPr>
        <w:tc>
          <w:tcPr>
            <w:tcW w:w="3544" w:type="dxa"/>
            <w:tcBorders>
              <w:bottom w:val="single" w:sz="4" w:space="0" w:color="auto"/>
            </w:tcBorders>
          </w:tcPr>
          <w:p w14:paraId="2573D553" w14:textId="77777777" w:rsidR="00380450" w:rsidRPr="00FE719F" w:rsidRDefault="00380450" w:rsidP="0019440E">
            <w:pPr>
              <w:spacing w:after="160" w:line="360" w:lineRule="auto"/>
              <w:rPr>
                <w:rFonts w:ascii="Arial" w:hAnsi="Arial" w:cs="Arial"/>
                <w:color w:val="000000" w:themeColor="text1"/>
              </w:rPr>
            </w:pPr>
            <w:r w:rsidRPr="00FE719F">
              <w:rPr>
                <w:rFonts w:ascii="Arial" w:hAnsi="Arial" w:cs="Arial"/>
                <w:noProof/>
                <w:color w:val="000000" w:themeColor="text1"/>
              </w:rPr>
              <w:drawing>
                <wp:anchor distT="0" distB="0" distL="114300" distR="114300" simplePos="0" relativeHeight="251797504" behindDoc="1" locked="0" layoutInCell="1" allowOverlap="1" wp14:anchorId="50543F40" wp14:editId="2EEB835B">
                  <wp:simplePos x="0" y="0"/>
                  <wp:positionH relativeFrom="column">
                    <wp:posOffset>-2849</wp:posOffset>
                  </wp:positionH>
                  <wp:positionV relativeFrom="paragraph">
                    <wp:posOffset>2033</wp:posOffset>
                  </wp:positionV>
                  <wp:extent cx="2156980" cy="6115574"/>
                  <wp:effectExtent l="0" t="0" r="2540" b="0"/>
                  <wp:wrapNone/>
                  <wp:docPr id="303583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167042" cy="6144103"/>
                          </a:xfrm>
                          <a:prstGeom prst="rect">
                            <a:avLst/>
                          </a:prstGeom>
                          <a:noFill/>
                          <a:ln>
                            <a:noFill/>
                          </a:ln>
                        </pic:spPr>
                      </pic:pic>
                    </a:graphicData>
                  </a:graphic>
                  <wp14:sizeRelV relativeFrom="margin">
                    <wp14:pctHeight>0</wp14:pctHeight>
                  </wp14:sizeRelV>
                </wp:anchor>
              </w:drawing>
            </w:r>
          </w:p>
        </w:tc>
        <w:tc>
          <w:tcPr>
            <w:tcW w:w="3119" w:type="dxa"/>
            <w:tcBorders>
              <w:bottom w:val="single" w:sz="4" w:space="0" w:color="auto"/>
            </w:tcBorders>
          </w:tcPr>
          <w:p w14:paraId="67CB976F" w14:textId="77777777" w:rsidR="00380450" w:rsidRPr="00FE719F" w:rsidRDefault="00380450" w:rsidP="0019440E">
            <w:pPr>
              <w:spacing w:after="160" w:line="360" w:lineRule="auto"/>
              <w:rPr>
                <w:rFonts w:ascii="Arial" w:hAnsi="Arial" w:cs="Arial"/>
                <w:color w:val="000000" w:themeColor="text1"/>
              </w:rPr>
            </w:pPr>
          </w:p>
        </w:tc>
        <w:tc>
          <w:tcPr>
            <w:tcW w:w="3402" w:type="dxa"/>
            <w:tcBorders>
              <w:bottom w:val="single" w:sz="4" w:space="0" w:color="auto"/>
            </w:tcBorders>
          </w:tcPr>
          <w:p w14:paraId="087D65B4" w14:textId="77777777" w:rsidR="00380450" w:rsidRPr="00FE719F" w:rsidRDefault="00380450" w:rsidP="0019440E">
            <w:pPr>
              <w:rPr>
                <w:rFonts w:ascii="Arial" w:hAnsi="Arial" w:cs="Arial"/>
                <w:color w:val="000000" w:themeColor="text1"/>
              </w:rPr>
            </w:pPr>
          </w:p>
          <w:p w14:paraId="4DB35ED7" w14:textId="77777777" w:rsidR="00380450" w:rsidRPr="00FE719F" w:rsidRDefault="00380450" w:rsidP="0019440E">
            <w:pPr>
              <w:rPr>
                <w:rFonts w:ascii="Arial" w:hAnsi="Arial" w:cs="Arial"/>
                <w:color w:val="000000" w:themeColor="text1"/>
              </w:rPr>
            </w:pPr>
          </w:p>
          <w:p w14:paraId="754A3DA3" w14:textId="77777777" w:rsidR="00380450" w:rsidRPr="00FE719F" w:rsidRDefault="00380450" w:rsidP="0019440E">
            <w:pPr>
              <w:rPr>
                <w:rFonts w:ascii="Arial" w:hAnsi="Arial" w:cs="Arial"/>
                <w:color w:val="000000" w:themeColor="text1"/>
              </w:rPr>
            </w:pPr>
          </w:p>
          <w:p w14:paraId="3C2B86C2" w14:textId="77777777" w:rsidR="00380450" w:rsidRPr="00FE719F" w:rsidRDefault="00380450" w:rsidP="0019440E">
            <w:pPr>
              <w:rPr>
                <w:rFonts w:ascii="Arial" w:hAnsi="Arial" w:cs="Arial"/>
                <w:color w:val="000000" w:themeColor="text1"/>
              </w:rPr>
            </w:pPr>
          </w:p>
          <w:p w14:paraId="6CDD9392" w14:textId="77777777" w:rsidR="00380450" w:rsidRPr="00FE719F" w:rsidRDefault="00380450" w:rsidP="0019440E">
            <w:pPr>
              <w:rPr>
                <w:rFonts w:ascii="Arial" w:hAnsi="Arial" w:cs="Arial"/>
                <w:color w:val="000000" w:themeColor="text1"/>
              </w:rPr>
            </w:pPr>
          </w:p>
          <w:p w14:paraId="0B7332BE" w14:textId="77777777" w:rsidR="00380450" w:rsidRPr="00FE719F" w:rsidRDefault="00380450" w:rsidP="0019440E">
            <w:pPr>
              <w:rPr>
                <w:rFonts w:ascii="Arial" w:hAnsi="Arial" w:cs="Arial"/>
                <w:color w:val="000000" w:themeColor="text1"/>
              </w:rPr>
            </w:pPr>
          </w:p>
          <w:p w14:paraId="5D6E494F" w14:textId="77777777" w:rsidR="00380450" w:rsidRPr="00FE719F" w:rsidRDefault="00380450" w:rsidP="0019440E">
            <w:pPr>
              <w:rPr>
                <w:rFonts w:ascii="Arial" w:hAnsi="Arial" w:cs="Arial"/>
                <w:color w:val="000000" w:themeColor="text1"/>
              </w:rPr>
            </w:pPr>
          </w:p>
          <w:p w14:paraId="6AFF54EE" w14:textId="77777777" w:rsidR="00380450" w:rsidRPr="00FE719F" w:rsidRDefault="00380450" w:rsidP="0019440E">
            <w:pPr>
              <w:rPr>
                <w:rFonts w:ascii="Arial" w:hAnsi="Arial" w:cs="Arial"/>
                <w:color w:val="000000" w:themeColor="text1"/>
              </w:rPr>
            </w:pPr>
          </w:p>
          <w:p w14:paraId="606A2A9E" w14:textId="77777777" w:rsidR="00380450" w:rsidRPr="00FE719F" w:rsidRDefault="00380450" w:rsidP="0019440E">
            <w:pPr>
              <w:rPr>
                <w:rFonts w:ascii="Arial" w:hAnsi="Arial" w:cs="Arial"/>
                <w:color w:val="000000" w:themeColor="text1"/>
              </w:rPr>
            </w:pPr>
          </w:p>
          <w:p w14:paraId="63F1C87C" w14:textId="77777777" w:rsidR="00380450" w:rsidRPr="00FE719F" w:rsidRDefault="00380450" w:rsidP="0019440E">
            <w:pPr>
              <w:rPr>
                <w:rFonts w:ascii="Arial" w:hAnsi="Arial" w:cs="Arial"/>
                <w:color w:val="000000" w:themeColor="text1"/>
              </w:rPr>
            </w:pPr>
          </w:p>
          <w:p w14:paraId="4DA53C20" w14:textId="77777777" w:rsidR="00380450" w:rsidRPr="00FE719F" w:rsidRDefault="00380450" w:rsidP="0019440E">
            <w:pPr>
              <w:rPr>
                <w:rFonts w:ascii="Arial" w:hAnsi="Arial" w:cs="Arial"/>
                <w:color w:val="000000" w:themeColor="text1"/>
              </w:rPr>
            </w:pPr>
          </w:p>
          <w:p w14:paraId="570073DC" w14:textId="77777777" w:rsidR="00380450" w:rsidRPr="00FE719F" w:rsidRDefault="00380450" w:rsidP="0019440E">
            <w:pPr>
              <w:rPr>
                <w:rFonts w:ascii="Arial" w:hAnsi="Arial" w:cs="Arial"/>
                <w:color w:val="000000" w:themeColor="text1"/>
              </w:rPr>
            </w:pPr>
          </w:p>
          <w:p w14:paraId="4769AFC4" w14:textId="77777777" w:rsidR="00380450" w:rsidRPr="00FE719F" w:rsidRDefault="00380450" w:rsidP="0019440E">
            <w:pPr>
              <w:rPr>
                <w:rFonts w:ascii="Arial" w:hAnsi="Arial" w:cs="Arial"/>
                <w:color w:val="000000" w:themeColor="text1"/>
              </w:rPr>
            </w:pPr>
          </w:p>
          <w:p w14:paraId="3C88BACF" w14:textId="77777777" w:rsidR="00380450" w:rsidRPr="00FE719F" w:rsidRDefault="00380450" w:rsidP="0019440E">
            <w:pPr>
              <w:rPr>
                <w:rFonts w:ascii="Arial" w:hAnsi="Arial" w:cs="Arial"/>
                <w:color w:val="000000" w:themeColor="text1"/>
              </w:rPr>
            </w:pPr>
          </w:p>
          <w:p w14:paraId="64737169" w14:textId="77777777" w:rsidR="00380450" w:rsidRPr="00FE719F" w:rsidRDefault="00380450" w:rsidP="0019440E">
            <w:pPr>
              <w:rPr>
                <w:rFonts w:ascii="Arial" w:hAnsi="Arial" w:cs="Arial"/>
                <w:color w:val="000000" w:themeColor="text1"/>
              </w:rPr>
            </w:pPr>
          </w:p>
          <w:p w14:paraId="3BD2BDA9" w14:textId="77777777" w:rsidR="00380450" w:rsidRPr="00FE719F" w:rsidRDefault="00380450" w:rsidP="0019440E">
            <w:pPr>
              <w:rPr>
                <w:rFonts w:ascii="Arial" w:hAnsi="Arial" w:cs="Arial"/>
                <w:color w:val="000000" w:themeColor="text1"/>
              </w:rPr>
            </w:pPr>
          </w:p>
          <w:p w14:paraId="1EC2C12E" w14:textId="77777777" w:rsidR="00380450" w:rsidRPr="00FE719F" w:rsidRDefault="00380450" w:rsidP="0019440E">
            <w:pPr>
              <w:rPr>
                <w:rFonts w:ascii="Arial" w:hAnsi="Arial" w:cs="Arial"/>
                <w:color w:val="000000" w:themeColor="text1"/>
              </w:rPr>
            </w:pPr>
          </w:p>
          <w:p w14:paraId="3079D1D0" w14:textId="77777777" w:rsidR="00380450" w:rsidRPr="00FE719F" w:rsidRDefault="00380450" w:rsidP="0019440E">
            <w:pPr>
              <w:rPr>
                <w:rFonts w:ascii="Arial" w:hAnsi="Arial" w:cs="Arial"/>
                <w:color w:val="000000" w:themeColor="text1"/>
              </w:rPr>
            </w:pPr>
          </w:p>
          <w:p w14:paraId="4C72D2B5" w14:textId="77777777" w:rsidR="00380450" w:rsidRPr="00FE719F" w:rsidRDefault="00380450" w:rsidP="0019440E">
            <w:pPr>
              <w:rPr>
                <w:rFonts w:ascii="Arial" w:hAnsi="Arial" w:cs="Arial"/>
                <w:color w:val="000000" w:themeColor="text1"/>
              </w:rPr>
            </w:pPr>
          </w:p>
          <w:p w14:paraId="6C0A41CB" w14:textId="77777777" w:rsidR="00380450" w:rsidRPr="00FE719F" w:rsidRDefault="00380450" w:rsidP="0019440E">
            <w:pPr>
              <w:rPr>
                <w:rFonts w:ascii="Arial" w:hAnsi="Arial" w:cs="Arial"/>
                <w:color w:val="000000" w:themeColor="text1"/>
              </w:rPr>
            </w:pPr>
          </w:p>
          <w:p w14:paraId="608AF2FE" w14:textId="77777777" w:rsidR="00380450" w:rsidRPr="00FE719F" w:rsidRDefault="00380450" w:rsidP="0019440E">
            <w:pPr>
              <w:rPr>
                <w:rFonts w:ascii="Arial" w:hAnsi="Arial" w:cs="Arial"/>
                <w:color w:val="000000" w:themeColor="text1"/>
              </w:rPr>
            </w:pPr>
          </w:p>
          <w:p w14:paraId="4D98E9D7" w14:textId="77777777" w:rsidR="00380450" w:rsidRPr="00FE719F" w:rsidRDefault="00380450" w:rsidP="0019440E">
            <w:pPr>
              <w:rPr>
                <w:rFonts w:ascii="Arial" w:hAnsi="Arial" w:cs="Arial"/>
                <w:color w:val="000000" w:themeColor="text1"/>
              </w:rPr>
            </w:pPr>
          </w:p>
          <w:p w14:paraId="7E4FC8B3" w14:textId="77777777" w:rsidR="00380450" w:rsidRPr="00FE719F" w:rsidRDefault="00380450" w:rsidP="0019440E">
            <w:pPr>
              <w:rPr>
                <w:rFonts w:ascii="Arial" w:hAnsi="Arial" w:cs="Arial"/>
                <w:color w:val="000000" w:themeColor="text1"/>
              </w:rPr>
            </w:pPr>
          </w:p>
          <w:p w14:paraId="55D374EF" w14:textId="77777777" w:rsidR="00380450" w:rsidRPr="00FE719F" w:rsidRDefault="00380450" w:rsidP="0019440E">
            <w:pPr>
              <w:rPr>
                <w:rFonts w:ascii="Arial" w:hAnsi="Arial" w:cs="Arial"/>
                <w:color w:val="000000" w:themeColor="text1"/>
              </w:rPr>
            </w:pPr>
          </w:p>
          <w:p w14:paraId="2C39E30C" w14:textId="77777777" w:rsidR="00380450" w:rsidRPr="00FE719F" w:rsidRDefault="00380450" w:rsidP="0019440E">
            <w:pPr>
              <w:rPr>
                <w:rFonts w:ascii="Arial" w:hAnsi="Arial" w:cs="Arial"/>
                <w:color w:val="000000" w:themeColor="text1"/>
              </w:rPr>
            </w:pPr>
          </w:p>
          <w:p w14:paraId="43C7FE41" w14:textId="77777777" w:rsidR="00380450" w:rsidRPr="00FE719F" w:rsidRDefault="00380450" w:rsidP="0019440E">
            <w:pPr>
              <w:rPr>
                <w:rFonts w:ascii="Arial" w:hAnsi="Arial" w:cs="Arial"/>
                <w:color w:val="000000" w:themeColor="text1"/>
              </w:rPr>
            </w:pPr>
          </w:p>
          <w:p w14:paraId="6A71D49C" w14:textId="77777777" w:rsidR="00380450" w:rsidRPr="00FE719F" w:rsidRDefault="00380450" w:rsidP="0019440E">
            <w:pPr>
              <w:rPr>
                <w:rFonts w:ascii="Arial" w:hAnsi="Arial" w:cs="Arial"/>
                <w:color w:val="000000" w:themeColor="text1"/>
              </w:rPr>
            </w:pPr>
          </w:p>
          <w:p w14:paraId="2BF64C13" w14:textId="77777777" w:rsidR="00380450" w:rsidRPr="00FE719F" w:rsidRDefault="00380450" w:rsidP="0019440E">
            <w:pPr>
              <w:rPr>
                <w:rFonts w:ascii="Arial" w:hAnsi="Arial" w:cs="Arial"/>
                <w:color w:val="000000" w:themeColor="text1"/>
              </w:rPr>
            </w:pPr>
          </w:p>
          <w:p w14:paraId="22D141DB" w14:textId="77777777" w:rsidR="00380450" w:rsidRPr="00FE719F" w:rsidRDefault="00380450" w:rsidP="0019440E">
            <w:pPr>
              <w:rPr>
                <w:rFonts w:ascii="Arial" w:hAnsi="Arial" w:cs="Arial"/>
                <w:color w:val="000000" w:themeColor="text1"/>
              </w:rPr>
            </w:pPr>
          </w:p>
          <w:p w14:paraId="50D836F0" w14:textId="77777777" w:rsidR="00380450" w:rsidRPr="00FE719F" w:rsidRDefault="00380450" w:rsidP="0019440E">
            <w:pPr>
              <w:rPr>
                <w:rFonts w:ascii="Arial" w:hAnsi="Arial" w:cs="Arial"/>
                <w:color w:val="000000" w:themeColor="text1"/>
              </w:rPr>
            </w:pPr>
          </w:p>
          <w:p w14:paraId="11C080DD" w14:textId="77777777" w:rsidR="00380450" w:rsidRPr="00FE719F" w:rsidRDefault="00380450" w:rsidP="0019440E">
            <w:pPr>
              <w:rPr>
                <w:rFonts w:ascii="Arial" w:hAnsi="Arial" w:cs="Arial"/>
                <w:color w:val="000000" w:themeColor="text1"/>
              </w:rPr>
            </w:pPr>
          </w:p>
          <w:p w14:paraId="211C5270" w14:textId="77777777" w:rsidR="00380450" w:rsidRPr="00FE719F" w:rsidRDefault="00380450" w:rsidP="0019440E">
            <w:pPr>
              <w:rPr>
                <w:rFonts w:ascii="Arial" w:hAnsi="Arial" w:cs="Arial"/>
                <w:color w:val="000000" w:themeColor="text1"/>
              </w:rPr>
            </w:pPr>
          </w:p>
          <w:p w14:paraId="56935659" w14:textId="77777777" w:rsidR="00380450" w:rsidRPr="00FE719F" w:rsidRDefault="00380450" w:rsidP="0019440E">
            <w:pPr>
              <w:rPr>
                <w:rFonts w:ascii="Arial" w:hAnsi="Arial" w:cs="Arial"/>
                <w:color w:val="000000" w:themeColor="text1"/>
              </w:rPr>
            </w:pPr>
          </w:p>
          <w:p w14:paraId="6D646EFE" w14:textId="77777777" w:rsidR="00380450" w:rsidRPr="00FE719F" w:rsidRDefault="00380450" w:rsidP="0019440E">
            <w:pPr>
              <w:rPr>
                <w:rFonts w:ascii="Arial" w:hAnsi="Arial" w:cs="Arial"/>
                <w:color w:val="000000" w:themeColor="text1"/>
              </w:rPr>
            </w:pPr>
          </w:p>
          <w:p w14:paraId="4102FE3C" w14:textId="77777777" w:rsidR="00380450" w:rsidRPr="00FE719F" w:rsidRDefault="00380450" w:rsidP="0019440E">
            <w:pPr>
              <w:rPr>
                <w:rFonts w:ascii="Arial" w:hAnsi="Arial" w:cs="Arial"/>
                <w:color w:val="000000" w:themeColor="text1"/>
              </w:rPr>
            </w:pPr>
          </w:p>
          <w:p w14:paraId="2AE0164B" w14:textId="77777777" w:rsidR="00380450" w:rsidRPr="00FE719F" w:rsidRDefault="00380450" w:rsidP="0019440E">
            <w:pPr>
              <w:rPr>
                <w:rFonts w:ascii="Arial" w:hAnsi="Arial" w:cs="Arial"/>
                <w:color w:val="000000" w:themeColor="text1"/>
              </w:rPr>
            </w:pPr>
          </w:p>
          <w:p w14:paraId="71C4148F" w14:textId="77777777" w:rsidR="00380450" w:rsidRPr="00FE719F" w:rsidRDefault="00380450" w:rsidP="0019440E">
            <w:pPr>
              <w:rPr>
                <w:rFonts w:ascii="Arial" w:hAnsi="Arial" w:cs="Arial"/>
                <w:color w:val="000000" w:themeColor="text1"/>
              </w:rPr>
            </w:pPr>
          </w:p>
        </w:tc>
      </w:tr>
    </w:tbl>
    <w:p w14:paraId="11D773FE"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p w14:paraId="6385E5F7" w14:textId="4B797CF2" w:rsidR="00380450" w:rsidRPr="00FE719F" w:rsidRDefault="00406AD3" w:rsidP="00380450">
      <w:pPr>
        <w:spacing w:line="360" w:lineRule="auto"/>
        <w:rPr>
          <w:rFonts w:ascii="Arial" w:hAnsi="Arial" w:cs="Arial"/>
          <w:b/>
          <w:bCs/>
          <w:color w:val="000000" w:themeColor="text1"/>
        </w:rPr>
      </w:pPr>
      <w:r w:rsidRPr="00FE719F">
        <w:rPr>
          <w:rFonts w:ascii="Arial" w:hAnsi="Arial" w:cs="Arial"/>
          <w:color w:val="000000" w:themeColor="text1"/>
        </w:rPr>
        <w:lastRenderedPageBreak/>
        <w:t>Anexo</w:t>
      </w:r>
      <w:r w:rsidR="00380450" w:rsidRPr="00FE719F">
        <w:rPr>
          <w:rFonts w:ascii="Arial" w:hAnsi="Arial" w:cs="Arial"/>
          <w:color w:val="000000" w:themeColor="text1"/>
        </w:rPr>
        <w:t xml:space="preserve"> 1. Formato de Folio de Adecuación Presupuestal</w:t>
      </w:r>
      <w:r w:rsidRPr="00FE719F">
        <w:rPr>
          <w:rFonts w:ascii="Arial" w:hAnsi="Arial" w:cs="Arial"/>
          <w:color w:val="000000" w:themeColor="text1"/>
        </w:rPr>
        <w:t xml:space="preserve">. </w:t>
      </w:r>
      <w:r w:rsidR="00380450" w:rsidRPr="00FE719F">
        <w:rPr>
          <w:rFonts w:ascii="Arial" w:hAnsi="Arial" w:cs="Arial"/>
          <w:color w:val="000000" w:themeColor="text1"/>
        </w:rPr>
        <w:t>F.F.A.P.01</w:t>
      </w:r>
      <w:r w:rsidRPr="00FE719F">
        <w:rPr>
          <w:rFonts w:ascii="Arial" w:hAnsi="Arial" w:cs="Arial"/>
          <w:color w:val="000000" w:themeColor="text1"/>
        </w:rPr>
        <w:t>.</w:t>
      </w:r>
    </w:p>
    <w:p w14:paraId="22D41E3B" w14:textId="03EFC733" w:rsidR="00380450" w:rsidRPr="00FE719F" w:rsidRDefault="00380450" w:rsidP="00380450">
      <w:pPr>
        <w:spacing w:line="360" w:lineRule="auto"/>
        <w:rPr>
          <w:rFonts w:ascii="Arial" w:hAnsi="Arial" w:cs="Arial"/>
          <w:b/>
          <w:bCs/>
          <w:color w:val="000000" w:themeColor="text1"/>
        </w:rPr>
      </w:pPr>
      <w:r w:rsidRPr="00FE719F">
        <w:rPr>
          <w:noProof/>
          <w:color w:val="000000" w:themeColor="text1"/>
          <w:lang w:eastAsia="es-MX"/>
        </w:rPr>
        <w:drawing>
          <wp:anchor distT="0" distB="0" distL="114300" distR="114300" simplePos="0" relativeHeight="251760640" behindDoc="0" locked="0" layoutInCell="1" allowOverlap="1" wp14:anchorId="0E85D26F" wp14:editId="0619D580">
            <wp:simplePos x="0" y="0"/>
            <wp:positionH relativeFrom="column">
              <wp:posOffset>-356235</wp:posOffset>
            </wp:positionH>
            <wp:positionV relativeFrom="paragraph">
              <wp:posOffset>205977</wp:posOffset>
            </wp:positionV>
            <wp:extent cx="6318914" cy="4451792"/>
            <wp:effectExtent l="12700" t="12700" r="18415" b="19050"/>
            <wp:wrapNone/>
            <wp:docPr id="1610688992" name="Imagen 1610688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l="11004" t="873" r="10862" b="1645"/>
                    <a:stretch/>
                  </pic:blipFill>
                  <pic:spPr bwMode="auto">
                    <a:xfrm>
                      <a:off x="0" y="0"/>
                      <a:ext cx="6318914" cy="4451792"/>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E988DAF" w14:textId="73B5E2C2" w:rsidR="00380450" w:rsidRPr="00FE719F" w:rsidRDefault="00FF0B7A" w:rsidP="00380450">
      <w:pPr>
        <w:spacing w:line="360" w:lineRule="auto"/>
        <w:rPr>
          <w:rFonts w:ascii="Arial" w:hAnsi="Arial" w:cs="Arial"/>
          <w:color w:val="000000" w:themeColor="text1"/>
        </w:rPr>
      </w:pPr>
      <w:r w:rsidRPr="00FE719F">
        <w:rPr>
          <w:rFonts w:ascii="Arial" w:hAnsi="Arial" w:cs="Arial"/>
          <w:noProof/>
          <w:color w:val="000000" w:themeColor="text1"/>
        </w:rPr>
        <mc:AlternateContent>
          <mc:Choice Requires="wps">
            <w:drawing>
              <wp:anchor distT="0" distB="0" distL="114300" distR="114300" simplePos="0" relativeHeight="251844608" behindDoc="0" locked="0" layoutInCell="1" allowOverlap="1" wp14:anchorId="0D657A41" wp14:editId="3BBA3E8E">
                <wp:simplePos x="0" y="0"/>
                <wp:positionH relativeFrom="column">
                  <wp:posOffset>274435</wp:posOffset>
                </wp:positionH>
                <wp:positionV relativeFrom="paragraph">
                  <wp:posOffset>224060</wp:posOffset>
                </wp:positionV>
                <wp:extent cx="989530" cy="122960"/>
                <wp:effectExtent l="0" t="0" r="1270" b="4445"/>
                <wp:wrapNone/>
                <wp:docPr id="2081318668" name="Rectángulo 1"/>
                <wp:cNvGraphicFramePr/>
                <a:graphic xmlns:a="http://schemas.openxmlformats.org/drawingml/2006/main">
                  <a:graphicData uri="http://schemas.microsoft.com/office/word/2010/wordprocessingShape">
                    <wps:wsp>
                      <wps:cNvSpPr/>
                      <wps:spPr>
                        <a:xfrm>
                          <a:off x="0" y="0"/>
                          <a:ext cx="989530" cy="1229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E838E3" id="Rectángulo 1" o:spid="_x0000_s1026" style="position:absolute;margin-left:21.6pt;margin-top:17.65pt;width:77.9pt;height:9.7pt;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" fillcolor="white [3212]" stroked="f" strokeweight="1pt"/>
            </w:pict>
          </mc:Fallback>
        </mc:AlternateContent>
      </w:r>
      <w:r w:rsidR="00380450" w:rsidRPr="00FE719F">
        <w:rPr>
          <w:rFonts w:ascii="Arial" w:hAnsi="Arial" w:cs="Arial"/>
          <w:noProof/>
          <w:color w:val="000000" w:themeColor="text1"/>
        </w:rPr>
        <mc:AlternateContent>
          <mc:Choice Requires="wps">
            <w:drawing>
              <wp:anchor distT="0" distB="0" distL="114300" distR="114300" simplePos="0" relativeHeight="251788288" behindDoc="0" locked="0" layoutInCell="1" allowOverlap="1" wp14:anchorId="30D529EA" wp14:editId="0FBB8184">
                <wp:simplePos x="0" y="0"/>
                <wp:positionH relativeFrom="column">
                  <wp:posOffset>83185</wp:posOffset>
                </wp:positionH>
                <wp:positionV relativeFrom="paragraph">
                  <wp:posOffset>134557</wp:posOffset>
                </wp:positionV>
                <wp:extent cx="846387" cy="90685"/>
                <wp:effectExtent l="0" t="0" r="5080" b="0"/>
                <wp:wrapNone/>
                <wp:docPr id="2105831715" name="Rectángulo 2"/>
                <wp:cNvGraphicFramePr/>
                <a:graphic xmlns:a="http://schemas.openxmlformats.org/drawingml/2006/main">
                  <a:graphicData uri="http://schemas.microsoft.com/office/word/2010/wordprocessingShape">
                    <wps:wsp>
                      <wps:cNvSpPr/>
                      <wps:spPr>
                        <a:xfrm flipV="1">
                          <a:off x="0" y="0"/>
                          <a:ext cx="846387" cy="9068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8CDA7B" id="Rectángulo 2" o:spid="_x0000_s1026" style="position:absolute;margin-left:6.55pt;margin-top:10.6pt;width:66.65pt;height:7.15pt;flip:y;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" fillcolor="white [3201]" stroked="f" strokeweight="1pt"/>
            </w:pict>
          </mc:Fallback>
        </mc:AlternateContent>
      </w:r>
    </w:p>
    <w:p w14:paraId="7D803AA7" w14:textId="20B99811" w:rsidR="00380450" w:rsidRPr="00FE719F" w:rsidRDefault="00FF0B7A" w:rsidP="00380450">
      <w:pPr>
        <w:spacing w:line="360" w:lineRule="auto"/>
        <w:rPr>
          <w:rFonts w:ascii="Arial" w:hAnsi="Arial" w:cs="Arial"/>
          <w:color w:val="000000" w:themeColor="text1"/>
        </w:rPr>
      </w:pPr>
      <w:r w:rsidRPr="00FE719F">
        <w:rPr>
          <w:rFonts w:ascii="Arial" w:hAnsi="Arial" w:cs="Arial"/>
          <w:noProof/>
          <w:color w:val="000000" w:themeColor="text1"/>
        </w:rPr>
        <mc:AlternateContent>
          <mc:Choice Requires="wps">
            <w:drawing>
              <wp:anchor distT="0" distB="0" distL="114300" distR="114300" simplePos="0" relativeHeight="251850752" behindDoc="0" locked="0" layoutInCell="1" allowOverlap="1" wp14:anchorId="75560126" wp14:editId="0DAAA7FA">
                <wp:simplePos x="0" y="0"/>
                <wp:positionH relativeFrom="column">
                  <wp:posOffset>659444</wp:posOffset>
                </wp:positionH>
                <wp:positionV relativeFrom="paragraph">
                  <wp:posOffset>210376</wp:posOffset>
                </wp:positionV>
                <wp:extent cx="4475747" cy="309383"/>
                <wp:effectExtent l="0" t="0" r="0" b="0"/>
                <wp:wrapNone/>
                <wp:docPr id="1421857500" name="Rectángulo 1"/>
                <wp:cNvGraphicFramePr/>
                <a:graphic xmlns:a="http://schemas.openxmlformats.org/drawingml/2006/main">
                  <a:graphicData uri="http://schemas.microsoft.com/office/word/2010/wordprocessingShape">
                    <wps:wsp>
                      <wps:cNvSpPr/>
                      <wps:spPr>
                        <a:xfrm>
                          <a:off x="0" y="0"/>
                          <a:ext cx="4475747" cy="30938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9CB6C3" id="Rectángulo 1" o:spid="_x0000_s1026" style="position:absolute;margin-left:51.9pt;margin-top:16.55pt;width:352.4pt;height:24.3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" fillcolor="white [3212]" stroked="f" strokeweight="1pt"/>
            </w:pict>
          </mc:Fallback>
        </mc:AlternateContent>
      </w:r>
    </w:p>
    <w:p w14:paraId="3B570ED5" w14:textId="6F042120" w:rsidR="00380450" w:rsidRPr="00FE719F" w:rsidRDefault="00380450" w:rsidP="00380450">
      <w:pPr>
        <w:spacing w:line="360" w:lineRule="auto"/>
        <w:rPr>
          <w:rFonts w:ascii="Arial" w:hAnsi="Arial" w:cs="Arial"/>
          <w:color w:val="000000" w:themeColor="text1"/>
        </w:rPr>
      </w:pPr>
    </w:p>
    <w:p w14:paraId="15E0C617" w14:textId="11FAA3D0" w:rsidR="00380450" w:rsidRPr="00FE719F" w:rsidRDefault="00380450" w:rsidP="00380450">
      <w:pPr>
        <w:spacing w:line="360" w:lineRule="auto"/>
        <w:rPr>
          <w:rFonts w:ascii="Arial" w:hAnsi="Arial" w:cs="Arial"/>
          <w:color w:val="000000" w:themeColor="text1"/>
        </w:rPr>
      </w:pPr>
    </w:p>
    <w:p w14:paraId="6B1C297C" w14:textId="201FA2F0" w:rsidR="00380450" w:rsidRPr="00FE719F" w:rsidRDefault="00380450" w:rsidP="00380450">
      <w:pPr>
        <w:spacing w:line="360" w:lineRule="auto"/>
        <w:rPr>
          <w:rFonts w:ascii="Arial" w:hAnsi="Arial" w:cs="Arial"/>
          <w:color w:val="000000" w:themeColor="text1"/>
        </w:rPr>
      </w:pPr>
    </w:p>
    <w:p w14:paraId="32705EAD" w14:textId="1738BD09" w:rsidR="00380450" w:rsidRPr="00FE719F" w:rsidRDefault="00380450" w:rsidP="00380450">
      <w:pPr>
        <w:spacing w:line="360" w:lineRule="auto"/>
        <w:rPr>
          <w:rFonts w:ascii="Arial" w:hAnsi="Arial" w:cs="Arial"/>
          <w:color w:val="000000" w:themeColor="text1"/>
        </w:rPr>
      </w:pPr>
    </w:p>
    <w:p w14:paraId="1BECEA97" w14:textId="79A426D1" w:rsidR="00380450" w:rsidRPr="00FE719F" w:rsidRDefault="00380450" w:rsidP="00380450">
      <w:pPr>
        <w:spacing w:line="360" w:lineRule="auto"/>
        <w:rPr>
          <w:rFonts w:ascii="Arial" w:hAnsi="Arial" w:cs="Arial"/>
          <w:color w:val="000000" w:themeColor="text1"/>
        </w:rPr>
      </w:pPr>
    </w:p>
    <w:p w14:paraId="6AF0713A" w14:textId="22968689" w:rsidR="00380450" w:rsidRPr="00FE719F" w:rsidRDefault="00380450" w:rsidP="00380450">
      <w:pPr>
        <w:spacing w:line="360" w:lineRule="auto"/>
        <w:rPr>
          <w:rFonts w:ascii="Arial" w:hAnsi="Arial" w:cs="Arial"/>
          <w:color w:val="000000" w:themeColor="text1"/>
        </w:rPr>
      </w:pPr>
    </w:p>
    <w:p w14:paraId="2534BE20" w14:textId="4CD85D8B" w:rsidR="00380450" w:rsidRPr="00FE719F" w:rsidRDefault="00380450" w:rsidP="00380450">
      <w:pPr>
        <w:spacing w:line="360" w:lineRule="auto"/>
        <w:rPr>
          <w:rFonts w:ascii="Arial" w:hAnsi="Arial" w:cs="Arial"/>
          <w:color w:val="000000" w:themeColor="text1"/>
        </w:rPr>
      </w:pPr>
    </w:p>
    <w:p w14:paraId="736E956F" w14:textId="3AD2C5AA" w:rsidR="00380450" w:rsidRPr="00FE719F" w:rsidRDefault="00380450" w:rsidP="00380450">
      <w:pPr>
        <w:spacing w:line="360" w:lineRule="auto"/>
        <w:rPr>
          <w:rFonts w:ascii="Arial" w:hAnsi="Arial" w:cs="Arial"/>
          <w:color w:val="000000" w:themeColor="text1"/>
        </w:rPr>
      </w:pPr>
      <w:r w:rsidRPr="00FE719F">
        <w:rPr>
          <w:rFonts w:ascii="Arial" w:hAnsi="Arial" w:cs="Arial"/>
          <w:noProof/>
          <w:color w:val="000000" w:themeColor="text1"/>
        </w:rPr>
        <mc:AlternateContent>
          <mc:Choice Requires="wps">
            <w:drawing>
              <wp:anchor distT="0" distB="0" distL="114300" distR="114300" simplePos="0" relativeHeight="251790336" behindDoc="0" locked="0" layoutInCell="1" allowOverlap="1" wp14:anchorId="61F157AC" wp14:editId="50873B49">
                <wp:simplePos x="0" y="0"/>
                <wp:positionH relativeFrom="column">
                  <wp:posOffset>1957910</wp:posOffset>
                </wp:positionH>
                <wp:positionV relativeFrom="paragraph">
                  <wp:posOffset>187210</wp:posOffset>
                </wp:positionV>
                <wp:extent cx="846387" cy="121427"/>
                <wp:effectExtent l="0" t="0" r="5080" b="5715"/>
                <wp:wrapNone/>
                <wp:docPr id="1468659976" name="Rectángulo 2"/>
                <wp:cNvGraphicFramePr/>
                <a:graphic xmlns:a="http://schemas.openxmlformats.org/drawingml/2006/main">
                  <a:graphicData uri="http://schemas.microsoft.com/office/word/2010/wordprocessingShape">
                    <wps:wsp>
                      <wps:cNvSpPr/>
                      <wps:spPr>
                        <a:xfrm flipV="1">
                          <a:off x="0" y="0"/>
                          <a:ext cx="846387" cy="121427"/>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1484B7" id="Rectángulo 2" o:spid="_x0000_s1026" style="position:absolute;margin-left:154.15pt;margin-top:14.75pt;width:66.65pt;height:9.55pt;flip:y;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" fillcolor="white [3201]" stroked="f" strokeweight="1pt"/>
            </w:pict>
          </mc:Fallback>
        </mc:AlternateContent>
      </w:r>
      <w:r w:rsidRPr="00FE719F">
        <w:rPr>
          <w:rFonts w:ascii="Arial" w:hAnsi="Arial" w:cs="Arial"/>
          <w:noProof/>
          <w:color w:val="000000" w:themeColor="text1"/>
        </w:rPr>
        <mc:AlternateContent>
          <mc:Choice Requires="wps">
            <w:drawing>
              <wp:anchor distT="0" distB="0" distL="114300" distR="114300" simplePos="0" relativeHeight="251789312" behindDoc="0" locked="0" layoutInCell="1" allowOverlap="1" wp14:anchorId="328DDA53" wp14:editId="27645E6D">
                <wp:simplePos x="0" y="0"/>
                <wp:positionH relativeFrom="column">
                  <wp:posOffset>657981</wp:posOffset>
                </wp:positionH>
                <wp:positionV relativeFrom="paragraph">
                  <wp:posOffset>188379</wp:posOffset>
                </wp:positionV>
                <wp:extent cx="604562" cy="120912"/>
                <wp:effectExtent l="0" t="0" r="5080" b="6350"/>
                <wp:wrapNone/>
                <wp:docPr id="1872058300" name="Rectángulo 2"/>
                <wp:cNvGraphicFramePr/>
                <a:graphic xmlns:a="http://schemas.openxmlformats.org/drawingml/2006/main">
                  <a:graphicData uri="http://schemas.microsoft.com/office/word/2010/wordprocessingShape">
                    <wps:wsp>
                      <wps:cNvSpPr/>
                      <wps:spPr>
                        <a:xfrm flipV="1">
                          <a:off x="0" y="0"/>
                          <a:ext cx="604562" cy="120912"/>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7E6393" id="Rectángulo 2" o:spid="_x0000_s1026" style="position:absolute;margin-left:51.8pt;margin-top:14.85pt;width:47.6pt;height:9.5pt;flip:y;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" fillcolor="white [3201]" stroked="f" strokeweight="1pt"/>
            </w:pict>
          </mc:Fallback>
        </mc:AlternateContent>
      </w:r>
    </w:p>
    <w:p w14:paraId="7467ABEC" w14:textId="77777777" w:rsidR="00380450" w:rsidRPr="00FE719F" w:rsidRDefault="00380450" w:rsidP="00380450">
      <w:pPr>
        <w:spacing w:line="360" w:lineRule="auto"/>
        <w:rPr>
          <w:rFonts w:ascii="Arial" w:hAnsi="Arial" w:cs="Arial"/>
          <w:color w:val="000000" w:themeColor="text1"/>
        </w:rPr>
      </w:pPr>
    </w:p>
    <w:p w14:paraId="483B6C74"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noProof/>
          <w:color w:val="000000" w:themeColor="text1"/>
        </w:rPr>
        <mc:AlternateContent>
          <mc:Choice Requires="wps">
            <w:drawing>
              <wp:anchor distT="0" distB="0" distL="114300" distR="114300" simplePos="0" relativeHeight="251792384" behindDoc="0" locked="0" layoutInCell="1" allowOverlap="1" wp14:anchorId="417FD681" wp14:editId="12BBF5F9">
                <wp:simplePos x="0" y="0"/>
                <wp:positionH relativeFrom="column">
                  <wp:posOffset>1341430</wp:posOffset>
                </wp:positionH>
                <wp:positionV relativeFrom="paragraph">
                  <wp:posOffset>213082</wp:posOffset>
                </wp:positionV>
                <wp:extent cx="846387" cy="121427"/>
                <wp:effectExtent l="0" t="0" r="5080" b="5715"/>
                <wp:wrapNone/>
                <wp:docPr id="224642594" name="Rectángulo 2"/>
                <wp:cNvGraphicFramePr/>
                <a:graphic xmlns:a="http://schemas.openxmlformats.org/drawingml/2006/main">
                  <a:graphicData uri="http://schemas.microsoft.com/office/word/2010/wordprocessingShape">
                    <wps:wsp>
                      <wps:cNvSpPr/>
                      <wps:spPr>
                        <a:xfrm flipV="1">
                          <a:off x="0" y="0"/>
                          <a:ext cx="846387" cy="121427"/>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2981C6" id="Rectángulo 2" o:spid="_x0000_s1026" style="position:absolute;margin-left:105.6pt;margin-top:16.8pt;width:66.65pt;height:9.55pt;flip:y;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" fillcolor="white [3201]" stroked="f" strokeweight="1pt"/>
            </w:pict>
          </mc:Fallback>
        </mc:AlternateContent>
      </w:r>
      <w:r w:rsidRPr="00FE719F">
        <w:rPr>
          <w:rFonts w:ascii="Arial" w:hAnsi="Arial" w:cs="Arial"/>
          <w:noProof/>
          <w:color w:val="000000" w:themeColor="text1"/>
        </w:rPr>
        <mc:AlternateContent>
          <mc:Choice Requires="wps">
            <w:drawing>
              <wp:anchor distT="0" distB="0" distL="114300" distR="114300" simplePos="0" relativeHeight="251791360" behindDoc="0" locked="0" layoutInCell="1" allowOverlap="1" wp14:anchorId="37794B00" wp14:editId="6EFA487E">
                <wp:simplePos x="0" y="0"/>
                <wp:positionH relativeFrom="column">
                  <wp:posOffset>83820</wp:posOffset>
                </wp:positionH>
                <wp:positionV relativeFrom="paragraph">
                  <wp:posOffset>211518</wp:posOffset>
                </wp:positionV>
                <wp:extent cx="846387" cy="121427"/>
                <wp:effectExtent l="0" t="0" r="5080" b="5715"/>
                <wp:wrapNone/>
                <wp:docPr id="1813269896" name="Rectángulo 2"/>
                <wp:cNvGraphicFramePr/>
                <a:graphic xmlns:a="http://schemas.openxmlformats.org/drawingml/2006/main">
                  <a:graphicData uri="http://schemas.microsoft.com/office/word/2010/wordprocessingShape">
                    <wps:wsp>
                      <wps:cNvSpPr/>
                      <wps:spPr>
                        <a:xfrm flipV="1">
                          <a:off x="0" y="0"/>
                          <a:ext cx="846387" cy="121427"/>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9F4329" id="Rectángulo 2" o:spid="_x0000_s1026" style="position:absolute;margin-left:6.6pt;margin-top:16.65pt;width:66.65pt;height:9.55pt;flip: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" fillcolor="white [3201]" stroked="f" strokeweight="1pt"/>
            </w:pict>
          </mc:Fallback>
        </mc:AlternateContent>
      </w:r>
    </w:p>
    <w:p w14:paraId="2ABC7163" w14:textId="77777777" w:rsidR="00380450" w:rsidRPr="00FE719F" w:rsidRDefault="00380450" w:rsidP="00380450">
      <w:pPr>
        <w:spacing w:line="360" w:lineRule="auto"/>
        <w:rPr>
          <w:rFonts w:ascii="Arial" w:hAnsi="Arial" w:cs="Arial"/>
          <w:color w:val="000000" w:themeColor="text1"/>
        </w:rPr>
      </w:pPr>
    </w:p>
    <w:p w14:paraId="1A56B53D"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2835"/>
        <w:gridCol w:w="7230"/>
      </w:tblGrid>
      <w:tr w:rsidR="00380450" w:rsidRPr="00FE719F" w14:paraId="6F3D19A8" w14:textId="77777777" w:rsidTr="0019440E">
        <w:tc>
          <w:tcPr>
            <w:tcW w:w="10065" w:type="dxa"/>
            <w:gridSpan w:val="2"/>
          </w:tcPr>
          <w:p w14:paraId="0B73A993"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lastRenderedPageBreak/>
              <w:t>1. Identificación del procedimiento.</w:t>
            </w:r>
          </w:p>
        </w:tc>
      </w:tr>
      <w:tr w:rsidR="00380450" w:rsidRPr="00FE719F" w14:paraId="03FE820A" w14:textId="77777777" w:rsidTr="0019440E">
        <w:tc>
          <w:tcPr>
            <w:tcW w:w="2835" w:type="dxa"/>
          </w:tcPr>
          <w:p w14:paraId="160E3726"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Nombre del procedimiento</w:t>
            </w:r>
          </w:p>
        </w:tc>
        <w:tc>
          <w:tcPr>
            <w:tcW w:w="7230" w:type="dxa"/>
          </w:tcPr>
          <w:p w14:paraId="3A665CAF" w14:textId="185FA07E"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 xml:space="preserve">Adecuación </w:t>
            </w:r>
            <w:r w:rsidR="00F04CC6">
              <w:rPr>
                <w:rFonts w:ascii="Arial" w:hAnsi="Arial" w:cs="Arial"/>
                <w:color w:val="000000" w:themeColor="text1"/>
              </w:rPr>
              <w:t>p</w:t>
            </w:r>
            <w:r w:rsidRPr="00FE719F">
              <w:rPr>
                <w:rFonts w:ascii="Arial" w:hAnsi="Arial" w:cs="Arial"/>
                <w:color w:val="000000" w:themeColor="text1"/>
              </w:rPr>
              <w:t xml:space="preserve">resupuestal </w:t>
            </w:r>
            <w:r w:rsidR="00F04CC6">
              <w:rPr>
                <w:rFonts w:ascii="Arial" w:hAnsi="Arial" w:cs="Arial"/>
                <w:color w:val="000000" w:themeColor="text1"/>
              </w:rPr>
              <w:t>e</w:t>
            </w:r>
            <w:r w:rsidRPr="00FE719F">
              <w:rPr>
                <w:rFonts w:ascii="Arial" w:hAnsi="Arial" w:cs="Arial"/>
                <w:color w:val="000000" w:themeColor="text1"/>
              </w:rPr>
              <w:t>xterna.</w:t>
            </w:r>
          </w:p>
        </w:tc>
      </w:tr>
      <w:tr w:rsidR="00380450" w:rsidRPr="00FE719F" w14:paraId="2D7D7FC5" w14:textId="77777777" w:rsidTr="0019440E">
        <w:tc>
          <w:tcPr>
            <w:tcW w:w="2835" w:type="dxa"/>
          </w:tcPr>
          <w:p w14:paraId="55CF72A7"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Área responsable</w:t>
            </w:r>
          </w:p>
        </w:tc>
        <w:tc>
          <w:tcPr>
            <w:tcW w:w="7230" w:type="dxa"/>
          </w:tcPr>
          <w:p w14:paraId="126E5347"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Departamento de Planeación y Programación.</w:t>
            </w:r>
          </w:p>
        </w:tc>
      </w:tr>
      <w:tr w:rsidR="00380450" w:rsidRPr="00FE719F" w14:paraId="551BDF01" w14:textId="77777777" w:rsidTr="0019440E">
        <w:tc>
          <w:tcPr>
            <w:tcW w:w="2835" w:type="dxa"/>
          </w:tcPr>
          <w:p w14:paraId="429B6C27"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Área de adscripción</w:t>
            </w:r>
          </w:p>
        </w:tc>
        <w:tc>
          <w:tcPr>
            <w:tcW w:w="7230" w:type="dxa"/>
          </w:tcPr>
          <w:p w14:paraId="5F90E7DC"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Dirección de Egresos y Control Presupuestal.</w:t>
            </w:r>
          </w:p>
        </w:tc>
      </w:tr>
      <w:tr w:rsidR="00380450" w:rsidRPr="00FE719F" w14:paraId="47247013" w14:textId="77777777" w:rsidTr="0019440E">
        <w:tc>
          <w:tcPr>
            <w:tcW w:w="2835" w:type="dxa"/>
          </w:tcPr>
          <w:p w14:paraId="2946FB69"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Clave del procedimiento</w:t>
            </w:r>
          </w:p>
        </w:tc>
        <w:tc>
          <w:tcPr>
            <w:tcW w:w="7230" w:type="dxa"/>
          </w:tcPr>
          <w:p w14:paraId="2327C104"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TM/DECP/DPP/PR-04.</w:t>
            </w:r>
          </w:p>
        </w:tc>
      </w:tr>
      <w:tr w:rsidR="00380450" w:rsidRPr="00FE719F" w14:paraId="3240EDE0" w14:textId="77777777" w:rsidTr="0019440E">
        <w:tc>
          <w:tcPr>
            <w:tcW w:w="2835" w:type="dxa"/>
          </w:tcPr>
          <w:p w14:paraId="5BEC5687"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Tiempo de ejecución</w:t>
            </w:r>
          </w:p>
        </w:tc>
        <w:tc>
          <w:tcPr>
            <w:tcW w:w="7230" w:type="dxa"/>
            <w:shd w:val="clear" w:color="auto" w:fill="auto"/>
          </w:tcPr>
          <w:p w14:paraId="14C059C7" w14:textId="279CCB0E"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7 horas</w:t>
            </w:r>
            <w:r w:rsidR="00F04CC6">
              <w:rPr>
                <w:rFonts w:ascii="Arial" w:hAnsi="Arial" w:cs="Arial"/>
                <w:color w:val="000000" w:themeColor="text1"/>
              </w:rPr>
              <w:t>.</w:t>
            </w:r>
          </w:p>
        </w:tc>
      </w:tr>
    </w:tbl>
    <w:p w14:paraId="7FF28842" w14:textId="77777777" w:rsidR="00380450" w:rsidRPr="00FE719F" w:rsidRDefault="00380450" w:rsidP="00380450">
      <w:pPr>
        <w:spacing w:line="360" w:lineRule="auto"/>
        <w:rPr>
          <w:rFonts w:ascii="Arial" w:hAnsi="Arial" w:cs="Arial"/>
          <w:color w:val="000000" w:themeColor="text1"/>
        </w:rPr>
      </w:pPr>
    </w:p>
    <w:tbl>
      <w:tblPr>
        <w:tblStyle w:val="Tablaconcuadrcula"/>
        <w:tblW w:w="10065" w:type="dxa"/>
        <w:tblInd w:w="-572" w:type="dxa"/>
        <w:tblLook w:val="04A0" w:firstRow="1" w:lastRow="0" w:firstColumn="1" w:lastColumn="0" w:noHBand="0" w:noVBand="1"/>
      </w:tblPr>
      <w:tblGrid>
        <w:gridCol w:w="10065"/>
      </w:tblGrid>
      <w:tr w:rsidR="00380450" w:rsidRPr="00FE719F" w14:paraId="51BE4D27" w14:textId="77777777" w:rsidTr="0019440E">
        <w:tc>
          <w:tcPr>
            <w:tcW w:w="10065" w:type="dxa"/>
          </w:tcPr>
          <w:p w14:paraId="16623CAC"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t>2. Objetivo del procedimiento.</w:t>
            </w:r>
          </w:p>
        </w:tc>
      </w:tr>
      <w:tr w:rsidR="00380450" w:rsidRPr="00FE719F" w14:paraId="58D1CE86" w14:textId="77777777" w:rsidTr="0019440E">
        <w:tc>
          <w:tcPr>
            <w:tcW w:w="10065" w:type="dxa"/>
          </w:tcPr>
          <w:p w14:paraId="0CA2B3A1" w14:textId="5E819255"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 xml:space="preserve">Atender las solicitudes de </w:t>
            </w:r>
            <w:r w:rsidR="00F04CC6">
              <w:rPr>
                <w:rFonts w:ascii="Arial" w:hAnsi="Arial" w:cs="Arial"/>
                <w:color w:val="000000" w:themeColor="text1"/>
              </w:rPr>
              <w:t>a</w:t>
            </w:r>
            <w:r w:rsidRPr="00FE719F">
              <w:rPr>
                <w:rFonts w:ascii="Arial" w:hAnsi="Arial" w:cs="Arial"/>
                <w:color w:val="000000" w:themeColor="text1"/>
              </w:rPr>
              <w:t xml:space="preserve">decuaciones </w:t>
            </w:r>
            <w:r w:rsidR="00F04CC6">
              <w:rPr>
                <w:rFonts w:ascii="Arial" w:hAnsi="Arial" w:cs="Arial"/>
                <w:color w:val="000000" w:themeColor="text1"/>
              </w:rPr>
              <w:t>p</w:t>
            </w:r>
            <w:r w:rsidRPr="00FE719F">
              <w:rPr>
                <w:rFonts w:ascii="Arial" w:hAnsi="Arial" w:cs="Arial"/>
                <w:color w:val="000000" w:themeColor="text1"/>
              </w:rPr>
              <w:t xml:space="preserve">resupuestales de </w:t>
            </w:r>
            <w:r w:rsidR="00F04CC6">
              <w:rPr>
                <w:rFonts w:ascii="Arial" w:hAnsi="Arial" w:cs="Arial"/>
                <w:color w:val="000000" w:themeColor="text1"/>
              </w:rPr>
              <w:t>e</w:t>
            </w:r>
            <w:r w:rsidRPr="00FE719F">
              <w:rPr>
                <w:rFonts w:ascii="Arial" w:hAnsi="Arial" w:cs="Arial"/>
                <w:color w:val="000000" w:themeColor="text1"/>
              </w:rPr>
              <w:t>gresos de carácter externo de acuerdo a la normatividad vigente para la aplicación presupuestal de los gastos.</w:t>
            </w:r>
          </w:p>
        </w:tc>
      </w:tr>
    </w:tbl>
    <w:p w14:paraId="03ECDCE0" w14:textId="77777777" w:rsidR="00380450" w:rsidRPr="00FE719F" w:rsidRDefault="00380450" w:rsidP="00380450">
      <w:pPr>
        <w:spacing w:line="360" w:lineRule="auto"/>
        <w:rPr>
          <w:rFonts w:ascii="Arial" w:hAnsi="Arial" w:cs="Arial"/>
          <w:color w:val="000000" w:themeColor="text1"/>
        </w:rPr>
      </w:pPr>
    </w:p>
    <w:tbl>
      <w:tblPr>
        <w:tblStyle w:val="Tablaconcuadrcula"/>
        <w:tblW w:w="10065" w:type="dxa"/>
        <w:tblInd w:w="-572" w:type="dxa"/>
        <w:tblLook w:val="04A0" w:firstRow="1" w:lastRow="0" w:firstColumn="1" w:lastColumn="0" w:noHBand="0" w:noVBand="1"/>
      </w:tblPr>
      <w:tblGrid>
        <w:gridCol w:w="10065"/>
      </w:tblGrid>
      <w:tr w:rsidR="00380450" w:rsidRPr="00FE719F" w14:paraId="6F7078C3" w14:textId="77777777" w:rsidTr="0019440E">
        <w:tc>
          <w:tcPr>
            <w:tcW w:w="10065" w:type="dxa"/>
          </w:tcPr>
          <w:p w14:paraId="30E229F5"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t>3. Formatos e instructivos.</w:t>
            </w:r>
          </w:p>
        </w:tc>
      </w:tr>
      <w:tr w:rsidR="00380450" w:rsidRPr="00FE719F" w14:paraId="4D03AD47" w14:textId="77777777" w:rsidTr="0019440E">
        <w:tc>
          <w:tcPr>
            <w:tcW w:w="10065" w:type="dxa"/>
          </w:tcPr>
          <w:p w14:paraId="48D5CC19" w14:textId="2BA58EC8" w:rsidR="00380450" w:rsidRPr="00FE719F" w:rsidRDefault="00380450" w:rsidP="0019440E">
            <w:pPr>
              <w:spacing w:line="276" w:lineRule="auto"/>
              <w:rPr>
                <w:rFonts w:ascii="Arial" w:hAnsi="Arial" w:cs="Arial"/>
                <w:color w:val="000000" w:themeColor="text1"/>
              </w:rPr>
            </w:pPr>
            <w:r w:rsidRPr="00FE719F">
              <w:rPr>
                <w:rFonts w:ascii="Arial" w:hAnsi="Arial" w:cs="Arial"/>
                <w:color w:val="000000" w:themeColor="text1"/>
              </w:rPr>
              <w:t>1.- Formato de Folio de Adecuación Presupuestal F.F.A.P.01</w:t>
            </w:r>
            <w:r w:rsidR="00B76569" w:rsidRPr="00FE719F">
              <w:rPr>
                <w:rFonts w:ascii="Arial" w:hAnsi="Arial" w:cs="Arial"/>
                <w:color w:val="000000" w:themeColor="text1"/>
              </w:rPr>
              <w:t>.</w:t>
            </w:r>
          </w:p>
        </w:tc>
      </w:tr>
    </w:tbl>
    <w:p w14:paraId="211B609A" w14:textId="77777777" w:rsidR="00380450" w:rsidRPr="00FE719F" w:rsidRDefault="00380450" w:rsidP="00380450">
      <w:pPr>
        <w:spacing w:line="360" w:lineRule="auto"/>
        <w:rPr>
          <w:rFonts w:ascii="Arial" w:hAnsi="Arial" w:cs="Arial"/>
          <w:color w:val="000000" w:themeColor="text1"/>
        </w:rPr>
      </w:pPr>
    </w:p>
    <w:tbl>
      <w:tblPr>
        <w:tblStyle w:val="Tablaconcuadrcula"/>
        <w:tblW w:w="10065" w:type="dxa"/>
        <w:tblInd w:w="-572" w:type="dxa"/>
        <w:tblLook w:val="04A0" w:firstRow="1" w:lastRow="0" w:firstColumn="1" w:lastColumn="0" w:noHBand="0" w:noVBand="1"/>
      </w:tblPr>
      <w:tblGrid>
        <w:gridCol w:w="3513"/>
        <w:gridCol w:w="3291"/>
        <w:gridCol w:w="3261"/>
      </w:tblGrid>
      <w:tr w:rsidR="00380450" w:rsidRPr="00FE719F" w14:paraId="6E511B08" w14:textId="77777777" w:rsidTr="0019440E">
        <w:tc>
          <w:tcPr>
            <w:tcW w:w="3513" w:type="dxa"/>
          </w:tcPr>
          <w:p w14:paraId="3255A553"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Elaboró</w:t>
            </w:r>
          </w:p>
        </w:tc>
        <w:tc>
          <w:tcPr>
            <w:tcW w:w="3291" w:type="dxa"/>
          </w:tcPr>
          <w:p w14:paraId="1AB42F88"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Aprobó</w:t>
            </w:r>
          </w:p>
        </w:tc>
        <w:tc>
          <w:tcPr>
            <w:tcW w:w="3261" w:type="dxa"/>
          </w:tcPr>
          <w:p w14:paraId="0D9027BC"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Vo. Bo.</w:t>
            </w:r>
          </w:p>
        </w:tc>
      </w:tr>
      <w:tr w:rsidR="00380450" w:rsidRPr="00FE719F" w14:paraId="7FBC918D" w14:textId="77777777" w:rsidTr="0019440E">
        <w:trPr>
          <w:trHeight w:val="2023"/>
        </w:trPr>
        <w:tc>
          <w:tcPr>
            <w:tcW w:w="3513" w:type="dxa"/>
          </w:tcPr>
          <w:p w14:paraId="3886E38A" w14:textId="77777777" w:rsidR="00380450" w:rsidRPr="00FE719F" w:rsidRDefault="00380450" w:rsidP="0019440E">
            <w:pPr>
              <w:rPr>
                <w:rFonts w:ascii="Arial" w:hAnsi="Arial" w:cs="Arial"/>
                <w:color w:val="000000" w:themeColor="text1"/>
              </w:rPr>
            </w:pPr>
          </w:p>
          <w:p w14:paraId="29D3F2AF" w14:textId="77777777" w:rsidR="00380450" w:rsidRPr="00FE719F" w:rsidRDefault="00380450" w:rsidP="0019440E">
            <w:pPr>
              <w:rPr>
                <w:rFonts w:ascii="Arial" w:hAnsi="Arial" w:cs="Arial"/>
                <w:color w:val="000000" w:themeColor="text1"/>
              </w:rPr>
            </w:pPr>
          </w:p>
          <w:p w14:paraId="4311FD57" w14:textId="77777777" w:rsidR="00380450" w:rsidRPr="00FE719F" w:rsidRDefault="00380450" w:rsidP="0019440E">
            <w:pPr>
              <w:rPr>
                <w:rFonts w:ascii="Arial" w:hAnsi="Arial" w:cs="Arial"/>
                <w:color w:val="000000" w:themeColor="text1"/>
              </w:rPr>
            </w:pPr>
          </w:p>
          <w:p w14:paraId="2430BD50" w14:textId="77777777" w:rsidR="00380450" w:rsidRPr="00FE719F" w:rsidRDefault="00380450" w:rsidP="0019440E">
            <w:pPr>
              <w:rPr>
                <w:rFonts w:ascii="Arial" w:hAnsi="Arial" w:cs="Arial"/>
                <w:color w:val="000000" w:themeColor="text1"/>
              </w:rPr>
            </w:pPr>
          </w:p>
          <w:p w14:paraId="7CDB5D35" w14:textId="77777777" w:rsidR="00380450" w:rsidRPr="00FE719F" w:rsidRDefault="00380450" w:rsidP="0019440E">
            <w:pPr>
              <w:rPr>
                <w:rFonts w:ascii="Arial" w:hAnsi="Arial" w:cs="Arial"/>
                <w:color w:val="000000" w:themeColor="text1"/>
              </w:rPr>
            </w:pPr>
          </w:p>
          <w:p w14:paraId="0693AE79" w14:textId="77777777" w:rsidR="00380450" w:rsidRPr="00FE719F" w:rsidRDefault="00380450" w:rsidP="0019440E">
            <w:pPr>
              <w:rPr>
                <w:rFonts w:ascii="Arial" w:hAnsi="Arial" w:cs="Arial"/>
                <w:color w:val="000000" w:themeColor="text1"/>
              </w:rPr>
            </w:pPr>
          </w:p>
          <w:p w14:paraId="6A9900F1" w14:textId="77777777" w:rsidR="00380450" w:rsidRPr="00FE719F" w:rsidRDefault="00380450" w:rsidP="0019440E">
            <w:pPr>
              <w:rPr>
                <w:rFonts w:ascii="Arial" w:hAnsi="Arial" w:cs="Arial"/>
                <w:color w:val="000000" w:themeColor="text1"/>
              </w:rPr>
            </w:pPr>
          </w:p>
          <w:p w14:paraId="0AC6051B" w14:textId="77777777" w:rsidR="00380450" w:rsidRPr="00FE719F" w:rsidRDefault="00380450" w:rsidP="0019440E">
            <w:pPr>
              <w:rPr>
                <w:rFonts w:ascii="Arial" w:hAnsi="Arial" w:cs="Arial"/>
                <w:color w:val="000000" w:themeColor="text1"/>
              </w:rPr>
            </w:pPr>
          </w:p>
          <w:p w14:paraId="69BE9155" w14:textId="77777777" w:rsidR="00380450" w:rsidRPr="00FE719F" w:rsidRDefault="00380450" w:rsidP="0019440E">
            <w:pPr>
              <w:rPr>
                <w:rFonts w:ascii="Arial" w:hAnsi="Arial" w:cs="Arial"/>
                <w:color w:val="000000" w:themeColor="text1"/>
              </w:rPr>
            </w:pPr>
          </w:p>
        </w:tc>
        <w:tc>
          <w:tcPr>
            <w:tcW w:w="3291" w:type="dxa"/>
          </w:tcPr>
          <w:p w14:paraId="4EDA5061" w14:textId="77777777" w:rsidR="00380450" w:rsidRPr="00FE719F" w:rsidRDefault="00380450" w:rsidP="0019440E">
            <w:pPr>
              <w:rPr>
                <w:rFonts w:ascii="Arial" w:hAnsi="Arial" w:cs="Arial"/>
                <w:color w:val="000000" w:themeColor="text1"/>
              </w:rPr>
            </w:pPr>
          </w:p>
          <w:p w14:paraId="284A85A9" w14:textId="77777777" w:rsidR="00380450" w:rsidRPr="00FE719F" w:rsidRDefault="00380450" w:rsidP="0019440E">
            <w:pPr>
              <w:rPr>
                <w:rFonts w:ascii="Arial" w:hAnsi="Arial" w:cs="Arial"/>
                <w:color w:val="000000" w:themeColor="text1"/>
              </w:rPr>
            </w:pPr>
          </w:p>
          <w:p w14:paraId="4DF677DD" w14:textId="77777777" w:rsidR="00380450" w:rsidRPr="00FE719F" w:rsidRDefault="00380450" w:rsidP="0019440E">
            <w:pPr>
              <w:rPr>
                <w:rFonts w:ascii="Arial" w:hAnsi="Arial" w:cs="Arial"/>
                <w:color w:val="000000" w:themeColor="text1"/>
              </w:rPr>
            </w:pPr>
          </w:p>
          <w:p w14:paraId="03614077" w14:textId="77777777" w:rsidR="00380450" w:rsidRPr="00FE719F" w:rsidRDefault="00380450" w:rsidP="0019440E">
            <w:pPr>
              <w:rPr>
                <w:rFonts w:ascii="Arial" w:hAnsi="Arial" w:cs="Arial"/>
                <w:color w:val="000000" w:themeColor="text1"/>
              </w:rPr>
            </w:pPr>
          </w:p>
          <w:p w14:paraId="44F2CD47" w14:textId="77777777" w:rsidR="00380450" w:rsidRPr="00FE719F" w:rsidRDefault="00380450" w:rsidP="0019440E">
            <w:pPr>
              <w:rPr>
                <w:rFonts w:ascii="Arial" w:hAnsi="Arial" w:cs="Arial"/>
                <w:color w:val="000000" w:themeColor="text1"/>
              </w:rPr>
            </w:pPr>
          </w:p>
          <w:p w14:paraId="31B9F18A" w14:textId="77777777" w:rsidR="00380450" w:rsidRPr="00FE719F" w:rsidRDefault="00380450" w:rsidP="0019440E">
            <w:pPr>
              <w:rPr>
                <w:rFonts w:ascii="Arial" w:hAnsi="Arial" w:cs="Arial"/>
                <w:color w:val="000000" w:themeColor="text1"/>
              </w:rPr>
            </w:pPr>
          </w:p>
          <w:p w14:paraId="4573FF51" w14:textId="77777777" w:rsidR="00380450" w:rsidRPr="00FE719F" w:rsidRDefault="00380450" w:rsidP="0019440E">
            <w:pPr>
              <w:rPr>
                <w:rFonts w:ascii="Arial" w:hAnsi="Arial" w:cs="Arial"/>
                <w:color w:val="000000" w:themeColor="text1"/>
              </w:rPr>
            </w:pPr>
          </w:p>
          <w:p w14:paraId="0E16AB82" w14:textId="77777777" w:rsidR="00380450" w:rsidRPr="00FE719F" w:rsidRDefault="00380450" w:rsidP="0019440E">
            <w:pPr>
              <w:rPr>
                <w:rFonts w:ascii="Arial" w:hAnsi="Arial" w:cs="Arial"/>
                <w:color w:val="000000" w:themeColor="text1"/>
              </w:rPr>
            </w:pPr>
          </w:p>
        </w:tc>
        <w:tc>
          <w:tcPr>
            <w:tcW w:w="3261" w:type="dxa"/>
          </w:tcPr>
          <w:p w14:paraId="16BE4EFB" w14:textId="77777777" w:rsidR="00380450" w:rsidRPr="00FE719F" w:rsidRDefault="00380450" w:rsidP="0019440E">
            <w:pPr>
              <w:rPr>
                <w:rFonts w:ascii="Arial" w:hAnsi="Arial" w:cs="Arial"/>
                <w:color w:val="000000" w:themeColor="text1"/>
              </w:rPr>
            </w:pPr>
          </w:p>
          <w:p w14:paraId="1DE8A1DE" w14:textId="77777777" w:rsidR="00380450" w:rsidRPr="00FE719F" w:rsidRDefault="00380450" w:rsidP="0019440E">
            <w:pPr>
              <w:rPr>
                <w:rFonts w:ascii="Arial" w:hAnsi="Arial" w:cs="Arial"/>
                <w:color w:val="000000" w:themeColor="text1"/>
              </w:rPr>
            </w:pPr>
          </w:p>
          <w:p w14:paraId="00967B59" w14:textId="77777777" w:rsidR="00380450" w:rsidRPr="00FE719F" w:rsidRDefault="00380450" w:rsidP="0019440E">
            <w:pPr>
              <w:rPr>
                <w:rFonts w:ascii="Arial" w:hAnsi="Arial" w:cs="Arial"/>
                <w:color w:val="000000" w:themeColor="text1"/>
              </w:rPr>
            </w:pPr>
          </w:p>
          <w:p w14:paraId="2806B391" w14:textId="77777777" w:rsidR="00380450" w:rsidRPr="00FE719F" w:rsidRDefault="00380450" w:rsidP="0019440E">
            <w:pPr>
              <w:rPr>
                <w:rFonts w:ascii="Arial" w:hAnsi="Arial" w:cs="Arial"/>
                <w:color w:val="000000" w:themeColor="text1"/>
              </w:rPr>
            </w:pPr>
          </w:p>
          <w:p w14:paraId="242377ED" w14:textId="77777777" w:rsidR="00380450" w:rsidRPr="00FE719F" w:rsidRDefault="00380450" w:rsidP="0019440E">
            <w:pPr>
              <w:rPr>
                <w:rFonts w:ascii="Arial" w:hAnsi="Arial" w:cs="Arial"/>
                <w:color w:val="000000" w:themeColor="text1"/>
              </w:rPr>
            </w:pPr>
          </w:p>
        </w:tc>
      </w:tr>
      <w:tr w:rsidR="00F57697" w:rsidRPr="00FE719F" w14:paraId="59C87271" w14:textId="77777777" w:rsidTr="0019440E">
        <w:trPr>
          <w:trHeight w:val="103"/>
        </w:trPr>
        <w:tc>
          <w:tcPr>
            <w:tcW w:w="3513" w:type="dxa"/>
          </w:tcPr>
          <w:p w14:paraId="0028DD9A" w14:textId="77777777"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C. Román Jesús Ortiz Sosa</w:t>
            </w:r>
          </w:p>
          <w:p w14:paraId="3ACA131E" w14:textId="77777777"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Jefe del Departamento de Planeación y Programación</w:t>
            </w:r>
          </w:p>
        </w:tc>
        <w:tc>
          <w:tcPr>
            <w:tcW w:w="3291" w:type="dxa"/>
          </w:tcPr>
          <w:p w14:paraId="47CE00BE" w14:textId="77777777"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C. Keila Diaz Morales</w:t>
            </w:r>
          </w:p>
          <w:p w14:paraId="0B162020" w14:textId="44FF672B"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Jefa del Departamento de Participaciones y Recursos Federales.</w:t>
            </w:r>
          </w:p>
        </w:tc>
        <w:tc>
          <w:tcPr>
            <w:tcW w:w="3261" w:type="dxa"/>
          </w:tcPr>
          <w:p w14:paraId="62E6DDC3" w14:textId="77777777"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C. Lorena Robledo López</w:t>
            </w:r>
          </w:p>
          <w:p w14:paraId="72D7BF07" w14:textId="4DD668DE"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Directora de Egresos y Control Presupuestal.</w:t>
            </w:r>
          </w:p>
        </w:tc>
      </w:tr>
    </w:tbl>
    <w:p w14:paraId="79DB3F79" w14:textId="77777777" w:rsidR="00380450" w:rsidRPr="00FE719F" w:rsidRDefault="00380450" w:rsidP="00380450">
      <w:pPr>
        <w:rPr>
          <w:rFonts w:ascii="Arial" w:hAnsi="Arial" w:cs="Arial"/>
          <w:color w:val="000000" w:themeColor="text1"/>
        </w:rPr>
      </w:pPr>
    </w:p>
    <w:p w14:paraId="6B1F10C5" w14:textId="77777777" w:rsidR="00380450" w:rsidRPr="00FE719F" w:rsidRDefault="00380450" w:rsidP="00380450">
      <w:pPr>
        <w:rPr>
          <w:rFonts w:ascii="Arial" w:hAnsi="Arial" w:cs="Arial"/>
          <w:color w:val="000000" w:themeColor="text1"/>
        </w:rPr>
      </w:pPr>
    </w:p>
    <w:p w14:paraId="21D35386" w14:textId="77777777" w:rsidR="00380450" w:rsidRPr="00FE719F" w:rsidRDefault="00380450" w:rsidP="00380450">
      <w:pPr>
        <w:rPr>
          <w:rFonts w:ascii="Arial" w:hAnsi="Arial" w:cs="Arial"/>
          <w:color w:val="000000" w:themeColor="text1"/>
        </w:rPr>
      </w:pPr>
    </w:p>
    <w:tbl>
      <w:tblPr>
        <w:tblStyle w:val="Tablaconcuadrcula"/>
        <w:tblW w:w="10065" w:type="dxa"/>
        <w:tblInd w:w="-572" w:type="dxa"/>
        <w:tblLook w:val="04A0" w:firstRow="1" w:lastRow="0" w:firstColumn="1" w:lastColumn="0" w:noHBand="0" w:noVBand="1"/>
      </w:tblPr>
      <w:tblGrid>
        <w:gridCol w:w="2552"/>
        <w:gridCol w:w="6237"/>
        <w:gridCol w:w="1276"/>
      </w:tblGrid>
      <w:tr w:rsidR="00380450" w:rsidRPr="00FE719F" w14:paraId="55D2CCB3" w14:textId="77777777" w:rsidTr="0019440E">
        <w:tc>
          <w:tcPr>
            <w:tcW w:w="10065" w:type="dxa"/>
            <w:gridSpan w:val="3"/>
          </w:tcPr>
          <w:p w14:paraId="4337FC31"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t>4. Descripción del procedimiento.</w:t>
            </w:r>
          </w:p>
        </w:tc>
      </w:tr>
      <w:tr w:rsidR="00380450" w:rsidRPr="00FE719F" w14:paraId="767C7E06" w14:textId="77777777" w:rsidTr="00B76569">
        <w:tc>
          <w:tcPr>
            <w:tcW w:w="2552" w:type="dxa"/>
            <w:vAlign w:val="center"/>
          </w:tcPr>
          <w:p w14:paraId="1303D442" w14:textId="77777777" w:rsidR="00380450" w:rsidRPr="00FE719F" w:rsidRDefault="00380450" w:rsidP="00B76569">
            <w:pPr>
              <w:jc w:val="center"/>
              <w:rPr>
                <w:rFonts w:ascii="Arial" w:hAnsi="Arial" w:cs="Arial"/>
                <w:b/>
                <w:bCs/>
                <w:color w:val="000000" w:themeColor="text1"/>
              </w:rPr>
            </w:pPr>
            <w:r w:rsidRPr="00FE719F">
              <w:rPr>
                <w:rFonts w:ascii="Arial" w:hAnsi="Arial" w:cs="Arial"/>
                <w:b/>
                <w:bCs/>
                <w:color w:val="000000" w:themeColor="text1"/>
              </w:rPr>
              <w:t>Área responsable</w:t>
            </w:r>
          </w:p>
        </w:tc>
        <w:tc>
          <w:tcPr>
            <w:tcW w:w="6237" w:type="dxa"/>
            <w:vAlign w:val="center"/>
          </w:tcPr>
          <w:p w14:paraId="14F2AAAA" w14:textId="77777777" w:rsidR="00380450" w:rsidRPr="00FE719F" w:rsidRDefault="00380450" w:rsidP="00B76569">
            <w:pPr>
              <w:jc w:val="center"/>
              <w:rPr>
                <w:rFonts w:ascii="Arial" w:hAnsi="Arial" w:cs="Arial"/>
                <w:b/>
                <w:bCs/>
                <w:color w:val="000000" w:themeColor="text1"/>
              </w:rPr>
            </w:pPr>
            <w:r w:rsidRPr="00FE719F">
              <w:rPr>
                <w:rFonts w:ascii="Arial" w:hAnsi="Arial" w:cs="Arial"/>
                <w:b/>
                <w:bCs/>
                <w:color w:val="000000" w:themeColor="text1"/>
              </w:rPr>
              <w:t>Actividad</w:t>
            </w:r>
          </w:p>
        </w:tc>
        <w:tc>
          <w:tcPr>
            <w:tcW w:w="1276" w:type="dxa"/>
          </w:tcPr>
          <w:p w14:paraId="3C8A088F"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Tiempo</w:t>
            </w:r>
          </w:p>
          <w:p w14:paraId="167736C2"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(Días-Hrs)</w:t>
            </w:r>
          </w:p>
        </w:tc>
      </w:tr>
      <w:tr w:rsidR="00380450" w:rsidRPr="00FE719F" w14:paraId="50B7E285" w14:textId="77777777" w:rsidTr="0019440E">
        <w:trPr>
          <w:trHeight w:val="3171"/>
        </w:trPr>
        <w:tc>
          <w:tcPr>
            <w:tcW w:w="2552" w:type="dxa"/>
            <w:vAlign w:val="center"/>
          </w:tcPr>
          <w:p w14:paraId="720E1D66" w14:textId="0C00D037" w:rsidR="00380450" w:rsidRPr="00FE719F" w:rsidRDefault="00380450" w:rsidP="00F04CC6">
            <w:pPr>
              <w:jc w:val="center"/>
              <w:rPr>
                <w:rFonts w:ascii="Arial" w:hAnsi="Arial" w:cs="Arial"/>
                <w:bCs/>
                <w:color w:val="000000" w:themeColor="text1"/>
              </w:rPr>
            </w:pPr>
            <w:r w:rsidRPr="00FE719F">
              <w:rPr>
                <w:rFonts w:ascii="Arial" w:hAnsi="Arial" w:cs="Arial"/>
                <w:bCs/>
                <w:color w:val="000000" w:themeColor="text1"/>
              </w:rPr>
              <w:t xml:space="preserve">Dirección de Egresos y </w:t>
            </w:r>
            <w:r w:rsidR="00F04CC6">
              <w:rPr>
                <w:rFonts w:ascii="Arial" w:hAnsi="Arial" w:cs="Arial"/>
                <w:bCs/>
                <w:color w:val="000000" w:themeColor="text1"/>
              </w:rPr>
              <w:t>C</w:t>
            </w:r>
            <w:r w:rsidRPr="00FE719F">
              <w:rPr>
                <w:rFonts w:ascii="Arial" w:hAnsi="Arial" w:cs="Arial"/>
                <w:bCs/>
                <w:color w:val="000000" w:themeColor="text1"/>
              </w:rPr>
              <w:t>ontrol Presupuestal</w:t>
            </w:r>
          </w:p>
        </w:tc>
        <w:tc>
          <w:tcPr>
            <w:tcW w:w="6237" w:type="dxa"/>
          </w:tcPr>
          <w:p w14:paraId="228AD5EE" w14:textId="09635E29" w:rsidR="00380450" w:rsidRPr="00FE719F" w:rsidRDefault="00380450" w:rsidP="0019440E">
            <w:pPr>
              <w:spacing w:line="360" w:lineRule="auto"/>
              <w:jc w:val="center"/>
              <w:rPr>
                <w:rFonts w:ascii="Arial" w:hAnsi="Arial" w:cs="Arial"/>
                <w:b/>
                <w:color w:val="000000" w:themeColor="text1"/>
              </w:rPr>
            </w:pPr>
            <w:r w:rsidRPr="00FE719F">
              <w:rPr>
                <w:rFonts w:ascii="Arial" w:hAnsi="Arial" w:cs="Arial"/>
                <w:b/>
                <w:color w:val="000000" w:themeColor="text1"/>
              </w:rPr>
              <w:t>Inicia el procedimiento</w:t>
            </w:r>
            <w:r w:rsidR="00B76569" w:rsidRPr="00FE719F">
              <w:rPr>
                <w:rFonts w:ascii="Arial" w:hAnsi="Arial" w:cs="Arial"/>
                <w:b/>
                <w:color w:val="000000" w:themeColor="text1"/>
              </w:rPr>
              <w:t>.</w:t>
            </w:r>
          </w:p>
          <w:p w14:paraId="433DD950" w14:textId="2DC94491" w:rsidR="00380450" w:rsidRPr="00FE719F" w:rsidRDefault="00380450" w:rsidP="0019440E">
            <w:pPr>
              <w:spacing w:line="360" w:lineRule="auto"/>
              <w:jc w:val="both"/>
              <w:rPr>
                <w:rFonts w:ascii="Arial" w:hAnsi="Arial" w:cs="Arial"/>
                <w:color w:val="000000" w:themeColor="text1"/>
              </w:rPr>
            </w:pPr>
            <w:r w:rsidRPr="00FE719F">
              <w:rPr>
                <w:rFonts w:ascii="Arial" w:hAnsi="Arial" w:cs="Arial"/>
                <w:bCs/>
                <w:color w:val="000000" w:themeColor="text1"/>
              </w:rPr>
              <w:t>1.- Solicita</w:t>
            </w:r>
            <w:r w:rsidR="005B23DC" w:rsidRPr="00FE719F">
              <w:rPr>
                <w:rFonts w:ascii="Arial" w:hAnsi="Arial" w:cs="Arial"/>
                <w:bCs/>
                <w:color w:val="000000" w:themeColor="text1"/>
              </w:rPr>
              <w:t xml:space="preserve"> </w:t>
            </w:r>
            <w:r w:rsidRPr="00FE719F">
              <w:rPr>
                <w:rFonts w:ascii="Arial" w:hAnsi="Arial" w:cs="Arial"/>
                <w:bCs/>
                <w:color w:val="000000" w:themeColor="text1"/>
              </w:rPr>
              <w:t xml:space="preserve">la adecuación presupuestal externa al </w:t>
            </w:r>
            <w:r w:rsidRPr="00FE719F">
              <w:rPr>
                <w:rFonts w:ascii="Arial" w:hAnsi="Arial" w:cs="Arial"/>
                <w:color w:val="000000" w:themeColor="text1"/>
              </w:rPr>
              <w:t>Departamento de Planeación y Programación.</w:t>
            </w:r>
          </w:p>
          <w:p w14:paraId="36C6A156" w14:textId="77777777" w:rsidR="00380450" w:rsidRPr="00FE719F" w:rsidRDefault="00380450" w:rsidP="0019440E">
            <w:pPr>
              <w:spacing w:line="360" w:lineRule="auto"/>
              <w:ind w:left="708" w:hanging="708"/>
              <w:jc w:val="both"/>
              <w:rPr>
                <w:rFonts w:ascii="Arial" w:hAnsi="Arial" w:cs="Arial"/>
                <w:b/>
                <w:bCs/>
                <w:color w:val="000000" w:themeColor="text1"/>
              </w:rPr>
            </w:pPr>
          </w:p>
          <w:p w14:paraId="7D2840D2" w14:textId="77777777" w:rsidR="00380450" w:rsidRPr="00FE719F" w:rsidRDefault="00380450" w:rsidP="0019440E">
            <w:pPr>
              <w:spacing w:line="360" w:lineRule="auto"/>
              <w:jc w:val="both"/>
              <w:rPr>
                <w:rFonts w:ascii="Arial" w:hAnsi="Arial" w:cs="Arial"/>
                <w:b/>
                <w:bCs/>
                <w:color w:val="000000" w:themeColor="text1"/>
              </w:rPr>
            </w:pPr>
            <w:r w:rsidRPr="00FE719F">
              <w:rPr>
                <w:rFonts w:ascii="Arial" w:hAnsi="Arial" w:cs="Arial"/>
                <w:b/>
                <w:bCs/>
                <w:color w:val="000000" w:themeColor="text1"/>
              </w:rPr>
              <w:t xml:space="preserve">Nota: </w:t>
            </w:r>
            <w:r w:rsidRPr="00FE719F">
              <w:rPr>
                <w:rFonts w:ascii="Arial" w:hAnsi="Arial" w:cs="Arial"/>
                <w:color w:val="000000" w:themeColor="text1"/>
              </w:rPr>
              <w:t>Solo se requiere de un oficio de autorización si se trata de una ampliación o reducción liquida donde la Dirección de Egresos y Control Presupuestal la enviará al Departamento de Planeación y Programación. No se requiere de un oficio de autorización si se trata de un traspaso, por lo que en el diagrama de flujo puede o no puede aparecer.</w:t>
            </w:r>
          </w:p>
        </w:tc>
        <w:tc>
          <w:tcPr>
            <w:tcW w:w="1276" w:type="dxa"/>
            <w:vAlign w:val="center"/>
          </w:tcPr>
          <w:p w14:paraId="0C4BBDAA" w14:textId="1E0FFCBB" w:rsidR="00380450" w:rsidRPr="00FE719F" w:rsidRDefault="00B962F9" w:rsidP="0019440E">
            <w:pPr>
              <w:jc w:val="center"/>
              <w:rPr>
                <w:rFonts w:ascii="Arial" w:hAnsi="Arial" w:cs="Arial"/>
                <w:color w:val="000000" w:themeColor="text1"/>
              </w:rPr>
            </w:pPr>
            <w:r w:rsidRPr="00FE719F">
              <w:rPr>
                <w:rFonts w:ascii="Arial" w:hAnsi="Arial" w:cs="Arial"/>
                <w:color w:val="000000" w:themeColor="text1"/>
              </w:rPr>
              <w:t>25</w:t>
            </w:r>
            <w:r w:rsidR="00380450" w:rsidRPr="00FE719F">
              <w:rPr>
                <w:rFonts w:ascii="Arial" w:hAnsi="Arial" w:cs="Arial"/>
                <w:color w:val="000000" w:themeColor="text1"/>
              </w:rPr>
              <w:t xml:space="preserve"> minutos</w:t>
            </w:r>
          </w:p>
        </w:tc>
      </w:tr>
      <w:tr w:rsidR="00380450" w:rsidRPr="00FE719F" w14:paraId="532C3735" w14:textId="77777777" w:rsidTr="0019440E">
        <w:trPr>
          <w:trHeight w:val="1274"/>
        </w:trPr>
        <w:tc>
          <w:tcPr>
            <w:tcW w:w="2552" w:type="dxa"/>
            <w:vMerge w:val="restart"/>
            <w:vAlign w:val="center"/>
          </w:tcPr>
          <w:p w14:paraId="1735E40E" w14:textId="1B81988B" w:rsidR="00380450" w:rsidRPr="00FE719F" w:rsidRDefault="00380450" w:rsidP="008A6388">
            <w:pPr>
              <w:spacing w:line="360" w:lineRule="auto"/>
              <w:jc w:val="center"/>
              <w:rPr>
                <w:rFonts w:ascii="Arial" w:hAnsi="Arial" w:cs="Arial"/>
                <w:color w:val="000000" w:themeColor="text1"/>
              </w:rPr>
            </w:pPr>
            <w:r w:rsidRPr="00FE719F">
              <w:rPr>
                <w:rFonts w:ascii="Arial" w:hAnsi="Arial" w:cs="Arial"/>
                <w:color w:val="000000" w:themeColor="text1"/>
              </w:rPr>
              <w:t>Departamento de Planeación y Programación</w:t>
            </w:r>
          </w:p>
        </w:tc>
        <w:tc>
          <w:tcPr>
            <w:tcW w:w="6237" w:type="dxa"/>
            <w:vAlign w:val="center"/>
          </w:tcPr>
          <w:p w14:paraId="097AAC08"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2.- Recibe de parte de la Dirección de Egresos y Control Presupuestal la solicitud de adecuación y sella con acuse de recibido.</w:t>
            </w:r>
          </w:p>
        </w:tc>
        <w:tc>
          <w:tcPr>
            <w:tcW w:w="1276" w:type="dxa"/>
            <w:vAlign w:val="center"/>
          </w:tcPr>
          <w:p w14:paraId="42265233"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10 minutos</w:t>
            </w:r>
          </w:p>
        </w:tc>
      </w:tr>
      <w:tr w:rsidR="00380450" w:rsidRPr="00FE719F" w14:paraId="75788DF0" w14:textId="77777777" w:rsidTr="0019440E">
        <w:trPr>
          <w:trHeight w:val="1250"/>
        </w:trPr>
        <w:tc>
          <w:tcPr>
            <w:tcW w:w="2552" w:type="dxa"/>
            <w:vMerge/>
            <w:vAlign w:val="center"/>
          </w:tcPr>
          <w:p w14:paraId="624ECD6F" w14:textId="77777777" w:rsidR="00380450" w:rsidRPr="00FE719F" w:rsidRDefault="00380450" w:rsidP="0019440E">
            <w:pPr>
              <w:spacing w:line="360" w:lineRule="auto"/>
              <w:jc w:val="center"/>
              <w:rPr>
                <w:rFonts w:ascii="Arial" w:hAnsi="Arial" w:cs="Arial"/>
                <w:color w:val="000000" w:themeColor="text1"/>
              </w:rPr>
            </w:pPr>
          </w:p>
        </w:tc>
        <w:tc>
          <w:tcPr>
            <w:tcW w:w="6237" w:type="dxa"/>
            <w:vAlign w:val="center"/>
          </w:tcPr>
          <w:p w14:paraId="042C0BB8"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3.- Captura en el Sistema Electrónico, la justificación de la adecuación, el tipo de adecuación, la fuente de financiamiento y la fecha de realización.</w:t>
            </w:r>
          </w:p>
        </w:tc>
        <w:tc>
          <w:tcPr>
            <w:tcW w:w="1276" w:type="dxa"/>
            <w:vAlign w:val="center"/>
          </w:tcPr>
          <w:p w14:paraId="28CA5701" w14:textId="0031205A" w:rsidR="00380450" w:rsidRPr="00FE719F" w:rsidRDefault="00B962F9" w:rsidP="0019440E">
            <w:pPr>
              <w:spacing w:line="360" w:lineRule="auto"/>
              <w:jc w:val="center"/>
              <w:rPr>
                <w:rFonts w:ascii="Arial" w:hAnsi="Arial" w:cs="Arial"/>
                <w:color w:val="000000" w:themeColor="text1"/>
              </w:rPr>
            </w:pPr>
            <w:r w:rsidRPr="00FE719F">
              <w:rPr>
                <w:rFonts w:ascii="Arial" w:hAnsi="Arial" w:cs="Arial"/>
                <w:color w:val="000000" w:themeColor="text1"/>
              </w:rPr>
              <w:t>25</w:t>
            </w:r>
            <w:r w:rsidR="00380450" w:rsidRPr="00FE719F">
              <w:rPr>
                <w:rFonts w:ascii="Arial" w:hAnsi="Arial" w:cs="Arial"/>
                <w:color w:val="000000" w:themeColor="text1"/>
              </w:rPr>
              <w:t xml:space="preserve"> minutos</w:t>
            </w:r>
          </w:p>
        </w:tc>
      </w:tr>
      <w:tr w:rsidR="00380450" w:rsidRPr="00FE719F" w14:paraId="47CE71BB" w14:textId="77777777" w:rsidTr="0019440E">
        <w:trPr>
          <w:trHeight w:val="1268"/>
        </w:trPr>
        <w:tc>
          <w:tcPr>
            <w:tcW w:w="2552" w:type="dxa"/>
            <w:vMerge/>
            <w:vAlign w:val="center"/>
          </w:tcPr>
          <w:p w14:paraId="2CEA2274" w14:textId="77777777" w:rsidR="00380450" w:rsidRPr="00FE719F" w:rsidRDefault="00380450" w:rsidP="0019440E">
            <w:pPr>
              <w:spacing w:line="360" w:lineRule="auto"/>
              <w:jc w:val="center"/>
              <w:rPr>
                <w:rFonts w:ascii="Arial" w:hAnsi="Arial" w:cs="Arial"/>
                <w:color w:val="000000" w:themeColor="text1"/>
              </w:rPr>
            </w:pPr>
          </w:p>
        </w:tc>
        <w:tc>
          <w:tcPr>
            <w:tcW w:w="6237" w:type="dxa"/>
            <w:vAlign w:val="center"/>
          </w:tcPr>
          <w:p w14:paraId="2D389622"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4.- Realiza los movimientos de Ampliaciones / Reducciones en cada una de las partidas presupuestarias que se van a modificar.</w:t>
            </w:r>
          </w:p>
        </w:tc>
        <w:tc>
          <w:tcPr>
            <w:tcW w:w="1276" w:type="dxa"/>
            <w:vAlign w:val="center"/>
          </w:tcPr>
          <w:p w14:paraId="6EE44F98"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2 horas</w:t>
            </w:r>
          </w:p>
        </w:tc>
      </w:tr>
      <w:tr w:rsidR="00380450" w:rsidRPr="00FE719F" w14:paraId="79126E44" w14:textId="77777777" w:rsidTr="0019440E">
        <w:trPr>
          <w:trHeight w:val="1555"/>
        </w:trPr>
        <w:tc>
          <w:tcPr>
            <w:tcW w:w="2552" w:type="dxa"/>
            <w:vMerge/>
            <w:vAlign w:val="center"/>
          </w:tcPr>
          <w:p w14:paraId="55EDE1FB" w14:textId="77777777" w:rsidR="00380450" w:rsidRPr="00FE719F" w:rsidRDefault="00380450" w:rsidP="0019440E">
            <w:pPr>
              <w:spacing w:line="360" w:lineRule="auto"/>
              <w:jc w:val="center"/>
              <w:rPr>
                <w:rFonts w:ascii="Arial" w:hAnsi="Arial" w:cs="Arial"/>
                <w:color w:val="000000" w:themeColor="text1"/>
              </w:rPr>
            </w:pPr>
          </w:p>
        </w:tc>
        <w:tc>
          <w:tcPr>
            <w:tcW w:w="6237" w:type="dxa"/>
            <w:vAlign w:val="center"/>
          </w:tcPr>
          <w:p w14:paraId="22034C3A"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5.- Imprime y firma el formato de Folio de Adecuación Presupuestal una vez aplicada las ampliaciones/reducciones el Jefe o Jefa del Departamento de Planeación y Programación.</w:t>
            </w:r>
          </w:p>
        </w:tc>
        <w:tc>
          <w:tcPr>
            <w:tcW w:w="1276" w:type="dxa"/>
            <w:vAlign w:val="center"/>
          </w:tcPr>
          <w:p w14:paraId="73901214"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30 minutos</w:t>
            </w:r>
          </w:p>
        </w:tc>
      </w:tr>
      <w:tr w:rsidR="00380450" w:rsidRPr="00FE719F" w14:paraId="5254CA56" w14:textId="77777777" w:rsidTr="00F04CC6">
        <w:trPr>
          <w:trHeight w:val="1088"/>
        </w:trPr>
        <w:tc>
          <w:tcPr>
            <w:tcW w:w="2552" w:type="dxa"/>
            <w:vMerge w:val="restart"/>
            <w:vAlign w:val="center"/>
          </w:tcPr>
          <w:p w14:paraId="1F8FEDDC" w14:textId="1A25141F" w:rsidR="00380450" w:rsidRPr="00FE719F" w:rsidRDefault="00380450" w:rsidP="008A6388">
            <w:pPr>
              <w:spacing w:line="360" w:lineRule="auto"/>
              <w:jc w:val="center"/>
              <w:rPr>
                <w:rFonts w:ascii="Arial" w:hAnsi="Arial" w:cs="Arial"/>
                <w:color w:val="000000" w:themeColor="text1"/>
              </w:rPr>
            </w:pPr>
            <w:r w:rsidRPr="00FE719F">
              <w:rPr>
                <w:rFonts w:ascii="Arial" w:hAnsi="Arial" w:cs="Arial"/>
                <w:color w:val="000000" w:themeColor="text1"/>
              </w:rPr>
              <w:lastRenderedPageBreak/>
              <w:t>Departamento de Planeación y Programación</w:t>
            </w:r>
          </w:p>
        </w:tc>
        <w:tc>
          <w:tcPr>
            <w:tcW w:w="6237" w:type="dxa"/>
            <w:vAlign w:val="center"/>
          </w:tcPr>
          <w:p w14:paraId="6FA4D135"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6.- Realiza la aplicación de la adecuación presupuestal en el sistema contable SAP y sistema interno SICAP.</w:t>
            </w:r>
          </w:p>
        </w:tc>
        <w:tc>
          <w:tcPr>
            <w:tcW w:w="1276" w:type="dxa"/>
            <w:vAlign w:val="center"/>
          </w:tcPr>
          <w:p w14:paraId="20FAD89D"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 hora</w:t>
            </w:r>
          </w:p>
        </w:tc>
      </w:tr>
      <w:tr w:rsidR="00380450" w:rsidRPr="00FE719F" w14:paraId="00F847FE" w14:textId="77777777" w:rsidTr="0019440E">
        <w:trPr>
          <w:trHeight w:val="1386"/>
        </w:trPr>
        <w:tc>
          <w:tcPr>
            <w:tcW w:w="2552" w:type="dxa"/>
            <w:vMerge/>
            <w:vAlign w:val="center"/>
          </w:tcPr>
          <w:p w14:paraId="19E33424" w14:textId="77777777" w:rsidR="00380450" w:rsidRPr="00FE719F" w:rsidRDefault="00380450" w:rsidP="0019440E">
            <w:pPr>
              <w:spacing w:line="360" w:lineRule="auto"/>
              <w:jc w:val="center"/>
              <w:rPr>
                <w:rFonts w:ascii="Arial" w:hAnsi="Arial" w:cs="Arial"/>
                <w:color w:val="000000" w:themeColor="text1"/>
              </w:rPr>
            </w:pPr>
          </w:p>
        </w:tc>
        <w:tc>
          <w:tcPr>
            <w:tcW w:w="6237" w:type="dxa"/>
            <w:vAlign w:val="center"/>
          </w:tcPr>
          <w:p w14:paraId="3C53F5F6" w14:textId="1B7F2F50" w:rsidR="005B23DC"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 xml:space="preserve">7.- </w:t>
            </w:r>
            <w:r w:rsidR="005B23DC" w:rsidRPr="00FE719F">
              <w:rPr>
                <w:rFonts w:ascii="Arial" w:hAnsi="Arial" w:cs="Arial"/>
                <w:color w:val="000000" w:themeColor="text1"/>
              </w:rPr>
              <w:t>Elabora y envía de manera física el oficio de autorización de la aplicación de la Adecuación para firma del titular de la Tesorería Municipal. De igual manera envía el Formato del Folio al titular de la Tesorería Municipal y de la Dirección de Egresos y Control Presupuestal para sus firmas respectivas.</w:t>
            </w:r>
          </w:p>
        </w:tc>
        <w:tc>
          <w:tcPr>
            <w:tcW w:w="1276" w:type="dxa"/>
            <w:vAlign w:val="center"/>
          </w:tcPr>
          <w:p w14:paraId="7C0FB0A3"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 hora</w:t>
            </w:r>
          </w:p>
        </w:tc>
      </w:tr>
      <w:tr w:rsidR="00380450" w:rsidRPr="00FE719F" w14:paraId="5E166676" w14:textId="77777777" w:rsidTr="0019440E">
        <w:trPr>
          <w:trHeight w:val="1123"/>
        </w:trPr>
        <w:tc>
          <w:tcPr>
            <w:tcW w:w="2552" w:type="dxa"/>
            <w:vMerge w:val="restart"/>
            <w:vAlign w:val="center"/>
          </w:tcPr>
          <w:p w14:paraId="0CFB7808" w14:textId="1194F26E" w:rsidR="00380450" w:rsidRPr="00FE719F" w:rsidRDefault="00380450" w:rsidP="008A6388">
            <w:pPr>
              <w:spacing w:line="360" w:lineRule="auto"/>
              <w:jc w:val="center"/>
              <w:rPr>
                <w:rFonts w:ascii="Arial" w:hAnsi="Arial" w:cs="Arial"/>
                <w:color w:val="000000" w:themeColor="text1"/>
              </w:rPr>
            </w:pPr>
            <w:r w:rsidRPr="00FE719F">
              <w:rPr>
                <w:rFonts w:ascii="Arial" w:hAnsi="Arial" w:cs="Arial"/>
                <w:bCs/>
                <w:color w:val="000000" w:themeColor="text1"/>
              </w:rPr>
              <w:t>Dirección de Egresos y Control Presupuestal</w:t>
            </w:r>
          </w:p>
        </w:tc>
        <w:tc>
          <w:tcPr>
            <w:tcW w:w="6237" w:type="dxa"/>
            <w:vAlign w:val="center"/>
          </w:tcPr>
          <w:p w14:paraId="2638820E" w14:textId="75DAFC0B"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8.- Recibe Formato de Folio y el Oficio de Autorización de la aplicación de la adecuación, recaba las firmas necesarias para cada documento</w:t>
            </w:r>
            <w:r w:rsidR="005B23DC" w:rsidRPr="00FE719F">
              <w:rPr>
                <w:rFonts w:ascii="Arial" w:hAnsi="Arial" w:cs="Arial"/>
                <w:color w:val="000000" w:themeColor="text1"/>
              </w:rPr>
              <w:t>.</w:t>
            </w:r>
          </w:p>
        </w:tc>
        <w:tc>
          <w:tcPr>
            <w:tcW w:w="1276" w:type="dxa"/>
            <w:vAlign w:val="center"/>
          </w:tcPr>
          <w:p w14:paraId="60E220EF"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 hora</w:t>
            </w:r>
          </w:p>
        </w:tc>
      </w:tr>
      <w:tr w:rsidR="00380450" w:rsidRPr="00FE719F" w14:paraId="2C92EE24" w14:textId="77777777" w:rsidTr="0019440E">
        <w:trPr>
          <w:trHeight w:val="1678"/>
        </w:trPr>
        <w:tc>
          <w:tcPr>
            <w:tcW w:w="2552" w:type="dxa"/>
            <w:vMerge/>
            <w:vAlign w:val="center"/>
          </w:tcPr>
          <w:p w14:paraId="1C659D74" w14:textId="77777777" w:rsidR="00380450" w:rsidRPr="00FE719F" w:rsidRDefault="00380450" w:rsidP="0019440E">
            <w:pPr>
              <w:spacing w:line="360" w:lineRule="auto"/>
              <w:jc w:val="center"/>
              <w:rPr>
                <w:rFonts w:ascii="Arial" w:hAnsi="Arial" w:cs="Arial"/>
                <w:bCs/>
                <w:color w:val="000000" w:themeColor="text1"/>
              </w:rPr>
            </w:pPr>
          </w:p>
        </w:tc>
        <w:tc>
          <w:tcPr>
            <w:tcW w:w="6237" w:type="dxa"/>
            <w:vAlign w:val="center"/>
          </w:tcPr>
          <w:p w14:paraId="015623CA"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9.- Integra la información (Formato de Folio y Oficio Autorización) y lo notifica de manera física y digital a las Dependencias y Entidades de la Administración Pública Municipal.</w:t>
            </w:r>
          </w:p>
          <w:p w14:paraId="60A7BC25"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Fin de procedimiento.</w:t>
            </w:r>
          </w:p>
        </w:tc>
        <w:tc>
          <w:tcPr>
            <w:tcW w:w="1276" w:type="dxa"/>
            <w:vAlign w:val="center"/>
          </w:tcPr>
          <w:p w14:paraId="1DE9C763"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30 minutos</w:t>
            </w:r>
          </w:p>
        </w:tc>
      </w:tr>
    </w:tbl>
    <w:p w14:paraId="1BC6B85E" w14:textId="77777777" w:rsidR="00380450" w:rsidRPr="00FE719F" w:rsidRDefault="00380450" w:rsidP="00380450">
      <w:pPr>
        <w:rPr>
          <w:rFonts w:ascii="Arial" w:hAnsi="Arial" w:cs="Arial"/>
          <w:color w:val="000000" w:themeColor="text1"/>
        </w:rPr>
      </w:pP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380450" w:rsidRPr="00FE719F" w14:paraId="3B661F5B" w14:textId="77777777" w:rsidTr="0019440E">
        <w:tc>
          <w:tcPr>
            <w:tcW w:w="10065" w:type="dxa"/>
            <w:gridSpan w:val="3"/>
          </w:tcPr>
          <w:p w14:paraId="319BA718" w14:textId="77777777" w:rsidR="00380450" w:rsidRPr="00FE719F" w:rsidRDefault="00380450" w:rsidP="0019440E">
            <w:pPr>
              <w:rPr>
                <w:rFonts w:ascii="Arial" w:hAnsi="Arial" w:cs="Arial"/>
                <w:color w:val="000000" w:themeColor="text1"/>
              </w:rPr>
            </w:pPr>
            <w:r w:rsidRPr="00FE719F">
              <w:rPr>
                <w:rFonts w:ascii="Arial" w:hAnsi="Arial" w:cs="Arial"/>
                <w:b/>
                <w:color w:val="000000" w:themeColor="text1"/>
              </w:rPr>
              <w:lastRenderedPageBreak/>
              <w:t>5.- Diagrama de flujo.</w:t>
            </w:r>
          </w:p>
        </w:tc>
      </w:tr>
      <w:tr w:rsidR="00380450" w:rsidRPr="00FE719F" w14:paraId="350B2A4D" w14:textId="77777777" w:rsidTr="0019440E">
        <w:trPr>
          <w:trHeight w:val="446"/>
        </w:trPr>
        <w:tc>
          <w:tcPr>
            <w:tcW w:w="3402" w:type="dxa"/>
            <w:vAlign w:val="center"/>
          </w:tcPr>
          <w:p w14:paraId="57CDC584"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Dirección de Egresos y Control Presupuestal</w:t>
            </w:r>
          </w:p>
        </w:tc>
        <w:tc>
          <w:tcPr>
            <w:tcW w:w="3261" w:type="dxa"/>
            <w:vAlign w:val="center"/>
          </w:tcPr>
          <w:p w14:paraId="0C1F4288"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Departamento de Planeación y Programación</w:t>
            </w:r>
          </w:p>
        </w:tc>
        <w:tc>
          <w:tcPr>
            <w:tcW w:w="3402" w:type="dxa"/>
            <w:vAlign w:val="center"/>
          </w:tcPr>
          <w:p w14:paraId="26480C43" w14:textId="77777777" w:rsidR="00380450" w:rsidRPr="00FE719F" w:rsidRDefault="00380450" w:rsidP="0019440E">
            <w:pPr>
              <w:jc w:val="center"/>
              <w:rPr>
                <w:rFonts w:ascii="Arial" w:hAnsi="Arial" w:cs="Arial"/>
                <w:b/>
                <w:bCs/>
                <w:color w:val="000000" w:themeColor="text1"/>
              </w:rPr>
            </w:pPr>
          </w:p>
        </w:tc>
      </w:tr>
      <w:tr w:rsidR="00380450" w:rsidRPr="00FE719F" w14:paraId="67F8839D" w14:textId="77777777" w:rsidTr="00F85753">
        <w:trPr>
          <w:trHeight w:val="9534"/>
        </w:trPr>
        <w:tc>
          <w:tcPr>
            <w:tcW w:w="3402" w:type="dxa"/>
            <w:tcBorders>
              <w:bottom w:val="single" w:sz="4" w:space="0" w:color="auto"/>
            </w:tcBorders>
          </w:tcPr>
          <w:p w14:paraId="08629C26" w14:textId="77777777" w:rsidR="00380450" w:rsidRPr="00FE719F" w:rsidRDefault="00380450" w:rsidP="0019440E">
            <w:pPr>
              <w:spacing w:after="160" w:line="360" w:lineRule="auto"/>
              <w:rPr>
                <w:rFonts w:ascii="Arial" w:hAnsi="Arial" w:cs="Arial"/>
                <w:color w:val="000000" w:themeColor="text1"/>
              </w:rPr>
            </w:pPr>
          </w:p>
        </w:tc>
        <w:tc>
          <w:tcPr>
            <w:tcW w:w="3261" w:type="dxa"/>
            <w:tcBorders>
              <w:bottom w:val="single" w:sz="4" w:space="0" w:color="auto"/>
            </w:tcBorders>
          </w:tcPr>
          <w:p w14:paraId="4A0D1EEB" w14:textId="77777777" w:rsidR="00380450" w:rsidRPr="00FE719F" w:rsidRDefault="00380450" w:rsidP="0019440E">
            <w:pPr>
              <w:spacing w:after="160" w:line="360" w:lineRule="auto"/>
              <w:rPr>
                <w:rFonts w:ascii="Arial" w:hAnsi="Arial" w:cs="Arial"/>
                <w:color w:val="000000" w:themeColor="text1"/>
              </w:rPr>
            </w:pPr>
            <w:r w:rsidRPr="00FE719F">
              <w:rPr>
                <w:rFonts w:ascii="Arial" w:hAnsi="Arial" w:cs="Arial"/>
                <w:noProof/>
                <w:color w:val="000000" w:themeColor="text1"/>
              </w:rPr>
              <w:drawing>
                <wp:anchor distT="0" distB="0" distL="114300" distR="114300" simplePos="0" relativeHeight="251798528" behindDoc="1" locked="0" layoutInCell="1" allowOverlap="1" wp14:anchorId="64CE771D" wp14:editId="1C1B1759">
                  <wp:simplePos x="0" y="0"/>
                  <wp:positionH relativeFrom="column">
                    <wp:posOffset>-2096145</wp:posOffset>
                  </wp:positionH>
                  <wp:positionV relativeFrom="paragraph">
                    <wp:posOffset>1895</wp:posOffset>
                  </wp:positionV>
                  <wp:extent cx="4058920" cy="6053176"/>
                  <wp:effectExtent l="0" t="0" r="5080" b="5080"/>
                  <wp:wrapNone/>
                  <wp:docPr id="604062453"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068033" cy="6066766"/>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Borders>
              <w:bottom w:val="single" w:sz="4" w:space="0" w:color="auto"/>
            </w:tcBorders>
          </w:tcPr>
          <w:p w14:paraId="7467F14A" w14:textId="77777777" w:rsidR="00380450" w:rsidRPr="00FE719F" w:rsidRDefault="00380450" w:rsidP="0019440E">
            <w:pPr>
              <w:rPr>
                <w:rFonts w:ascii="Arial" w:hAnsi="Arial" w:cs="Arial"/>
                <w:color w:val="000000" w:themeColor="text1"/>
              </w:rPr>
            </w:pPr>
          </w:p>
          <w:p w14:paraId="52A08E81" w14:textId="77777777" w:rsidR="00380450" w:rsidRPr="00FE719F" w:rsidRDefault="00380450" w:rsidP="0019440E">
            <w:pPr>
              <w:rPr>
                <w:rFonts w:ascii="Arial" w:hAnsi="Arial" w:cs="Arial"/>
                <w:color w:val="000000" w:themeColor="text1"/>
              </w:rPr>
            </w:pPr>
          </w:p>
          <w:p w14:paraId="7487D6FB" w14:textId="77777777" w:rsidR="00380450" w:rsidRPr="00FE719F" w:rsidRDefault="00380450" w:rsidP="0019440E">
            <w:pPr>
              <w:rPr>
                <w:rFonts w:ascii="Arial" w:hAnsi="Arial" w:cs="Arial"/>
                <w:color w:val="000000" w:themeColor="text1"/>
              </w:rPr>
            </w:pPr>
          </w:p>
          <w:p w14:paraId="1A4F5F82" w14:textId="77777777" w:rsidR="00380450" w:rsidRPr="00FE719F" w:rsidRDefault="00380450" w:rsidP="0019440E">
            <w:pPr>
              <w:rPr>
                <w:rFonts w:ascii="Arial" w:hAnsi="Arial" w:cs="Arial"/>
                <w:color w:val="000000" w:themeColor="text1"/>
              </w:rPr>
            </w:pPr>
          </w:p>
          <w:p w14:paraId="720FCF85" w14:textId="77777777" w:rsidR="00380450" w:rsidRPr="00FE719F" w:rsidRDefault="00380450" w:rsidP="0019440E">
            <w:pPr>
              <w:rPr>
                <w:rFonts w:ascii="Arial" w:hAnsi="Arial" w:cs="Arial"/>
                <w:color w:val="000000" w:themeColor="text1"/>
              </w:rPr>
            </w:pPr>
          </w:p>
          <w:p w14:paraId="63992497" w14:textId="77777777" w:rsidR="00380450" w:rsidRPr="00FE719F" w:rsidRDefault="00380450" w:rsidP="0019440E">
            <w:pPr>
              <w:rPr>
                <w:rFonts w:ascii="Arial" w:hAnsi="Arial" w:cs="Arial"/>
                <w:color w:val="000000" w:themeColor="text1"/>
              </w:rPr>
            </w:pPr>
          </w:p>
          <w:p w14:paraId="051D97B1" w14:textId="77777777" w:rsidR="00380450" w:rsidRPr="00FE719F" w:rsidRDefault="00380450" w:rsidP="0019440E">
            <w:pPr>
              <w:rPr>
                <w:rFonts w:ascii="Arial" w:hAnsi="Arial" w:cs="Arial"/>
                <w:color w:val="000000" w:themeColor="text1"/>
              </w:rPr>
            </w:pPr>
          </w:p>
          <w:p w14:paraId="5B5104D1" w14:textId="77777777" w:rsidR="00380450" w:rsidRPr="00FE719F" w:rsidRDefault="00380450" w:rsidP="0019440E">
            <w:pPr>
              <w:rPr>
                <w:rFonts w:ascii="Arial" w:hAnsi="Arial" w:cs="Arial"/>
                <w:color w:val="000000" w:themeColor="text1"/>
              </w:rPr>
            </w:pPr>
          </w:p>
          <w:p w14:paraId="4E32A383" w14:textId="77777777" w:rsidR="00380450" w:rsidRPr="00FE719F" w:rsidRDefault="00380450" w:rsidP="0019440E">
            <w:pPr>
              <w:rPr>
                <w:rFonts w:ascii="Arial" w:hAnsi="Arial" w:cs="Arial"/>
                <w:color w:val="000000" w:themeColor="text1"/>
              </w:rPr>
            </w:pPr>
          </w:p>
          <w:p w14:paraId="07B7AD6A" w14:textId="77777777" w:rsidR="00380450" w:rsidRPr="00FE719F" w:rsidRDefault="00380450" w:rsidP="0019440E">
            <w:pPr>
              <w:rPr>
                <w:rFonts w:ascii="Arial" w:hAnsi="Arial" w:cs="Arial"/>
                <w:color w:val="000000" w:themeColor="text1"/>
              </w:rPr>
            </w:pPr>
          </w:p>
          <w:p w14:paraId="2C84604D" w14:textId="77777777" w:rsidR="00380450" w:rsidRPr="00FE719F" w:rsidRDefault="00380450" w:rsidP="0019440E">
            <w:pPr>
              <w:rPr>
                <w:rFonts w:ascii="Arial" w:hAnsi="Arial" w:cs="Arial"/>
                <w:color w:val="000000" w:themeColor="text1"/>
              </w:rPr>
            </w:pPr>
          </w:p>
          <w:p w14:paraId="6D6F2490" w14:textId="77777777" w:rsidR="00380450" w:rsidRPr="00FE719F" w:rsidRDefault="00380450" w:rsidP="0019440E">
            <w:pPr>
              <w:rPr>
                <w:rFonts w:ascii="Arial" w:hAnsi="Arial" w:cs="Arial"/>
                <w:color w:val="000000" w:themeColor="text1"/>
              </w:rPr>
            </w:pPr>
          </w:p>
          <w:p w14:paraId="5BDAAA29" w14:textId="77777777" w:rsidR="00380450" w:rsidRPr="00FE719F" w:rsidRDefault="00380450" w:rsidP="0019440E">
            <w:pPr>
              <w:rPr>
                <w:rFonts w:ascii="Arial" w:hAnsi="Arial" w:cs="Arial"/>
                <w:color w:val="000000" w:themeColor="text1"/>
              </w:rPr>
            </w:pPr>
          </w:p>
          <w:p w14:paraId="6EBEDEDA" w14:textId="77777777" w:rsidR="00380450" w:rsidRPr="00FE719F" w:rsidRDefault="00380450" w:rsidP="0019440E">
            <w:pPr>
              <w:rPr>
                <w:rFonts w:ascii="Arial" w:hAnsi="Arial" w:cs="Arial"/>
                <w:color w:val="000000" w:themeColor="text1"/>
              </w:rPr>
            </w:pPr>
          </w:p>
          <w:p w14:paraId="2B7849FB" w14:textId="77777777" w:rsidR="00380450" w:rsidRPr="00FE719F" w:rsidRDefault="00380450" w:rsidP="0019440E">
            <w:pPr>
              <w:rPr>
                <w:rFonts w:ascii="Arial" w:hAnsi="Arial" w:cs="Arial"/>
                <w:color w:val="000000" w:themeColor="text1"/>
              </w:rPr>
            </w:pPr>
          </w:p>
          <w:p w14:paraId="40BAF488" w14:textId="77777777" w:rsidR="00380450" w:rsidRPr="00FE719F" w:rsidRDefault="00380450" w:rsidP="0019440E">
            <w:pPr>
              <w:rPr>
                <w:rFonts w:ascii="Arial" w:hAnsi="Arial" w:cs="Arial"/>
                <w:color w:val="000000" w:themeColor="text1"/>
              </w:rPr>
            </w:pPr>
          </w:p>
          <w:p w14:paraId="5F43D0C8" w14:textId="77777777" w:rsidR="00380450" w:rsidRPr="00FE719F" w:rsidRDefault="00380450" w:rsidP="0019440E">
            <w:pPr>
              <w:rPr>
                <w:rFonts w:ascii="Arial" w:hAnsi="Arial" w:cs="Arial"/>
                <w:color w:val="000000" w:themeColor="text1"/>
              </w:rPr>
            </w:pPr>
          </w:p>
          <w:p w14:paraId="47AD7E85" w14:textId="77777777" w:rsidR="00380450" w:rsidRPr="00FE719F" w:rsidRDefault="00380450" w:rsidP="0019440E">
            <w:pPr>
              <w:rPr>
                <w:rFonts w:ascii="Arial" w:hAnsi="Arial" w:cs="Arial"/>
                <w:color w:val="000000" w:themeColor="text1"/>
              </w:rPr>
            </w:pPr>
          </w:p>
          <w:p w14:paraId="65DB8370" w14:textId="77777777" w:rsidR="00380450" w:rsidRPr="00FE719F" w:rsidRDefault="00380450" w:rsidP="0019440E">
            <w:pPr>
              <w:rPr>
                <w:rFonts w:ascii="Arial" w:hAnsi="Arial" w:cs="Arial"/>
                <w:color w:val="000000" w:themeColor="text1"/>
              </w:rPr>
            </w:pPr>
          </w:p>
          <w:p w14:paraId="314E58B3" w14:textId="77777777" w:rsidR="00380450" w:rsidRPr="00FE719F" w:rsidRDefault="00380450" w:rsidP="0019440E">
            <w:pPr>
              <w:rPr>
                <w:rFonts w:ascii="Arial" w:hAnsi="Arial" w:cs="Arial"/>
                <w:color w:val="000000" w:themeColor="text1"/>
              </w:rPr>
            </w:pPr>
          </w:p>
          <w:p w14:paraId="25AD8BEB" w14:textId="77777777" w:rsidR="00380450" w:rsidRPr="00FE719F" w:rsidRDefault="00380450" w:rsidP="0019440E">
            <w:pPr>
              <w:rPr>
                <w:rFonts w:ascii="Arial" w:hAnsi="Arial" w:cs="Arial"/>
                <w:color w:val="000000" w:themeColor="text1"/>
              </w:rPr>
            </w:pPr>
          </w:p>
          <w:p w14:paraId="0DDD7564" w14:textId="77777777" w:rsidR="00380450" w:rsidRPr="00FE719F" w:rsidRDefault="00380450" w:rsidP="0019440E">
            <w:pPr>
              <w:rPr>
                <w:rFonts w:ascii="Arial" w:hAnsi="Arial" w:cs="Arial"/>
                <w:color w:val="000000" w:themeColor="text1"/>
              </w:rPr>
            </w:pPr>
          </w:p>
          <w:p w14:paraId="03ED2797" w14:textId="77777777" w:rsidR="00380450" w:rsidRPr="00FE719F" w:rsidRDefault="00380450" w:rsidP="0019440E">
            <w:pPr>
              <w:rPr>
                <w:rFonts w:ascii="Arial" w:hAnsi="Arial" w:cs="Arial"/>
                <w:color w:val="000000" w:themeColor="text1"/>
              </w:rPr>
            </w:pPr>
          </w:p>
          <w:p w14:paraId="3C14906A" w14:textId="77777777" w:rsidR="00380450" w:rsidRPr="00FE719F" w:rsidRDefault="00380450" w:rsidP="0019440E">
            <w:pPr>
              <w:rPr>
                <w:rFonts w:ascii="Arial" w:hAnsi="Arial" w:cs="Arial"/>
                <w:color w:val="000000" w:themeColor="text1"/>
              </w:rPr>
            </w:pPr>
          </w:p>
          <w:p w14:paraId="7BF51410" w14:textId="77777777" w:rsidR="00380450" w:rsidRPr="00FE719F" w:rsidRDefault="00380450" w:rsidP="0019440E">
            <w:pPr>
              <w:rPr>
                <w:rFonts w:ascii="Arial" w:hAnsi="Arial" w:cs="Arial"/>
                <w:color w:val="000000" w:themeColor="text1"/>
              </w:rPr>
            </w:pPr>
          </w:p>
          <w:p w14:paraId="040F96B0" w14:textId="77777777" w:rsidR="00380450" w:rsidRPr="00FE719F" w:rsidRDefault="00380450" w:rsidP="0019440E">
            <w:pPr>
              <w:rPr>
                <w:rFonts w:ascii="Arial" w:hAnsi="Arial" w:cs="Arial"/>
                <w:color w:val="000000" w:themeColor="text1"/>
              </w:rPr>
            </w:pPr>
          </w:p>
          <w:p w14:paraId="65148E90" w14:textId="77777777" w:rsidR="00380450" w:rsidRPr="00FE719F" w:rsidRDefault="00380450" w:rsidP="0019440E">
            <w:pPr>
              <w:rPr>
                <w:rFonts w:ascii="Arial" w:hAnsi="Arial" w:cs="Arial"/>
                <w:color w:val="000000" w:themeColor="text1"/>
              </w:rPr>
            </w:pPr>
          </w:p>
          <w:p w14:paraId="60AE2618" w14:textId="77777777" w:rsidR="00380450" w:rsidRPr="00FE719F" w:rsidRDefault="00380450" w:rsidP="0019440E">
            <w:pPr>
              <w:rPr>
                <w:rFonts w:ascii="Arial" w:hAnsi="Arial" w:cs="Arial"/>
                <w:color w:val="000000" w:themeColor="text1"/>
              </w:rPr>
            </w:pPr>
          </w:p>
          <w:p w14:paraId="13F84342" w14:textId="77777777" w:rsidR="00380450" w:rsidRPr="00FE719F" w:rsidRDefault="00380450" w:rsidP="0019440E">
            <w:pPr>
              <w:rPr>
                <w:rFonts w:ascii="Arial" w:hAnsi="Arial" w:cs="Arial"/>
                <w:color w:val="000000" w:themeColor="text1"/>
              </w:rPr>
            </w:pPr>
          </w:p>
          <w:p w14:paraId="3638FAF7" w14:textId="77777777" w:rsidR="00380450" w:rsidRPr="00FE719F" w:rsidRDefault="00380450" w:rsidP="0019440E">
            <w:pPr>
              <w:rPr>
                <w:rFonts w:ascii="Arial" w:hAnsi="Arial" w:cs="Arial"/>
                <w:color w:val="000000" w:themeColor="text1"/>
              </w:rPr>
            </w:pPr>
          </w:p>
          <w:p w14:paraId="4300B437" w14:textId="77777777" w:rsidR="00380450" w:rsidRPr="00FE719F" w:rsidRDefault="00380450" w:rsidP="0019440E">
            <w:pPr>
              <w:rPr>
                <w:rFonts w:ascii="Arial" w:hAnsi="Arial" w:cs="Arial"/>
                <w:color w:val="000000" w:themeColor="text1"/>
              </w:rPr>
            </w:pPr>
          </w:p>
          <w:p w14:paraId="0D0E7DB2" w14:textId="77777777" w:rsidR="00380450" w:rsidRPr="00FE719F" w:rsidRDefault="00380450" w:rsidP="0019440E">
            <w:pPr>
              <w:rPr>
                <w:rFonts w:ascii="Arial" w:hAnsi="Arial" w:cs="Arial"/>
                <w:color w:val="000000" w:themeColor="text1"/>
              </w:rPr>
            </w:pPr>
          </w:p>
          <w:p w14:paraId="7FF8D5B9" w14:textId="77777777" w:rsidR="00380450" w:rsidRPr="00FE719F" w:rsidRDefault="00380450" w:rsidP="0019440E">
            <w:pPr>
              <w:rPr>
                <w:rFonts w:ascii="Arial" w:hAnsi="Arial" w:cs="Arial"/>
                <w:color w:val="000000" w:themeColor="text1"/>
              </w:rPr>
            </w:pPr>
          </w:p>
          <w:p w14:paraId="082C2607" w14:textId="77777777" w:rsidR="00380450" w:rsidRPr="00FE719F" w:rsidRDefault="00380450" w:rsidP="0019440E">
            <w:pPr>
              <w:rPr>
                <w:rFonts w:ascii="Arial" w:hAnsi="Arial" w:cs="Arial"/>
                <w:color w:val="000000" w:themeColor="text1"/>
              </w:rPr>
            </w:pPr>
          </w:p>
          <w:p w14:paraId="20BB8BC6" w14:textId="77777777" w:rsidR="00380450" w:rsidRPr="00FE719F" w:rsidRDefault="00380450" w:rsidP="0019440E">
            <w:pPr>
              <w:rPr>
                <w:rFonts w:ascii="Arial" w:hAnsi="Arial" w:cs="Arial"/>
                <w:color w:val="000000" w:themeColor="text1"/>
              </w:rPr>
            </w:pPr>
          </w:p>
          <w:p w14:paraId="236B5715" w14:textId="77777777" w:rsidR="00380450" w:rsidRPr="00FE719F" w:rsidRDefault="00380450" w:rsidP="0019440E">
            <w:pPr>
              <w:rPr>
                <w:rFonts w:ascii="Arial" w:hAnsi="Arial" w:cs="Arial"/>
                <w:color w:val="000000" w:themeColor="text1"/>
              </w:rPr>
            </w:pPr>
          </w:p>
        </w:tc>
      </w:tr>
    </w:tbl>
    <w:p w14:paraId="43DE06B6"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380450" w:rsidRPr="00FE719F" w14:paraId="19B2721A" w14:textId="77777777" w:rsidTr="0019440E">
        <w:tc>
          <w:tcPr>
            <w:tcW w:w="10065" w:type="dxa"/>
            <w:gridSpan w:val="3"/>
          </w:tcPr>
          <w:p w14:paraId="37B44471" w14:textId="77777777" w:rsidR="00380450" w:rsidRPr="00FE719F" w:rsidRDefault="00380450" w:rsidP="0019440E">
            <w:pPr>
              <w:rPr>
                <w:rFonts w:ascii="Arial" w:hAnsi="Arial" w:cs="Arial"/>
                <w:color w:val="000000" w:themeColor="text1"/>
              </w:rPr>
            </w:pPr>
            <w:r w:rsidRPr="00FE719F">
              <w:rPr>
                <w:rFonts w:ascii="Arial" w:hAnsi="Arial" w:cs="Arial"/>
                <w:b/>
                <w:color w:val="000000" w:themeColor="text1"/>
              </w:rPr>
              <w:lastRenderedPageBreak/>
              <w:t>5.- Diagrama de flujo.</w:t>
            </w:r>
          </w:p>
        </w:tc>
      </w:tr>
      <w:tr w:rsidR="00380450" w:rsidRPr="00FE719F" w14:paraId="1F55BB93" w14:textId="77777777" w:rsidTr="0019440E">
        <w:trPr>
          <w:trHeight w:val="446"/>
        </w:trPr>
        <w:tc>
          <w:tcPr>
            <w:tcW w:w="3402" w:type="dxa"/>
            <w:vAlign w:val="center"/>
          </w:tcPr>
          <w:p w14:paraId="6DD01B1F"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Departamento de Planeación y Programación</w:t>
            </w:r>
          </w:p>
        </w:tc>
        <w:tc>
          <w:tcPr>
            <w:tcW w:w="3261" w:type="dxa"/>
            <w:vAlign w:val="center"/>
          </w:tcPr>
          <w:p w14:paraId="63AD5FA2"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Dirección de Egresos y Control Presupuestal</w:t>
            </w:r>
          </w:p>
        </w:tc>
        <w:tc>
          <w:tcPr>
            <w:tcW w:w="3402" w:type="dxa"/>
            <w:vAlign w:val="center"/>
          </w:tcPr>
          <w:p w14:paraId="0D3AAEEF" w14:textId="77777777" w:rsidR="00380450" w:rsidRPr="00FE719F" w:rsidRDefault="00380450" w:rsidP="0019440E">
            <w:pPr>
              <w:jc w:val="center"/>
              <w:rPr>
                <w:rFonts w:ascii="Arial" w:hAnsi="Arial" w:cs="Arial"/>
                <w:b/>
                <w:bCs/>
                <w:color w:val="000000" w:themeColor="text1"/>
              </w:rPr>
            </w:pPr>
          </w:p>
        </w:tc>
      </w:tr>
      <w:tr w:rsidR="00380450" w:rsidRPr="00FE719F" w14:paraId="3B2FEB5A" w14:textId="77777777" w:rsidTr="0019440E">
        <w:trPr>
          <w:trHeight w:val="7401"/>
        </w:trPr>
        <w:tc>
          <w:tcPr>
            <w:tcW w:w="3402" w:type="dxa"/>
            <w:tcBorders>
              <w:bottom w:val="single" w:sz="4" w:space="0" w:color="auto"/>
            </w:tcBorders>
          </w:tcPr>
          <w:p w14:paraId="3709CB72" w14:textId="77777777" w:rsidR="00380450" w:rsidRPr="00FE719F" w:rsidRDefault="00380450" w:rsidP="0019440E">
            <w:pPr>
              <w:spacing w:after="160" w:line="360" w:lineRule="auto"/>
              <w:rPr>
                <w:rFonts w:ascii="Arial" w:hAnsi="Arial" w:cs="Arial"/>
                <w:color w:val="000000" w:themeColor="text1"/>
              </w:rPr>
            </w:pPr>
          </w:p>
        </w:tc>
        <w:tc>
          <w:tcPr>
            <w:tcW w:w="3261" w:type="dxa"/>
            <w:tcBorders>
              <w:bottom w:val="single" w:sz="4" w:space="0" w:color="auto"/>
            </w:tcBorders>
          </w:tcPr>
          <w:p w14:paraId="0DCEB47A" w14:textId="77777777" w:rsidR="00380450" w:rsidRPr="00FE719F" w:rsidRDefault="00380450" w:rsidP="0019440E">
            <w:pPr>
              <w:spacing w:after="160" w:line="360" w:lineRule="auto"/>
              <w:rPr>
                <w:rFonts w:ascii="Arial" w:hAnsi="Arial" w:cs="Arial"/>
                <w:color w:val="000000" w:themeColor="text1"/>
              </w:rPr>
            </w:pPr>
            <w:r w:rsidRPr="00FE719F">
              <w:rPr>
                <w:rFonts w:ascii="Arial" w:hAnsi="Arial" w:cs="Arial"/>
                <w:noProof/>
                <w:color w:val="000000" w:themeColor="text1"/>
              </w:rPr>
              <w:drawing>
                <wp:anchor distT="0" distB="0" distL="114300" distR="114300" simplePos="0" relativeHeight="251799552" behindDoc="1" locked="0" layoutInCell="1" allowOverlap="1" wp14:anchorId="5ED5FE57" wp14:editId="565B6A47">
                  <wp:simplePos x="0" y="0"/>
                  <wp:positionH relativeFrom="column">
                    <wp:posOffset>-1869948</wp:posOffset>
                  </wp:positionH>
                  <wp:positionV relativeFrom="paragraph">
                    <wp:posOffset>26543</wp:posOffset>
                  </wp:positionV>
                  <wp:extent cx="3776345" cy="5824982"/>
                  <wp:effectExtent l="0" t="0" r="0" b="4445"/>
                  <wp:wrapNone/>
                  <wp:docPr id="34890779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777258" cy="5826390"/>
                          </a:xfrm>
                          <a:prstGeom prst="rect">
                            <a:avLst/>
                          </a:prstGeom>
                          <a:noFill/>
                          <a:ln>
                            <a:noFill/>
                          </a:ln>
                        </pic:spPr>
                      </pic:pic>
                    </a:graphicData>
                  </a:graphic>
                  <wp14:sizeRelV relativeFrom="margin">
                    <wp14:pctHeight>0</wp14:pctHeight>
                  </wp14:sizeRelV>
                </wp:anchor>
              </w:drawing>
            </w:r>
          </w:p>
        </w:tc>
        <w:tc>
          <w:tcPr>
            <w:tcW w:w="3402" w:type="dxa"/>
            <w:tcBorders>
              <w:bottom w:val="single" w:sz="4" w:space="0" w:color="auto"/>
            </w:tcBorders>
          </w:tcPr>
          <w:p w14:paraId="4DEE5A8D" w14:textId="77777777" w:rsidR="00380450" w:rsidRPr="00FE719F" w:rsidRDefault="00380450" w:rsidP="0019440E">
            <w:pPr>
              <w:rPr>
                <w:rFonts w:ascii="Arial" w:hAnsi="Arial" w:cs="Arial"/>
                <w:color w:val="000000" w:themeColor="text1"/>
              </w:rPr>
            </w:pPr>
          </w:p>
          <w:p w14:paraId="4C14AFD5" w14:textId="77777777" w:rsidR="00380450" w:rsidRPr="00FE719F" w:rsidRDefault="00380450" w:rsidP="0019440E">
            <w:pPr>
              <w:rPr>
                <w:rFonts w:ascii="Arial" w:hAnsi="Arial" w:cs="Arial"/>
                <w:color w:val="000000" w:themeColor="text1"/>
              </w:rPr>
            </w:pPr>
          </w:p>
          <w:p w14:paraId="50AA6BB3" w14:textId="77777777" w:rsidR="00380450" w:rsidRPr="00FE719F" w:rsidRDefault="00380450" w:rsidP="0019440E">
            <w:pPr>
              <w:rPr>
                <w:rFonts w:ascii="Arial" w:hAnsi="Arial" w:cs="Arial"/>
                <w:color w:val="000000" w:themeColor="text1"/>
              </w:rPr>
            </w:pPr>
          </w:p>
          <w:p w14:paraId="34F28C64" w14:textId="77777777" w:rsidR="00380450" w:rsidRPr="00FE719F" w:rsidRDefault="00380450" w:rsidP="0019440E">
            <w:pPr>
              <w:rPr>
                <w:rFonts w:ascii="Arial" w:hAnsi="Arial" w:cs="Arial"/>
                <w:color w:val="000000" w:themeColor="text1"/>
              </w:rPr>
            </w:pPr>
          </w:p>
          <w:p w14:paraId="5800B46A" w14:textId="77777777" w:rsidR="00380450" w:rsidRPr="00FE719F" w:rsidRDefault="00380450" w:rsidP="0019440E">
            <w:pPr>
              <w:rPr>
                <w:rFonts w:ascii="Arial" w:hAnsi="Arial" w:cs="Arial"/>
                <w:color w:val="000000" w:themeColor="text1"/>
              </w:rPr>
            </w:pPr>
          </w:p>
          <w:p w14:paraId="2E16296A" w14:textId="77777777" w:rsidR="00380450" w:rsidRPr="00FE719F" w:rsidRDefault="00380450" w:rsidP="0019440E">
            <w:pPr>
              <w:rPr>
                <w:rFonts w:ascii="Arial" w:hAnsi="Arial" w:cs="Arial"/>
                <w:color w:val="000000" w:themeColor="text1"/>
              </w:rPr>
            </w:pPr>
          </w:p>
          <w:p w14:paraId="233F985C" w14:textId="77777777" w:rsidR="00380450" w:rsidRPr="00FE719F" w:rsidRDefault="00380450" w:rsidP="0019440E">
            <w:pPr>
              <w:rPr>
                <w:rFonts w:ascii="Arial" w:hAnsi="Arial" w:cs="Arial"/>
                <w:color w:val="000000" w:themeColor="text1"/>
              </w:rPr>
            </w:pPr>
          </w:p>
          <w:p w14:paraId="59C4B486" w14:textId="77777777" w:rsidR="00380450" w:rsidRPr="00FE719F" w:rsidRDefault="00380450" w:rsidP="0019440E">
            <w:pPr>
              <w:rPr>
                <w:rFonts w:ascii="Arial" w:hAnsi="Arial" w:cs="Arial"/>
                <w:color w:val="000000" w:themeColor="text1"/>
              </w:rPr>
            </w:pPr>
          </w:p>
          <w:p w14:paraId="6A4E4DDF" w14:textId="77777777" w:rsidR="00380450" w:rsidRPr="00FE719F" w:rsidRDefault="00380450" w:rsidP="0019440E">
            <w:pPr>
              <w:rPr>
                <w:rFonts w:ascii="Arial" w:hAnsi="Arial" w:cs="Arial"/>
                <w:color w:val="000000" w:themeColor="text1"/>
              </w:rPr>
            </w:pPr>
          </w:p>
          <w:p w14:paraId="590E5201" w14:textId="77777777" w:rsidR="00380450" w:rsidRPr="00FE719F" w:rsidRDefault="00380450" w:rsidP="0019440E">
            <w:pPr>
              <w:rPr>
                <w:rFonts w:ascii="Arial" w:hAnsi="Arial" w:cs="Arial"/>
                <w:color w:val="000000" w:themeColor="text1"/>
              </w:rPr>
            </w:pPr>
          </w:p>
          <w:p w14:paraId="156CE315" w14:textId="77777777" w:rsidR="00380450" w:rsidRPr="00FE719F" w:rsidRDefault="00380450" w:rsidP="0019440E">
            <w:pPr>
              <w:rPr>
                <w:rFonts w:ascii="Arial" w:hAnsi="Arial" w:cs="Arial"/>
                <w:color w:val="000000" w:themeColor="text1"/>
              </w:rPr>
            </w:pPr>
          </w:p>
          <w:p w14:paraId="0D5053A1" w14:textId="77777777" w:rsidR="00380450" w:rsidRPr="00FE719F" w:rsidRDefault="00380450" w:rsidP="0019440E">
            <w:pPr>
              <w:rPr>
                <w:rFonts w:ascii="Arial" w:hAnsi="Arial" w:cs="Arial"/>
                <w:color w:val="000000" w:themeColor="text1"/>
              </w:rPr>
            </w:pPr>
          </w:p>
          <w:p w14:paraId="5DA50767" w14:textId="77777777" w:rsidR="00380450" w:rsidRPr="00FE719F" w:rsidRDefault="00380450" w:rsidP="0019440E">
            <w:pPr>
              <w:rPr>
                <w:rFonts w:ascii="Arial" w:hAnsi="Arial" w:cs="Arial"/>
                <w:color w:val="000000" w:themeColor="text1"/>
              </w:rPr>
            </w:pPr>
          </w:p>
          <w:p w14:paraId="1F19D1F0" w14:textId="77777777" w:rsidR="00380450" w:rsidRPr="00FE719F" w:rsidRDefault="00380450" w:rsidP="0019440E">
            <w:pPr>
              <w:rPr>
                <w:rFonts w:ascii="Arial" w:hAnsi="Arial" w:cs="Arial"/>
                <w:color w:val="000000" w:themeColor="text1"/>
              </w:rPr>
            </w:pPr>
          </w:p>
          <w:p w14:paraId="3C979DA8" w14:textId="77777777" w:rsidR="00380450" w:rsidRPr="00FE719F" w:rsidRDefault="00380450" w:rsidP="0019440E">
            <w:pPr>
              <w:rPr>
                <w:rFonts w:ascii="Arial" w:hAnsi="Arial" w:cs="Arial"/>
                <w:color w:val="000000" w:themeColor="text1"/>
              </w:rPr>
            </w:pPr>
          </w:p>
          <w:p w14:paraId="1F881C16" w14:textId="77777777" w:rsidR="00380450" w:rsidRPr="00FE719F" w:rsidRDefault="00380450" w:rsidP="0019440E">
            <w:pPr>
              <w:rPr>
                <w:rFonts w:ascii="Arial" w:hAnsi="Arial" w:cs="Arial"/>
                <w:color w:val="000000" w:themeColor="text1"/>
              </w:rPr>
            </w:pPr>
          </w:p>
          <w:p w14:paraId="43AA3A9B" w14:textId="77777777" w:rsidR="00380450" w:rsidRPr="00FE719F" w:rsidRDefault="00380450" w:rsidP="0019440E">
            <w:pPr>
              <w:rPr>
                <w:rFonts w:ascii="Arial" w:hAnsi="Arial" w:cs="Arial"/>
                <w:color w:val="000000" w:themeColor="text1"/>
              </w:rPr>
            </w:pPr>
          </w:p>
          <w:p w14:paraId="74971224" w14:textId="77777777" w:rsidR="00380450" w:rsidRPr="00FE719F" w:rsidRDefault="00380450" w:rsidP="0019440E">
            <w:pPr>
              <w:rPr>
                <w:rFonts w:ascii="Arial" w:hAnsi="Arial" w:cs="Arial"/>
                <w:color w:val="000000" w:themeColor="text1"/>
              </w:rPr>
            </w:pPr>
          </w:p>
          <w:p w14:paraId="629FD401" w14:textId="77777777" w:rsidR="00380450" w:rsidRPr="00FE719F" w:rsidRDefault="00380450" w:rsidP="0019440E">
            <w:pPr>
              <w:rPr>
                <w:rFonts w:ascii="Arial" w:hAnsi="Arial" w:cs="Arial"/>
                <w:color w:val="000000" w:themeColor="text1"/>
              </w:rPr>
            </w:pPr>
          </w:p>
          <w:p w14:paraId="28951DFB" w14:textId="77777777" w:rsidR="00380450" w:rsidRPr="00FE719F" w:rsidRDefault="00380450" w:rsidP="0019440E">
            <w:pPr>
              <w:rPr>
                <w:rFonts w:ascii="Arial" w:hAnsi="Arial" w:cs="Arial"/>
                <w:color w:val="000000" w:themeColor="text1"/>
              </w:rPr>
            </w:pPr>
          </w:p>
          <w:p w14:paraId="7BABE412" w14:textId="77777777" w:rsidR="00380450" w:rsidRPr="00FE719F" w:rsidRDefault="00380450" w:rsidP="0019440E">
            <w:pPr>
              <w:rPr>
                <w:rFonts w:ascii="Arial" w:hAnsi="Arial" w:cs="Arial"/>
                <w:color w:val="000000" w:themeColor="text1"/>
              </w:rPr>
            </w:pPr>
          </w:p>
          <w:p w14:paraId="0C598818" w14:textId="77777777" w:rsidR="00380450" w:rsidRPr="00FE719F" w:rsidRDefault="00380450" w:rsidP="0019440E">
            <w:pPr>
              <w:rPr>
                <w:rFonts w:ascii="Arial" w:hAnsi="Arial" w:cs="Arial"/>
                <w:color w:val="000000" w:themeColor="text1"/>
              </w:rPr>
            </w:pPr>
          </w:p>
          <w:p w14:paraId="61C6B671" w14:textId="77777777" w:rsidR="00380450" w:rsidRPr="00FE719F" w:rsidRDefault="00380450" w:rsidP="0019440E">
            <w:pPr>
              <w:rPr>
                <w:rFonts w:ascii="Arial" w:hAnsi="Arial" w:cs="Arial"/>
                <w:color w:val="000000" w:themeColor="text1"/>
              </w:rPr>
            </w:pPr>
          </w:p>
          <w:p w14:paraId="1F51EFF5" w14:textId="77777777" w:rsidR="00380450" w:rsidRPr="00FE719F" w:rsidRDefault="00380450" w:rsidP="0019440E">
            <w:pPr>
              <w:rPr>
                <w:rFonts w:ascii="Arial" w:hAnsi="Arial" w:cs="Arial"/>
                <w:color w:val="000000" w:themeColor="text1"/>
              </w:rPr>
            </w:pPr>
          </w:p>
          <w:p w14:paraId="256F5ADA" w14:textId="77777777" w:rsidR="00380450" w:rsidRPr="00FE719F" w:rsidRDefault="00380450" w:rsidP="0019440E">
            <w:pPr>
              <w:rPr>
                <w:rFonts w:ascii="Arial" w:hAnsi="Arial" w:cs="Arial"/>
                <w:color w:val="000000" w:themeColor="text1"/>
              </w:rPr>
            </w:pPr>
          </w:p>
          <w:p w14:paraId="3BFD36A9" w14:textId="77777777" w:rsidR="00380450" w:rsidRPr="00FE719F" w:rsidRDefault="00380450" w:rsidP="0019440E">
            <w:pPr>
              <w:rPr>
                <w:rFonts w:ascii="Arial" w:hAnsi="Arial" w:cs="Arial"/>
                <w:color w:val="000000" w:themeColor="text1"/>
              </w:rPr>
            </w:pPr>
          </w:p>
          <w:p w14:paraId="7C26C696" w14:textId="77777777" w:rsidR="00380450" w:rsidRPr="00FE719F" w:rsidRDefault="00380450" w:rsidP="0019440E">
            <w:pPr>
              <w:rPr>
                <w:rFonts w:ascii="Arial" w:hAnsi="Arial" w:cs="Arial"/>
                <w:color w:val="000000" w:themeColor="text1"/>
              </w:rPr>
            </w:pPr>
          </w:p>
          <w:p w14:paraId="769D567C" w14:textId="77777777" w:rsidR="00380450" w:rsidRPr="00FE719F" w:rsidRDefault="00380450" w:rsidP="0019440E">
            <w:pPr>
              <w:rPr>
                <w:rFonts w:ascii="Arial" w:hAnsi="Arial" w:cs="Arial"/>
                <w:color w:val="000000" w:themeColor="text1"/>
              </w:rPr>
            </w:pPr>
          </w:p>
          <w:p w14:paraId="0D0BC5C4" w14:textId="77777777" w:rsidR="00380450" w:rsidRPr="00FE719F" w:rsidRDefault="00380450" w:rsidP="0019440E">
            <w:pPr>
              <w:rPr>
                <w:rFonts w:ascii="Arial" w:hAnsi="Arial" w:cs="Arial"/>
                <w:color w:val="000000" w:themeColor="text1"/>
              </w:rPr>
            </w:pPr>
          </w:p>
          <w:p w14:paraId="17AEA747" w14:textId="77777777" w:rsidR="00380450" w:rsidRPr="00FE719F" w:rsidRDefault="00380450" w:rsidP="0019440E">
            <w:pPr>
              <w:rPr>
                <w:rFonts w:ascii="Arial" w:hAnsi="Arial" w:cs="Arial"/>
                <w:color w:val="000000" w:themeColor="text1"/>
              </w:rPr>
            </w:pPr>
          </w:p>
          <w:p w14:paraId="225415AD" w14:textId="77777777" w:rsidR="00380450" w:rsidRPr="00FE719F" w:rsidRDefault="00380450" w:rsidP="0019440E">
            <w:pPr>
              <w:rPr>
                <w:rFonts w:ascii="Arial" w:hAnsi="Arial" w:cs="Arial"/>
                <w:color w:val="000000" w:themeColor="text1"/>
              </w:rPr>
            </w:pPr>
          </w:p>
          <w:p w14:paraId="0ED0613F" w14:textId="77777777" w:rsidR="00380450" w:rsidRPr="00FE719F" w:rsidRDefault="00380450" w:rsidP="0019440E">
            <w:pPr>
              <w:rPr>
                <w:rFonts w:ascii="Arial" w:hAnsi="Arial" w:cs="Arial"/>
                <w:color w:val="000000" w:themeColor="text1"/>
              </w:rPr>
            </w:pPr>
          </w:p>
          <w:p w14:paraId="6B2F67BB" w14:textId="77777777" w:rsidR="00380450" w:rsidRPr="00FE719F" w:rsidRDefault="00380450" w:rsidP="0019440E">
            <w:pPr>
              <w:rPr>
                <w:rFonts w:ascii="Arial" w:hAnsi="Arial" w:cs="Arial"/>
                <w:color w:val="000000" w:themeColor="text1"/>
              </w:rPr>
            </w:pPr>
          </w:p>
          <w:p w14:paraId="14AB5378" w14:textId="77777777" w:rsidR="00380450" w:rsidRPr="00FE719F" w:rsidRDefault="00380450" w:rsidP="0019440E">
            <w:pPr>
              <w:rPr>
                <w:rFonts w:ascii="Arial" w:hAnsi="Arial" w:cs="Arial"/>
                <w:color w:val="000000" w:themeColor="text1"/>
              </w:rPr>
            </w:pPr>
          </w:p>
          <w:p w14:paraId="0BADD0AE" w14:textId="77777777" w:rsidR="00380450" w:rsidRPr="00FE719F" w:rsidRDefault="00380450" w:rsidP="0019440E">
            <w:pPr>
              <w:rPr>
                <w:rFonts w:ascii="Arial" w:hAnsi="Arial" w:cs="Arial"/>
                <w:color w:val="000000" w:themeColor="text1"/>
              </w:rPr>
            </w:pPr>
          </w:p>
          <w:p w14:paraId="262B4B86" w14:textId="77777777" w:rsidR="00380450" w:rsidRPr="00FE719F" w:rsidRDefault="00380450" w:rsidP="0019440E">
            <w:pPr>
              <w:rPr>
                <w:rFonts w:ascii="Arial" w:hAnsi="Arial" w:cs="Arial"/>
                <w:color w:val="000000" w:themeColor="text1"/>
              </w:rPr>
            </w:pPr>
          </w:p>
          <w:p w14:paraId="65FD22E0" w14:textId="77777777" w:rsidR="00380450" w:rsidRPr="00FE719F" w:rsidRDefault="00380450" w:rsidP="0019440E">
            <w:pPr>
              <w:rPr>
                <w:rFonts w:ascii="Arial" w:hAnsi="Arial" w:cs="Arial"/>
                <w:color w:val="000000" w:themeColor="text1"/>
              </w:rPr>
            </w:pPr>
          </w:p>
        </w:tc>
      </w:tr>
    </w:tbl>
    <w:p w14:paraId="3864BED4"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p w14:paraId="0BF98A69" w14:textId="716773D6" w:rsidR="00380450" w:rsidRPr="00FE719F" w:rsidRDefault="00F85753" w:rsidP="00380450">
      <w:pPr>
        <w:spacing w:line="360" w:lineRule="auto"/>
        <w:rPr>
          <w:rFonts w:ascii="Arial" w:hAnsi="Arial" w:cs="Arial"/>
          <w:b/>
          <w:bCs/>
          <w:color w:val="000000" w:themeColor="text1"/>
        </w:rPr>
      </w:pPr>
      <w:r w:rsidRPr="00FE719F">
        <w:rPr>
          <w:rFonts w:ascii="Arial" w:hAnsi="Arial" w:cs="Arial"/>
          <w:color w:val="000000" w:themeColor="text1"/>
        </w:rPr>
        <w:lastRenderedPageBreak/>
        <w:t xml:space="preserve">Anexo 1. </w:t>
      </w:r>
      <w:r w:rsidR="00380450" w:rsidRPr="00FE719F">
        <w:rPr>
          <w:rFonts w:ascii="Arial" w:hAnsi="Arial" w:cs="Arial"/>
          <w:color w:val="000000" w:themeColor="text1"/>
        </w:rPr>
        <w:t>Formato de Folio de Adecuación Presupuestal</w:t>
      </w:r>
      <w:r w:rsidRPr="00FE719F">
        <w:rPr>
          <w:rFonts w:ascii="Arial" w:hAnsi="Arial" w:cs="Arial"/>
          <w:color w:val="000000" w:themeColor="text1"/>
        </w:rPr>
        <w:t>.</w:t>
      </w:r>
      <w:r w:rsidR="00380450" w:rsidRPr="00FE719F">
        <w:rPr>
          <w:rFonts w:ascii="Arial" w:hAnsi="Arial" w:cs="Arial"/>
          <w:color w:val="000000" w:themeColor="text1"/>
        </w:rPr>
        <w:t xml:space="preserve"> F.F.A.P.01</w:t>
      </w:r>
      <w:r w:rsidRPr="00FE719F">
        <w:rPr>
          <w:rFonts w:ascii="Arial" w:hAnsi="Arial" w:cs="Arial"/>
          <w:color w:val="000000" w:themeColor="text1"/>
        </w:rPr>
        <w:t>.</w:t>
      </w:r>
    </w:p>
    <w:p w14:paraId="7F3F84E1" w14:textId="618B7F8C" w:rsidR="00380450" w:rsidRPr="00FE719F" w:rsidRDefault="00380450" w:rsidP="00380450">
      <w:pPr>
        <w:spacing w:line="360" w:lineRule="auto"/>
        <w:rPr>
          <w:rFonts w:ascii="Arial" w:hAnsi="Arial" w:cs="Arial"/>
          <w:color w:val="000000" w:themeColor="text1"/>
        </w:rPr>
      </w:pPr>
      <w:r w:rsidRPr="00FE719F">
        <w:rPr>
          <w:noProof/>
          <w:color w:val="000000" w:themeColor="text1"/>
          <w:lang w:eastAsia="es-MX"/>
        </w:rPr>
        <w:drawing>
          <wp:anchor distT="0" distB="0" distL="114300" distR="114300" simplePos="0" relativeHeight="251761664" behindDoc="0" locked="0" layoutInCell="1" allowOverlap="1" wp14:anchorId="443CB87C" wp14:editId="282040E1">
            <wp:simplePos x="0" y="0"/>
            <wp:positionH relativeFrom="column">
              <wp:posOffset>-342900</wp:posOffset>
            </wp:positionH>
            <wp:positionV relativeFrom="paragraph">
              <wp:posOffset>336901</wp:posOffset>
            </wp:positionV>
            <wp:extent cx="6469612" cy="4558324"/>
            <wp:effectExtent l="12700" t="12700" r="7620" b="1397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l="11004" t="873" r="10862" b="1645"/>
                    <a:stretch/>
                  </pic:blipFill>
                  <pic:spPr bwMode="auto">
                    <a:xfrm>
                      <a:off x="0" y="0"/>
                      <a:ext cx="6469612" cy="4558324"/>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D9A86B" w14:textId="2F511BC3" w:rsidR="00380450" w:rsidRPr="00FE719F" w:rsidRDefault="00380450" w:rsidP="00380450">
      <w:pPr>
        <w:spacing w:line="360" w:lineRule="auto"/>
        <w:rPr>
          <w:rFonts w:ascii="Arial" w:hAnsi="Arial" w:cs="Arial"/>
          <w:color w:val="000000" w:themeColor="text1"/>
        </w:rPr>
      </w:pPr>
      <w:r w:rsidRPr="00FE719F">
        <w:rPr>
          <w:rFonts w:ascii="Arial" w:hAnsi="Arial" w:cs="Arial"/>
          <w:noProof/>
          <w:color w:val="000000" w:themeColor="text1"/>
        </w:rPr>
        <mc:AlternateContent>
          <mc:Choice Requires="wps">
            <w:drawing>
              <wp:anchor distT="0" distB="0" distL="114300" distR="114300" simplePos="0" relativeHeight="251787264" behindDoc="0" locked="0" layoutInCell="1" allowOverlap="1" wp14:anchorId="502D1BBB" wp14:editId="0A08D40C">
                <wp:simplePos x="0" y="0"/>
                <wp:positionH relativeFrom="column">
                  <wp:posOffset>121432</wp:posOffset>
                </wp:positionH>
                <wp:positionV relativeFrom="paragraph">
                  <wp:posOffset>263609</wp:posOffset>
                </wp:positionV>
                <wp:extent cx="846387" cy="113350"/>
                <wp:effectExtent l="0" t="0" r="5080" b="1270"/>
                <wp:wrapNone/>
                <wp:docPr id="1309400829" name="Rectángulo 2"/>
                <wp:cNvGraphicFramePr/>
                <a:graphic xmlns:a="http://schemas.openxmlformats.org/drawingml/2006/main">
                  <a:graphicData uri="http://schemas.microsoft.com/office/word/2010/wordprocessingShape">
                    <wps:wsp>
                      <wps:cNvSpPr/>
                      <wps:spPr>
                        <a:xfrm flipV="1">
                          <a:off x="0" y="0"/>
                          <a:ext cx="846387" cy="11335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13555C" id="Rectángulo 2" o:spid="_x0000_s1026" style="position:absolute;margin-left:9.55pt;margin-top:20.75pt;width:66.65pt;height:8.95pt;flip:y;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" fillcolor="white [3201]" stroked="f" strokeweight="1pt"/>
            </w:pict>
          </mc:Fallback>
        </mc:AlternateContent>
      </w:r>
    </w:p>
    <w:p w14:paraId="331EF44D" w14:textId="3FA906AF" w:rsidR="00380450" w:rsidRPr="00FE719F" w:rsidRDefault="00FF0B7A" w:rsidP="00380450">
      <w:pPr>
        <w:spacing w:line="360" w:lineRule="auto"/>
        <w:rPr>
          <w:rFonts w:ascii="Arial" w:hAnsi="Arial" w:cs="Arial"/>
          <w:color w:val="000000" w:themeColor="text1"/>
        </w:rPr>
      </w:pPr>
      <w:r w:rsidRPr="00FE719F">
        <w:rPr>
          <w:rFonts w:ascii="Arial" w:hAnsi="Arial" w:cs="Arial"/>
          <w:noProof/>
          <w:color w:val="000000" w:themeColor="text1"/>
        </w:rPr>
        <mc:AlternateContent>
          <mc:Choice Requires="wps">
            <w:drawing>
              <wp:anchor distT="0" distB="0" distL="114300" distR="114300" simplePos="0" relativeHeight="251848704" behindDoc="0" locked="0" layoutInCell="1" allowOverlap="1" wp14:anchorId="53602ED7" wp14:editId="2B9852BB">
                <wp:simplePos x="0" y="0"/>
                <wp:positionH relativeFrom="column">
                  <wp:posOffset>721322</wp:posOffset>
                </wp:positionH>
                <wp:positionV relativeFrom="paragraph">
                  <wp:posOffset>320379</wp:posOffset>
                </wp:positionV>
                <wp:extent cx="4516998" cy="433137"/>
                <wp:effectExtent l="0" t="0" r="4445" b="0"/>
                <wp:wrapNone/>
                <wp:docPr id="1443758548" name="Rectángulo 1"/>
                <wp:cNvGraphicFramePr/>
                <a:graphic xmlns:a="http://schemas.openxmlformats.org/drawingml/2006/main">
                  <a:graphicData uri="http://schemas.microsoft.com/office/word/2010/wordprocessingShape">
                    <wps:wsp>
                      <wps:cNvSpPr/>
                      <wps:spPr>
                        <a:xfrm>
                          <a:off x="0" y="0"/>
                          <a:ext cx="4516998" cy="433137"/>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665514" id="Rectángulo 1" o:spid="_x0000_s1026" style="position:absolute;margin-left:56.8pt;margin-top:25.25pt;width:355.65pt;height:34.1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" fillcolor="white [3212]" stroked="f" strokeweight="1pt"/>
            </w:pict>
          </mc:Fallback>
        </mc:AlternateContent>
      </w:r>
      <w:r w:rsidRPr="00FE719F">
        <w:rPr>
          <w:rFonts w:ascii="Arial" w:hAnsi="Arial" w:cs="Arial"/>
          <w:noProof/>
          <w:color w:val="000000" w:themeColor="text1"/>
        </w:rPr>
        <mc:AlternateContent>
          <mc:Choice Requires="wps">
            <w:drawing>
              <wp:anchor distT="0" distB="0" distL="114300" distR="114300" simplePos="0" relativeHeight="251846656" behindDoc="0" locked="0" layoutInCell="1" allowOverlap="1" wp14:anchorId="4310E59B" wp14:editId="72FE949D">
                <wp:simplePos x="0" y="0"/>
                <wp:positionH relativeFrom="column">
                  <wp:posOffset>275079</wp:posOffset>
                </wp:positionH>
                <wp:positionV relativeFrom="paragraph">
                  <wp:posOffset>33182</wp:posOffset>
                </wp:positionV>
                <wp:extent cx="989530" cy="122960"/>
                <wp:effectExtent l="0" t="0" r="1270" b="4445"/>
                <wp:wrapNone/>
                <wp:docPr id="1725749445" name="Rectángulo 1"/>
                <wp:cNvGraphicFramePr/>
                <a:graphic xmlns:a="http://schemas.openxmlformats.org/drawingml/2006/main">
                  <a:graphicData uri="http://schemas.microsoft.com/office/word/2010/wordprocessingShape">
                    <wps:wsp>
                      <wps:cNvSpPr/>
                      <wps:spPr>
                        <a:xfrm>
                          <a:off x="0" y="0"/>
                          <a:ext cx="989530" cy="1229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C06D14D" id="Rectángulo 1" o:spid="_x0000_s1026" style="position:absolute;margin-left:21.65pt;margin-top:2.6pt;width:77.9pt;height:9.7pt;z-index:25184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" fillcolor="white [3212]" stroked="f" strokeweight="1pt"/>
            </w:pict>
          </mc:Fallback>
        </mc:AlternateContent>
      </w:r>
    </w:p>
    <w:p w14:paraId="458F093C" w14:textId="34EFCB84" w:rsidR="00380450" w:rsidRPr="00FE719F" w:rsidRDefault="00380450" w:rsidP="00380450">
      <w:pPr>
        <w:spacing w:line="360" w:lineRule="auto"/>
        <w:rPr>
          <w:rFonts w:ascii="Arial" w:hAnsi="Arial" w:cs="Arial"/>
          <w:color w:val="000000" w:themeColor="text1"/>
        </w:rPr>
      </w:pPr>
    </w:p>
    <w:p w14:paraId="1B6225C8" w14:textId="77777777" w:rsidR="00380450" w:rsidRPr="00FE719F" w:rsidRDefault="00380450" w:rsidP="00380450">
      <w:pPr>
        <w:spacing w:line="360" w:lineRule="auto"/>
        <w:rPr>
          <w:rFonts w:ascii="Arial" w:hAnsi="Arial" w:cs="Arial"/>
          <w:color w:val="000000" w:themeColor="text1"/>
        </w:rPr>
      </w:pPr>
    </w:p>
    <w:p w14:paraId="1F501B1C"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noProof/>
          <w:color w:val="000000" w:themeColor="text1"/>
        </w:rPr>
        <mc:AlternateContent>
          <mc:Choice Requires="wps">
            <w:drawing>
              <wp:anchor distT="0" distB="0" distL="114300" distR="114300" simplePos="0" relativeHeight="251786240" behindDoc="0" locked="0" layoutInCell="1" allowOverlap="1" wp14:anchorId="6F7F5336" wp14:editId="38A0C095">
                <wp:simplePos x="0" y="0"/>
                <wp:positionH relativeFrom="column">
                  <wp:posOffset>2010620</wp:posOffset>
                </wp:positionH>
                <wp:positionV relativeFrom="paragraph">
                  <wp:posOffset>2112115</wp:posOffset>
                </wp:positionV>
                <wp:extent cx="846387" cy="121427"/>
                <wp:effectExtent l="0" t="0" r="5080" b="0"/>
                <wp:wrapNone/>
                <wp:docPr id="330912022" name="Rectángulo 2"/>
                <wp:cNvGraphicFramePr/>
                <a:graphic xmlns:a="http://schemas.openxmlformats.org/drawingml/2006/main">
                  <a:graphicData uri="http://schemas.microsoft.com/office/word/2010/wordprocessingShape">
                    <wps:wsp>
                      <wps:cNvSpPr/>
                      <wps:spPr>
                        <a:xfrm flipV="1">
                          <a:off x="0" y="0"/>
                          <a:ext cx="846387" cy="121427"/>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F95A0F" id="Rectángulo 2" o:spid="_x0000_s1026" style="position:absolute;margin-left:158.3pt;margin-top:166.3pt;width:66.65pt;height:9.55pt;flip:y;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" fillcolor="white [3201]" stroked="f" strokeweight="1pt"/>
            </w:pict>
          </mc:Fallback>
        </mc:AlternateContent>
      </w:r>
      <w:r w:rsidRPr="00FE719F">
        <w:rPr>
          <w:rFonts w:ascii="Arial" w:hAnsi="Arial" w:cs="Arial"/>
          <w:noProof/>
          <w:color w:val="000000" w:themeColor="text1"/>
        </w:rPr>
        <mc:AlternateContent>
          <mc:Choice Requires="wps">
            <w:drawing>
              <wp:anchor distT="0" distB="0" distL="114300" distR="114300" simplePos="0" relativeHeight="251785216" behindDoc="0" locked="0" layoutInCell="1" allowOverlap="1" wp14:anchorId="09962606" wp14:editId="55E7CC98">
                <wp:simplePos x="0" y="0"/>
                <wp:positionH relativeFrom="column">
                  <wp:posOffset>718379</wp:posOffset>
                </wp:positionH>
                <wp:positionV relativeFrom="paragraph">
                  <wp:posOffset>2074545</wp:posOffset>
                </wp:positionV>
                <wp:extent cx="544106" cy="121427"/>
                <wp:effectExtent l="0" t="0" r="2540" b="5715"/>
                <wp:wrapNone/>
                <wp:docPr id="1883367387" name="Rectángulo 2"/>
                <wp:cNvGraphicFramePr/>
                <a:graphic xmlns:a="http://schemas.openxmlformats.org/drawingml/2006/main">
                  <a:graphicData uri="http://schemas.microsoft.com/office/word/2010/wordprocessingShape">
                    <wps:wsp>
                      <wps:cNvSpPr/>
                      <wps:spPr>
                        <a:xfrm flipV="1">
                          <a:off x="0" y="0"/>
                          <a:ext cx="544106" cy="121427"/>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962DA3" id="Rectángulo 2" o:spid="_x0000_s1026" style="position:absolute;margin-left:56.55pt;margin-top:163.35pt;width:42.85pt;height:9.55pt;flip:y;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" fillcolor="white [3201]" stroked="f" strokeweight="1pt"/>
            </w:pict>
          </mc:Fallback>
        </mc:AlternateContent>
      </w:r>
      <w:r w:rsidRPr="00FE719F">
        <w:rPr>
          <w:rFonts w:ascii="Arial" w:hAnsi="Arial" w:cs="Arial"/>
          <w:noProof/>
          <w:color w:val="000000" w:themeColor="text1"/>
        </w:rPr>
        <mc:AlternateContent>
          <mc:Choice Requires="wps">
            <w:drawing>
              <wp:anchor distT="0" distB="0" distL="114300" distR="114300" simplePos="0" relativeHeight="251784192" behindDoc="0" locked="0" layoutInCell="1" allowOverlap="1" wp14:anchorId="3139C41E" wp14:editId="334AC156">
                <wp:simplePos x="0" y="0"/>
                <wp:positionH relativeFrom="column">
                  <wp:posOffset>1406525</wp:posOffset>
                </wp:positionH>
                <wp:positionV relativeFrom="paragraph">
                  <wp:posOffset>2831150</wp:posOffset>
                </wp:positionV>
                <wp:extent cx="846387" cy="121427"/>
                <wp:effectExtent l="0" t="0" r="5080" b="5715"/>
                <wp:wrapNone/>
                <wp:docPr id="1189106164" name="Rectángulo 2"/>
                <wp:cNvGraphicFramePr/>
                <a:graphic xmlns:a="http://schemas.openxmlformats.org/drawingml/2006/main">
                  <a:graphicData uri="http://schemas.microsoft.com/office/word/2010/wordprocessingShape">
                    <wps:wsp>
                      <wps:cNvSpPr/>
                      <wps:spPr>
                        <a:xfrm flipV="1">
                          <a:off x="0" y="0"/>
                          <a:ext cx="846387" cy="121427"/>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E55342" id="Rectángulo 2" o:spid="_x0000_s1026" style="position:absolute;margin-left:110.75pt;margin-top:222.95pt;width:66.65pt;height:9.55pt;flip:y;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" fillcolor="white [3201]" stroked="f" strokeweight="1pt"/>
            </w:pict>
          </mc:Fallback>
        </mc:AlternateContent>
      </w:r>
      <w:r w:rsidRPr="00FE719F">
        <w:rPr>
          <w:rFonts w:ascii="Arial" w:hAnsi="Arial" w:cs="Arial"/>
          <w:noProof/>
          <w:color w:val="000000" w:themeColor="text1"/>
        </w:rPr>
        <mc:AlternateContent>
          <mc:Choice Requires="wps">
            <w:drawing>
              <wp:anchor distT="0" distB="0" distL="114300" distR="114300" simplePos="0" relativeHeight="251783168" behindDoc="0" locked="0" layoutInCell="1" allowOverlap="1" wp14:anchorId="095BD9F1" wp14:editId="07145D45">
                <wp:simplePos x="0" y="0"/>
                <wp:positionH relativeFrom="column">
                  <wp:posOffset>174331</wp:posOffset>
                </wp:positionH>
                <wp:positionV relativeFrom="paragraph">
                  <wp:posOffset>2830488</wp:posOffset>
                </wp:positionV>
                <wp:extent cx="846387" cy="121427"/>
                <wp:effectExtent l="0" t="0" r="5080" b="5715"/>
                <wp:wrapNone/>
                <wp:docPr id="232954790" name="Rectángulo 2"/>
                <wp:cNvGraphicFramePr/>
                <a:graphic xmlns:a="http://schemas.openxmlformats.org/drawingml/2006/main">
                  <a:graphicData uri="http://schemas.microsoft.com/office/word/2010/wordprocessingShape">
                    <wps:wsp>
                      <wps:cNvSpPr/>
                      <wps:spPr>
                        <a:xfrm flipV="1">
                          <a:off x="0" y="0"/>
                          <a:ext cx="846387" cy="121427"/>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BD5A9E" id="Rectángulo 2" o:spid="_x0000_s1026" style="position:absolute;margin-left:13.75pt;margin-top:222.85pt;width:66.65pt;height:9.55pt;flip:y;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" fillcolor="white [3201]" stroked="f" strokeweight="1pt"/>
            </w:pict>
          </mc:Fallback>
        </mc:AlternateContent>
      </w: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2835"/>
        <w:gridCol w:w="7230"/>
      </w:tblGrid>
      <w:tr w:rsidR="00380450" w:rsidRPr="00FE719F" w14:paraId="562E5B85" w14:textId="77777777" w:rsidTr="0019440E">
        <w:tc>
          <w:tcPr>
            <w:tcW w:w="10065" w:type="dxa"/>
            <w:gridSpan w:val="2"/>
          </w:tcPr>
          <w:p w14:paraId="5F2CD683"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lastRenderedPageBreak/>
              <w:t>1. Identificación del procedimiento.</w:t>
            </w:r>
          </w:p>
        </w:tc>
      </w:tr>
      <w:tr w:rsidR="00380450" w:rsidRPr="00FE719F" w14:paraId="7C3ED701" w14:textId="77777777" w:rsidTr="0019440E">
        <w:tc>
          <w:tcPr>
            <w:tcW w:w="2835" w:type="dxa"/>
          </w:tcPr>
          <w:p w14:paraId="4B79E7CA"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Nombre del procedimiento</w:t>
            </w:r>
          </w:p>
        </w:tc>
        <w:tc>
          <w:tcPr>
            <w:tcW w:w="7230" w:type="dxa"/>
          </w:tcPr>
          <w:p w14:paraId="1EBE0E7F" w14:textId="28BF97AA"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 xml:space="preserve">Atención a los </w:t>
            </w:r>
            <w:r w:rsidR="00616AE4" w:rsidRPr="00FE719F">
              <w:rPr>
                <w:rFonts w:ascii="Arial" w:hAnsi="Arial" w:cs="Arial"/>
                <w:color w:val="000000" w:themeColor="text1"/>
              </w:rPr>
              <w:t>r</w:t>
            </w:r>
            <w:r w:rsidRPr="00FE719F">
              <w:rPr>
                <w:rFonts w:ascii="Arial" w:hAnsi="Arial" w:cs="Arial"/>
                <w:color w:val="000000" w:themeColor="text1"/>
              </w:rPr>
              <w:t xml:space="preserve">equerimientos de </w:t>
            </w:r>
            <w:r w:rsidR="00616AE4" w:rsidRPr="00FE719F">
              <w:rPr>
                <w:rFonts w:ascii="Arial" w:hAnsi="Arial" w:cs="Arial"/>
                <w:color w:val="000000" w:themeColor="text1"/>
              </w:rPr>
              <w:t>p</w:t>
            </w:r>
            <w:r w:rsidRPr="00FE719F">
              <w:rPr>
                <w:rFonts w:ascii="Arial" w:hAnsi="Arial" w:cs="Arial"/>
                <w:color w:val="000000" w:themeColor="text1"/>
              </w:rPr>
              <w:t xml:space="preserve">ago de las </w:t>
            </w:r>
            <w:r w:rsidR="00616AE4" w:rsidRPr="00FE719F">
              <w:rPr>
                <w:rFonts w:ascii="Arial" w:hAnsi="Arial" w:cs="Arial"/>
                <w:color w:val="000000" w:themeColor="text1"/>
              </w:rPr>
              <w:t>d</w:t>
            </w:r>
            <w:r w:rsidRPr="00FE719F">
              <w:rPr>
                <w:rFonts w:ascii="Arial" w:hAnsi="Arial" w:cs="Arial"/>
                <w:color w:val="000000" w:themeColor="text1"/>
              </w:rPr>
              <w:t xml:space="preserve">iferentes </w:t>
            </w:r>
            <w:r w:rsidR="00616AE4" w:rsidRPr="00FE719F">
              <w:rPr>
                <w:rFonts w:ascii="Arial" w:hAnsi="Arial" w:cs="Arial"/>
                <w:color w:val="000000" w:themeColor="text1"/>
              </w:rPr>
              <w:t>á</w:t>
            </w:r>
            <w:r w:rsidRPr="00FE719F">
              <w:rPr>
                <w:rFonts w:ascii="Arial" w:hAnsi="Arial" w:cs="Arial"/>
                <w:color w:val="000000" w:themeColor="text1"/>
              </w:rPr>
              <w:t xml:space="preserve">reas del Municipio de Oaxaca </w:t>
            </w:r>
            <w:r w:rsidR="00F04CC6">
              <w:rPr>
                <w:rFonts w:ascii="Arial" w:hAnsi="Arial" w:cs="Arial"/>
                <w:color w:val="000000" w:themeColor="text1"/>
              </w:rPr>
              <w:t>d</w:t>
            </w:r>
            <w:r w:rsidRPr="00FE719F">
              <w:rPr>
                <w:rFonts w:ascii="Arial" w:hAnsi="Arial" w:cs="Arial"/>
                <w:color w:val="000000" w:themeColor="text1"/>
              </w:rPr>
              <w:t>e Juárez.</w:t>
            </w:r>
          </w:p>
        </w:tc>
      </w:tr>
      <w:tr w:rsidR="00380450" w:rsidRPr="00FE719F" w14:paraId="65078A44" w14:textId="77777777" w:rsidTr="0019440E">
        <w:tc>
          <w:tcPr>
            <w:tcW w:w="2835" w:type="dxa"/>
          </w:tcPr>
          <w:p w14:paraId="11CB3C66"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Área responsable</w:t>
            </w:r>
          </w:p>
        </w:tc>
        <w:tc>
          <w:tcPr>
            <w:tcW w:w="7230" w:type="dxa"/>
          </w:tcPr>
          <w:p w14:paraId="3CD8D246" w14:textId="040A612B"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Departamento de Control Presupuestal</w:t>
            </w:r>
            <w:r w:rsidR="00616AE4" w:rsidRPr="00FE719F">
              <w:rPr>
                <w:rFonts w:ascii="Arial" w:hAnsi="Arial" w:cs="Arial"/>
                <w:color w:val="000000" w:themeColor="text1"/>
              </w:rPr>
              <w:t>.</w:t>
            </w:r>
          </w:p>
        </w:tc>
      </w:tr>
      <w:tr w:rsidR="00380450" w:rsidRPr="00FE719F" w14:paraId="78AC1BB2" w14:textId="77777777" w:rsidTr="0019440E">
        <w:tc>
          <w:tcPr>
            <w:tcW w:w="2835" w:type="dxa"/>
          </w:tcPr>
          <w:p w14:paraId="6D502D70"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Área de adscripción</w:t>
            </w:r>
          </w:p>
        </w:tc>
        <w:tc>
          <w:tcPr>
            <w:tcW w:w="7230" w:type="dxa"/>
          </w:tcPr>
          <w:p w14:paraId="37EC209E" w14:textId="1D3E677E"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Dirección de Egresos y Control Presupuestal</w:t>
            </w:r>
            <w:r w:rsidR="00616AE4" w:rsidRPr="00FE719F">
              <w:rPr>
                <w:rFonts w:ascii="Arial" w:hAnsi="Arial" w:cs="Arial"/>
                <w:color w:val="000000" w:themeColor="text1"/>
              </w:rPr>
              <w:t>.</w:t>
            </w:r>
          </w:p>
        </w:tc>
      </w:tr>
      <w:tr w:rsidR="00380450" w:rsidRPr="00FE719F" w14:paraId="679068A3" w14:textId="77777777" w:rsidTr="0019440E">
        <w:tc>
          <w:tcPr>
            <w:tcW w:w="2835" w:type="dxa"/>
          </w:tcPr>
          <w:p w14:paraId="7DAF74BF"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Clave del procedimiento</w:t>
            </w:r>
          </w:p>
        </w:tc>
        <w:tc>
          <w:tcPr>
            <w:tcW w:w="7230" w:type="dxa"/>
          </w:tcPr>
          <w:p w14:paraId="4F1EB19B" w14:textId="7E152170"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TM/DECP/DCP/PR-01</w:t>
            </w:r>
            <w:r w:rsidR="00616AE4" w:rsidRPr="00FE719F">
              <w:rPr>
                <w:rFonts w:ascii="Arial" w:hAnsi="Arial" w:cs="Arial"/>
                <w:color w:val="000000" w:themeColor="text1"/>
              </w:rPr>
              <w:t>.</w:t>
            </w:r>
          </w:p>
        </w:tc>
      </w:tr>
      <w:tr w:rsidR="00380450" w:rsidRPr="00FE719F" w14:paraId="4C06259E" w14:textId="77777777" w:rsidTr="0019440E">
        <w:tc>
          <w:tcPr>
            <w:tcW w:w="2835" w:type="dxa"/>
          </w:tcPr>
          <w:p w14:paraId="2A0B338C"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Tiempo de ejecución</w:t>
            </w:r>
          </w:p>
        </w:tc>
        <w:tc>
          <w:tcPr>
            <w:tcW w:w="7230" w:type="dxa"/>
          </w:tcPr>
          <w:p w14:paraId="0AC53EC8" w14:textId="388FB8FC" w:rsidR="00380450" w:rsidRPr="00FE719F" w:rsidRDefault="00B962F9" w:rsidP="0019440E">
            <w:pPr>
              <w:spacing w:line="360" w:lineRule="auto"/>
              <w:rPr>
                <w:rFonts w:ascii="Arial" w:hAnsi="Arial" w:cs="Arial"/>
                <w:color w:val="000000" w:themeColor="text1"/>
              </w:rPr>
            </w:pPr>
            <w:r w:rsidRPr="00FE719F">
              <w:rPr>
                <w:rFonts w:ascii="Arial" w:hAnsi="Arial" w:cs="Arial"/>
                <w:color w:val="000000" w:themeColor="text1"/>
              </w:rPr>
              <w:t>7</w:t>
            </w:r>
            <w:r w:rsidR="00380450" w:rsidRPr="00FE719F">
              <w:rPr>
                <w:rFonts w:ascii="Arial" w:hAnsi="Arial" w:cs="Arial"/>
                <w:color w:val="000000" w:themeColor="text1"/>
              </w:rPr>
              <w:t xml:space="preserve"> días</w:t>
            </w:r>
            <w:r w:rsidR="00616AE4" w:rsidRPr="00FE719F">
              <w:rPr>
                <w:rFonts w:ascii="Arial" w:hAnsi="Arial" w:cs="Arial"/>
                <w:color w:val="000000" w:themeColor="text1"/>
              </w:rPr>
              <w:t xml:space="preserve"> y </w:t>
            </w:r>
            <w:r w:rsidR="00380450" w:rsidRPr="00FE719F">
              <w:rPr>
                <w:rFonts w:ascii="Arial" w:hAnsi="Arial" w:cs="Arial"/>
                <w:color w:val="000000" w:themeColor="text1"/>
              </w:rPr>
              <w:t>4 horas.</w:t>
            </w:r>
          </w:p>
        </w:tc>
      </w:tr>
    </w:tbl>
    <w:p w14:paraId="22DE099F" w14:textId="77777777" w:rsidR="00380450" w:rsidRPr="00FE719F" w:rsidRDefault="00380450" w:rsidP="00380450">
      <w:pPr>
        <w:spacing w:line="360" w:lineRule="auto"/>
        <w:rPr>
          <w:rFonts w:ascii="Arial" w:hAnsi="Arial" w:cs="Arial"/>
          <w:color w:val="000000" w:themeColor="text1"/>
        </w:rPr>
      </w:pPr>
    </w:p>
    <w:tbl>
      <w:tblPr>
        <w:tblStyle w:val="Tablaconcuadrcula"/>
        <w:tblW w:w="10065" w:type="dxa"/>
        <w:tblInd w:w="-572" w:type="dxa"/>
        <w:tblLook w:val="04A0" w:firstRow="1" w:lastRow="0" w:firstColumn="1" w:lastColumn="0" w:noHBand="0" w:noVBand="1"/>
      </w:tblPr>
      <w:tblGrid>
        <w:gridCol w:w="10065"/>
      </w:tblGrid>
      <w:tr w:rsidR="00380450" w:rsidRPr="00FE719F" w14:paraId="6CB47466" w14:textId="77777777" w:rsidTr="0019440E">
        <w:tc>
          <w:tcPr>
            <w:tcW w:w="10065" w:type="dxa"/>
          </w:tcPr>
          <w:p w14:paraId="3B23EFD4"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t>2. Objetivo del procedimiento.</w:t>
            </w:r>
          </w:p>
        </w:tc>
      </w:tr>
      <w:tr w:rsidR="00380450" w:rsidRPr="00FE719F" w14:paraId="464FB11B" w14:textId="77777777" w:rsidTr="0019440E">
        <w:tc>
          <w:tcPr>
            <w:tcW w:w="10065" w:type="dxa"/>
          </w:tcPr>
          <w:p w14:paraId="61E26BD5" w14:textId="220615D8"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 xml:space="preserve">Atender los requerimientos de pago de </w:t>
            </w:r>
            <w:r w:rsidR="00F04CC6">
              <w:rPr>
                <w:rFonts w:ascii="Arial" w:hAnsi="Arial" w:cs="Arial"/>
                <w:color w:val="000000" w:themeColor="text1"/>
              </w:rPr>
              <w:t>g</w:t>
            </w:r>
            <w:r w:rsidRPr="00FE719F">
              <w:rPr>
                <w:rFonts w:ascii="Arial" w:hAnsi="Arial" w:cs="Arial"/>
                <w:color w:val="000000" w:themeColor="text1"/>
              </w:rPr>
              <w:t xml:space="preserve">asto </w:t>
            </w:r>
            <w:r w:rsidR="00F04CC6">
              <w:rPr>
                <w:rFonts w:ascii="Arial" w:hAnsi="Arial" w:cs="Arial"/>
                <w:color w:val="000000" w:themeColor="text1"/>
              </w:rPr>
              <w:t>c</w:t>
            </w:r>
            <w:r w:rsidRPr="00FE719F">
              <w:rPr>
                <w:rFonts w:ascii="Arial" w:hAnsi="Arial" w:cs="Arial"/>
                <w:color w:val="000000" w:themeColor="text1"/>
              </w:rPr>
              <w:t>orriente de los diferentes centros gestores del Municipio de Oaxaca de Juárez cumpliendo con la normatividad aplicable para la integración y registro contable.</w:t>
            </w:r>
          </w:p>
        </w:tc>
      </w:tr>
    </w:tbl>
    <w:p w14:paraId="5ABB7AA5" w14:textId="77777777" w:rsidR="00380450" w:rsidRPr="00FE719F" w:rsidRDefault="00380450" w:rsidP="00380450">
      <w:pPr>
        <w:spacing w:line="360" w:lineRule="auto"/>
        <w:rPr>
          <w:rFonts w:ascii="Arial" w:hAnsi="Arial" w:cs="Arial"/>
          <w:color w:val="000000" w:themeColor="text1"/>
        </w:rPr>
      </w:pPr>
    </w:p>
    <w:tbl>
      <w:tblPr>
        <w:tblStyle w:val="Tablaconcuadrcula"/>
        <w:tblW w:w="10065" w:type="dxa"/>
        <w:tblInd w:w="-572" w:type="dxa"/>
        <w:tblLook w:val="04A0" w:firstRow="1" w:lastRow="0" w:firstColumn="1" w:lastColumn="0" w:noHBand="0" w:noVBand="1"/>
      </w:tblPr>
      <w:tblGrid>
        <w:gridCol w:w="10065"/>
      </w:tblGrid>
      <w:tr w:rsidR="0089192D" w:rsidRPr="00FE719F" w14:paraId="1828F273" w14:textId="77777777" w:rsidTr="0019440E">
        <w:tc>
          <w:tcPr>
            <w:tcW w:w="10065" w:type="dxa"/>
          </w:tcPr>
          <w:p w14:paraId="5737F117" w14:textId="77777777" w:rsidR="0089192D" w:rsidRPr="00FE719F" w:rsidRDefault="0089192D" w:rsidP="0019440E">
            <w:pPr>
              <w:spacing w:line="360" w:lineRule="auto"/>
              <w:rPr>
                <w:rFonts w:ascii="Arial" w:hAnsi="Arial" w:cs="Arial"/>
                <w:b/>
                <w:bCs/>
                <w:color w:val="000000" w:themeColor="text1"/>
              </w:rPr>
            </w:pPr>
            <w:r w:rsidRPr="00FE719F">
              <w:rPr>
                <w:rFonts w:ascii="Arial" w:hAnsi="Arial" w:cs="Arial"/>
                <w:b/>
                <w:bCs/>
                <w:color w:val="000000" w:themeColor="text1"/>
              </w:rPr>
              <w:t>3. Formatos e instructivos.</w:t>
            </w:r>
          </w:p>
        </w:tc>
      </w:tr>
      <w:tr w:rsidR="0089192D" w:rsidRPr="00FE719F" w14:paraId="27406449" w14:textId="77777777" w:rsidTr="0019440E">
        <w:tc>
          <w:tcPr>
            <w:tcW w:w="10065" w:type="dxa"/>
          </w:tcPr>
          <w:p w14:paraId="75E9D940" w14:textId="5ABCB472" w:rsidR="0089192D" w:rsidRPr="00FE719F" w:rsidRDefault="0089192D" w:rsidP="0019440E">
            <w:pPr>
              <w:spacing w:line="276" w:lineRule="auto"/>
              <w:rPr>
                <w:rFonts w:ascii="Arial" w:hAnsi="Arial" w:cs="Arial"/>
                <w:color w:val="000000" w:themeColor="text1"/>
              </w:rPr>
            </w:pPr>
            <w:r w:rsidRPr="00FE719F">
              <w:rPr>
                <w:rFonts w:ascii="Arial" w:hAnsi="Arial" w:cs="Arial"/>
                <w:color w:val="000000" w:themeColor="text1"/>
              </w:rPr>
              <w:t>1.- Formato de Pago</w:t>
            </w:r>
            <w:r w:rsidR="00A30688" w:rsidRPr="00FE719F">
              <w:rPr>
                <w:rFonts w:ascii="Arial" w:hAnsi="Arial" w:cs="Arial"/>
                <w:color w:val="000000" w:themeColor="text1"/>
              </w:rPr>
              <w:t>.</w:t>
            </w:r>
            <w:r w:rsidRPr="00FE719F">
              <w:rPr>
                <w:rFonts w:ascii="Arial" w:hAnsi="Arial" w:cs="Arial"/>
                <w:color w:val="000000" w:themeColor="text1"/>
              </w:rPr>
              <w:t xml:space="preserve"> F.P.01</w:t>
            </w:r>
            <w:r w:rsidR="00A30688" w:rsidRPr="00FE719F">
              <w:rPr>
                <w:rFonts w:ascii="Arial" w:hAnsi="Arial" w:cs="Arial"/>
                <w:color w:val="000000" w:themeColor="text1"/>
              </w:rPr>
              <w:t>.</w:t>
            </w:r>
          </w:p>
        </w:tc>
      </w:tr>
    </w:tbl>
    <w:p w14:paraId="3AA14099" w14:textId="77777777" w:rsidR="0089192D" w:rsidRPr="00FE719F" w:rsidRDefault="0089192D" w:rsidP="00380450">
      <w:pPr>
        <w:spacing w:line="360" w:lineRule="auto"/>
        <w:rPr>
          <w:rFonts w:ascii="Arial" w:hAnsi="Arial" w:cs="Arial"/>
          <w:color w:val="000000" w:themeColor="text1"/>
        </w:rPr>
      </w:pPr>
    </w:p>
    <w:tbl>
      <w:tblPr>
        <w:tblStyle w:val="Tablaconcuadrcula"/>
        <w:tblW w:w="10065" w:type="dxa"/>
        <w:tblInd w:w="-572" w:type="dxa"/>
        <w:tblLook w:val="04A0" w:firstRow="1" w:lastRow="0" w:firstColumn="1" w:lastColumn="0" w:noHBand="0" w:noVBand="1"/>
      </w:tblPr>
      <w:tblGrid>
        <w:gridCol w:w="3513"/>
        <w:gridCol w:w="3291"/>
        <w:gridCol w:w="3261"/>
      </w:tblGrid>
      <w:tr w:rsidR="00380450" w:rsidRPr="00FE719F" w14:paraId="0FACE5F3" w14:textId="77777777" w:rsidTr="0019440E">
        <w:tc>
          <w:tcPr>
            <w:tcW w:w="3513" w:type="dxa"/>
          </w:tcPr>
          <w:p w14:paraId="655CFC7B"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Elaboró</w:t>
            </w:r>
          </w:p>
        </w:tc>
        <w:tc>
          <w:tcPr>
            <w:tcW w:w="3291" w:type="dxa"/>
          </w:tcPr>
          <w:p w14:paraId="3B4EF425"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Aprobó</w:t>
            </w:r>
          </w:p>
        </w:tc>
        <w:tc>
          <w:tcPr>
            <w:tcW w:w="3261" w:type="dxa"/>
          </w:tcPr>
          <w:p w14:paraId="5EF8F3C6"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Vo. Bo.</w:t>
            </w:r>
          </w:p>
        </w:tc>
      </w:tr>
      <w:tr w:rsidR="00380450" w:rsidRPr="00FE719F" w14:paraId="15450F96" w14:textId="77777777" w:rsidTr="0019440E">
        <w:trPr>
          <w:trHeight w:val="2023"/>
        </w:trPr>
        <w:tc>
          <w:tcPr>
            <w:tcW w:w="3513" w:type="dxa"/>
          </w:tcPr>
          <w:p w14:paraId="76FE47C8" w14:textId="77777777" w:rsidR="00380450" w:rsidRPr="00FE719F" w:rsidRDefault="00380450" w:rsidP="0019440E">
            <w:pPr>
              <w:rPr>
                <w:rFonts w:ascii="Arial" w:hAnsi="Arial" w:cs="Arial"/>
                <w:color w:val="000000" w:themeColor="text1"/>
              </w:rPr>
            </w:pPr>
          </w:p>
        </w:tc>
        <w:tc>
          <w:tcPr>
            <w:tcW w:w="3291" w:type="dxa"/>
          </w:tcPr>
          <w:p w14:paraId="1414BFD1" w14:textId="77777777" w:rsidR="00380450" w:rsidRPr="00FE719F" w:rsidRDefault="00380450" w:rsidP="0019440E">
            <w:pPr>
              <w:rPr>
                <w:rFonts w:ascii="Arial" w:hAnsi="Arial" w:cs="Arial"/>
                <w:color w:val="000000" w:themeColor="text1"/>
              </w:rPr>
            </w:pPr>
          </w:p>
          <w:p w14:paraId="7B0F67A6" w14:textId="77777777" w:rsidR="00380450" w:rsidRPr="00FE719F" w:rsidRDefault="00380450" w:rsidP="0019440E">
            <w:pPr>
              <w:rPr>
                <w:rFonts w:ascii="Arial" w:hAnsi="Arial" w:cs="Arial"/>
                <w:color w:val="000000" w:themeColor="text1"/>
              </w:rPr>
            </w:pPr>
          </w:p>
          <w:p w14:paraId="19084A63" w14:textId="77777777" w:rsidR="00380450" w:rsidRPr="00FE719F" w:rsidRDefault="00380450" w:rsidP="0019440E">
            <w:pPr>
              <w:rPr>
                <w:rFonts w:ascii="Arial" w:hAnsi="Arial" w:cs="Arial"/>
                <w:color w:val="000000" w:themeColor="text1"/>
              </w:rPr>
            </w:pPr>
          </w:p>
          <w:p w14:paraId="6E1A6DD6" w14:textId="77777777" w:rsidR="00380450" w:rsidRPr="00FE719F" w:rsidRDefault="00380450" w:rsidP="0019440E">
            <w:pPr>
              <w:rPr>
                <w:rFonts w:ascii="Arial" w:hAnsi="Arial" w:cs="Arial"/>
                <w:color w:val="000000" w:themeColor="text1"/>
              </w:rPr>
            </w:pPr>
          </w:p>
          <w:p w14:paraId="06F49B97" w14:textId="77777777" w:rsidR="00380450" w:rsidRPr="00FE719F" w:rsidRDefault="00380450" w:rsidP="0019440E">
            <w:pPr>
              <w:rPr>
                <w:rFonts w:ascii="Arial" w:hAnsi="Arial" w:cs="Arial"/>
                <w:color w:val="000000" w:themeColor="text1"/>
              </w:rPr>
            </w:pPr>
          </w:p>
          <w:p w14:paraId="71019218" w14:textId="77777777" w:rsidR="00380450" w:rsidRPr="00FE719F" w:rsidRDefault="00380450" w:rsidP="0019440E">
            <w:pPr>
              <w:rPr>
                <w:rFonts w:ascii="Arial" w:hAnsi="Arial" w:cs="Arial"/>
                <w:color w:val="000000" w:themeColor="text1"/>
              </w:rPr>
            </w:pPr>
          </w:p>
          <w:p w14:paraId="644EA34B" w14:textId="77777777" w:rsidR="00380450" w:rsidRPr="00FE719F" w:rsidRDefault="00380450" w:rsidP="0019440E">
            <w:pPr>
              <w:rPr>
                <w:rFonts w:ascii="Arial" w:hAnsi="Arial" w:cs="Arial"/>
                <w:color w:val="000000" w:themeColor="text1"/>
              </w:rPr>
            </w:pPr>
          </w:p>
          <w:p w14:paraId="37DB68C3" w14:textId="77777777" w:rsidR="00380450" w:rsidRPr="00FE719F" w:rsidRDefault="00380450" w:rsidP="0019440E">
            <w:pPr>
              <w:rPr>
                <w:rFonts w:ascii="Arial" w:hAnsi="Arial" w:cs="Arial"/>
                <w:color w:val="000000" w:themeColor="text1"/>
              </w:rPr>
            </w:pPr>
          </w:p>
        </w:tc>
        <w:tc>
          <w:tcPr>
            <w:tcW w:w="3261" w:type="dxa"/>
          </w:tcPr>
          <w:p w14:paraId="774EC59F" w14:textId="77777777" w:rsidR="00380450" w:rsidRPr="00FE719F" w:rsidRDefault="00380450" w:rsidP="0019440E">
            <w:pPr>
              <w:rPr>
                <w:rFonts w:ascii="Arial" w:hAnsi="Arial" w:cs="Arial"/>
                <w:color w:val="000000" w:themeColor="text1"/>
              </w:rPr>
            </w:pPr>
          </w:p>
          <w:p w14:paraId="24005B3A" w14:textId="77777777" w:rsidR="00380450" w:rsidRPr="00FE719F" w:rsidRDefault="00380450" w:rsidP="0019440E">
            <w:pPr>
              <w:rPr>
                <w:rFonts w:ascii="Arial" w:hAnsi="Arial" w:cs="Arial"/>
                <w:color w:val="000000" w:themeColor="text1"/>
              </w:rPr>
            </w:pPr>
          </w:p>
          <w:p w14:paraId="3CB87A4A" w14:textId="77777777" w:rsidR="00380450" w:rsidRPr="00FE719F" w:rsidRDefault="00380450" w:rsidP="0019440E">
            <w:pPr>
              <w:rPr>
                <w:rFonts w:ascii="Arial" w:hAnsi="Arial" w:cs="Arial"/>
                <w:color w:val="000000" w:themeColor="text1"/>
              </w:rPr>
            </w:pPr>
          </w:p>
          <w:p w14:paraId="0C3847E5" w14:textId="77777777" w:rsidR="00380450" w:rsidRPr="00FE719F" w:rsidRDefault="00380450" w:rsidP="0019440E">
            <w:pPr>
              <w:rPr>
                <w:rFonts w:ascii="Arial" w:hAnsi="Arial" w:cs="Arial"/>
                <w:color w:val="000000" w:themeColor="text1"/>
              </w:rPr>
            </w:pPr>
          </w:p>
          <w:p w14:paraId="662ADBF4" w14:textId="77777777" w:rsidR="00380450" w:rsidRPr="00FE719F" w:rsidRDefault="00380450" w:rsidP="0019440E">
            <w:pPr>
              <w:rPr>
                <w:rFonts w:ascii="Arial" w:hAnsi="Arial" w:cs="Arial"/>
                <w:color w:val="000000" w:themeColor="text1"/>
              </w:rPr>
            </w:pPr>
          </w:p>
        </w:tc>
      </w:tr>
      <w:tr w:rsidR="00F57697" w:rsidRPr="00FE719F" w14:paraId="5125DDCF" w14:textId="77777777" w:rsidTr="00DD168C">
        <w:trPr>
          <w:trHeight w:val="103"/>
        </w:trPr>
        <w:tc>
          <w:tcPr>
            <w:tcW w:w="3513" w:type="dxa"/>
            <w:vAlign w:val="center"/>
          </w:tcPr>
          <w:p w14:paraId="1573AF35" w14:textId="77777777"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C. Arcely Galán López</w:t>
            </w:r>
          </w:p>
          <w:p w14:paraId="12154332" w14:textId="21AAE07A"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Jefa del Departamento de Control Presupuestal.</w:t>
            </w:r>
          </w:p>
        </w:tc>
        <w:tc>
          <w:tcPr>
            <w:tcW w:w="3291" w:type="dxa"/>
          </w:tcPr>
          <w:p w14:paraId="57E9776C" w14:textId="77777777"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C. Keila Diaz Morales</w:t>
            </w:r>
          </w:p>
          <w:p w14:paraId="563CA6F8" w14:textId="32974726"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Jefa del Departamento de Participaciones y Recursos Federales.</w:t>
            </w:r>
          </w:p>
        </w:tc>
        <w:tc>
          <w:tcPr>
            <w:tcW w:w="3261" w:type="dxa"/>
          </w:tcPr>
          <w:p w14:paraId="0E4EFC50" w14:textId="77777777"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C. Lorena Robledo López</w:t>
            </w:r>
          </w:p>
          <w:p w14:paraId="4013C2D3" w14:textId="0732404A"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Directora de Egresos y Control Presupuestal.</w:t>
            </w:r>
          </w:p>
        </w:tc>
      </w:tr>
    </w:tbl>
    <w:p w14:paraId="34BB4124" w14:textId="77777777" w:rsidR="00380450" w:rsidRPr="00FE719F" w:rsidRDefault="00380450" w:rsidP="00380450">
      <w:pPr>
        <w:rPr>
          <w:rFonts w:ascii="Arial" w:hAnsi="Arial" w:cs="Arial"/>
          <w:color w:val="000000" w:themeColor="text1"/>
        </w:rPr>
      </w:pPr>
    </w:p>
    <w:tbl>
      <w:tblPr>
        <w:tblStyle w:val="Tablaconcuadrcula"/>
        <w:tblW w:w="10065" w:type="dxa"/>
        <w:tblInd w:w="-572" w:type="dxa"/>
        <w:tblLook w:val="04A0" w:firstRow="1" w:lastRow="0" w:firstColumn="1" w:lastColumn="0" w:noHBand="0" w:noVBand="1"/>
      </w:tblPr>
      <w:tblGrid>
        <w:gridCol w:w="2515"/>
        <w:gridCol w:w="6061"/>
        <w:gridCol w:w="1489"/>
      </w:tblGrid>
      <w:tr w:rsidR="00380450" w:rsidRPr="00FE719F" w14:paraId="1CF5D97A" w14:textId="77777777" w:rsidTr="0019440E">
        <w:tc>
          <w:tcPr>
            <w:tcW w:w="10065" w:type="dxa"/>
            <w:gridSpan w:val="3"/>
          </w:tcPr>
          <w:p w14:paraId="5E37C7B8"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lastRenderedPageBreak/>
              <w:t>4. Descripción del procedimiento.</w:t>
            </w:r>
          </w:p>
        </w:tc>
      </w:tr>
      <w:tr w:rsidR="00380450" w:rsidRPr="00FE719F" w14:paraId="73D564D1" w14:textId="77777777" w:rsidTr="00A30688">
        <w:tc>
          <w:tcPr>
            <w:tcW w:w="2515" w:type="dxa"/>
            <w:vAlign w:val="center"/>
          </w:tcPr>
          <w:p w14:paraId="1EA4EBEC" w14:textId="77777777" w:rsidR="00380450" w:rsidRPr="00FE719F" w:rsidRDefault="00380450" w:rsidP="00A30688">
            <w:pPr>
              <w:jc w:val="center"/>
              <w:rPr>
                <w:rFonts w:ascii="Arial" w:hAnsi="Arial" w:cs="Arial"/>
                <w:b/>
                <w:bCs/>
                <w:color w:val="000000" w:themeColor="text1"/>
              </w:rPr>
            </w:pPr>
            <w:r w:rsidRPr="00FE719F">
              <w:rPr>
                <w:rFonts w:ascii="Arial" w:hAnsi="Arial" w:cs="Arial"/>
                <w:b/>
                <w:bCs/>
                <w:color w:val="000000" w:themeColor="text1"/>
              </w:rPr>
              <w:t>Área Responsable</w:t>
            </w:r>
          </w:p>
        </w:tc>
        <w:tc>
          <w:tcPr>
            <w:tcW w:w="6061" w:type="dxa"/>
            <w:vAlign w:val="center"/>
          </w:tcPr>
          <w:p w14:paraId="37FB84F7" w14:textId="77777777" w:rsidR="00380450" w:rsidRPr="00FE719F" w:rsidRDefault="00380450" w:rsidP="00A30688">
            <w:pPr>
              <w:jc w:val="center"/>
              <w:rPr>
                <w:rFonts w:ascii="Arial" w:hAnsi="Arial" w:cs="Arial"/>
                <w:b/>
                <w:bCs/>
                <w:color w:val="000000" w:themeColor="text1"/>
              </w:rPr>
            </w:pPr>
            <w:r w:rsidRPr="00FE719F">
              <w:rPr>
                <w:rFonts w:ascii="Arial" w:hAnsi="Arial" w:cs="Arial"/>
                <w:b/>
                <w:bCs/>
                <w:color w:val="000000" w:themeColor="text1"/>
              </w:rPr>
              <w:t>Actividad</w:t>
            </w:r>
          </w:p>
        </w:tc>
        <w:tc>
          <w:tcPr>
            <w:tcW w:w="1489" w:type="dxa"/>
          </w:tcPr>
          <w:p w14:paraId="4728D577"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Tiempo</w:t>
            </w:r>
          </w:p>
          <w:p w14:paraId="049218FD"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(Días-Hrs)</w:t>
            </w:r>
          </w:p>
        </w:tc>
      </w:tr>
      <w:tr w:rsidR="00380450" w:rsidRPr="00FE719F" w14:paraId="152BB28B" w14:textId="77777777" w:rsidTr="0019440E">
        <w:tc>
          <w:tcPr>
            <w:tcW w:w="2515" w:type="dxa"/>
            <w:vAlign w:val="center"/>
          </w:tcPr>
          <w:p w14:paraId="5C89ADFE" w14:textId="7A371C0B" w:rsidR="00380450" w:rsidRPr="00FE719F" w:rsidRDefault="00380450" w:rsidP="00A30688">
            <w:pPr>
              <w:spacing w:line="360" w:lineRule="auto"/>
              <w:jc w:val="center"/>
              <w:rPr>
                <w:rFonts w:ascii="Arial" w:hAnsi="Arial" w:cs="Arial"/>
                <w:color w:val="000000" w:themeColor="text1"/>
              </w:rPr>
            </w:pPr>
            <w:r w:rsidRPr="00FE719F">
              <w:rPr>
                <w:rFonts w:ascii="Arial" w:hAnsi="Arial" w:cs="Arial"/>
                <w:color w:val="000000" w:themeColor="text1"/>
              </w:rPr>
              <w:t>Enlaces Administrativos de los Centros Gestores del Municipio de Oaxaca de Juárez</w:t>
            </w:r>
          </w:p>
        </w:tc>
        <w:tc>
          <w:tcPr>
            <w:tcW w:w="6061" w:type="dxa"/>
          </w:tcPr>
          <w:p w14:paraId="28E4E415"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Inicio del procedimiento.</w:t>
            </w:r>
          </w:p>
          <w:p w14:paraId="700EC84D" w14:textId="6A4F48B3"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1.</w:t>
            </w:r>
            <w:r w:rsidR="00A30688" w:rsidRPr="00FE719F">
              <w:rPr>
                <w:rFonts w:ascii="Arial" w:hAnsi="Arial" w:cs="Arial"/>
                <w:color w:val="000000" w:themeColor="text1"/>
              </w:rPr>
              <w:t>-</w:t>
            </w:r>
            <w:r w:rsidRPr="00FE719F">
              <w:rPr>
                <w:rFonts w:ascii="Arial" w:hAnsi="Arial" w:cs="Arial"/>
                <w:color w:val="000000" w:themeColor="text1"/>
              </w:rPr>
              <w:t xml:space="preserve"> Envía al Departamento de Control Presupuestal la solicitud de liberación de los pedidos por medio del Sistema Contable SAP de los trámites de gasto corriente.</w:t>
            </w:r>
          </w:p>
        </w:tc>
        <w:tc>
          <w:tcPr>
            <w:tcW w:w="1489" w:type="dxa"/>
          </w:tcPr>
          <w:p w14:paraId="0227278A" w14:textId="77777777" w:rsidR="00380450" w:rsidRPr="00FE719F" w:rsidRDefault="00380450" w:rsidP="0019440E">
            <w:pPr>
              <w:jc w:val="center"/>
              <w:rPr>
                <w:rFonts w:ascii="Arial" w:hAnsi="Arial" w:cs="Arial"/>
                <w:b/>
                <w:bCs/>
                <w:color w:val="000000" w:themeColor="text1"/>
              </w:rPr>
            </w:pPr>
          </w:p>
          <w:p w14:paraId="33248C76" w14:textId="77777777" w:rsidR="00380450" w:rsidRPr="00FE719F" w:rsidRDefault="00380450" w:rsidP="0019440E">
            <w:pPr>
              <w:jc w:val="center"/>
              <w:rPr>
                <w:rFonts w:ascii="Arial" w:hAnsi="Arial" w:cs="Arial"/>
                <w:b/>
                <w:bCs/>
                <w:color w:val="000000" w:themeColor="text1"/>
              </w:rPr>
            </w:pPr>
          </w:p>
          <w:p w14:paraId="1C2D4E9B" w14:textId="77777777" w:rsidR="00380450" w:rsidRPr="00FE719F" w:rsidRDefault="00380450" w:rsidP="0019440E">
            <w:pPr>
              <w:jc w:val="center"/>
              <w:rPr>
                <w:rFonts w:ascii="Arial" w:hAnsi="Arial" w:cs="Arial"/>
                <w:b/>
                <w:bCs/>
                <w:color w:val="000000" w:themeColor="text1"/>
              </w:rPr>
            </w:pPr>
          </w:p>
          <w:p w14:paraId="112D6295" w14:textId="77777777" w:rsidR="00380450" w:rsidRPr="00FE719F" w:rsidRDefault="00380450" w:rsidP="0019440E">
            <w:pPr>
              <w:jc w:val="center"/>
              <w:rPr>
                <w:rFonts w:ascii="Arial" w:hAnsi="Arial" w:cs="Arial"/>
                <w:color w:val="000000" w:themeColor="text1"/>
              </w:rPr>
            </w:pPr>
            <w:r w:rsidRPr="00FE719F">
              <w:rPr>
                <w:rFonts w:ascii="Arial" w:hAnsi="Arial" w:cs="Arial"/>
                <w:color w:val="000000" w:themeColor="text1"/>
              </w:rPr>
              <w:t>30 minutos</w:t>
            </w:r>
          </w:p>
        </w:tc>
      </w:tr>
      <w:tr w:rsidR="00380450" w:rsidRPr="00FE719F" w14:paraId="523C634A" w14:textId="77777777" w:rsidTr="0019440E">
        <w:trPr>
          <w:trHeight w:val="1538"/>
        </w:trPr>
        <w:tc>
          <w:tcPr>
            <w:tcW w:w="2515" w:type="dxa"/>
            <w:vMerge w:val="restart"/>
            <w:vAlign w:val="center"/>
          </w:tcPr>
          <w:p w14:paraId="486D2BC1" w14:textId="77777777" w:rsidR="00380450" w:rsidRPr="00FE719F" w:rsidRDefault="00380450" w:rsidP="00A30688">
            <w:pPr>
              <w:spacing w:line="360" w:lineRule="auto"/>
              <w:jc w:val="center"/>
              <w:rPr>
                <w:rFonts w:ascii="Arial" w:hAnsi="Arial" w:cs="Arial"/>
                <w:color w:val="000000" w:themeColor="text1"/>
              </w:rPr>
            </w:pPr>
            <w:r w:rsidRPr="00FE719F">
              <w:rPr>
                <w:rFonts w:ascii="Arial" w:hAnsi="Arial" w:cs="Arial"/>
                <w:color w:val="000000" w:themeColor="text1"/>
              </w:rPr>
              <w:t>Departamento de Control Presupuestal</w:t>
            </w:r>
          </w:p>
          <w:p w14:paraId="1F3459DE" w14:textId="77777777" w:rsidR="00380450" w:rsidRPr="00FE719F" w:rsidRDefault="00380450" w:rsidP="00A30688">
            <w:pPr>
              <w:spacing w:line="360" w:lineRule="auto"/>
              <w:jc w:val="center"/>
              <w:rPr>
                <w:rFonts w:ascii="Arial" w:hAnsi="Arial" w:cs="Arial"/>
                <w:color w:val="000000" w:themeColor="text1"/>
              </w:rPr>
            </w:pPr>
          </w:p>
        </w:tc>
        <w:tc>
          <w:tcPr>
            <w:tcW w:w="6061" w:type="dxa"/>
          </w:tcPr>
          <w:p w14:paraId="36684974" w14:textId="0DE02099"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2.</w:t>
            </w:r>
            <w:r w:rsidR="00A30688" w:rsidRPr="00FE719F">
              <w:rPr>
                <w:rFonts w:ascii="Arial" w:hAnsi="Arial" w:cs="Arial"/>
                <w:color w:val="000000" w:themeColor="text1"/>
              </w:rPr>
              <w:t>-</w:t>
            </w:r>
            <w:r w:rsidRPr="00FE719F">
              <w:rPr>
                <w:rFonts w:ascii="Arial" w:hAnsi="Arial" w:cs="Arial"/>
                <w:color w:val="000000" w:themeColor="text1"/>
              </w:rPr>
              <w:t xml:space="preserve"> Recibe la solicitud de liberación de pedidos por medio del Sistema Contable SAP de los trámites de gasto corriente, y revisa el compromiso en el sistema asegurándose que este acorde a la normatividad vigente y determina:</w:t>
            </w:r>
          </w:p>
          <w:p w14:paraId="59D6BCA2" w14:textId="77777777" w:rsidR="00380450" w:rsidRPr="00FE719F" w:rsidRDefault="00380450" w:rsidP="0019440E">
            <w:pPr>
              <w:spacing w:line="360" w:lineRule="auto"/>
              <w:jc w:val="center"/>
              <w:rPr>
                <w:rFonts w:ascii="Arial" w:hAnsi="Arial" w:cs="Arial"/>
                <w:b/>
                <w:color w:val="000000" w:themeColor="text1"/>
              </w:rPr>
            </w:pPr>
            <w:r w:rsidRPr="00FE719F">
              <w:rPr>
                <w:rFonts w:ascii="Arial" w:hAnsi="Arial" w:cs="Arial"/>
                <w:b/>
                <w:color w:val="000000" w:themeColor="text1"/>
              </w:rPr>
              <w:t xml:space="preserve">¿El pedido es correcto? </w:t>
            </w:r>
          </w:p>
        </w:tc>
        <w:tc>
          <w:tcPr>
            <w:tcW w:w="1489" w:type="dxa"/>
            <w:vAlign w:val="center"/>
          </w:tcPr>
          <w:p w14:paraId="1E0F765C"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5 minutos</w:t>
            </w:r>
          </w:p>
        </w:tc>
      </w:tr>
      <w:tr w:rsidR="00380450" w:rsidRPr="00FE719F" w14:paraId="1B712A36" w14:textId="77777777" w:rsidTr="0019440E">
        <w:trPr>
          <w:trHeight w:val="1448"/>
        </w:trPr>
        <w:tc>
          <w:tcPr>
            <w:tcW w:w="2515" w:type="dxa"/>
            <w:vMerge/>
            <w:vAlign w:val="center"/>
          </w:tcPr>
          <w:p w14:paraId="71B9ECBD" w14:textId="77777777" w:rsidR="00380450" w:rsidRPr="00FE719F" w:rsidRDefault="00380450" w:rsidP="00A30688">
            <w:pPr>
              <w:spacing w:line="360" w:lineRule="auto"/>
              <w:jc w:val="center"/>
              <w:rPr>
                <w:rFonts w:ascii="Arial" w:hAnsi="Arial" w:cs="Arial"/>
                <w:color w:val="000000" w:themeColor="text1"/>
              </w:rPr>
            </w:pPr>
          </w:p>
        </w:tc>
        <w:tc>
          <w:tcPr>
            <w:tcW w:w="6061" w:type="dxa"/>
          </w:tcPr>
          <w:p w14:paraId="04BC0D38" w14:textId="77777777" w:rsidR="00380450" w:rsidRPr="00FE719F" w:rsidRDefault="00380450" w:rsidP="0019440E">
            <w:pPr>
              <w:spacing w:line="360" w:lineRule="auto"/>
              <w:jc w:val="center"/>
              <w:rPr>
                <w:rFonts w:ascii="Arial" w:hAnsi="Arial" w:cs="Arial"/>
                <w:b/>
                <w:color w:val="000000" w:themeColor="text1"/>
              </w:rPr>
            </w:pPr>
            <w:r w:rsidRPr="00FE719F">
              <w:rPr>
                <w:rFonts w:ascii="Arial" w:hAnsi="Arial" w:cs="Arial"/>
                <w:b/>
                <w:color w:val="000000" w:themeColor="text1"/>
              </w:rPr>
              <w:t>No.</w:t>
            </w:r>
          </w:p>
          <w:p w14:paraId="3D53C8E1" w14:textId="0679E8AE"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3.</w:t>
            </w:r>
            <w:r w:rsidR="00A30688" w:rsidRPr="00FE719F">
              <w:rPr>
                <w:rFonts w:ascii="Arial" w:hAnsi="Arial" w:cs="Arial"/>
                <w:color w:val="000000" w:themeColor="text1"/>
              </w:rPr>
              <w:t>-</w:t>
            </w:r>
            <w:r w:rsidRPr="00FE719F">
              <w:rPr>
                <w:rFonts w:ascii="Arial" w:hAnsi="Arial" w:cs="Arial"/>
                <w:color w:val="000000" w:themeColor="text1"/>
              </w:rPr>
              <w:t xml:space="preserve"> Rechaza por medio del Sistema Contable SAP los pedidos que generaron los Enlaces Administrativos de los Centros Gestores del Municipio de Oaxaca de Juárez para solventar las observaciones.</w:t>
            </w:r>
          </w:p>
          <w:p w14:paraId="524E27AB" w14:textId="7EA4E0ED" w:rsidR="00380450" w:rsidRPr="00FE719F" w:rsidRDefault="00380450" w:rsidP="0019440E">
            <w:pPr>
              <w:spacing w:line="360" w:lineRule="auto"/>
              <w:jc w:val="center"/>
              <w:rPr>
                <w:rFonts w:ascii="Arial" w:hAnsi="Arial" w:cs="Arial"/>
                <w:b/>
                <w:color w:val="000000" w:themeColor="text1"/>
              </w:rPr>
            </w:pPr>
            <w:r w:rsidRPr="00FE719F">
              <w:rPr>
                <w:rFonts w:ascii="Arial" w:hAnsi="Arial" w:cs="Arial"/>
                <w:b/>
                <w:color w:val="000000" w:themeColor="text1"/>
              </w:rPr>
              <w:t xml:space="preserve">Retorna a la actividad </w:t>
            </w:r>
            <w:r w:rsidRPr="00FE719F">
              <w:rPr>
                <w:rFonts w:ascii="Arial" w:hAnsi="Arial" w:cs="Arial"/>
                <w:b/>
                <w:bCs/>
                <w:color w:val="000000" w:themeColor="text1"/>
              </w:rPr>
              <w:t>No. 2</w:t>
            </w:r>
            <w:r w:rsidR="00A30688" w:rsidRPr="00FE719F">
              <w:rPr>
                <w:rFonts w:ascii="Arial" w:hAnsi="Arial" w:cs="Arial"/>
                <w:b/>
                <w:bCs/>
                <w:color w:val="000000" w:themeColor="text1"/>
              </w:rPr>
              <w:t>.</w:t>
            </w:r>
          </w:p>
        </w:tc>
        <w:tc>
          <w:tcPr>
            <w:tcW w:w="1489" w:type="dxa"/>
            <w:vAlign w:val="center"/>
          </w:tcPr>
          <w:p w14:paraId="1B54B359"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5 minutos</w:t>
            </w:r>
          </w:p>
        </w:tc>
      </w:tr>
      <w:tr w:rsidR="00380450" w:rsidRPr="00FE719F" w14:paraId="288001CC" w14:textId="77777777" w:rsidTr="0019440E">
        <w:trPr>
          <w:trHeight w:val="1600"/>
        </w:trPr>
        <w:tc>
          <w:tcPr>
            <w:tcW w:w="2515" w:type="dxa"/>
            <w:vMerge/>
            <w:vAlign w:val="center"/>
          </w:tcPr>
          <w:p w14:paraId="5F6D1B07" w14:textId="77777777" w:rsidR="00380450" w:rsidRPr="00FE719F" w:rsidRDefault="00380450" w:rsidP="00A30688">
            <w:pPr>
              <w:spacing w:line="360" w:lineRule="auto"/>
              <w:jc w:val="center"/>
              <w:rPr>
                <w:rFonts w:ascii="Arial" w:hAnsi="Arial" w:cs="Arial"/>
                <w:color w:val="000000" w:themeColor="text1"/>
              </w:rPr>
            </w:pPr>
          </w:p>
        </w:tc>
        <w:tc>
          <w:tcPr>
            <w:tcW w:w="6061" w:type="dxa"/>
          </w:tcPr>
          <w:p w14:paraId="77B2CB55" w14:textId="77777777" w:rsidR="00380450" w:rsidRPr="00FE719F" w:rsidRDefault="00380450" w:rsidP="0019440E">
            <w:pPr>
              <w:spacing w:line="360" w:lineRule="auto"/>
              <w:jc w:val="center"/>
              <w:rPr>
                <w:rFonts w:ascii="Arial" w:hAnsi="Arial" w:cs="Arial"/>
                <w:b/>
                <w:color w:val="000000" w:themeColor="text1"/>
              </w:rPr>
            </w:pPr>
            <w:r w:rsidRPr="00FE719F">
              <w:rPr>
                <w:rFonts w:ascii="Arial" w:hAnsi="Arial" w:cs="Arial"/>
                <w:b/>
                <w:color w:val="000000" w:themeColor="text1"/>
              </w:rPr>
              <w:t xml:space="preserve">Sí. </w:t>
            </w:r>
          </w:p>
          <w:p w14:paraId="212F7C62" w14:textId="2E4775AB"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4.</w:t>
            </w:r>
            <w:r w:rsidR="00A30688" w:rsidRPr="00FE719F">
              <w:rPr>
                <w:rFonts w:ascii="Arial" w:hAnsi="Arial" w:cs="Arial"/>
                <w:color w:val="000000" w:themeColor="text1"/>
              </w:rPr>
              <w:t>-</w:t>
            </w:r>
            <w:r w:rsidRPr="00FE719F">
              <w:rPr>
                <w:rFonts w:ascii="Arial" w:hAnsi="Arial" w:cs="Arial"/>
                <w:color w:val="000000" w:themeColor="text1"/>
              </w:rPr>
              <w:t xml:space="preserve"> Valida el pedido e informa a los enlaces Administrativos de los Centros Gestores del Municipio de Oaxaca de Juárez, para que procedan al registro de sus facturas.</w:t>
            </w:r>
          </w:p>
        </w:tc>
        <w:tc>
          <w:tcPr>
            <w:tcW w:w="1489" w:type="dxa"/>
            <w:vAlign w:val="center"/>
          </w:tcPr>
          <w:p w14:paraId="35C382DC"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10 minutos</w:t>
            </w:r>
          </w:p>
        </w:tc>
      </w:tr>
      <w:tr w:rsidR="00380450" w:rsidRPr="00FE719F" w14:paraId="65E979E5" w14:textId="77777777" w:rsidTr="0019440E">
        <w:trPr>
          <w:trHeight w:val="1023"/>
        </w:trPr>
        <w:tc>
          <w:tcPr>
            <w:tcW w:w="2515" w:type="dxa"/>
            <w:vAlign w:val="center"/>
          </w:tcPr>
          <w:p w14:paraId="51D1BAB6" w14:textId="77777777" w:rsidR="00380450" w:rsidRPr="00FE719F" w:rsidRDefault="00380450" w:rsidP="00A30688">
            <w:pPr>
              <w:spacing w:line="360" w:lineRule="auto"/>
              <w:jc w:val="center"/>
              <w:rPr>
                <w:rFonts w:ascii="Arial" w:hAnsi="Arial" w:cs="Arial"/>
                <w:color w:val="000000" w:themeColor="text1"/>
              </w:rPr>
            </w:pPr>
            <w:r w:rsidRPr="00FE719F">
              <w:rPr>
                <w:rFonts w:ascii="Arial" w:hAnsi="Arial" w:cs="Arial"/>
                <w:color w:val="000000" w:themeColor="text1"/>
              </w:rPr>
              <w:t>Enlaces Administrativos de los Centros Gestores del Municipio de Oaxaca de Juárez</w:t>
            </w:r>
          </w:p>
        </w:tc>
        <w:tc>
          <w:tcPr>
            <w:tcW w:w="6061" w:type="dxa"/>
            <w:vAlign w:val="center"/>
          </w:tcPr>
          <w:p w14:paraId="75F4BC85" w14:textId="25D317DE" w:rsidR="00380450" w:rsidRPr="00FE719F" w:rsidRDefault="00380450" w:rsidP="0019440E">
            <w:pPr>
              <w:spacing w:line="360" w:lineRule="auto"/>
              <w:jc w:val="both"/>
              <w:rPr>
                <w:rFonts w:ascii="Arial" w:hAnsi="Arial" w:cs="Arial"/>
                <w:bCs/>
                <w:color w:val="000000" w:themeColor="text1"/>
              </w:rPr>
            </w:pPr>
            <w:r w:rsidRPr="00FE719F">
              <w:rPr>
                <w:rFonts w:ascii="Arial" w:hAnsi="Arial" w:cs="Arial"/>
                <w:bCs/>
                <w:color w:val="000000" w:themeColor="text1"/>
              </w:rPr>
              <w:t>5.</w:t>
            </w:r>
            <w:r w:rsidR="00A30688" w:rsidRPr="00FE719F">
              <w:rPr>
                <w:rFonts w:ascii="Arial" w:hAnsi="Arial" w:cs="Arial"/>
                <w:bCs/>
                <w:color w:val="000000" w:themeColor="text1"/>
              </w:rPr>
              <w:t xml:space="preserve">- </w:t>
            </w:r>
            <w:r w:rsidRPr="00FE719F">
              <w:rPr>
                <w:rFonts w:ascii="Arial" w:hAnsi="Arial" w:cs="Arial"/>
                <w:bCs/>
                <w:color w:val="000000" w:themeColor="text1"/>
              </w:rPr>
              <w:t>Registra en el sistema SAP las facturas para su liberación y lo envían por el mismo medio.</w:t>
            </w:r>
          </w:p>
        </w:tc>
        <w:tc>
          <w:tcPr>
            <w:tcW w:w="1489" w:type="dxa"/>
            <w:vAlign w:val="center"/>
          </w:tcPr>
          <w:p w14:paraId="48F12371"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10 minutos</w:t>
            </w:r>
          </w:p>
        </w:tc>
      </w:tr>
      <w:tr w:rsidR="00380450" w:rsidRPr="00FE719F" w14:paraId="6175E291" w14:textId="77777777" w:rsidTr="0019440E">
        <w:trPr>
          <w:trHeight w:val="952"/>
        </w:trPr>
        <w:tc>
          <w:tcPr>
            <w:tcW w:w="2515" w:type="dxa"/>
            <w:vAlign w:val="center"/>
          </w:tcPr>
          <w:p w14:paraId="48F629D9" w14:textId="77777777" w:rsidR="00380450" w:rsidRPr="00FE719F" w:rsidRDefault="00380450" w:rsidP="00A30688">
            <w:pPr>
              <w:spacing w:line="360" w:lineRule="auto"/>
              <w:jc w:val="center"/>
              <w:rPr>
                <w:rFonts w:ascii="Arial" w:hAnsi="Arial" w:cs="Arial"/>
                <w:color w:val="000000" w:themeColor="text1"/>
              </w:rPr>
            </w:pPr>
            <w:r w:rsidRPr="00FE719F">
              <w:rPr>
                <w:rFonts w:ascii="Arial" w:hAnsi="Arial" w:cs="Arial"/>
                <w:color w:val="000000" w:themeColor="text1"/>
              </w:rPr>
              <w:lastRenderedPageBreak/>
              <w:t>Departamento de Control Presupuestal</w:t>
            </w:r>
          </w:p>
        </w:tc>
        <w:tc>
          <w:tcPr>
            <w:tcW w:w="6061" w:type="dxa"/>
          </w:tcPr>
          <w:p w14:paraId="26B033A3" w14:textId="02A5ECDC" w:rsidR="00380450" w:rsidRPr="00FE719F" w:rsidRDefault="00380450" w:rsidP="0019440E">
            <w:pPr>
              <w:spacing w:line="360" w:lineRule="auto"/>
              <w:jc w:val="both"/>
              <w:rPr>
                <w:rFonts w:ascii="Arial" w:hAnsi="Arial" w:cs="Arial"/>
                <w:bCs/>
                <w:color w:val="000000" w:themeColor="text1"/>
              </w:rPr>
            </w:pPr>
            <w:r w:rsidRPr="00FE719F">
              <w:rPr>
                <w:rFonts w:ascii="Arial" w:hAnsi="Arial" w:cs="Arial"/>
                <w:color w:val="000000" w:themeColor="text1"/>
              </w:rPr>
              <w:t>6.-</w:t>
            </w:r>
            <w:r w:rsidR="00A75CE2">
              <w:rPr>
                <w:rFonts w:ascii="Arial" w:hAnsi="Arial" w:cs="Arial"/>
                <w:color w:val="000000" w:themeColor="text1"/>
              </w:rPr>
              <w:t xml:space="preserve"> </w:t>
            </w:r>
            <w:r w:rsidRPr="00FE719F">
              <w:rPr>
                <w:rFonts w:ascii="Arial" w:hAnsi="Arial" w:cs="Arial"/>
                <w:color w:val="000000" w:themeColor="text1"/>
              </w:rPr>
              <w:t xml:space="preserve">Recibe de manera digital y valida por medio del </w:t>
            </w:r>
            <w:r w:rsidRPr="00FE719F">
              <w:rPr>
                <w:rFonts w:ascii="Arial" w:hAnsi="Arial" w:cs="Arial"/>
                <w:bCs/>
                <w:color w:val="000000" w:themeColor="text1"/>
              </w:rPr>
              <w:t>Sistema contable SAP las facturas registradas para su liberación y determina:</w:t>
            </w:r>
          </w:p>
          <w:p w14:paraId="50B9CAD5"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b/>
                <w:bCs/>
                <w:color w:val="000000" w:themeColor="text1"/>
              </w:rPr>
              <w:t>¿El registro de la factura es correcta?</w:t>
            </w:r>
          </w:p>
        </w:tc>
        <w:tc>
          <w:tcPr>
            <w:tcW w:w="1489" w:type="dxa"/>
            <w:vAlign w:val="center"/>
          </w:tcPr>
          <w:p w14:paraId="02A72653"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 día</w:t>
            </w:r>
          </w:p>
        </w:tc>
      </w:tr>
      <w:tr w:rsidR="00380450" w:rsidRPr="00FE719F" w14:paraId="6757EBA3" w14:textId="77777777" w:rsidTr="0019440E">
        <w:tc>
          <w:tcPr>
            <w:tcW w:w="2515" w:type="dxa"/>
            <w:vAlign w:val="center"/>
          </w:tcPr>
          <w:p w14:paraId="0281B929" w14:textId="77777777" w:rsidR="00380450" w:rsidRPr="00FE719F" w:rsidRDefault="00380450" w:rsidP="00A30688">
            <w:pPr>
              <w:spacing w:line="360" w:lineRule="auto"/>
              <w:jc w:val="center"/>
              <w:rPr>
                <w:rFonts w:ascii="Arial" w:hAnsi="Arial" w:cs="Arial"/>
                <w:color w:val="000000" w:themeColor="text1"/>
              </w:rPr>
            </w:pPr>
            <w:r w:rsidRPr="00FE719F">
              <w:rPr>
                <w:rFonts w:ascii="Arial" w:hAnsi="Arial" w:cs="Arial"/>
                <w:color w:val="000000" w:themeColor="text1"/>
              </w:rPr>
              <w:t>Departamento de Control Presupuestal</w:t>
            </w:r>
          </w:p>
        </w:tc>
        <w:tc>
          <w:tcPr>
            <w:tcW w:w="6061" w:type="dxa"/>
          </w:tcPr>
          <w:p w14:paraId="45A91443" w14:textId="77777777" w:rsidR="00380450" w:rsidRPr="00FE719F" w:rsidRDefault="00380450" w:rsidP="0019440E">
            <w:pPr>
              <w:spacing w:line="360" w:lineRule="auto"/>
              <w:jc w:val="center"/>
              <w:rPr>
                <w:rFonts w:ascii="Arial" w:hAnsi="Arial" w:cs="Arial"/>
                <w:b/>
                <w:color w:val="000000" w:themeColor="text1"/>
              </w:rPr>
            </w:pPr>
            <w:r w:rsidRPr="00FE719F">
              <w:rPr>
                <w:rFonts w:ascii="Arial" w:hAnsi="Arial" w:cs="Arial"/>
                <w:b/>
                <w:color w:val="000000" w:themeColor="text1"/>
              </w:rPr>
              <w:t>No.</w:t>
            </w:r>
          </w:p>
          <w:p w14:paraId="027B3B4B"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7.- Informa a los enlaces las observaciones para que las atiendan.</w:t>
            </w:r>
          </w:p>
          <w:p w14:paraId="4C9E5468" w14:textId="1655E580" w:rsidR="00380450" w:rsidRPr="00FE719F" w:rsidRDefault="00380450" w:rsidP="0019440E">
            <w:pPr>
              <w:tabs>
                <w:tab w:val="left" w:pos="1395"/>
              </w:tabs>
              <w:spacing w:line="360" w:lineRule="auto"/>
              <w:jc w:val="center"/>
              <w:rPr>
                <w:rFonts w:ascii="Arial" w:hAnsi="Arial" w:cs="Arial"/>
                <w:b/>
                <w:color w:val="000000" w:themeColor="text1"/>
              </w:rPr>
            </w:pPr>
            <w:r w:rsidRPr="00FE719F">
              <w:rPr>
                <w:rFonts w:ascii="Arial" w:hAnsi="Arial" w:cs="Arial"/>
                <w:b/>
                <w:color w:val="000000" w:themeColor="text1"/>
              </w:rPr>
              <w:t xml:space="preserve">Retorna a la actividad </w:t>
            </w:r>
            <w:r w:rsidRPr="00FE719F">
              <w:rPr>
                <w:rFonts w:ascii="Arial" w:hAnsi="Arial" w:cs="Arial"/>
                <w:b/>
                <w:bCs/>
                <w:color w:val="000000" w:themeColor="text1"/>
              </w:rPr>
              <w:t>No. 5</w:t>
            </w:r>
            <w:r w:rsidR="00A30688" w:rsidRPr="00FE719F">
              <w:rPr>
                <w:rFonts w:ascii="Arial" w:hAnsi="Arial" w:cs="Arial"/>
                <w:b/>
                <w:bCs/>
                <w:color w:val="000000" w:themeColor="text1"/>
              </w:rPr>
              <w:t>.</w:t>
            </w:r>
          </w:p>
        </w:tc>
        <w:tc>
          <w:tcPr>
            <w:tcW w:w="1489" w:type="dxa"/>
            <w:vAlign w:val="center"/>
          </w:tcPr>
          <w:p w14:paraId="71190168"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5 minutos</w:t>
            </w:r>
          </w:p>
        </w:tc>
      </w:tr>
      <w:tr w:rsidR="00380450" w:rsidRPr="00FE719F" w14:paraId="12FC32D8" w14:textId="77777777" w:rsidTr="0019440E">
        <w:tc>
          <w:tcPr>
            <w:tcW w:w="2515" w:type="dxa"/>
            <w:vAlign w:val="center"/>
          </w:tcPr>
          <w:p w14:paraId="32F7CBF8" w14:textId="77777777" w:rsidR="00380450" w:rsidRPr="00FE719F" w:rsidRDefault="00380450" w:rsidP="00A30688">
            <w:pPr>
              <w:spacing w:line="360" w:lineRule="auto"/>
              <w:jc w:val="center"/>
              <w:rPr>
                <w:rFonts w:ascii="Arial" w:hAnsi="Arial" w:cs="Arial"/>
                <w:color w:val="000000" w:themeColor="text1"/>
              </w:rPr>
            </w:pPr>
            <w:r w:rsidRPr="00FE719F">
              <w:rPr>
                <w:rFonts w:ascii="Arial" w:hAnsi="Arial" w:cs="Arial"/>
                <w:color w:val="000000" w:themeColor="text1"/>
              </w:rPr>
              <w:t>Departamento de Control Presupuestal</w:t>
            </w:r>
          </w:p>
        </w:tc>
        <w:tc>
          <w:tcPr>
            <w:tcW w:w="6061" w:type="dxa"/>
          </w:tcPr>
          <w:p w14:paraId="6758B751"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Sí.</w:t>
            </w:r>
          </w:p>
          <w:p w14:paraId="517D908A"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8.- Autoriza en sistema contable SAP y notifica a los enlaces por vía sistema para la entrega física del trámite.</w:t>
            </w:r>
          </w:p>
        </w:tc>
        <w:tc>
          <w:tcPr>
            <w:tcW w:w="1489" w:type="dxa"/>
            <w:vAlign w:val="center"/>
          </w:tcPr>
          <w:p w14:paraId="591EF079"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5 minutos</w:t>
            </w:r>
          </w:p>
        </w:tc>
      </w:tr>
      <w:tr w:rsidR="00380450" w:rsidRPr="00FE719F" w14:paraId="046518CE" w14:textId="77777777" w:rsidTr="0019440E">
        <w:tc>
          <w:tcPr>
            <w:tcW w:w="2515" w:type="dxa"/>
            <w:vAlign w:val="center"/>
          </w:tcPr>
          <w:p w14:paraId="7037369F" w14:textId="77777777" w:rsidR="00380450" w:rsidRPr="00FE719F" w:rsidRDefault="00380450" w:rsidP="00A30688">
            <w:pPr>
              <w:spacing w:line="360" w:lineRule="auto"/>
              <w:jc w:val="center"/>
              <w:rPr>
                <w:rFonts w:ascii="Arial" w:hAnsi="Arial" w:cs="Arial"/>
                <w:color w:val="000000" w:themeColor="text1"/>
              </w:rPr>
            </w:pPr>
            <w:r w:rsidRPr="00FE719F">
              <w:rPr>
                <w:rFonts w:ascii="Arial" w:hAnsi="Arial" w:cs="Arial"/>
                <w:color w:val="000000" w:themeColor="text1"/>
              </w:rPr>
              <w:t>Enlaces Administrativos de los Centros Gestores del Municipio de Oaxaca de Juárez</w:t>
            </w:r>
          </w:p>
        </w:tc>
        <w:tc>
          <w:tcPr>
            <w:tcW w:w="6061" w:type="dxa"/>
            <w:vAlign w:val="center"/>
          </w:tcPr>
          <w:p w14:paraId="11376DC5"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9.- Atiende vía sistema la notificación y entrega la documentación comprobatoria de manera física al Departamento de Control Presupuestal, registrando el día, fecha y hora de la entrega por medio de una bitácora.</w:t>
            </w:r>
          </w:p>
        </w:tc>
        <w:tc>
          <w:tcPr>
            <w:tcW w:w="1489" w:type="dxa"/>
            <w:vAlign w:val="center"/>
          </w:tcPr>
          <w:p w14:paraId="167AE9B9"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 día</w:t>
            </w:r>
          </w:p>
        </w:tc>
      </w:tr>
      <w:tr w:rsidR="00380450" w:rsidRPr="00FE719F" w14:paraId="234D1DBC" w14:textId="77777777" w:rsidTr="00A30688">
        <w:trPr>
          <w:trHeight w:val="3061"/>
        </w:trPr>
        <w:tc>
          <w:tcPr>
            <w:tcW w:w="2515" w:type="dxa"/>
            <w:vAlign w:val="center"/>
          </w:tcPr>
          <w:p w14:paraId="35754BF6" w14:textId="77777777" w:rsidR="00380450" w:rsidRPr="00FE719F" w:rsidRDefault="00380450" w:rsidP="00A30688">
            <w:pPr>
              <w:spacing w:line="360" w:lineRule="auto"/>
              <w:jc w:val="center"/>
              <w:rPr>
                <w:rFonts w:ascii="Arial" w:hAnsi="Arial" w:cs="Arial"/>
                <w:color w:val="000000" w:themeColor="text1"/>
              </w:rPr>
            </w:pPr>
            <w:r w:rsidRPr="00FE719F">
              <w:rPr>
                <w:rFonts w:ascii="Arial" w:hAnsi="Arial" w:cs="Arial"/>
                <w:color w:val="000000" w:themeColor="text1"/>
              </w:rPr>
              <w:t>Departamento de Control Presupuestal</w:t>
            </w:r>
          </w:p>
        </w:tc>
        <w:tc>
          <w:tcPr>
            <w:tcW w:w="6061" w:type="dxa"/>
            <w:vAlign w:val="center"/>
          </w:tcPr>
          <w:p w14:paraId="6FEFEDE3" w14:textId="77777777" w:rsidR="00380450" w:rsidRPr="00FE719F" w:rsidRDefault="00380450" w:rsidP="0019440E">
            <w:pPr>
              <w:spacing w:line="360" w:lineRule="auto"/>
              <w:jc w:val="both"/>
              <w:rPr>
                <w:rFonts w:ascii="Arial" w:hAnsi="Arial" w:cs="Arial"/>
                <w:bCs/>
                <w:color w:val="000000" w:themeColor="text1"/>
              </w:rPr>
            </w:pPr>
            <w:r w:rsidRPr="00FE719F">
              <w:rPr>
                <w:rFonts w:ascii="Arial" w:hAnsi="Arial" w:cs="Arial"/>
                <w:bCs/>
                <w:color w:val="000000" w:themeColor="text1"/>
              </w:rPr>
              <w:t>10.-</w:t>
            </w:r>
            <w:r w:rsidRPr="00FE719F">
              <w:rPr>
                <w:rFonts w:ascii="Arial" w:hAnsi="Arial" w:cs="Arial"/>
                <w:b/>
                <w:bCs/>
                <w:color w:val="000000" w:themeColor="text1"/>
              </w:rPr>
              <w:t xml:space="preserve"> </w:t>
            </w:r>
            <w:r w:rsidRPr="00FE719F">
              <w:rPr>
                <w:rFonts w:ascii="Arial" w:hAnsi="Arial" w:cs="Arial"/>
                <w:bCs/>
                <w:color w:val="000000" w:themeColor="text1"/>
              </w:rPr>
              <w:t>Recibe la documentación comprobatoria mediante una bitácora y revisa que coincida la información física y digital.</w:t>
            </w:r>
          </w:p>
          <w:p w14:paraId="62860F47" w14:textId="77777777" w:rsidR="00380450" w:rsidRPr="00FE719F" w:rsidRDefault="00380450" w:rsidP="0019440E">
            <w:pPr>
              <w:spacing w:line="360" w:lineRule="auto"/>
              <w:jc w:val="both"/>
              <w:rPr>
                <w:rFonts w:ascii="Arial" w:hAnsi="Arial" w:cs="Arial"/>
                <w:bCs/>
                <w:color w:val="000000" w:themeColor="text1"/>
              </w:rPr>
            </w:pPr>
          </w:p>
          <w:p w14:paraId="4C0513B3" w14:textId="77777777" w:rsidR="00380450" w:rsidRPr="00FE719F" w:rsidRDefault="00380450" w:rsidP="0019440E">
            <w:pPr>
              <w:spacing w:line="360" w:lineRule="auto"/>
              <w:ind w:hanging="4"/>
              <w:jc w:val="both"/>
              <w:rPr>
                <w:rFonts w:ascii="Arial" w:hAnsi="Arial" w:cs="Arial"/>
                <w:bCs/>
                <w:color w:val="000000" w:themeColor="text1"/>
              </w:rPr>
            </w:pPr>
            <w:r w:rsidRPr="00FE719F">
              <w:rPr>
                <w:rFonts w:ascii="Arial" w:hAnsi="Arial" w:cs="Arial"/>
                <w:b/>
                <w:color w:val="000000" w:themeColor="text1"/>
              </w:rPr>
              <w:t xml:space="preserve">Nota: </w:t>
            </w:r>
            <w:r w:rsidRPr="00FE719F">
              <w:rPr>
                <w:rFonts w:ascii="Arial" w:hAnsi="Arial" w:cs="Arial"/>
                <w:bCs/>
                <w:color w:val="000000" w:themeColor="text1"/>
              </w:rPr>
              <w:t>Sí la documentación no coincide se notifica por correo electrónico a los Enlaces Administrativos de los Centros Gestores del Municipio de Oaxaca de Juárez para que atiendan las observaciones identificadas.</w:t>
            </w:r>
          </w:p>
          <w:p w14:paraId="79D18BFF" w14:textId="1C2B076F"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Retorna a la actividad No.</w:t>
            </w:r>
            <w:r w:rsidR="00A30688" w:rsidRPr="00FE719F">
              <w:rPr>
                <w:rFonts w:ascii="Arial" w:hAnsi="Arial" w:cs="Arial"/>
                <w:b/>
                <w:bCs/>
                <w:color w:val="000000" w:themeColor="text1"/>
              </w:rPr>
              <w:t xml:space="preserve"> 9.</w:t>
            </w:r>
          </w:p>
        </w:tc>
        <w:tc>
          <w:tcPr>
            <w:tcW w:w="1489" w:type="dxa"/>
            <w:vAlign w:val="center"/>
          </w:tcPr>
          <w:p w14:paraId="76F4AAE5"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 día</w:t>
            </w:r>
          </w:p>
        </w:tc>
      </w:tr>
      <w:tr w:rsidR="00380450" w:rsidRPr="00FE719F" w14:paraId="222F3048" w14:textId="77777777" w:rsidTr="0019440E">
        <w:tc>
          <w:tcPr>
            <w:tcW w:w="2515" w:type="dxa"/>
            <w:vAlign w:val="center"/>
          </w:tcPr>
          <w:p w14:paraId="607A8997" w14:textId="77777777" w:rsidR="00380450" w:rsidRPr="00FE719F" w:rsidRDefault="00380450" w:rsidP="00A30688">
            <w:pPr>
              <w:spacing w:line="360" w:lineRule="auto"/>
              <w:jc w:val="center"/>
              <w:rPr>
                <w:rFonts w:ascii="Arial" w:hAnsi="Arial" w:cs="Arial"/>
                <w:color w:val="000000" w:themeColor="text1"/>
              </w:rPr>
            </w:pPr>
            <w:r w:rsidRPr="00FE719F">
              <w:rPr>
                <w:rFonts w:ascii="Arial" w:hAnsi="Arial" w:cs="Arial"/>
                <w:color w:val="000000" w:themeColor="text1"/>
              </w:rPr>
              <w:t>Departamento de Control Presupuestal</w:t>
            </w:r>
          </w:p>
        </w:tc>
        <w:tc>
          <w:tcPr>
            <w:tcW w:w="6061" w:type="dxa"/>
          </w:tcPr>
          <w:p w14:paraId="57FD4CF5"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11.- Sella el trámite validado para que los enlaces administrativos lo puedan ingresar a la Tesorería Municipal.</w:t>
            </w:r>
          </w:p>
        </w:tc>
        <w:tc>
          <w:tcPr>
            <w:tcW w:w="1489" w:type="dxa"/>
            <w:vAlign w:val="center"/>
          </w:tcPr>
          <w:p w14:paraId="2B7E2A72"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5 minutos</w:t>
            </w:r>
          </w:p>
        </w:tc>
      </w:tr>
      <w:tr w:rsidR="00380450" w:rsidRPr="00FE719F" w14:paraId="1021BC0C" w14:textId="77777777" w:rsidTr="0019440E">
        <w:tc>
          <w:tcPr>
            <w:tcW w:w="2515" w:type="dxa"/>
            <w:vAlign w:val="center"/>
          </w:tcPr>
          <w:p w14:paraId="075BFDF8" w14:textId="77777777" w:rsidR="00380450" w:rsidRPr="00FE719F" w:rsidRDefault="00380450" w:rsidP="00A30688">
            <w:pPr>
              <w:spacing w:line="360" w:lineRule="auto"/>
              <w:jc w:val="center"/>
              <w:rPr>
                <w:rFonts w:ascii="Arial" w:hAnsi="Arial" w:cs="Arial"/>
                <w:color w:val="000000" w:themeColor="text1"/>
              </w:rPr>
            </w:pPr>
            <w:r w:rsidRPr="00FE719F">
              <w:rPr>
                <w:rFonts w:ascii="Arial" w:hAnsi="Arial" w:cs="Arial"/>
                <w:color w:val="000000" w:themeColor="text1"/>
              </w:rPr>
              <w:lastRenderedPageBreak/>
              <w:t>Enlaces Administrativos de los Centros Gestores del Municipio de Oaxaca de Juárez</w:t>
            </w:r>
          </w:p>
        </w:tc>
        <w:tc>
          <w:tcPr>
            <w:tcW w:w="6061" w:type="dxa"/>
            <w:vAlign w:val="center"/>
          </w:tcPr>
          <w:p w14:paraId="6F2AD554" w14:textId="77777777" w:rsidR="00380450" w:rsidRPr="00FE719F" w:rsidRDefault="00380450" w:rsidP="0019440E">
            <w:pPr>
              <w:spacing w:line="360" w:lineRule="auto"/>
              <w:jc w:val="both"/>
              <w:rPr>
                <w:rFonts w:ascii="Arial" w:hAnsi="Arial" w:cs="Arial"/>
                <w:bCs/>
                <w:color w:val="000000" w:themeColor="text1"/>
              </w:rPr>
            </w:pPr>
            <w:r w:rsidRPr="00FE719F">
              <w:rPr>
                <w:rFonts w:ascii="Arial" w:hAnsi="Arial" w:cs="Arial"/>
                <w:bCs/>
                <w:color w:val="000000" w:themeColor="text1"/>
              </w:rPr>
              <w:t>12.- Envía el trámite por oficio a la Tesorería Municipal con atención a la Dirección de Egresos y Control Presupuestal para la autorización del pago.</w:t>
            </w:r>
          </w:p>
        </w:tc>
        <w:tc>
          <w:tcPr>
            <w:tcW w:w="1489" w:type="dxa"/>
            <w:vAlign w:val="center"/>
          </w:tcPr>
          <w:p w14:paraId="5946E73C"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 dia</w:t>
            </w:r>
          </w:p>
        </w:tc>
      </w:tr>
      <w:tr w:rsidR="00380450" w:rsidRPr="00FE719F" w14:paraId="07CCA240" w14:textId="77777777" w:rsidTr="0019440E">
        <w:trPr>
          <w:trHeight w:val="1031"/>
        </w:trPr>
        <w:tc>
          <w:tcPr>
            <w:tcW w:w="2515" w:type="dxa"/>
            <w:vAlign w:val="center"/>
          </w:tcPr>
          <w:p w14:paraId="7937C444" w14:textId="77777777" w:rsidR="00380450" w:rsidRPr="00FE719F" w:rsidRDefault="00380450" w:rsidP="00A30688">
            <w:pPr>
              <w:spacing w:line="360" w:lineRule="auto"/>
              <w:jc w:val="center"/>
              <w:rPr>
                <w:rFonts w:ascii="Arial" w:hAnsi="Arial" w:cs="Arial"/>
                <w:color w:val="000000" w:themeColor="text1"/>
              </w:rPr>
            </w:pPr>
            <w:r w:rsidRPr="00FE719F">
              <w:rPr>
                <w:rFonts w:ascii="Arial" w:hAnsi="Arial" w:cs="Arial"/>
                <w:color w:val="000000" w:themeColor="text1"/>
              </w:rPr>
              <w:t>Tesorería Municipal</w:t>
            </w:r>
          </w:p>
        </w:tc>
        <w:tc>
          <w:tcPr>
            <w:tcW w:w="6061" w:type="dxa"/>
            <w:vAlign w:val="center"/>
          </w:tcPr>
          <w:p w14:paraId="6B714F79" w14:textId="77777777" w:rsidR="00380450" w:rsidRPr="00FE719F" w:rsidRDefault="00380450" w:rsidP="0019440E">
            <w:pPr>
              <w:spacing w:line="360" w:lineRule="auto"/>
              <w:jc w:val="both"/>
              <w:rPr>
                <w:rFonts w:ascii="Arial" w:hAnsi="Arial" w:cs="Arial"/>
                <w:bCs/>
                <w:color w:val="000000" w:themeColor="text1"/>
              </w:rPr>
            </w:pPr>
            <w:r w:rsidRPr="00FE719F">
              <w:rPr>
                <w:rFonts w:ascii="Arial" w:hAnsi="Arial" w:cs="Arial"/>
                <w:bCs/>
                <w:color w:val="000000" w:themeColor="text1"/>
              </w:rPr>
              <w:t>13.- Verifica el trámite y turna a la Dirección de Egresos y Control Presupuestal.</w:t>
            </w:r>
          </w:p>
        </w:tc>
        <w:tc>
          <w:tcPr>
            <w:tcW w:w="1489" w:type="dxa"/>
            <w:vAlign w:val="center"/>
          </w:tcPr>
          <w:p w14:paraId="7502CF03"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10 minutos</w:t>
            </w:r>
          </w:p>
        </w:tc>
      </w:tr>
      <w:tr w:rsidR="00380450" w:rsidRPr="00FE719F" w14:paraId="698F2134" w14:textId="77777777" w:rsidTr="0019440E">
        <w:trPr>
          <w:trHeight w:val="975"/>
        </w:trPr>
        <w:tc>
          <w:tcPr>
            <w:tcW w:w="2515" w:type="dxa"/>
            <w:vAlign w:val="center"/>
          </w:tcPr>
          <w:p w14:paraId="507923FA" w14:textId="77777777" w:rsidR="00380450" w:rsidRPr="00FE719F" w:rsidRDefault="00380450" w:rsidP="00A30688">
            <w:pPr>
              <w:spacing w:line="360" w:lineRule="auto"/>
              <w:jc w:val="center"/>
              <w:rPr>
                <w:rFonts w:ascii="Arial" w:hAnsi="Arial" w:cs="Arial"/>
                <w:color w:val="000000" w:themeColor="text1"/>
              </w:rPr>
            </w:pPr>
            <w:r w:rsidRPr="00FE719F">
              <w:rPr>
                <w:rFonts w:ascii="Arial" w:hAnsi="Arial" w:cs="Arial"/>
                <w:bCs/>
                <w:color w:val="000000" w:themeColor="text1"/>
              </w:rPr>
              <w:t>Dirección de Egresos y Control Presupuestal</w:t>
            </w:r>
          </w:p>
        </w:tc>
        <w:tc>
          <w:tcPr>
            <w:tcW w:w="6061" w:type="dxa"/>
            <w:vAlign w:val="center"/>
          </w:tcPr>
          <w:p w14:paraId="52660689" w14:textId="77777777" w:rsidR="00380450" w:rsidRPr="00FE719F" w:rsidRDefault="00380450" w:rsidP="0019440E">
            <w:pPr>
              <w:spacing w:line="360" w:lineRule="auto"/>
              <w:jc w:val="both"/>
              <w:rPr>
                <w:rFonts w:ascii="Arial" w:hAnsi="Arial" w:cs="Arial"/>
                <w:bCs/>
                <w:color w:val="000000" w:themeColor="text1"/>
              </w:rPr>
            </w:pPr>
            <w:r w:rsidRPr="00FE719F">
              <w:rPr>
                <w:rFonts w:ascii="Arial" w:hAnsi="Arial" w:cs="Arial"/>
                <w:bCs/>
                <w:color w:val="000000" w:themeColor="text1"/>
              </w:rPr>
              <w:t>14.- Recibe el trámite completo y turna al Departamento</w:t>
            </w:r>
            <w:r w:rsidRPr="00FE719F">
              <w:rPr>
                <w:rFonts w:ascii="Arial" w:hAnsi="Arial" w:cs="Arial"/>
                <w:color w:val="000000" w:themeColor="text1"/>
              </w:rPr>
              <w:t xml:space="preserve"> de Control Presupuestal para su aprobación a pago.</w:t>
            </w:r>
          </w:p>
        </w:tc>
        <w:tc>
          <w:tcPr>
            <w:tcW w:w="1489" w:type="dxa"/>
            <w:vAlign w:val="center"/>
          </w:tcPr>
          <w:p w14:paraId="2F159202"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 día</w:t>
            </w:r>
          </w:p>
        </w:tc>
      </w:tr>
      <w:tr w:rsidR="00A75CE2" w:rsidRPr="00FE719F" w14:paraId="0E98D570" w14:textId="77777777" w:rsidTr="0019440E">
        <w:trPr>
          <w:trHeight w:val="861"/>
        </w:trPr>
        <w:tc>
          <w:tcPr>
            <w:tcW w:w="2515" w:type="dxa"/>
            <w:vMerge w:val="restart"/>
            <w:vAlign w:val="center"/>
          </w:tcPr>
          <w:p w14:paraId="32F9B6DC" w14:textId="0272279F" w:rsidR="00A75CE2" w:rsidRPr="00FE719F" w:rsidRDefault="00A75CE2" w:rsidP="00A75CE2">
            <w:pPr>
              <w:spacing w:line="360" w:lineRule="auto"/>
              <w:jc w:val="center"/>
              <w:rPr>
                <w:rFonts w:ascii="Arial" w:hAnsi="Arial" w:cs="Arial"/>
                <w:color w:val="000000" w:themeColor="text1"/>
              </w:rPr>
            </w:pPr>
            <w:r w:rsidRPr="00FE719F">
              <w:rPr>
                <w:rFonts w:ascii="Arial" w:hAnsi="Arial" w:cs="Arial"/>
                <w:color w:val="000000" w:themeColor="text1"/>
              </w:rPr>
              <w:t>Departamento de Control Presupuestal</w:t>
            </w:r>
          </w:p>
        </w:tc>
        <w:tc>
          <w:tcPr>
            <w:tcW w:w="6061" w:type="dxa"/>
          </w:tcPr>
          <w:p w14:paraId="30E8F023" w14:textId="77777777" w:rsidR="00A75CE2" w:rsidRPr="00FE719F" w:rsidRDefault="00A75CE2" w:rsidP="0019440E">
            <w:pPr>
              <w:spacing w:line="360" w:lineRule="auto"/>
              <w:jc w:val="both"/>
              <w:rPr>
                <w:rFonts w:ascii="Arial" w:hAnsi="Arial" w:cs="Arial"/>
                <w:bCs/>
                <w:color w:val="000000" w:themeColor="text1"/>
              </w:rPr>
            </w:pPr>
            <w:r w:rsidRPr="00FE719F">
              <w:rPr>
                <w:rFonts w:ascii="Arial" w:hAnsi="Arial" w:cs="Arial"/>
                <w:bCs/>
                <w:color w:val="000000" w:themeColor="text1"/>
              </w:rPr>
              <w:t>15.- Recibe y valida la documentación física comparando la información cargada en el sistema contable SAP.</w:t>
            </w:r>
          </w:p>
        </w:tc>
        <w:tc>
          <w:tcPr>
            <w:tcW w:w="1489" w:type="dxa"/>
            <w:vAlign w:val="center"/>
          </w:tcPr>
          <w:p w14:paraId="73513CDD" w14:textId="77777777" w:rsidR="00A75CE2" w:rsidRPr="00FE719F" w:rsidRDefault="00A75CE2" w:rsidP="0019440E">
            <w:pPr>
              <w:spacing w:line="360" w:lineRule="auto"/>
              <w:jc w:val="center"/>
              <w:rPr>
                <w:rFonts w:ascii="Arial" w:hAnsi="Arial" w:cs="Arial"/>
                <w:color w:val="000000" w:themeColor="text1"/>
              </w:rPr>
            </w:pPr>
            <w:r w:rsidRPr="00FE719F">
              <w:rPr>
                <w:rFonts w:ascii="Arial" w:hAnsi="Arial" w:cs="Arial"/>
                <w:color w:val="000000" w:themeColor="text1"/>
              </w:rPr>
              <w:t>1 día</w:t>
            </w:r>
          </w:p>
        </w:tc>
      </w:tr>
      <w:tr w:rsidR="00A75CE2" w:rsidRPr="00FE719F" w14:paraId="1117A310" w14:textId="77777777" w:rsidTr="0033550F">
        <w:trPr>
          <w:trHeight w:val="1384"/>
        </w:trPr>
        <w:tc>
          <w:tcPr>
            <w:tcW w:w="2515" w:type="dxa"/>
            <w:vMerge/>
            <w:shd w:val="clear" w:color="auto" w:fill="auto"/>
            <w:vAlign w:val="center"/>
          </w:tcPr>
          <w:p w14:paraId="1840D36D" w14:textId="02C5135A" w:rsidR="00A75CE2" w:rsidRPr="00FE719F" w:rsidRDefault="00A75CE2" w:rsidP="00A30688">
            <w:pPr>
              <w:spacing w:line="360" w:lineRule="auto"/>
              <w:jc w:val="center"/>
              <w:rPr>
                <w:rFonts w:ascii="Arial" w:hAnsi="Arial" w:cs="Arial"/>
                <w:color w:val="000000" w:themeColor="text1"/>
              </w:rPr>
            </w:pPr>
          </w:p>
        </w:tc>
        <w:tc>
          <w:tcPr>
            <w:tcW w:w="6061" w:type="dxa"/>
            <w:shd w:val="clear" w:color="auto" w:fill="auto"/>
          </w:tcPr>
          <w:p w14:paraId="09FBB6BF" w14:textId="77777777" w:rsidR="00A75CE2" w:rsidRPr="00FE719F" w:rsidRDefault="00A75CE2" w:rsidP="0019440E">
            <w:pPr>
              <w:spacing w:line="360" w:lineRule="auto"/>
              <w:jc w:val="both"/>
              <w:rPr>
                <w:rFonts w:ascii="Arial" w:hAnsi="Arial" w:cs="Arial"/>
                <w:color w:val="000000" w:themeColor="text1"/>
              </w:rPr>
            </w:pPr>
            <w:r w:rsidRPr="00FE719F">
              <w:rPr>
                <w:rFonts w:ascii="Arial" w:hAnsi="Arial" w:cs="Arial"/>
                <w:color w:val="000000" w:themeColor="text1"/>
              </w:rPr>
              <w:t xml:space="preserve">16.- Captura, genera e imprime en el Sistema SICAP el formato de pago y lo envía a la Tesorería Municipal para su firma correspondiente acompañado de la documentación comprobatoria. </w:t>
            </w:r>
          </w:p>
        </w:tc>
        <w:tc>
          <w:tcPr>
            <w:tcW w:w="1489" w:type="dxa"/>
            <w:shd w:val="clear" w:color="auto" w:fill="auto"/>
            <w:vAlign w:val="center"/>
          </w:tcPr>
          <w:p w14:paraId="189E6F11" w14:textId="77777777" w:rsidR="00A75CE2" w:rsidRPr="00FE719F" w:rsidRDefault="00A75CE2" w:rsidP="0019440E">
            <w:pPr>
              <w:spacing w:line="360" w:lineRule="auto"/>
              <w:jc w:val="center"/>
              <w:rPr>
                <w:rFonts w:ascii="Arial" w:hAnsi="Arial" w:cs="Arial"/>
                <w:color w:val="000000" w:themeColor="text1"/>
              </w:rPr>
            </w:pPr>
            <w:r w:rsidRPr="00FE719F">
              <w:rPr>
                <w:rFonts w:ascii="Arial" w:hAnsi="Arial" w:cs="Arial"/>
                <w:color w:val="000000" w:themeColor="text1"/>
              </w:rPr>
              <w:t>10 minutos</w:t>
            </w:r>
          </w:p>
        </w:tc>
      </w:tr>
      <w:tr w:rsidR="00380450" w:rsidRPr="00FE719F" w14:paraId="0C8C77DA" w14:textId="77777777" w:rsidTr="0019440E">
        <w:trPr>
          <w:trHeight w:val="983"/>
        </w:trPr>
        <w:tc>
          <w:tcPr>
            <w:tcW w:w="2515" w:type="dxa"/>
            <w:shd w:val="clear" w:color="auto" w:fill="auto"/>
            <w:vAlign w:val="center"/>
          </w:tcPr>
          <w:p w14:paraId="52D76604" w14:textId="77777777" w:rsidR="00380450" w:rsidRPr="00FE719F" w:rsidRDefault="00380450" w:rsidP="00A30688">
            <w:pPr>
              <w:spacing w:line="360" w:lineRule="auto"/>
              <w:jc w:val="center"/>
              <w:rPr>
                <w:rFonts w:ascii="Arial" w:hAnsi="Arial" w:cs="Arial"/>
                <w:color w:val="000000" w:themeColor="text1"/>
              </w:rPr>
            </w:pPr>
            <w:r w:rsidRPr="00FE719F">
              <w:rPr>
                <w:rFonts w:ascii="Arial" w:hAnsi="Arial" w:cs="Arial"/>
                <w:color w:val="000000" w:themeColor="text1"/>
              </w:rPr>
              <w:t>Tesorería Municipal</w:t>
            </w:r>
          </w:p>
        </w:tc>
        <w:tc>
          <w:tcPr>
            <w:tcW w:w="6061" w:type="dxa"/>
            <w:shd w:val="clear" w:color="auto" w:fill="auto"/>
          </w:tcPr>
          <w:p w14:paraId="2C71930D"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17.- Recibe y firma el formato de pago y lo remite al Departamento de Control Presupuestal.</w:t>
            </w:r>
          </w:p>
        </w:tc>
        <w:tc>
          <w:tcPr>
            <w:tcW w:w="1489" w:type="dxa"/>
            <w:shd w:val="clear" w:color="auto" w:fill="auto"/>
            <w:vAlign w:val="center"/>
          </w:tcPr>
          <w:p w14:paraId="1C232D45"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 dia</w:t>
            </w:r>
          </w:p>
        </w:tc>
      </w:tr>
      <w:tr w:rsidR="00380450" w:rsidRPr="00FE719F" w14:paraId="1E227D2E" w14:textId="77777777" w:rsidTr="0019440E">
        <w:trPr>
          <w:trHeight w:val="1974"/>
        </w:trPr>
        <w:tc>
          <w:tcPr>
            <w:tcW w:w="2515" w:type="dxa"/>
            <w:shd w:val="clear" w:color="auto" w:fill="auto"/>
            <w:vAlign w:val="center"/>
          </w:tcPr>
          <w:p w14:paraId="03DE9A20" w14:textId="77777777" w:rsidR="00380450" w:rsidRPr="00FE719F" w:rsidRDefault="00380450" w:rsidP="00A30688">
            <w:pPr>
              <w:spacing w:line="360" w:lineRule="auto"/>
              <w:jc w:val="center"/>
              <w:rPr>
                <w:rFonts w:ascii="Arial" w:hAnsi="Arial" w:cs="Arial"/>
                <w:color w:val="000000" w:themeColor="text1"/>
              </w:rPr>
            </w:pPr>
            <w:r w:rsidRPr="00FE719F">
              <w:rPr>
                <w:rFonts w:ascii="Arial" w:hAnsi="Arial" w:cs="Arial"/>
                <w:color w:val="000000" w:themeColor="text1"/>
              </w:rPr>
              <w:t>Departamento de Control Presupuestal</w:t>
            </w:r>
          </w:p>
        </w:tc>
        <w:tc>
          <w:tcPr>
            <w:tcW w:w="6061" w:type="dxa"/>
            <w:shd w:val="clear" w:color="auto" w:fill="auto"/>
          </w:tcPr>
          <w:p w14:paraId="0DCB6C62"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18.- Recibe el formato de pago firmado con la documentación comprobatoria y lo envia al Departamento de Pago a Proveedores o al Departamento de Pago de Nómina según sea el caso los formatos firmados para la aplicación del pago.</w:t>
            </w:r>
          </w:p>
        </w:tc>
        <w:tc>
          <w:tcPr>
            <w:tcW w:w="1489" w:type="dxa"/>
            <w:shd w:val="clear" w:color="auto" w:fill="auto"/>
            <w:vAlign w:val="center"/>
          </w:tcPr>
          <w:p w14:paraId="5009AC44"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30 minutos</w:t>
            </w:r>
          </w:p>
        </w:tc>
      </w:tr>
      <w:tr w:rsidR="00380450" w:rsidRPr="00FE719F" w14:paraId="00FCEA0F" w14:textId="77777777" w:rsidTr="0019440E">
        <w:tc>
          <w:tcPr>
            <w:tcW w:w="2515" w:type="dxa"/>
            <w:shd w:val="clear" w:color="auto" w:fill="auto"/>
            <w:vAlign w:val="center"/>
          </w:tcPr>
          <w:p w14:paraId="2C290456" w14:textId="77777777" w:rsidR="00380450" w:rsidRPr="00FE719F" w:rsidRDefault="00380450" w:rsidP="00A30688">
            <w:pPr>
              <w:spacing w:line="360" w:lineRule="auto"/>
              <w:jc w:val="center"/>
              <w:rPr>
                <w:rFonts w:ascii="Arial" w:hAnsi="Arial" w:cs="Arial"/>
                <w:color w:val="000000" w:themeColor="text1"/>
              </w:rPr>
            </w:pPr>
            <w:r w:rsidRPr="00FE719F">
              <w:rPr>
                <w:rFonts w:ascii="Arial" w:hAnsi="Arial" w:cs="Arial"/>
                <w:color w:val="000000" w:themeColor="text1"/>
              </w:rPr>
              <w:t xml:space="preserve">Departamento de Pago a Proveedores y/o </w:t>
            </w:r>
            <w:r w:rsidRPr="00FE719F">
              <w:rPr>
                <w:rFonts w:ascii="Arial" w:hAnsi="Arial" w:cs="Arial"/>
                <w:color w:val="000000" w:themeColor="text1"/>
              </w:rPr>
              <w:lastRenderedPageBreak/>
              <w:t>Departamento de Pago de Nómina</w:t>
            </w:r>
          </w:p>
        </w:tc>
        <w:tc>
          <w:tcPr>
            <w:tcW w:w="6061" w:type="dxa"/>
            <w:shd w:val="clear" w:color="auto" w:fill="auto"/>
          </w:tcPr>
          <w:p w14:paraId="3C981AAE"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lastRenderedPageBreak/>
              <w:t>19.- Reciben el trámite y aplican el pago, una vez aplicado el pago egresa el trámite al Departamento de Control Presupuestal acompañado de la póliza del pago.</w:t>
            </w:r>
          </w:p>
        </w:tc>
        <w:tc>
          <w:tcPr>
            <w:tcW w:w="1489" w:type="dxa"/>
            <w:shd w:val="clear" w:color="auto" w:fill="auto"/>
            <w:vAlign w:val="center"/>
          </w:tcPr>
          <w:p w14:paraId="32444AF8"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2 horas</w:t>
            </w:r>
          </w:p>
        </w:tc>
      </w:tr>
      <w:tr w:rsidR="00380450" w:rsidRPr="00FE719F" w14:paraId="218A2CFA" w14:textId="77777777" w:rsidTr="0019440E">
        <w:trPr>
          <w:trHeight w:val="85"/>
        </w:trPr>
        <w:tc>
          <w:tcPr>
            <w:tcW w:w="2515" w:type="dxa"/>
            <w:vAlign w:val="center"/>
          </w:tcPr>
          <w:p w14:paraId="01ABEC63" w14:textId="77777777" w:rsidR="00380450" w:rsidRPr="00FE719F" w:rsidRDefault="00380450" w:rsidP="00A30688">
            <w:pPr>
              <w:spacing w:line="360" w:lineRule="auto"/>
              <w:jc w:val="center"/>
              <w:rPr>
                <w:rFonts w:ascii="Arial" w:hAnsi="Arial" w:cs="Arial"/>
                <w:color w:val="000000" w:themeColor="text1"/>
              </w:rPr>
            </w:pPr>
            <w:r w:rsidRPr="00FE719F">
              <w:rPr>
                <w:rFonts w:ascii="Arial" w:hAnsi="Arial" w:cs="Arial"/>
                <w:color w:val="000000" w:themeColor="text1"/>
              </w:rPr>
              <w:t>Departamento de Control Presupuestal</w:t>
            </w:r>
          </w:p>
        </w:tc>
        <w:tc>
          <w:tcPr>
            <w:tcW w:w="6061" w:type="dxa"/>
            <w:vAlign w:val="center"/>
          </w:tcPr>
          <w:p w14:paraId="3B984884"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20.- Integra la documentación soporte del trámite y lo escanea para el respaldo digital y lo envía a la Dirección de contabilidad en original.</w:t>
            </w:r>
          </w:p>
          <w:p w14:paraId="5C22B7EB"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Fin del procedimiento.</w:t>
            </w:r>
          </w:p>
        </w:tc>
        <w:tc>
          <w:tcPr>
            <w:tcW w:w="1489" w:type="dxa"/>
            <w:vAlign w:val="center"/>
          </w:tcPr>
          <w:p w14:paraId="3AF69A4C"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 día</w:t>
            </w:r>
          </w:p>
        </w:tc>
      </w:tr>
    </w:tbl>
    <w:p w14:paraId="4CEC44B7" w14:textId="77777777" w:rsidR="00380450" w:rsidRPr="00FE719F" w:rsidRDefault="00380450" w:rsidP="00380450">
      <w:pPr>
        <w:spacing w:line="360" w:lineRule="auto"/>
        <w:rPr>
          <w:rFonts w:ascii="Arial" w:hAnsi="Arial" w:cs="Arial"/>
          <w:color w:val="000000" w:themeColor="text1"/>
        </w:rPr>
      </w:pPr>
    </w:p>
    <w:p w14:paraId="1F150EC7"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380450" w:rsidRPr="00FE719F" w14:paraId="30608D69" w14:textId="77777777" w:rsidTr="0019440E">
        <w:tc>
          <w:tcPr>
            <w:tcW w:w="10065" w:type="dxa"/>
            <w:gridSpan w:val="3"/>
          </w:tcPr>
          <w:p w14:paraId="05E4AA29" w14:textId="77777777" w:rsidR="00380450" w:rsidRPr="00FE719F" w:rsidRDefault="00380450" w:rsidP="0019440E">
            <w:pPr>
              <w:rPr>
                <w:rFonts w:ascii="Arial" w:hAnsi="Arial" w:cs="Arial"/>
                <w:color w:val="000000" w:themeColor="text1"/>
              </w:rPr>
            </w:pPr>
            <w:r w:rsidRPr="00FE719F">
              <w:rPr>
                <w:rFonts w:ascii="Arial" w:hAnsi="Arial" w:cs="Arial"/>
                <w:b/>
                <w:color w:val="000000" w:themeColor="text1"/>
              </w:rPr>
              <w:lastRenderedPageBreak/>
              <w:t>5.- Diagrama de flujo.</w:t>
            </w:r>
          </w:p>
        </w:tc>
      </w:tr>
      <w:tr w:rsidR="00380450" w:rsidRPr="00FE719F" w14:paraId="65FD1B6C" w14:textId="77777777" w:rsidTr="0019440E">
        <w:trPr>
          <w:trHeight w:val="446"/>
        </w:trPr>
        <w:tc>
          <w:tcPr>
            <w:tcW w:w="3402" w:type="dxa"/>
            <w:vAlign w:val="center"/>
          </w:tcPr>
          <w:p w14:paraId="031DB690" w14:textId="44369008"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Enlaces Administrativos de los Centros Gestores del Mun</w:t>
            </w:r>
            <w:r w:rsidR="00085001" w:rsidRPr="00FE719F">
              <w:rPr>
                <w:rFonts w:ascii="Arial" w:hAnsi="Arial" w:cs="Arial"/>
                <w:b/>
                <w:bCs/>
                <w:color w:val="000000" w:themeColor="text1"/>
              </w:rPr>
              <w:t>.</w:t>
            </w:r>
            <w:r w:rsidRPr="00FE719F">
              <w:rPr>
                <w:rFonts w:ascii="Arial" w:hAnsi="Arial" w:cs="Arial"/>
                <w:b/>
                <w:bCs/>
                <w:color w:val="000000" w:themeColor="text1"/>
              </w:rPr>
              <w:t xml:space="preserve"> de Oaxaca de Juárez</w:t>
            </w:r>
          </w:p>
        </w:tc>
        <w:tc>
          <w:tcPr>
            <w:tcW w:w="3402" w:type="dxa"/>
            <w:vAlign w:val="center"/>
          </w:tcPr>
          <w:p w14:paraId="25F15562"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Departamento de Control Presupuestal</w:t>
            </w:r>
          </w:p>
        </w:tc>
        <w:tc>
          <w:tcPr>
            <w:tcW w:w="3261" w:type="dxa"/>
            <w:vAlign w:val="center"/>
          </w:tcPr>
          <w:p w14:paraId="36654461" w14:textId="77777777" w:rsidR="00380450" w:rsidRPr="00FE719F" w:rsidRDefault="00380450" w:rsidP="0019440E">
            <w:pPr>
              <w:jc w:val="center"/>
              <w:rPr>
                <w:rFonts w:ascii="Arial" w:hAnsi="Arial" w:cs="Arial"/>
                <w:b/>
                <w:bCs/>
                <w:color w:val="000000" w:themeColor="text1"/>
              </w:rPr>
            </w:pPr>
          </w:p>
        </w:tc>
      </w:tr>
      <w:tr w:rsidR="00380450" w:rsidRPr="00FE719F" w14:paraId="1EDA7D3E" w14:textId="77777777" w:rsidTr="00085001">
        <w:trPr>
          <w:trHeight w:val="9424"/>
        </w:trPr>
        <w:tc>
          <w:tcPr>
            <w:tcW w:w="3402" w:type="dxa"/>
            <w:tcBorders>
              <w:bottom w:val="single" w:sz="4" w:space="0" w:color="auto"/>
            </w:tcBorders>
          </w:tcPr>
          <w:p w14:paraId="3A11E470" w14:textId="77777777" w:rsidR="00380450" w:rsidRPr="00FE719F" w:rsidRDefault="00380450" w:rsidP="0019440E">
            <w:pPr>
              <w:spacing w:after="160" w:line="360" w:lineRule="auto"/>
              <w:rPr>
                <w:rFonts w:ascii="Arial" w:hAnsi="Arial" w:cs="Arial"/>
                <w:color w:val="000000" w:themeColor="text1"/>
              </w:rPr>
            </w:pPr>
          </w:p>
        </w:tc>
        <w:tc>
          <w:tcPr>
            <w:tcW w:w="3402" w:type="dxa"/>
            <w:tcBorders>
              <w:bottom w:val="single" w:sz="4" w:space="0" w:color="auto"/>
            </w:tcBorders>
          </w:tcPr>
          <w:p w14:paraId="5B756D3C" w14:textId="77777777" w:rsidR="00380450" w:rsidRPr="00FE719F" w:rsidRDefault="00380450" w:rsidP="0019440E">
            <w:pPr>
              <w:spacing w:after="160" w:line="360" w:lineRule="auto"/>
              <w:rPr>
                <w:rFonts w:ascii="Arial" w:hAnsi="Arial" w:cs="Arial"/>
                <w:color w:val="000000" w:themeColor="text1"/>
              </w:rPr>
            </w:pPr>
            <w:r w:rsidRPr="00FE719F">
              <w:rPr>
                <w:rFonts w:ascii="Arial" w:hAnsi="Arial" w:cs="Arial"/>
                <w:noProof/>
                <w:color w:val="000000" w:themeColor="text1"/>
              </w:rPr>
              <w:drawing>
                <wp:anchor distT="0" distB="0" distL="114300" distR="114300" simplePos="0" relativeHeight="251800576" behindDoc="1" locked="0" layoutInCell="1" allowOverlap="1" wp14:anchorId="4B9D9B25" wp14:editId="0C09016F">
                  <wp:simplePos x="0" y="0"/>
                  <wp:positionH relativeFrom="column">
                    <wp:posOffset>-1869504</wp:posOffset>
                  </wp:positionH>
                  <wp:positionV relativeFrom="paragraph">
                    <wp:posOffset>12899</wp:posOffset>
                  </wp:positionV>
                  <wp:extent cx="3923030" cy="5939406"/>
                  <wp:effectExtent l="0" t="0" r="1270" b="4445"/>
                  <wp:wrapNone/>
                  <wp:docPr id="1293478480"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3924791" cy="5942072"/>
                          </a:xfrm>
                          <a:prstGeom prst="rect">
                            <a:avLst/>
                          </a:prstGeom>
                          <a:noFill/>
                          <a:ln>
                            <a:noFill/>
                          </a:ln>
                        </pic:spPr>
                      </pic:pic>
                    </a:graphicData>
                  </a:graphic>
                  <wp14:sizeRelV relativeFrom="margin">
                    <wp14:pctHeight>0</wp14:pctHeight>
                  </wp14:sizeRelV>
                </wp:anchor>
              </w:drawing>
            </w:r>
          </w:p>
        </w:tc>
        <w:tc>
          <w:tcPr>
            <w:tcW w:w="3261" w:type="dxa"/>
            <w:tcBorders>
              <w:bottom w:val="single" w:sz="4" w:space="0" w:color="auto"/>
            </w:tcBorders>
          </w:tcPr>
          <w:p w14:paraId="42EC7AC0" w14:textId="77777777" w:rsidR="00380450" w:rsidRPr="00FE719F" w:rsidRDefault="00380450" w:rsidP="0019440E">
            <w:pPr>
              <w:rPr>
                <w:rFonts w:ascii="Arial" w:hAnsi="Arial" w:cs="Arial"/>
                <w:color w:val="000000" w:themeColor="text1"/>
              </w:rPr>
            </w:pPr>
          </w:p>
          <w:p w14:paraId="052DFD6E" w14:textId="77777777" w:rsidR="00380450" w:rsidRPr="00FE719F" w:rsidRDefault="00380450" w:rsidP="0019440E">
            <w:pPr>
              <w:rPr>
                <w:rFonts w:ascii="Arial" w:hAnsi="Arial" w:cs="Arial"/>
                <w:color w:val="000000" w:themeColor="text1"/>
              </w:rPr>
            </w:pPr>
          </w:p>
          <w:p w14:paraId="50602B18" w14:textId="77777777" w:rsidR="00380450" w:rsidRPr="00FE719F" w:rsidRDefault="00380450" w:rsidP="0019440E">
            <w:pPr>
              <w:rPr>
                <w:rFonts w:ascii="Arial" w:hAnsi="Arial" w:cs="Arial"/>
                <w:color w:val="000000" w:themeColor="text1"/>
              </w:rPr>
            </w:pPr>
          </w:p>
          <w:p w14:paraId="14621229" w14:textId="77777777" w:rsidR="00380450" w:rsidRPr="00FE719F" w:rsidRDefault="00380450" w:rsidP="0019440E">
            <w:pPr>
              <w:rPr>
                <w:rFonts w:ascii="Arial" w:hAnsi="Arial" w:cs="Arial"/>
                <w:color w:val="000000" w:themeColor="text1"/>
              </w:rPr>
            </w:pPr>
          </w:p>
          <w:p w14:paraId="115F6B97" w14:textId="77777777" w:rsidR="00380450" w:rsidRPr="00FE719F" w:rsidRDefault="00380450" w:rsidP="0019440E">
            <w:pPr>
              <w:rPr>
                <w:rFonts w:ascii="Arial" w:hAnsi="Arial" w:cs="Arial"/>
                <w:color w:val="000000" w:themeColor="text1"/>
              </w:rPr>
            </w:pPr>
          </w:p>
          <w:p w14:paraId="14AF3848" w14:textId="77777777" w:rsidR="00380450" w:rsidRPr="00FE719F" w:rsidRDefault="00380450" w:rsidP="0019440E">
            <w:pPr>
              <w:rPr>
                <w:rFonts w:ascii="Arial" w:hAnsi="Arial" w:cs="Arial"/>
                <w:color w:val="000000" w:themeColor="text1"/>
              </w:rPr>
            </w:pPr>
          </w:p>
          <w:p w14:paraId="210ECD04" w14:textId="77777777" w:rsidR="00380450" w:rsidRPr="00FE719F" w:rsidRDefault="00380450" w:rsidP="0019440E">
            <w:pPr>
              <w:rPr>
                <w:rFonts w:ascii="Arial" w:hAnsi="Arial" w:cs="Arial"/>
                <w:color w:val="000000" w:themeColor="text1"/>
              </w:rPr>
            </w:pPr>
          </w:p>
          <w:p w14:paraId="4FDBE865" w14:textId="77777777" w:rsidR="00380450" w:rsidRPr="00FE719F" w:rsidRDefault="00380450" w:rsidP="0019440E">
            <w:pPr>
              <w:rPr>
                <w:rFonts w:ascii="Arial" w:hAnsi="Arial" w:cs="Arial"/>
                <w:color w:val="000000" w:themeColor="text1"/>
              </w:rPr>
            </w:pPr>
          </w:p>
          <w:p w14:paraId="426F51A5" w14:textId="77777777" w:rsidR="00380450" w:rsidRPr="00FE719F" w:rsidRDefault="00380450" w:rsidP="0019440E">
            <w:pPr>
              <w:rPr>
                <w:rFonts w:ascii="Arial" w:hAnsi="Arial" w:cs="Arial"/>
                <w:color w:val="000000" w:themeColor="text1"/>
              </w:rPr>
            </w:pPr>
          </w:p>
          <w:p w14:paraId="439BF072" w14:textId="77777777" w:rsidR="00380450" w:rsidRPr="00FE719F" w:rsidRDefault="00380450" w:rsidP="0019440E">
            <w:pPr>
              <w:rPr>
                <w:rFonts w:ascii="Arial" w:hAnsi="Arial" w:cs="Arial"/>
                <w:color w:val="000000" w:themeColor="text1"/>
              </w:rPr>
            </w:pPr>
          </w:p>
          <w:p w14:paraId="50642685" w14:textId="77777777" w:rsidR="00380450" w:rsidRPr="00FE719F" w:rsidRDefault="00380450" w:rsidP="0019440E">
            <w:pPr>
              <w:rPr>
                <w:rFonts w:ascii="Arial" w:hAnsi="Arial" w:cs="Arial"/>
                <w:color w:val="000000" w:themeColor="text1"/>
              </w:rPr>
            </w:pPr>
          </w:p>
          <w:p w14:paraId="2D26A5BE" w14:textId="77777777" w:rsidR="00380450" w:rsidRPr="00FE719F" w:rsidRDefault="00380450" w:rsidP="0019440E">
            <w:pPr>
              <w:rPr>
                <w:rFonts w:ascii="Arial" w:hAnsi="Arial" w:cs="Arial"/>
                <w:color w:val="000000" w:themeColor="text1"/>
              </w:rPr>
            </w:pPr>
          </w:p>
          <w:p w14:paraId="3EB1334E" w14:textId="77777777" w:rsidR="00380450" w:rsidRPr="00FE719F" w:rsidRDefault="00380450" w:rsidP="0019440E">
            <w:pPr>
              <w:rPr>
                <w:rFonts w:ascii="Arial" w:hAnsi="Arial" w:cs="Arial"/>
                <w:color w:val="000000" w:themeColor="text1"/>
              </w:rPr>
            </w:pPr>
          </w:p>
          <w:p w14:paraId="2F0A038A" w14:textId="77777777" w:rsidR="00380450" w:rsidRPr="00FE719F" w:rsidRDefault="00380450" w:rsidP="0019440E">
            <w:pPr>
              <w:rPr>
                <w:rFonts w:ascii="Arial" w:hAnsi="Arial" w:cs="Arial"/>
                <w:color w:val="000000" w:themeColor="text1"/>
              </w:rPr>
            </w:pPr>
          </w:p>
          <w:p w14:paraId="2E36948F" w14:textId="77777777" w:rsidR="00380450" w:rsidRPr="00FE719F" w:rsidRDefault="00380450" w:rsidP="0019440E">
            <w:pPr>
              <w:rPr>
                <w:rFonts w:ascii="Arial" w:hAnsi="Arial" w:cs="Arial"/>
                <w:color w:val="000000" w:themeColor="text1"/>
              </w:rPr>
            </w:pPr>
          </w:p>
          <w:p w14:paraId="7EEDFA1A" w14:textId="77777777" w:rsidR="00380450" w:rsidRPr="00FE719F" w:rsidRDefault="00380450" w:rsidP="0019440E">
            <w:pPr>
              <w:rPr>
                <w:rFonts w:ascii="Arial" w:hAnsi="Arial" w:cs="Arial"/>
                <w:color w:val="000000" w:themeColor="text1"/>
              </w:rPr>
            </w:pPr>
          </w:p>
          <w:p w14:paraId="0AA0B494" w14:textId="77777777" w:rsidR="00380450" w:rsidRPr="00FE719F" w:rsidRDefault="00380450" w:rsidP="0019440E">
            <w:pPr>
              <w:rPr>
                <w:rFonts w:ascii="Arial" w:hAnsi="Arial" w:cs="Arial"/>
                <w:color w:val="000000" w:themeColor="text1"/>
              </w:rPr>
            </w:pPr>
          </w:p>
          <w:p w14:paraId="523C5247" w14:textId="77777777" w:rsidR="00380450" w:rsidRPr="00FE719F" w:rsidRDefault="00380450" w:rsidP="0019440E">
            <w:pPr>
              <w:rPr>
                <w:rFonts w:ascii="Arial" w:hAnsi="Arial" w:cs="Arial"/>
                <w:color w:val="000000" w:themeColor="text1"/>
              </w:rPr>
            </w:pPr>
          </w:p>
          <w:p w14:paraId="6F2D56B1" w14:textId="77777777" w:rsidR="00380450" w:rsidRPr="00FE719F" w:rsidRDefault="00380450" w:rsidP="0019440E">
            <w:pPr>
              <w:rPr>
                <w:rFonts w:ascii="Arial" w:hAnsi="Arial" w:cs="Arial"/>
                <w:color w:val="000000" w:themeColor="text1"/>
              </w:rPr>
            </w:pPr>
          </w:p>
          <w:p w14:paraId="3963A988" w14:textId="77777777" w:rsidR="00380450" w:rsidRPr="00FE719F" w:rsidRDefault="00380450" w:rsidP="0019440E">
            <w:pPr>
              <w:rPr>
                <w:rFonts w:ascii="Arial" w:hAnsi="Arial" w:cs="Arial"/>
                <w:color w:val="000000" w:themeColor="text1"/>
              </w:rPr>
            </w:pPr>
          </w:p>
          <w:p w14:paraId="3F6B892B" w14:textId="77777777" w:rsidR="00380450" w:rsidRPr="00FE719F" w:rsidRDefault="00380450" w:rsidP="0019440E">
            <w:pPr>
              <w:rPr>
                <w:rFonts w:ascii="Arial" w:hAnsi="Arial" w:cs="Arial"/>
                <w:color w:val="000000" w:themeColor="text1"/>
              </w:rPr>
            </w:pPr>
          </w:p>
          <w:p w14:paraId="1B7A0A65" w14:textId="77777777" w:rsidR="00380450" w:rsidRPr="00FE719F" w:rsidRDefault="00380450" w:rsidP="0019440E">
            <w:pPr>
              <w:rPr>
                <w:rFonts w:ascii="Arial" w:hAnsi="Arial" w:cs="Arial"/>
                <w:color w:val="000000" w:themeColor="text1"/>
              </w:rPr>
            </w:pPr>
          </w:p>
          <w:p w14:paraId="33ED7B04" w14:textId="77777777" w:rsidR="00380450" w:rsidRPr="00FE719F" w:rsidRDefault="00380450" w:rsidP="0019440E">
            <w:pPr>
              <w:rPr>
                <w:rFonts w:ascii="Arial" w:hAnsi="Arial" w:cs="Arial"/>
                <w:color w:val="000000" w:themeColor="text1"/>
              </w:rPr>
            </w:pPr>
          </w:p>
          <w:p w14:paraId="38951661" w14:textId="77777777" w:rsidR="00380450" w:rsidRPr="00FE719F" w:rsidRDefault="00380450" w:rsidP="0019440E">
            <w:pPr>
              <w:rPr>
                <w:rFonts w:ascii="Arial" w:hAnsi="Arial" w:cs="Arial"/>
                <w:color w:val="000000" w:themeColor="text1"/>
              </w:rPr>
            </w:pPr>
          </w:p>
          <w:p w14:paraId="4A885D7B" w14:textId="77777777" w:rsidR="00380450" w:rsidRPr="00FE719F" w:rsidRDefault="00380450" w:rsidP="0019440E">
            <w:pPr>
              <w:rPr>
                <w:rFonts w:ascii="Arial" w:hAnsi="Arial" w:cs="Arial"/>
                <w:color w:val="000000" w:themeColor="text1"/>
              </w:rPr>
            </w:pPr>
          </w:p>
          <w:p w14:paraId="6C771425" w14:textId="77777777" w:rsidR="00380450" w:rsidRPr="00FE719F" w:rsidRDefault="00380450" w:rsidP="0019440E">
            <w:pPr>
              <w:rPr>
                <w:rFonts w:ascii="Arial" w:hAnsi="Arial" w:cs="Arial"/>
                <w:color w:val="000000" w:themeColor="text1"/>
              </w:rPr>
            </w:pPr>
          </w:p>
          <w:p w14:paraId="2F4CAED4" w14:textId="77777777" w:rsidR="00380450" w:rsidRPr="00FE719F" w:rsidRDefault="00380450" w:rsidP="0019440E">
            <w:pPr>
              <w:rPr>
                <w:rFonts w:ascii="Arial" w:hAnsi="Arial" w:cs="Arial"/>
                <w:color w:val="000000" w:themeColor="text1"/>
              </w:rPr>
            </w:pPr>
          </w:p>
          <w:p w14:paraId="2BDBB756" w14:textId="77777777" w:rsidR="00380450" w:rsidRPr="00FE719F" w:rsidRDefault="00380450" w:rsidP="0019440E">
            <w:pPr>
              <w:rPr>
                <w:rFonts w:ascii="Arial" w:hAnsi="Arial" w:cs="Arial"/>
                <w:color w:val="000000" w:themeColor="text1"/>
              </w:rPr>
            </w:pPr>
          </w:p>
          <w:p w14:paraId="27151A30" w14:textId="77777777" w:rsidR="00380450" w:rsidRPr="00FE719F" w:rsidRDefault="00380450" w:rsidP="0019440E">
            <w:pPr>
              <w:rPr>
                <w:rFonts w:ascii="Arial" w:hAnsi="Arial" w:cs="Arial"/>
                <w:color w:val="000000" w:themeColor="text1"/>
              </w:rPr>
            </w:pPr>
          </w:p>
          <w:p w14:paraId="6F9A62E6" w14:textId="77777777" w:rsidR="00380450" w:rsidRPr="00FE719F" w:rsidRDefault="00380450" w:rsidP="0019440E">
            <w:pPr>
              <w:rPr>
                <w:rFonts w:ascii="Arial" w:hAnsi="Arial" w:cs="Arial"/>
                <w:color w:val="000000" w:themeColor="text1"/>
              </w:rPr>
            </w:pPr>
          </w:p>
          <w:p w14:paraId="10D10BFE" w14:textId="77777777" w:rsidR="00380450" w:rsidRPr="00FE719F" w:rsidRDefault="00380450" w:rsidP="0019440E">
            <w:pPr>
              <w:rPr>
                <w:rFonts w:ascii="Arial" w:hAnsi="Arial" w:cs="Arial"/>
                <w:color w:val="000000" w:themeColor="text1"/>
              </w:rPr>
            </w:pPr>
          </w:p>
          <w:p w14:paraId="3EC5BB1B" w14:textId="77777777" w:rsidR="00380450" w:rsidRPr="00FE719F" w:rsidRDefault="00380450" w:rsidP="0019440E">
            <w:pPr>
              <w:rPr>
                <w:rFonts w:ascii="Arial" w:hAnsi="Arial" w:cs="Arial"/>
                <w:color w:val="000000" w:themeColor="text1"/>
              </w:rPr>
            </w:pPr>
          </w:p>
          <w:p w14:paraId="42A7DE9D" w14:textId="77777777" w:rsidR="00380450" w:rsidRPr="00FE719F" w:rsidRDefault="00380450" w:rsidP="0019440E">
            <w:pPr>
              <w:rPr>
                <w:rFonts w:ascii="Arial" w:hAnsi="Arial" w:cs="Arial"/>
                <w:color w:val="000000" w:themeColor="text1"/>
              </w:rPr>
            </w:pPr>
          </w:p>
          <w:p w14:paraId="3D1404C7" w14:textId="77777777" w:rsidR="00380450" w:rsidRPr="00FE719F" w:rsidRDefault="00380450" w:rsidP="0019440E">
            <w:pPr>
              <w:rPr>
                <w:rFonts w:ascii="Arial" w:hAnsi="Arial" w:cs="Arial"/>
                <w:color w:val="000000" w:themeColor="text1"/>
              </w:rPr>
            </w:pPr>
          </w:p>
          <w:p w14:paraId="440814AB" w14:textId="77777777" w:rsidR="00380450" w:rsidRPr="00FE719F" w:rsidRDefault="00380450" w:rsidP="0019440E">
            <w:pPr>
              <w:rPr>
                <w:rFonts w:ascii="Arial" w:hAnsi="Arial" w:cs="Arial"/>
                <w:color w:val="000000" w:themeColor="text1"/>
              </w:rPr>
            </w:pPr>
          </w:p>
          <w:p w14:paraId="050DBDD0" w14:textId="77777777" w:rsidR="00380450" w:rsidRPr="00FE719F" w:rsidRDefault="00380450" w:rsidP="0019440E">
            <w:pPr>
              <w:rPr>
                <w:rFonts w:ascii="Arial" w:hAnsi="Arial" w:cs="Arial"/>
                <w:color w:val="000000" w:themeColor="text1"/>
              </w:rPr>
            </w:pPr>
          </w:p>
          <w:p w14:paraId="7B37984B" w14:textId="77777777" w:rsidR="00380450" w:rsidRPr="00FE719F" w:rsidRDefault="00380450" w:rsidP="0019440E">
            <w:pPr>
              <w:rPr>
                <w:rFonts w:ascii="Arial" w:hAnsi="Arial" w:cs="Arial"/>
                <w:color w:val="000000" w:themeColor="text1"/>
              </w:rPr>
            </w:pPr>
          </w:p>
        </w:tc>
      </w:tr>
    </w:tbl>
    <w:p w14:paraId="3F038113"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380450" w:rsidRPr="00FE719F" w14:paraId="13435DD4" w14:textId="77777777" w:rsidTr="0019440E">
        <w:tc>
          <w:tcPr>
            <w:tcW w:w="10065" w:type="dxa"/>
            <w:gridSpan w:val="3"/>
          </w:tcPr>
          <w:p w14:paraId="047B8FAC" w14:textId="77777777" w:rsidR="00380450" w:rsidRPr="00FE719F" w:rsidRDefault="00380450" w:rsidP="0019440E">
            <w:pPr>
              <w:rPr>
                <w:rFonts w:ascii="Arial" w:hAnsi="Arial" w:cs="Arial"/>
                <w:color w:val="000000" w:themeColor="text1"/>
              </w:rPr>
            </w:pPr>
            <w:r w:rsidRPr="00FE719F">
              <w:rPr>
                <w:rFonts w:ascii="Arial" w:hAnsi="Arial" w:cs="Arial"/>
                <w:b/>
                <w:color w:val="000000" w:themeColor="text1"/>
              </w:rPr>
              <w:lastRenderedPageBreak/>
              <w:t>5.- Diagrama de flujo.</w:t>
            </w:r>
          </w:p>
        </w:tc>
      </w:tr>
      <w:tr w:rsidR="00380450" w:rsidRPr="00FE719F" w14:paraId="6A0D4CFF" w14:textId="77777777" w:rsidTr="0019440E">
        <w:trPr>
          <w:trHeight w:val="446"/>
        </w:trPr>
        <w:tc>
          <w:tcPr>
            <w:tcW w:w="3402" w:type="dxa"/>
            <w:vAlign w:val="center"/>
          </w:tcPr>
          <w:p w14:paraId="1A73452A" w14:textId="4DB56D7F" w:rsidR="00380450" w:rsidRPr="00FE719F" w:rsidRDefault="00085001" w:rsidP="0019440E">
            <w:pPr>
              <w:jc w:val="center"/>
              <w:rPr>
                <w:rFonts w:ascii="Arial" w:hAnsi="Arial" w:cs="Arial"/>
                <w:b/>
                <w:bCs/>
                <w:color w:val="000000" w:themeColor="text1"/>
                <w:sz w:val="18"/>
                <w:szCs w:val="18"/>
              </w:rPr>
            </w:pPr>
            <w:r w:rsidRPr="00FE719F">
              <w:rPr>
                <w:rFonts w:ascii="Arial" w:hAnsi="Arial" w:cs="Arial"/>
                <w:b/>
                <w:bCs/>
                <w:color w:val="000000" w:themeColor="text1"/>
              </w:rPr>
              <w:t>Enlaces Administrativos de los Centros Gestores del Mun. de Oaxaca de Juárez</w:t>
            </w:r>
          </w:p>
        </w:tc>
        <w:tc>
          <w:tcPr>
            <w:tcW w:w="3261" w:type="dxa"/>
            <w:vAlign w:val="center"/>
          </w:tcPr>
          <w:p w14:paraId="53312A1C" w14:textId="77777777" w:rsidR="00380450" w:rsidRPr="00FE719F" w:rsidRDefault="00380450" w:rsidP="0019440E">
            <w:pPr>
              <w:jc w:val="center"/>
              <w:rPr>
                <w:rFonts w:ascii="Arial" w:hAnsi="Arial" w:cs="Arial"/>
                <w:b/>
                <w:bCs/>
                <w:color w:val="000000" w:themeColor="text1"/>
                <w:sz w:val="18"/>
                <w:szCs w:val="18"/>
              </w:rPr>
            </w:pPr>
            <w:r w:rsidRPr="00FE719F">
              <w:rPr>
                <w:rFonts w:ascii="Arial" w:hAnsi="Arial" w:cs="Arial"/>
                <w:b/>
                <w:bCs/>
                <w:color w:val="000000" w:themeColor="text1"/>
              </w:rPr>
              <w:t>Departamento de Control Presupuestal</w:t>
            </w:r>
          </w:p>
        </w:tc>
        <w:tc>
          <w:tcPr>
            <w:tcW w:w="3402" w:type="dxa"/>
            <w:vAlign w:val="center"/>
          </w:tcPr>
          <w:p w14:paraId="20294373" w14:textId="77777777" w:rsidR="00380450" w:rsidRPr="00FE719F" w:rsidRDefault="00380450" w:rsidP="0019440E">
            <w:pPr>
              <w:jc w:val="center"/>
              <w:rPr>
                <w:rFonts w:ascii="Arial" w:hAnsi="Arial" w:cs="Arial"/>
                <w:b/>
                <w:bCs/>
                <w:color w:val="000000" w:themeColor="text1"/>
              </w:rPr>
            </w:pPr>
          </w:p>
        </w:tc>
      </w:tr>
      <w:tr w:rsidR="00380450" w:rsidRPr="00FE719F" w14:paraId="595F88E0" w14:textId="77777777" w:rsidTr="000E5359">
        <w:trPr>
          <w:trHeight w:val="9424"/>
        </w:trPr>
        <w:tc>
          <w:tcPr>
            <w:tcW w:w="3402" w:type="dxa"/>
            <w:tcBorders>
              <w:bottom w:val="single" w:sz="4" w:space="0" w:color="auto"/>
            </w:tcBorders>
          </w:tcPr>
          <w:p w14:paraId="1B4FB1A6" w14:textId="77777777" w:rsidR="00380450" w:rsidRPr="00FE719F" w:rsidRDefault="00380450" w:rsidP="0019440E">
            <w:pPr>
              <w:spacing w:after="160" w:line="360" w:lineRule="auto"/>
              <w:rPr>
                <w:rFonts w:ascii="Arial" w:hAnsi="Arial" w:cs="Arial"/>
                <w:color w:val="000000" w:themeColor="text1"/>
              </w:rPr>
            </w:pPr>
          </w:p>
        </w:tc>
        <w:tc>
          <w:tcPr>
            <w:tcW w:w="3261" w:type="dxa"/>
            <w:tcBorders>
              <w:bottom w:val="single" w:sz="4" w:space="0" w:color="auto"/>
            </w:tcBorders>
          </w:tcPr>
          <w:p w14:paraId="5B5EED11" w14:textId="77777777" w:rsidR="00380450" w:rsidRPr="00FE719F" w:rsidRDefault="00380450" w:rsidP="0019440E">
            <w:pPr>
              <w:spacing w:after="160" w:line="360" w:lineRule="auto"/>
              <w:rPr>
                <w:rFonts w:ascii="Arial" w:hAnsi="Arial" w:cs="Arial"/>
                <w:color w:val="000000" w:themeColor="text1"/>
              </w:rPr>
            </w:pPr>
            <w:r w:rsidRPr="00FE719F">
              <w:rPr>
                <w:rFonts w:ascii="Arial" w:hAnsi="Arial" w:cs="Arial"/>
                <w:noProof/>
                <w:color w:val="000000" w:themeColor="text1"/>
              </w:rPr>
              <w:drawing>
                <wp:anchor distT="0" distB="0" distL="114300" distR="114300" simplePos="0" relativeHeight="251801600" behindDoc="1" locked="0" layoutInCell="1" allowOverlap="1" wp14:anchorId="09D84C81" wp14:editId="5088B86B">
                  <wp:simplePos x="0" y="0"/>
                  <wp:positionH relativeFrom="column">
                    <wp:posOffset>-1945005</wp:posOffset>
                  </wp:positionH>
                  <wp:positionV relativeFrom="paragraph">
                    <wp:posOffset>45279</wp:posOffset>
                  </wp:positionV>
                  <wp:extent cx="3977005" cy="5932265"/>
                  <wp:effectExtent l="0" t="0" r="0" b="0"/>
                  <wp:wrapNone/>
                  <wp:docPr id="819586906"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988526" cy="59494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402" w:type="dxa"/>
            <w:tcBorders>
              <w:bottom w:val="single" w:sz="4" w:space="0" w:color="auto"/>
            </w:tcBorders>
          </w:tcPr>
          <w:p w14:paraId="63B9951E" w14:textId="77777777" w:rsidR="00380450" w:rsidRPr="00FE719F" w:rsidRDefault="00380450" w:rsidP="0019440E">
            <w:pPr>
              <w:rPr>
                <w:rFonts w:ascii="Arial" w:hAnsi="Arial" w:cs="Arial"/>
                <w:color w:val="000000" w:themeColor="text1"/>
              </w:rPr>
            </w:pPr>
          </w:p>
          <w:p w14:paraId="619A87F9" w14:textId="77777777" w:rsidR="00380450" w:rsidRPr="00FE719F" w:rsidRDefault="00380450" w:rsidP="0019440E">
            <w:pPr>
              <w:rPr>
                <w:rFonts w:ascii="Arial" w:hAnsi="Arial" w:cs="Arial"/>
                <w:color w:val="000000" w:themeColor="text1"/>
              </w:rPr>
            </w:pPr>
          </w:p>
          <w:p w14:paraId="005F40C4" w14:textId="77777777" w:rsidR="00380450" w:rsidRPr="00FE719F" w:rsidRDefault="00380450" w:rsidP="0019440E">
            <w:pPr>
              <w:rPr>
                <w:rFonts w:ascii="Arial" w:hAnsi="Arial" w:cs="Arial"/>
                <w:color w:val="000000" w:themeColor="text1"/>
              </w:rPr>
            </w:pPr>
          </w:p>
          <w:p w14:paraId="6144427E" w14:textId="77777777" w:rsidR="00380450" w:rsidRPr="00FE719F" w:rsidRDefault="00380450" w:rsidP="0019440E">
            <w:pPr>
              <w:rPr>
                <w:rFonts w:ascii="Arial" w:hAnsi="Arial" w:cs="Arial"/>
                <w:color w:val="000000" w:themeColor="text1"/>
              </w:rPr>
            </w:pPr>
          </w:p>
          <w:p w14:paraId="12B7CAD2" w14:textId="77777777" w:rsidR="00380450" w:rsidRPr="00FE719F" w:rsidRDefault="00380450" w:rsidP="0019440E">
            <w:pPr>
              <w:rPr>
                <w:rFonts w:ascii="Arial" w:hAnsi="Arial" w:cs="Arial"/>
                <w:color w:val="000000" w:themeColor="text1"/>
              </w:rPr>
            </w:pPr>
          </w:p>
          <w:p w14:paraId="2FECA37F" w14:textId="77777777" w:rsidR="00380450" w:rsidRPr="00FE719F" w:rsidRDefault="00380450" w:rsidP="0019440E">
            <w:pPr>
              <w:rPr>
                <w:rFonts w:ascii="Arial" w:hAnsi="Arial" w:cs="Arial"/>
                <w:color w:val="000000" w:themeColor="text1"/>
              </w:rPr>
            </w:pPr>
          </w:p>
          <w:p w14:paraId="2449045F" w14:textId="77777777" w:rsidR="00380450" w:rsidRPr="00FE719F" w:rsidRDefault="00380450" w:rsidP="0019440E">
            <w:pPr>
              <w:rPr>
                <w:rFonts w:ascii="Arial" w:hAnsi="Arial" w:cs="Arial"/>
                <w:color w:val="000000" w:themeColor="text1"/>
              </w:rPr>
            </w:pPr>
          </w:p>
          <w:p w14:paraId="2039840F" w14:textId="77777777" w:rsidR="00380450" w:rsidRPr="00FE719F" w:rsidRDefault="00380450" w:rsidP="0019440E">
            <w:pPr>
              <w:rPr>
                <w:rFonts w:ascii="Arial" w:hAnsi="Arial" w:cs="Arial"/>
                <w:color w:val="000000" w:themeColor="text1"/>
              </w:rPr>
            </w:pPr>
          </w:p>
          <w:p w14:paraId="598BFB3B" w14:textId="77777777" w:rsidR="00380450" w:rsidRPr="00FE719F" w:rsidRDefault="00380450" w:rsidP="0019440E">
            <w:pPr>
              <w:rPr>
                <w:rFonts w:ascii="Arial" w:hAnsi="Arial" w:cs="Arial"/>
                <w:color w:val="000000" w:themeColor="text1"/>
              </w:rPr>
            </w:pPr>
          </w:p>
          <w:p w14:paraId="6A31E0B8" w14:textId="77777777" w:rsidR="00380450" w:rsidRPr="00FE719F" w:rsidRDefault="00380450" w:rsidP="0019440E">
            <w:pPr>
              <w:rPr>
                <w:rFonts w:ascii="Arial" w:hAnsi="Arial" w:cs="Arial"/>
                <w:color w:val="000000" w:themeColor="text1"/>
              </w:rPr>
            </w:pPr>
          </w:p>
          <w:p w14:paraId="1686EE54" w14:textId="77777777" w:rsidR="00380450" w:rsidRPr="00FE719F" w:rsidRDefault="00380450" w:rsidP="0019440E">
            <w:pPr>
              <w:rPr>
                <w:rFonts w:ascii="Arial" w:hAnsi="Arial" w:cs="Arial"/>
                <w:color w:val="000000" w:themeColor="text1"/>
              </w:rPr>
            </w:pPr>
          </w:p>
          <w:p w14:paraId="5171CD2E" w14:textId="77777777" w:rsidR="00380450" w:rsidRPr="00FE719F" w:rsidRDefault="00380450" w:rsidP="0019440E">
            <w:pPr>
              <w:rPr>
                <w:rFonts w:ascii="Arial" w:hAnsi="Arial" w:cs="Arial"/>
                <w:color w:val="000000" w:themeColor="text1"/>
              </w:rPr>
            </w:pPr>
          </w:p>
          <w:p w14:paraId="15D92E30" w14:textId="77777777" w:rsidR="00380450" w:rsidRPr="00FE719F" w:rsidRDefault="00380450" w:rsidP="0019440E">
            <w:pPr>
              <w:rPr>
                <w:rFonts w:ascii="Arial" w:hAnsi="Arial" w:cs="Arial"/>
                <w:color w:val="000000" w:themeColor="text1"/>
              </w:rPr>
            </w:pPr>
          </w:p>
          <w:p w14:paraId="47CD9E0F" w14:textId="77777777" w:rsidR="00380450" w:rsidRPr="00FE719F" w:rsidRDefault="00380450" w:rsidP="0019440E">
            <w:pPr>
              <w:rPr>
                <w:rFonts w:ascii="Arial" w:hAnsi="Arial" w:cs="Arial"/>
                <w:color w:val="000000" w:themeColor="text1"/>
              </w:rPr>
            </w:pPr>
          </w:p>
          <w:p w14:paraId="36358F40" w14:textId="77777777" w:rsidR="00380450" w:rsidRPr="00FE719F" w:rsidRDefault="00380450" w:rsidP="0019440E">
            <w:pPr>
              <w:rPr>
                <w:rFonts w:ascii="Arial" w:hAnsi="Arial" w:cs="Arial"/>
                <w:color w:val="000000" w:themeColor="text1"/>
              </w:rPr>
            </w:pPr>
          </w:p>
          <w:p w14:paraId="3FC55002" w14:textId="77777777" w:rsidR="00380450" w:rsidRPr="00FE719F" w:rsidRDefault="00380450" w:rsidP="0019440E">
            <w:pPr>
              <w:rPr>
                <w:rFonts w:ascii="Arial" w:hAnsi="Arial" w:cs="Arial"/>
                <w:color w:val="000000" w:themeColor="text1"/>
              </w:rPr>
            </w:pPr>
          </w:p>
          <w:p w14:paraId="0F9B3AB1" w14:textId="77777777" w:rsidR="00380450" w:rsidRPr="00FE719F" w:rsidRDefault="00380450" w:rsidP="0019440E">
            <w:pPr>
              <w:rPr>
                <w:rFonts w:ascii="Arial" w:hAnsi="Arial" w:cs="Arial"/>
                <w:color w:val="000000" w:themeColor="text1"/>
              </w:rPr>
            </w:pPr>
          </w:p>
          <w:p w14:paraId="5127433C" w14:textId="77777777" w:rsidR="00380450" w:rsidRPr="00FE719F" w:rsidRDefault="00380450" w:rsidP="0019440E">
            <w:pPr>
              <w:rPr>
                <w:rFonts w:ascii="Arial" w:hAnsi="Arial" w:cs="Arial"/>
                <w:color w:val="000000" w:themeColor="text1"/>
              </w:rPr>
            </w:pPr>
          </w:p>
          <w:p w14:paraId="6A4B31B5" w14:textId="77777777" w:rsidR="00380450" w:rsidRPr="00FE719F" w:rsidRDefault="00380450" w:rsidP="0019440E">
            <w:pPr>
              <w:rPr>
                <w:rFonts w:ascii="Arial" w:hAnsi="Arial" w:cs="Arial"/>
                <w:color w:val="000000" w:themeColor="text1"/>
              </w:rPr>
            </w:pPr>
          </w:p>
          <w:p w14:paraId="61BECF95" w14:textId="77777777" w:rsidR="00380450" w:rsidRPr="00FE719F" w:rsidRDefault="00380450" w:rsidP="0019440E">
            <w:pPr>
              <w:rPr>
                <w:rFonts w:ascii="Arial" w:hAnsi="Arial" w:cs="Arial"/>
                <w:color w:val="000000" w:themeColor="text1"/>
              </w:rPr>
            </w:pPr>
          </w:p>
          <w:p w14:paraId="702E775E" w14:textId="77777777" w:rsidR="00380450" w:rsidRPr="00FE719F" w:rsidRDefault="00380450" w:rsidP="0019440E">
            <w:pPr>
              <w:rPr>
                <w:rFonts w:ascii="Arial" w:hAnsi="Arial" w:cs="Arial"/>
                <w:color w:val="000000" w:themeColor="text1"/>
              </w:rPr>
            </w:pPr>
          </w:p>
          <w:p w14:paraId="41A65519" w14:textId="77777777" w:rsidR="00380450" w:rsidRPr="00FE719F" w:rsidRDefault="00380450" w:rsidP="0019440E">
            <w:pPr>
              <w:rPr>
                <w:rFonts w:ascii="Arial" w:hAnsi="Arial" w:cs="Arial"/>
                <w:color w:val="000000" w:themeColor="text1"/>
              </w:rPr>
            </w:pPr>
          </w:p>
          <w:p w14:paraId="251B74FA" w14:textId="77777777" w:rsidR="00380450" w:rsidRPr="00FE719F" w:rsidRDefault="00380450" w:rsidP="0019440E">
            <w:pPr>
              <w:rPr>
                <w:rFonts w:ascii="Arial" w:hAnsi="Arial" w:cs="Arial"/>
                <w:color w:val="000000" w:themeColor="text1"/>
              </w:rPr>
            </w:pPr>
          </w:p>
          <w:p w14:paraId="29636CF2" w14:textId="77777777" w:rsidR="00380450" w:rsidRPr="00FE719F" w:rsidRDefault="00380450" w:rsidP="0019440E">
            <w:pPr>
              <w:rPr>
                <w:rFonts w:ascii="Arial" w:hAnsi="Arial" w:cs="Arial"/>
                <w:color w:val="000000" w:themeColor="text1"/>
              </w:rPr>
            </w:pPr>
          </w:p>
          <w:p w14:paraId="66573663" w14:textId="77777777" w:rsidR="00380450" w:rsidRPr="00FE719F" w:rsidRDefault="00380450" w:rsidP="0019440E">
            <w:pPr>
              <w:rPr>
                <w:rFonts w:ascii="Arial" w:hAnsi="Arial" w:cs="Arial"/>
                <w:color w:val="000000" w:themeColor="text1"/>
              </w:rPr>
            </w:pPr>
          </w:p>
          <w:p w14:paraId="3ACE4FD4" w14:textId="77777777" w:rsidR="00380450" w:rsidRPr="00FE719F" w:rsidRDefault="00380450" w:rsidP="0019440E">
            <w:pPr>
              <w:rPr>
                <w:rFonts w:ascii="Arial" w:hAnsi="Arial" w:cs="Arial"/>
                <w:color w:val="000000" w:themeColor="text1"/>
              </w:rPr>
            </w:pPr>
          </w:p>
          <w:p w14:paraId="17D94605" w14:textId="77777777" w:rsidR="00380450" w:rsidRPr="00FE719F" w:rsidRDefault="00380450" w:rsidP="0019440E">
            <w:pPr>
              <w:rPr>
                <w:rFonts w:ascii="Arial" w:hAnsi="Arial" w:cs="Arial"/>
                <w:color w:val="000000" w:themeColor="text1"/>
              </w:rPr>
            </w:pPr>
          </w:p>
          <w:p w14:paraId="055FE4AB" w14:textId="77777777" w:rsidR="00380450" w:rsidRPr="00FE719F" w:rsidRDefault="00380450" w:rsidP="0019440E">
            <w:pPr>
              <w:rPr>
                <w:rFonts w:ascii="Arial" w:hAnsi="Arial" w:cs="Arial"/>
                <w:color w:val="000000" w:themeColor="text1"/>
              </w:rPr>
            </w:pPr>
          </w:p>
          <w:p w14:paraId="4AD42619" w14:textId="77777777" w:rsidR="00380450" w:rsidRPr="00FE719F" w:rsidRDefault="00380450" w:rsidP="0019440E">
            <w:pPr>
              <w:rPr>
                <w:rFonts w:ascii="Arial" w:hAnsi="Arial" w:cs="Arial"/>
                <w:color w:val="000000" w:themeColor="text1"/>
              </w:rPr>
            </w:pPr>
          </w:p>
          <w:p w14:paraId="47C66CD7" w14:textId="77777777" w:rsidR="00380450" w:rsidRPr="00FE719F" w:rsidRDefault="00380450" w:rsidP="0019440E">
            <w:pPr>
              <w:rPr>
                <w:rFonts w:ascii="Arial" w:hAnsi="Arial" w:cs="Arial"/>
                <w:color w:val="000000" w:themeColor="text1"/>
              </w:rPr>
            </w:pPr>
          </w:p>
          <w:p w14:paraId="224A5331" w14:textId="77777777" w:rsidR="00380450" w:rsidRPr="00FE719F" w:rsidRDefault="00380450" w:rsidP="0019440E">
            <w:pPr>
              <w:rPr>
                <w:rFonts w:ascii="Arial" w:hAnsi="Arial" w:cs="Arial"/>
                <w:color w:val="000000" w:themeColor="text1"/>
              </w:rPr>
            </w:pPr>
          </w:p>
          <w:p w14:paraId="18664589" w14:textId="77777777" w:rsidR="00380450" w:rsidRPr="00FE719F" w:rsidRDefault="00380450" w:rsidP="0019440E">
            <w:pPr>
              <w:rPr>
                <w:rFonts w:ascii="Arial" w:hAnsi="Arial" w:cs="Arial"/>
                <w:color w:val="000000" w:themeColor="text1"/>
              </w:rPr>
            </w:pPr>
          </w:p>
          <w:p w14:paraId="26865E3B" w14:textId="77777777" w:rsidR="00380450" w:rsidRPr="00FE719F" w:rsidRDefault="00380450" w:rsidP="0019440E">
            <w:pPr>
              <w:rPr>
                <w:rFonts w:ascii="Arial" w:hAnsi="Arial" w:cs="Arial"/>
                <w:color w:val="000000" w:themeColor="text1"/>
              </w:rPr>
            </w:pPr>
          </w:p>
          <w:p w14:paraId="0BD9BF86" w14:textId="77777777" w:rsidR="00380450" w:rsidRPr="00FE719F" w:rsidRDefault="00380450" w:rsidP="0019440E">
            <w:pPr>
              <w:rPr>
                <w:rFonts w:ascii="Arial" w:hAnsi="Arial" w:cs="Arial"/>
                <w:color w:val="000000" w:themeColor="text1"/>
              </w:rPr>
            </w:pPr>
          </w:p>
          <w:p w14:paraId="3B953319" w14:textId="77777777" w:rsidR="00380450" w:rsidRPr="00FE719F" w:rsidRDefault="00380450" w:rsidP="0019440E">
            <w:pPr>
              <w:rPr>
                <w:rFonts w:ascii="Arial" w:hAnsi="Arial" w:cs="Arial"/>
                <w:color w:val="000000" w:themeColor="text1"/>
              </w:rPr>
            </w:pPr>
          </w:p>
          <w:p w14:paraId="65D6217E" w14:textId="77777777" w:rsidR="00380450" w:rsidRPr="00FE719F" w:rsidRDefault="00380450" w:rsidP="0019440E">
            <w:pPr>
              <w:rPr>
                <w:rFonts w:ascii="Arial" w:hAnsi="Arial" w:cs="Arial"/>
                <w:color w:val="000000" w:themeColor="text1"/>
              </w:rPr>
            </w:pPr>
          </w:p>
          <w:p w14:paraId="62CFCFB0" w14:textId="77777777" w:rsidR="00380450" w:rsidRPr="00FE719F" w:rsidRDefault="00380450" w:rsidP="0019440E">
            <w:pPr>
              <w:rPr>
                <w:rFonts w:ascii="Arial" w:hAnsi="Arial" w:cs="Arial"/>
                <w:color w:val="000000" w:themeColor="text1"/>
              </w:rPr>
            </w:pPr>
          </w:p>
        </w:tc>
      </w:tr>
    </w:tbl>
    <w:p w14:paraId="4112CF78"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380450" w:rsidRPr="00FE719F" w14:paraId="72D44F86" w14:textId="77777777" w:rsidTr="0019440E">
        <w:tc>
          <w:tcPr>
            <w:tcW w:w="10065" w:type="dxa"/>
            <w:gridSpan w:val="3"/>
          </w:tcPr>
          <w:p w14:paraId="09ADFD1F" w14:textId="77777777" w:rsidR="00380450" w:rsidRPr="00FE719F" w:rsidRDefault="00380450" w:rsidP="0019440E">
            <w:pPr>
              <w:rPr>
                <w:rFonts w:ascii="Arial" w:hAnsi="Arial" w:cs="Arial"/>
                <w:color w:val="000000" w:themeColor="text1"/>
              </w:rPr>
            </w:pPr>
            <w:r w:rsidRPr="00FE719F">
              <w:rPr>
                <w:rFonts w:ascii="Arial" w:hAnsi="Arial" w:cs="Arial"/>
                <w:b/>
                <w:color w:val="000000" w:themeColor="text1"/>
              </w:rPr>
              <w:lastRenderedPageBreak/>
              <w:t>5.- Diagrama de flujo.</w:t>
            </w:r>
          </w:p>
        </w:tc>
      </w:tr>
      <w:tr w:rsidR="00380450" w:rsidRPr="00FE719F" w14:paraId="57CBD0E5" w14:textId="77777777" w:rsidTr="0019440E">
        <w:trPr>
          <w:trHeight w:val="446"/>
        </w:trPr>
        <w:tc>
          <w:tcPr>
            <w:tcW w:w="3402" w:type="dxa"/>
            <w:vAlign w:val="center"/>
          </w:tcPr>
          <w:p w14:paraId="55FBA989"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Departamento de Control Presupuestal</w:t>
            </w:r>
          </w:p>
        </w:tc>
        <w:tc>
          <w:tcPr>
            <w:tcW w:w="3261" w:type="dxa"/>
            <w:vAlign w:val="center"/>
          </w:tcPr>
          <w:p w14:paraId="32A3CF27" w14:textId="60828409" w:rsidR="00380450" w:rsidRPr="00FE719F" w:rsidRDefault="000E5359" w:rsidP="0019440E">
            <w:pPr>
              <w:jc w:val="center"/>
              <w:rPr>
                <w:rFonts w:ascii="Arial" w:hAnsi="Arial" w:cs="Arial"/>
                <w:b/>
                <w:bCs/>
                <w:color w:val="000000" w:themeColor="text1"/>
              </w:rPr>
            </w:pPr>
            <w:r w:rsidRPr="00FE719F">
              <w:rPr>
                <w:rFonts w:ascii="Arial" w:hAnsi="Arial" w:cs="Arial"/>
                <w:b/>
                <w:bCs/>
                <w:color w:val="000000" w:themeColor="text1"/>
              </w:rPr>
              <w:t>Enlaces Administrativos de los Centros Gestores del Mun. de Oaxaca de Juárez</w:t>
            </w:r>
          </w:p>
        </w:tc>
        <w:tc>
          <w:tcPr>
            <w:tcW w:w="3402" w:type="dxa"/>
            <w:vAlign w:val="center"/>
          </w:tcPr>
          <w:p w14:paraId="514ED19A"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Tesorería Municipal</w:t>
            </w:r>
          </w:p>
        </w:tc>
      </w:tr>
      <w:tr w:rsidR="00380450" w:rsidRPr="00FE719F" w14:paraId="5BDBC4DE" w14:textId="77777777" w:rsidTr="0019440E">
        <w:trPr>
          <w:trHeight w:val="7401"/>
        </w:trPr>
        <w:tc>
          <w:tcPr>
            <w:tcW w:w="3402" w:type="dxa"/>
            <w:tcBorders>
              <w:bottom w:val="single" w:sz="4" w:space="0" w:color="auto"/>
            </w:tcBorders>
          </w:tcPr>
          <w:p w14:paraId="4119B3C3" w14:textId="77777777" w:rsidR="00380450" w:rsidRPr="00FE719F" w:rsidRDefault="00380450" w:rsidP="0019440E">
            <w:pPr>
              <w:spacing w:after="160" w:line="360" w:lineRule="auto"/>
              <w:rPr>
                <w:rFonts w:ascii="Arial" w:hAnsi="Arial" w:cs="Arial"/>
                <w:color w:val="000000" w:themeColor="text1"/>
              </w:rPr>
            </w:pPr>
          </w:p>
        </w:tc>
        <w:tc>
          <w:tcPr>
            <w:tcW w:w="3261" w:type="dxa"/>
            <w:tcBorders>
              <w:bottom w:val="single" w:sz="4" w:space="0" w:color="auto"/>
            </w:tcBorders>
          </w:tcPr>
          <w:p w14:paraId="12122020" w14:textId="77777777" w:rsidR="00380450" w:rsidRPr="00FE719F" w:rsidRDefault="00380450" w:rsidP="0019440E">
            <w:pPr>
              <w:spacing w:after="160" w:line="360" w:lineRule="auto"/>
              <w:rPr>
                <w:rFonts w:ascii="Arial" w:hAnsi="Arial" w:cs="Arial"/>
                <w:color w:val="000000" w:themeColor="text1"/>
              </w:rPr>
            </w:pPr>
            <w:r w:rsidRPr="00FE719F">
              <w:rPr>
                <w:rFonts w:ascii="Arial" w:hAnsi="Arial" w:cs="Arial"/>
                <w:noProof/>
                <w:color w:val="000000" w:themeColor="text1"/>
              </w:rPr>
              <w:drawing>
                <wp:anchor distT="0" distB="0" distL="114300" distR="114300" simplePos="0" relativeHeight="251802624" behindDoc="1" locked="0" layoutInCell="1" allowOverlap="1" wp14:anchorId="58D34D22" wp14:editId="2817CA72">
                  <wp:simplePos x="0" y="0"/>
                  <wp:positionH relativeFrom="column">
                    <wp:posOffset>-1768856</wp:posOffset>
                  </wp:positionH>
                  <wp:positionV relativeFrom="paragraph">
                    <wp:posOffset>70739</wp:posOffset>
                  </wp:positionV>
                  <wp:extent cx="5612130" cy="2284730"/>
                  <wp:effectExtent l="0" t="0" r="7620" b="1270"/>
                  <wp:wrapNone/>
                  <wp:docPr id="123396978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612130" cy="2284730"/>
                          </a:xfrm>
                          <a:prstGeom prst="rect">
                            <a:avLst/>
                          </a:prstGeom>
                          <a:noFill/>
                          <a:ln>
                            <a:noFill/>
                          </a:ln>
                        </pic:spPr>
                      </pic:pic>
                    </a:graphicData>
                  </a:graphic>
                </wp:anchor>
              </w:drawing>
            </w:r>
          </w:p>
        </w:tc>
        <w:tc>
          <w:tcPr>
            <w:tcW w:w="3402" w:type="dxa"/>
            <w:tcBorders>
              <w:bottom w:val="single" w:sz="4" w:space="0" w:color="auto"/>
            </w:tcBorders>
          </w:tcPr>
          <w:p w14:paraId="5C672EC2" w14:textId="77777777" w:rsidR="00380450" w:rsidRPr="00FE719F" w:rsidRDefault="00380450" w:rsidP="0019440E">
            <w:pPr>
              <w:rPr>
                <w:rFonts w:ascii="Arial" w:hAnsi="Arial" w:cs="Arial"/>
                <w:color w:val="000000" w:themeColor="text1"/>
              </w:rPr>
            </w:pPr>
          </w:p>
          <w:p w14:paraId="7D79BF16" w14:textId="77777777" w:rsidR="00380450" w:rsidRPr="00FE719F" w:rsidRDefault="00380450" w:rsidP="0019440E">
            <w:pPr>
              <w:rPr>
                <w:rFonts w:ascii="Arial" w:hAnsi="Arial" w:cs="Arial"/>
                <w:color w:val="000000" w:themeColor="text1"/>
              </w:rPr>
            </w:pPr>
          </w:p>
          <w:p w14:paraId="42A49D70" w14:textId="77777777" w:rsidR="00380450" w:rsidRPr="00FE719F" w:rsidRDefault="00380450" w:rsidP="0019440E">
            <w:pPr>
              <w:rPr>
                <w:rFonts w:ascii="Arial" w:hAnsi="Arial" w:cs="Arial"/>
                <w:color w:val="000000" w:themeColor="text1"/>
              </w:rPr>
            </w:pPr>
          </w:p>
          <w:p w14:paraId="4038A17D" w14:textId="77777777" w:rsidR="00380450" w:rsidRPr="00FE719F" w:rsidRDefault="00380450" w:rsidP="0019440E">
            <w:pPr>
              <w:rPr>
                <w:rFonts w:ascii="Arial" w:hAnsi="Arial" w:cs="Arial"/>
                <w:color w:val="000000" w:themeColor="text1"/>
              </w:rPr>
            </w:pPr>
          </w:p>
          <w:p w14:paraId="5797FD0B" w14:textId="77777777" w:rsidR="00380450" w:rsidRPr="00FE719F" w:rsidRDefault="00380450" w:rsidP="0019440E">
            <w:pPr>
              <w:rPr>
                <w:rFonts w:ascii="Arial" w:hAnsi="Arial" w:cs="Arial"/>
                <w:color w:val="000000" w:themeColor="text1"/>
              </w:rPr>
            </w:pPr>
          </w:p>
          <w:p w14:paraId="7CD37785" w14:textId="77777777" w:rsidR="00380450" w:rsidRPr="00FE719F" w:rsidRDefault="00380450" w:rsidP="0019440E">
            <w:pPr>
              <w:rPr>
                <w:rFonts w:ascii="Arial" w:hAnsi="Arial" w:cs="Arial"/>
                <w:color w:val="000000" w:themeColor="text1"/>
              </w:rPr>
            </w:pPr>
          </w:p>
          <w:p w14:paraId="579D1211" w14:textId="77777777" w:rsidR="00380450" w:rsidRPr="00FE719F" w:rsidRDefault="00380450" w:rsidP="0019440E">
            <w:pPr>
              <w:rPr>
                <w:rFonts w:ascii="Arial" w:hAnsi="Arial" w:cs="Arial"/>
                <w:color w:val="000000" w:themeColor="text1"/>
              </w:rPr>
            </w:pPr>
          </w:p>
          <w:p w14:paraId="3FCAED78" w14:textId="77777777" w:rsidR="00380450" w:rsidRPr="00FE719F" w:rsidRDefault="00380450" w:rsidP="0019440E">
            <w:pPr>
              <w:rPr>
                <w:rFonts w:ascii="Arial" w:hAnsi="Arial" w:cs="Arial"/>
                <w:color w:val="000000" w:themeColor="text1"/>
              </w:rPr>
            </w:pPr>
          </w:p>
          <w:p w14:paraId="6704DF85" w14:textId="77777777" w:rsidR="00380450" w:rsidRPr="00FE719F" w:rsidRDefault="00380450" w:rsidP="0019440E">
            <w:pPr>
              <w:rPr>
                <w:rFonts w:ascii="Arial" w:hAnsi="Arial" w:cs="Arial"/>
                <w:color w:val="000000" w:themeColor="text1"/>
              </w:rPr>
            </w:pPr>
          </w:p>
          <w:p w14:paraId="40FFE3BB" w14:textId="77777777" w:rsidR="00380450" w:rsidRPr="00FE719F" w:rsidRDefault="00380450" w:rsidP="0019440E">
            <w:pPr>
              <w:rPr>
                <w:rFonts w:ascii="Arial" w:hAnsi="Arial" w:cs="Arial"/>
                <w:color w:val="000000" w:themeColor="text1"/>
              </w:rPr>
            </w:pPr>
          </w:p>
          <w:p w14:paraId="33D064C9" w14:textId="77777777" w:rsidR="00380450" w:rsidRPr="00FE719F" w:rsidRDefault="00380450" w:rsidP="0019440E">
            <w:pPr>
              <w:rPr>
                <w:rFonts w:ascii="Arial" w:hAnsi="Arial" w:cs="Arial"/>
                <w:color w:val="000000" w:themeColor="text1"/>
              </w:rPr>
            </w:pPr>
          </w:p>
          <w:p w14:paraId="5CB7436B" w14:textId="77777777" w:rsidR="00380450" w:rsidRPr="00FE719F" w:rsidRDefault="00380450" w:rsidP="0019440E">
            <w:pPr>
              <w:rPr>
                <w:rFonts w:ascii="Arial" w:hAnsi="Arial" w:cs="Arial"/>
                <w:color w:val="000000" w:themeColor="text1"/>
              </w:rPr>
            </w:pPr>
          </w:p>
          <w:p w14:paraId="7DA235E3" w14:textId="77777777" w:rsidR="00380450" w:rsidRPr="00FE719F" w:rsidRDefault="00380450" w:rsidP="0019440E">
            <w:pPr>
              <w:rPr>
                <w:rFonts w:ascii="Arial" w:hAnsi="Arial" w:cs="Arial"/>
                <w:color w:val="000000" w:themeColor="text1"/>
              </w:rPr>
            </w:pPr>
          </w:p>
          <w:p w14:paraId="52FA3362" w14:textId="77777777" w:rsidR="00380450" w:rsidRPr="00FE719F" w:rsidRDefault="00380450" w:rsidP="0019440E">
            <w:pPr>
              <w:rPr>
                <w:rFonts w:ascii="Arial" w:hAnsi="Arial" w:cs="Arial"/>
                <w:color w:val="000000" w:themeColor="text1"/>
              </w:rPr>
            </w:pPr>
          </w:p>
          <w:p w14:paraId="6392226C" w14:textId="77777777" w:rsidR="00380450" w:rsidRPr="00FE719F" w:rsidRDefault="00380450" w:rsidP="0019440E">
            <w:pPr>
              <w:rPr>
                <w:rFonts w:ascii="Arial" w:hAnsi="Arial" w:cs="Arial"/>
                <w:color w:val="000000" w:themeColor="text1"/>
              </w:rPr>
            </w:pPr>
          </w:p>
          <w:p w14:paraId="783F71AE" w14:textId="77777777" w:rsidR="00380450" w:rsidRPr="00FE719F" w:rsidRDefault="00380450" w:rsidP="0019440E">
            <w:pPr>
              <w:rPr>
                <w:rFonts w:ascii="Arial" w:hAnsi="Arial" w:cs="Arial"/>
                <w:color w:val="000000" w:themeColor="text1"/>
              </w:rPr>
            </w:pPr>
          </w:p>
          <w:p w14:paraId="34F9285B" w14:textId="77777777" w:rsidR="00380450" w:rsidRPr="00FE719F" w:rsidRDefault="00380450" w:rsidP="0019440E">
            <w:pPr>
              <w:rPr>
                <w:rFonts w:ascii="Arial" w:hAnsi="Arial" w:cs="Arial"/>
                <w:color w:val="000000" w:themeColor="text1"/>
              </w:rPr>
            </w:pPr>
          </w:p>
          <w:p w14:paraId="558E068C" w14:textId="77777777" w:rsidR="00380450" w:rsidRPr="00FE719F" w:rsidRDefault="00380450" w:rsidP="0019440E">
            <w:pPr>
              <w:rPr>
                <w:rFonts w:ascii="Arial" w:hAnsi="Arial" w:cs="Arial"/>
                <w:color w:val="000000" w:themeColor="text1"/>
              </w:rPr>
            </w:pPr>
          </w:p>
          <w:p w14:paraId="449DFA62" w14:textId="77777777" w:rsidR="00380450" w:rsidRPr="00FE719F" w:rsidRDefault="00380450" w:rsidP="0019440E">
            <w:pPr>
              <w:rPr>
                <w:rFonts w:ascii="Arial" w:hAnsi="Arial" w:cs="Arial"/>
                <w:color w:val="000000" w:themeColor="text1"/>
              </w:rPr>
            </w:pPr>
          </w:p>
          <w:p w14:paraId="7B9B4D0D" w14:textId="77777777" w:rsidR="00380450" w:rsidRPr="00FE719F" w:rsidRDefault="00380450" w:rsidP="0019440E">
            <w:pPr>
              <w:rPr>
                <w:rFonts w:ascii="Arial" w:hAnsi="Arial" w:cs="Arial"/>
                <w:color w:val="000000" w:themeColor="text1"/>
              </w:rPr>
            </w:pPr>
          </w:p>
          <w:p w14:paraId="0FE7E88E" w14:textId="77777777" w:rsidR="00380450" w:rsidRPr="00FE719F" w:rsidRDefault="00380450" w:rsidP="0019440E">
            <w:pPr>
              <w:rPr>
                <w:rFonts w:ascii="Arial" w:hAnsi="Arial" w:cs="Arial"/>
                <w:color w:val="000000" w:themeColor="text1"/>
              </w:rPr>
            </w:pPr>
          </w:p>
          <w:p w14:paraId="4ED15A97" w14:textId="77777777" w:rsidR="00380450" w:rsidRPr="00FE719F" w:rsidRDefault="00380450" w:rsidP="0019440E">
            <w:pPr>
              <w:rPr>
                <w:rFonts w:ascii="Arial" w:hAnsi="Arial" w:cs="Arial"/>
                <w:color w:val="000000" w:themeColor="text1"/>
              </w:rPr>
            </w:pPr>
          </w:p>
          <w:p w14:paraId="508D25E0" w14:textId="77777777" w:rsidR="00380450" w:rsidRPr="00FE719F" w:rsidRDefault="00380450" w:rsidP="0019440E">
            <w:pPr>
              <w:rPr>
                <w:rFonts w:ascii="Arial" w:hAnsi="Arial" w:cs="Arial"/>
                <w:color w:val="000000" w:themeColor="text1"/>
              </w:rPr>
            </w:pPr>
          </w:p>
          <w:p w14:paraId="51F2E61B" w14:textId="77777777" w:rsidR="00380450" w:rsidRPr="00FE719F" w:rsidRDefault="00380450" w:rsidP="0019440E">
            <w:pPr>
              <w:rPr>
                <w:rFonts w:ascii="Arial" w:hAnsi="Arial" w:cs="Arial"/>
                <w:color w:val="000000" w:themeColor="text1"/>
              </w:rPr>
            </w:pPr>
          </w:p>
          <w:p w14:paraId="6E726A94" w14:textId="77777777" w:rsidR="00380450" w:rsidRPr="00FE719F" w:rsidRDefault="00380450" w:rsidP="0019440E">
            <w:pPr>
              <w:rPr>
                <w:rFonts w:ascii="Arial" w:hAnsi="Arial" w:cs="Arial"/>
                <w:color w:val="000000" w:themeColor="text1"/>
              </w:rPr>
            </w:pPr>
          </w:p>
          <w:p w14:paraId="366FA8A0" w14:textId="77777777" w:rsidR="00380450" w:rsidRPr="00FE719F" w:rsidRDefault="00380450" w:rsidP="0019440E">
            <w:pPr>
              <w:rPr>
                <w:rFonts w:ascii="Arial" w:hAnsi="Arial" w:cs="Arial"/>
                <w:color w:val="000000" w:themeColor="text1"/>
              </w:rPr>
            </w:pPr>
          </w:p>
          <w:p w14:paraId="74A4DB83" w14:textId="77777777" w:rsidR="00380450" w:rsidRPr="00FE719F" w:rsidRDefault="00380450" w:rsidP="0019440E">
            <w:pPr>
              <w:rPr>
                <w:rFonts w:ascii="Arial" w:hAnsi="Arial" w:cs="Arial"/>
                <w:color w:val="000000" w:themeColor="text1"/>
              </w:rPr>
            </w:pPr>
          </w:p>
          <w:p w14:paraId="7386252D" w14:textId="77777777" w:rsidR="00380450" w:rsidRPr="00FE719F" w:rsidRDefault="00380450" w:rsidP="0019440E">
            <w:pPr>
              <w:rPr>
                <w:rFonts w:ascii="Arial" w:hAnsi="Arial" w:cs="Arial"/>
                <w:color w:val="000000" w:themeColor="text1"/>
              </w:rPr>
            </w:pPr>
          </w:p>
          <w:p w14:paraId="7C4D2176" w14:textId="77777777" w:rsidR="00380450" w:rsidRPr="00FE719F" w:rsidRDefault="00380450" w:rsidP="0019440E">
            <w:pPr>
              <w:rPr>
                <w:rFonts w:ascii="Arial" w:hAnsi="Arial" w:cs="Arial"/>
                <w:color w:val="000000" w:themeColor="text1"/>
              </w:rPr>
            </w:pPr>
          </w:p>
          <w:p w14:paraId="36099E49" w14:textId="77777777" w:rsidR="00380450" w:rsidRPr="00FE719F" w:rsidRDefault="00380450" w:rsidP="0019440E">
            <w:pPr>
              <w:rPr>
                <w:rFonts w:ascii="Arial" w:hAnsi="Arial" w:cs="Arial"/>
                <w:color w:val="000000" w:themeColor="text1"/>
              </w:rPr>
            </w:pPr>
          </w:p>
          <w:p w14:paraId="2A0A1815" w14:textId="77777777" w:rsidR="00380450" w:rsidRPr="00FE719F" w:rsidRDefault="00380450" w:rsidP="0019440E">
            <w:pPr>
              <w:rPr>
                <w:rFonts w:ascii="Arial" w:hAnsi="Arial" w:cs="Arial"/>
                <w:color w:val="000000" w:themeColor="text1"/>
              </w:rPr>
            </w:pPr>
          </w:p>
          <w:p w14:paraId="604AB4FE" w14:textId="77777777" w:rsidR="00380450" w:rsidRPr="00FE719F" w:rsidRDefault="00380450" w:rsidP="0019440E">
            <w:pPr>
              <w:rPr>
                <w:rFonts w:ascii="Arial" w:hAnsi="Arial" w:cs="Arial"/>
                <w:color w:val="000000" w:themeColor="text1"/>
              </w:rPr>
            </w:pPr>
          </w:p>
          <w:p w14:paraId="2D0E6C89" w14:textId="77777777" w:rsidR="00380450" w:rsidRPr="00FE719F" w:rsidRDefault="00380450" w:rsidP="0019440E">
            <w:pPr>
              <w:rPr>
                <w:rFonts w:ascii="Arial" w:hAnsi="Arial" w:cs="Arial"/>
                <w:color w:val="000000" w:themeColor="text1"/>
              </w:rPr>
            </w:pPr>
          </w:p>
          <w:p w14:paraId="1D668BB4" w14:textId="77777777" w:rsidR="00380450" w:rsidRPr="00FE719F" w:rsidRDefault="00380450" w:rsidP="0019440E">
            <w:pPr>
              <w:rPr>
                <w:rFonts w:ascii="Arial" w:hAnsi="Arial" w:cs="Arial"/>
                <w:color w:val="000000" w:themeColor="text1"/>
              </w:rPr>
            </w:pPr>
          </w:p>
          <w:p w14:paraId="020A3A42" w14:textId="77777777" w:rsidR="00380450" w:rsidRPr="00FE719F" w:rsidRDefault="00380450" w:rsidP="0019440E">
            <w:pPr>
              <w:rPr>
                <w:rFonts w:ascii="Arial" w:hAnsi="Arial" w:cs="Arial"/>
                <w:color w:val="000000" w:themeColor="text1"/>
              </w:rPr>
            </w:pPr>
          </w:p>
          <w:p w14:paraId="37A54F30" w14:textId="77777777" w:rsidR="00380450" w:rsidRPr="00FE719F" w:rsidRDefault="00380450" w:rsidP="0019440E">
            <w:pPr>
              <w:rPr>
                <w:rFonts w:ascii="Arial" w:hAnsi="Arial" w:cs="Arial"/>
                <w:color w:val="000000" w:themeColor="text1"/>
              </w:rPr>
            </w:pPr>
          </w:p>
        </w:tc>
      </w:tr>
    </w:tbl>
    <w:p w14:paraId="191C7016"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3402"/>
        <w:gridCol w:w="3402"/>
        <w:gridCol w:w="3261"/>
      </w:tblGrid>
      <w:tr w:rsidR="00380450" w:rsidRPr="00FE719F" w14:paraId="18DFFCD5" w14:textId="77777777" w:rsidTr="0019440E">
        <w:tc>
          <w:tcPr>
            <w:tcW w:w="10065" w:type="dxa"/>
            <w:gridSpan w:val="3"/>
          </w:tcPr>
          <w:p w14:paraId="7304C3FF" w14:textId="77777777" w:rsidR="00380450" w:rsidRPr="00FE719F" w:rsidRDefault="00380450" w:rsidP="0019440E">
            <w:pPr>
              <w:rPr>
                <w:rFonts w:ascii="Arial" w:hAnsi="Arial" w:cs="Arial"/>
                <w:color w:val="000000" w:themeColor="text1"/>
              </w:rPr>
            </w:pPr>
            <w:r w:rsidRPr="00FE719F">
              <w:rPr>
                <w:rFonts w:ascii="Arial" w:hAnsi="Arial" w:cs="Arial"/>
                <w:b/>
                <w:color w:val="000000" w:themeColor="text1"/>
              </w:rPr>
              <w:lastRenderedPageBreak/>
              <w:t>5.- Diagrama de flujo.</w:t>
            </w:r>
          </w:p>
        </w:tc>
      </w:tr>
      <w:tr w:rsidR="00380450" w:rsidRPr="00FE719F" w14:paraId="02922378" w14:textId="77777777" w:rsidTr="0019440E">
        <w:trPr>
          <w:trHeight w:val="446"/>
        </w:trPr>
        <w:tc>
          <w:tcPr>
            <w:tcW w:w="3402" w:type="dxa"/>
            <w:vAlign w:val="center"/>
          </w:tcPr>
          <w:p w14:paraId="63F34022"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Dirección de Egresos y Control Presupuestal</w:t>
            </w:r>
          </w:p>
        </w:tc>
        <w:tc>
          <w:tcPr>
            <w:tcW w:w="3402" w:type="dxa"/>
            <w:vAlign w:val="center"/>
          </w:tcPr>
          <w:p w14:paraId="05F04081"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Departamento de Control Presupuestal</w:t>
            </w:r>
          </w:p>
        </w:tc>
        <w:tc>
          <w:tcPr>
            <w:tcW w:w="3261" w:type="dxa"/>
            <w:vAlign w:val="center"/>
          </w:tcPr>
          <w:p w14:paraId="6CE75AC5"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Tesorería Municipal</w:t>
            </w:r>
          </w:p>
        </w:tc>
      </w:tr>
      <w:tr w:rsidR="00380450" w:rsidRPr="00FE719F" w14:paraId="4B5818FC" w14:textId="77777777" w:rsidTr="0019440E">
        <w:trPr>
          <w:trHeight w:val="7401"/>
        </w:trPr>
        <w:tc>
          <w:tcPr>
            <w:tcW w:w="3402" w:type="dxa"/>
            <w:tcBorders>
              <w:bottom w:val="single" w:sz="4" w:space="0" w:color="auto"/>
            </w:tcBorders>
          </w:tcPr>
          <w:p w14:paraId="3B675549" w14:textId="77777777" w:rsidR="00380450" w:rsidRPr="00FE719F" w:rsidRDefault="00380450" w:rsidP="0019440E">
            <w:pPr>
              <w:spacing w:after="160" w:line="360" w:lineRule="auto"/>
              <w:rPr>
                <w:rFonts w:ascii="Arial" w:hAnsi="Arial" w:cs="Arial"/>
                <w:color w:val="000000" w:themeColor="text1"/>
              </w:rPr>
            </w:pPr>
          </w:p>
        </w:tc>
        <w:tc>
          <w:tcPr>
            <w:tcW w:w="3402" w:type="dxa"/>
            <w:tcBorders>
              <w:bottom w:val="single" w:sz="4" w:space="0" w:color="auto"/>
            </w:tcBorders>
          </w:tcPr>
          <w:p w14:paraId="063FAF30" w14:textId="77777777" w:rsidR="00380450" w:rsidRPr="00FE719F" w:rsidRDefault="00380450" w:rsidP="0019440E">
            <w:pPr>
              <w:spacing w:after="160" w:line="360" w:lineRule="auto"/>
              <w:rPr>
                <w:rFonts w:ascii="Arial" w:hAnsi="Arial" w:cs="Arial"/>
                <w:color w:val="000000" w:themeColor="text1"/>
              </w:rPr>
            </w:pPr>
            <w:r w:rsidRPr="00FE719F">
              <w:rPr>
                <w:rFonts w:ascii="Arial" w:hAnsi="Arial" w:cs="Arial"/>
                <w:noProof/>
                <w:color w:val="000000" w:themeColor="text1"/>
              </w:rPr>
              <w:drawing>
                <wp:anchor distT="0" distB="0" distL="114300" distR="114300" simplePos="0" relativeHeight="251803648" behindDoc="1" locked="0" layoutInCell="1" allowOverlap="1" wp14:anchorId="4EE31ED4" wp14:editId="33BE4EA2">
                  <wp:simplePos x="0" y="0"/>
                  <wp:positionH relativeFrom="column">
                    <wp:posOffset>-1842516</wp:posOffset>
                  </wp:positionH>
                  <wp:positionV relativeFrom="paragraph">
                    <wp:posOffset>237109</wp:posOffset>
                  </wp:positionV>
                  <wp:extent cx="5724144" cy="5065395"/>
                  <wp:effectExtent l="0" t="0" r="0" b="1905"/>
                  <wp:wrapNone/>
                  <wp:docPr id="69848771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27236" cy="506813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Borders>
              <w:bottom w:val="single" w:sz="4" w:space="0" w:color="auto"/>
            </w:tcBorders>
          </w:tcPr>
          <w:p w14:paraId="54306A80" w14:textId="77777777" w:rsidR="00380450" w:rsidRPr="00FE719F" w:rsidRDefault="00380450" w:rsidP="0019440E">
            <w:pPr>
              <w:rPr>
                <w:rFonts w:ascii="Arial" w:hAnsi="Arial" w:cs="Arial"/>
                <w:color w:val="000000" w:themeColor="text1"/>
              </w:rPr>
            </w:pPr>
          </w:p>
          <w:p w14:paraId="607294D4" w14:textId="77777777" w:rsidR="00380450" w:rsidRPr="00FE719F" w:rsidRDefault="00380450" w:rsidP="0019440E">
            <w:pPr>
              <w:rPr>
                <w:rFonts w:ascii="Arial" w:hAnsi="Arial" w:cs="Arial"/>
                <w:color w:val="000000" w:themeColor="text1"/>
              </w:rPr>
            </w:pPr>
          </w:p>
          <w:p w14:paraId="26C46B2C" w14:textId="77777777" w:rsidR="00380450" w:rsidRPr="00FE719F" w:rsidRDefault="00380450" w:rsidP="0019440E">
            <w:pPr>
              <w:rPr>
                <w:rFonts w:ascii="Arial" w:hAnsi="Arial" w:cs="Arial"/>
                <w:color w:val="000000" w:themeColor="text1"/>
              </w:rPr>
            </w:pPr>
          </w:p>
          <w:p w14:paraId="58504EE0" w14:textId="77777777" w:rsidR="00380450" w:rsidRPr="00FE719F" w:rsidRDefault="00380450" w:rsidP="0019440E">
            <w:pPr>
              <w:rPr>
                <w:rFonts w:ascii="Arial" w:hAnsi="Arial" w:cs="Arial"/>
                <w:color w:val="000000" w:themeColor="text1"/>
              </w:rPr>
            </w:pPr>
          </w:p>
          <w:p w14:paraId="1BEEC3B0" w14:textId="77777777" w:rsidR="00380450" w:rsidRPr="00FE719F" w:rsidRDefault="00380450" w:rsidP="0019440E">
            <w:pPr>
              <w:rPr>
                <w:rFonts w:ascii="Arial" w:hAnsi="Arial" w:cs="Arial"/>
                <w:color w:val="000000" w:themeColor="text1"/>
              </w:rPr>
            </w:pPr>
          </w:p>
          <w:p w14:paraId="31D60863" w14:textId="77777777" w:rsidR="00380450" w:rsidRPr="00FE719F" w:rsidRDefault="00380450" w:rsidP="0019440E">
            <w:pPr>
              <w:rPr>
                <w:rFonts w:ascii="Arial" w:hAnsi="Arial" w:cs="Arial"/>
                <w:color w:val="000000" w:themeColor="text1"/>
              </w:rPr>
            </w:pPr>
          </w:p>
          <w:p w14:paraId="7B0C8272" w14:textId="77777777" w:rsidR="00380450" w:rsidRPr="00FE719F" w:rsidRDefault="00380450" w:rsidP="0019440E">
            <w:pPr>
              <w:rPr>
                <w:rFonts w:ascii="Arial" w:hAnsi="Arial" w:cs="Arial"/>
                <w:color w:val="000000" w:themeColor="text1"/>
              </w:rPr>
            </w:pPr>
          </w:p>
          <w:p w14:paraId="29F5505E" w14:textId="77777777" w:rsidR="00380450" w:rsidRPr="00FE719F" w:rsidRDefault="00380450" w:rsidP="0019440E">
            <w:pPr>
              <w:rPr>
                <w:rFonts w:ascii="Arial" w:hAnsi="Arial" w:cs="Arial"/>
                <w:color w:val="000000" w:themeColor="text1"/>
              </w:rPr>
            </w:pPr>
          </w:p>
          <w:p w14:paraId="4318F0DA" w14:textId="77777777" w:rsidR="00380450" w:rsidRPr="00FE719F" w:rsidRDefault="00380450" w:rsidP="0019440E">
            <w:pPr>
              <w:rPr>
                <w:rFonts w:ascii="Arial" w:hAnsi="Arial" w:cs="Arial"/>
                <w:color w:val="000000" w:themeColor="text1"/>
              </w:rPr>
            </w:pPr>
          </w:p>
          <w:p w14:paraId="2EDCB8B5" w14:textId="77777777" w:rsidR="00380450" w:rsidRPr="00FE719F" w:rsidRDefault="00380450" w:rsidP="0019440E">
            <w:pPr>
              <w:rPr>
                <w:rFonts w:ascii="Arial" w:hAnsi="Arial" w:cs="Arial"/>
                <w:color w:val="000000" w:themeColor="text1"/>
              </w:rPr>
            </w:pPr>
          </w:p>
          <w:p w14:paraId="64A6C59A" w14:textId="77777777" w:rsidR="00380450" w:rsidRPr="00FE719F" w:rsidRDefault="00380450" w:rsidP="0019440E">
            <w:pPr>
              <w:rPr>
                <w:rFonts w:ascii="Arial" w:hAnsi="Arial" w:cs="Arial"/>
                <w:color w:val="000000" w:themeColor="text1"/>
              </w:rPr>
            </w:pPr>
          </w:p>
          <w:p w14:paraId="6CF79A95" w14:textId="77777777" w:rsidR="00380450" w:rsidRPr="00FE719F" w:rsidRDefault="00380450" w:rsidP="0019440E">
            <w:pPr>
              <w:rPr>
                <w:rFonts w:ascii="Arial" w:hAnsi="Arial" w:cs="Arial"/>
                <w:color w:val="000000" w:themeColor="text1"/>
              </w:rPr>
            </w:pPr>
          </w:p>
          <w:p w14:paraId="71F226B5" w14:textId="77777777" w:rsidR="00380450" w:rsidRPr="00FE719F" w:rsidRDefault="00380450" w:rsidP="0019440E">
            <w:pPr>
              <w:rPr>
                <w:rFonts w:ascii="Arial" w:hAnsi="Arial" w:cs="Arial"/>
                <w:color w:val="000000" w:themeColor="text1"/>
              </w:rPr>
            </w:pPr>
          </w:p>
          <w:p w14:paraId="71C3F333" w14:textId="77777777" w:rsidR="00380450" w:rsidRPr="00FE719F" w:rsidRDefault="00380450" w:rsidP="0019440E">
            <w:pPr>
              <w:rPr>
                <w:rFonts w:ascii="Arial" w:hAnsi="Arial" w:cs="Arial"/>
                <w:color w:val="000000" w:themeColor="text1"/>
              </w:rPr>
            </w:pPr>
          </w:p>
          <w:p w14:paraId="0555D8B4" w14:textId="77777777" w:rsidR="00380450" w:rsidRPr="00FE719F" w:rsidRDefault="00380450" w:rsidP="0019440E">
            <w:pPr>
              <w:rPr>
                <w:rFonts w:ascii="Arial" w:hAnsi="Arial" w:cs="Arial"/>
                <w:color w:val="000000" w:themeColor="text1"/>
              </w:rPr>
            </w:pPr>
          </w:p>
          <w:p w14:paraId="49671787" w14:textId="77777777" w:rsidR="00380450" w:rsidRPr="00FE719F" w:rsidRDefault="00380450" w:rsidP="0019440E">
            <w:pPr>
              <w:rPr>
                <w:rFonts w:ascii="Arial" w:hAnsi="Arial" w:cs="Arial"/>
                <w:color w:val="000000" w:themeColor="text1"/>
              </w:rPr>
            </w:pPr>
          </w:p>
          <w:p w14:paraId="12FE8158" w14:textId="77777777" w:rsidR="00380450" w:rsidRPr="00FE719F" w:rsidRDefault="00380450" w:rsidP="0019440E">
            <w:pPr>
              <w:rPr>
                <w:rFonts w:ascii="Arial" w:hAnsi="Arial" w:cs="Arial"/>
                <w:color w:val="000000" w:themeColor="text1"/>
              </w:rPr>
            </w:pPr>
          </w:p>
          <w:p w14:paraId="48B4C4A4" w14:textId="77777777" w:rsidR="00380450" w:rsidRPr="00FE719F" w:rsidRDefault="00380450" w:rsidP="0019440E">
            <w:pPr>
              <w:rPr>
                <w:rFonts w:ascii="Arial" w:hAnsi="Arial" w:cs="Arial"/>
                <w:color w:val="000000" w:themeColor="text1"/>
              </w:rPr>
            </w:pPr>
          </w:p>
          <w:p w14:paraId="59E89FD8" w14:textId="77777777" w:rsidR="00380450" w:rsidRPr="00FE719F" w:rsidRDefault="00380450" w:rsidP="0019440E">
            <w:pPr>
              <w:rPr>
                <w:rFonts w:ascii="Arial" w:hAnsi="Arial" w:cs="Arial"/>
                <w:color w:val="000000" w:themeColor="text1"/>
              </w:rPr>
            </w:pPr>
          </w:p>
          <w:p w14:paraId="4C48FA42" w14:textId="77777777" w:rsidR="00380450" w:rsidRPr="00FE719F" w:rsidRDefault="00380450" w:rsidP="0019440E">
            <w:pPr>
              <w:rPr>
                <w:rFonts w:ascii="Arial" w:hAnsi="Arial" w:cs="Arial"/>
                <w:color w:val="000000" w:themeColor="text1"/>
              </w:rPr>
            </w:pPr>
          </w:p>
          <w:p w14:paraId="26B5992F" w14:textId="77777777" w:rsidR="00380450" w:rsidRPr="00FE719F" w:rsidRDefault="00380450" w:rsidP="0019440E">
            <w:pPr>
              <w:rPr>
                <w:rFonts w:ascii="Arial" w:hAnsi="Arial" w:cs="Arial"/>
                <w:color w:val="000000" w:themeColor="text1"/>
              </w:rPr>
            </w:pPr>
          </w:p>
          <w:p w14:paraId="1FC2666F" w14:textId="77777777" w:rsidR="00380450" w:rsidRPr="00FE719F" w:rsidRDefault="00380450" w:rsidP="0019440E">
            <w:pPr>
              <w:rPr>
                <w:rFonts w:ascii="Arial" w:hAnsi="Arial" w:cs="Arial"/>
                <w:color w:val="000000" w:themeColor="text1"/>
              </w:rPr>
            </w:pPr>
          </w:p>
          <w:p w14:paraId="7FE0794D" w14:textId="77777777" w:rsidR="00380450" w:rsidRPr="00FE719F" w:rsidRDefault="00380450" w:rsidP="0019440E">
            <w:pPr>
              <w:rPr>
                <w:rFonts w:ascii="Arial" w:hAnsi="Arial" w:cs="Arial"/>
                <w:color w:val="000000" w:themeColor="text1"/>
              </w:rPr>
            </w:pPr>
          </w:p>
          <w:p w14:paraId="619A7C07" w14:textId="77777777" w:rsidR="00380450" w:rsidRPr="00FE719F" w:rsidRDefault="00380450" w:rsidP="0019440E">
            <w:pPr>
              <w:rPr>
                <w:rFonts w:ascii="Arial" w:hAnsi="Arial" w:cs="Arial"/>
                <w:color w:val="000000" w:themeColor="text1"/>
              </w:rPr>
            </w:pPr>
          </w:p>
          <w:p w14:paraId="7E94F886" w14:textId="77777777" w:rsidR="00380450" w:rsidRPr="00FE719F" w:rsidRDefault="00380450" w:rsidP="0019440E">
            <w:pPr>
              <w:rPr>
                <w:rFonts w:ascii="Arial" w:hAnsi="Arial" w:cs="Arial"/>
                <w:color w:val="000000" w:themeColor="text1"/>
              </w:rPr>
            </w:pPr>
          </w:p>
          <w:p w14:paraId="340F20AB" w14:textId="77777777" w:rsidR="00380450" w:rsidRPr="00FE719F" w:rsidRDefault="00380450" w:rsidP="0019440E">
            <w:pPr>
              <w:rPr>
                <w:rFonts w:ascii="Arial" w:hAnsi="Arial" w:cs="Arial"/>
                <w:color w:val="000000" w:themeColor="text1"/>
              </w:rPr>
            </w:pPr>
          </w:p>
          <w:p w14:paraId="436520DB" w14:textId="77777777" w:rsidR="00380450" w:rsidRPr="00FE719F" w:rsidRDefault="00380450" w:rsidP="0019440E">
            <w:pPr>
              <w:rPr>
                <w:rFonts w:ascii="Arial" w:hAnsi="Arial" w:cs="Arial"/>
                <w:color w:val="000000" w:themeColor="text1"/>
              </w:rPr>
            </w:pPr>
          </w:p>
          <w:p w14:paraId="19AA3825" w14:textId="77777777" w:rsidR="00380450" w:rsidRPr="00FE719F" w:rsidRDefault="00380450" w:rsidP="0019440E">
            <w:pPr>
              <w:rPr>
                <w:rFonts w:ascii="Arial" w:hAnsi="Arial" w:cs="Arial"/>
                <w:color w:val="000000" w:themeColor="text1"/>
              </w:rPr>
            </w:pPr>
          </w:p>
          <w:p w14:paraId="32389AF7" w14:textId="77777777" w:rsidR="00380450" w:rsidRPr="00FE719F" w:rsidRDefault="00380450" w:rsidP="0019440E">
            <w:pPr>
              <w:rPr>
                <w:rFonts w:ascii="Arial" w:hAnsi="Arial" w:cs="Arial"/>
                <w:color w:val="000000" w:themeColor="text1"/>
              </w:rPr>
            </w:pPr>
          </w:p>
          <w:p w14:paraId="409DC00F" w14:textId="77777777" w:rsidR="00380450" w:rsidRPr="00FE719F" w:rsidRDefault="00380450" w:rsidP="0019440E">
            <w:pPr>
              <w:rPr>
                <w:rFonts w:ascii="Arial" w:hAnsi="Arial" w:cs="Arial"/>
                <w:color w:val="000000" w:themeColor="text1"/>
              </w:rPr>
            </w:pPr>
          </w:p>
          <w:p w14:paraId="7EDDE07A" w14:textId="77777777" w:rsidR="00380450" w:rsidRPr="00FE719F" w:rsidRDefault="00380450" w:rsidP="0019440E">
            <w:pPr>
              <w:rPr>
                <w:rFonts w:ascii="Arial" w:hAnsi="Arial" w:cs="Arial"/>
                <w:color w:val="000000" w:themeColor="text1"/>
              </w:rPr>
            </w:pPr>
          </w:p>
          <w:p w14:paraId="20F9B124" w14:textId="77777777" w:rsidR="00380450" w:rsidRPr="00FE719F" w:rsidRDefault="00380450" w:rsidP="0019440E">
            <w:pPr>
              <w:rPr>
                <w:rFonts w:ascii="Arial" w:hAnsi="Arial" w:cs="Arial"/>
                <w:color w:val="000000" w:themeColor="text1"/>
              </w:rPr>
            </w:pPr>
          </w:p>
          <w:p w14:paraId="260D7F7B" w14:textId="77777777" w:rsidR="00380450" w:rsidRPr="00FE719F" w:rsidRDefault="00380450" w:rsidP="0019440E">
            <w:pPr>
              <w:rPr>
                <w:rFonts w:ascii="Arial" w:hAnsi="Arial" w:cs="Arial"/>
                <w:color w:val="000000" w:themeColor="text1"/>
              </w:rPr>
            </w:pPr>
          </w:p>
          <w:p w14:paraId="6EE05D82" w14:textId="77777777" w:rsidR="00380450" w:rsidRPr="00FE719F" w:rsidRDefault="00380450" w:rsidP="0019440E">
            <w:pPr>
              <w:rPr>
                <w:rFonts w:ascii="Arial" w:hAnsi="Arial" w:cs="Arial"/>
                <w:color w:val="000000" w:themeColor="text1"/>
              </w:rPr>
            </w:pPr>
          </w:p>
          <w:p w14:paraId="30703D89" w14:textId="77777777" w:rsidR="00380450" w:rsidRPr="00FE719F" w:rsidRDefault="00380450" w:rsidP="0019440E">
            <w:pPr>
              <w:rPr>
                <w:rFonts w:ascii="Arial" w:hAnsi="Arial" w:cs="Arial"/>
                <w:color w:val="000000" w:themeColor="text1"/>
              </w:rPr>
            </w:pPr>
          </w:p>
          <w:p w14:paraId="5CF58D9B" w14:textId="77777777" w:rsidR="00380450" w:rsidRPr="00FE719F" w:rsidRDefault="00380450" w:rsidP="0019440E">
            <w:pPr>
              <w:rPr>
                <w:rFonts w:ascii="Arial" w:hAnsi="Arial" w:cs="Arial"/>
                <w:color w:val="000000" w:themeColor="text1"/>
              </w:rPr>
            </w:pPr>
          </w:p>
          <w:p w14:paraId="53464F2B" w14:textId="77777777" w:rsidR="00380450" w:rsidRPr="00FE719F" w:rsidRDefault="00380450" w:rsidP="0019440E">
            <w:pPr>
              <w:rPr>
                <w:rFonts w:ascii="Arial" w:hAnsi="Arial" w:cs="Arial"/>
                <w:color w:val="000000" w:themeColor="text1"/>
              </w:rPr>
            </w:pPr>
          </w:p>
        </w:tc>
      </w:tr>
    </w:tbl>
    <w:p w14:paraId="0DC358C3"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3544"/>
        <w:gridCol w:w="3119"/>
        <w:gridCol w:w="3402"/>
      </w:tblGrid>
      <w:tr w:rsidR="00380450" w:rsidRPr="00FE719F" w14:paraId="607A4BAF" w14:textId="77777777" w:rsidTr="0019440E">
        <w:tc>
          <w:tcPr>
            <w:tcW w:w="10065" w:type="dxa"/>
            <w:gridSpan w:val="3"/>
          </w:tcPr>
          <w:p w14:paraId="1A30E2D2" w14:textId="77777777" w:rsidR="00380450" w:rsidRPr="00FE719F" w:rsidRDefault="00380450" w:rsidP="0019440E">
            <w:pPr>
              <w:rPr>
                <w:rFonts w:ascii="Arial" w:hAnsi="Arial" w:cs="Arial"/>
                <w:color w:val="000000" w:themeColor="text1"/>
              </w:rPr>
            </w:pPr>
            <w:r w:rsidRPr="00FE719F">
              <w:rPr>
                <w:rFonts w:ascii="Arial" w:hAnsi="Arial" w:cs="Arial"/>
                <w:b/>
                <w:color w:val="000000" w:themeColor="text1"/>
              </w:rPr>
              <w:lastRenderedPageBreak/>
              <w:t>5.- Diagrama de flujo.</w:t>
            </w:r>
          </w:p>
        </w:tc>
      </w:tr>
      <w:tr w:rsidR="00380450" w:rsidRPr="00FE719F" w14:paraId="1C5B95DE" w14:textId="77777777" w:rsidTr="0019440E">
        <w:trPr>
          <w:trHeight w:val="446"/>
        </w:trPr>
        <w:tc>
          <w:tcPr>
            <w:tcW w:w="3544" w:type="dxa"/>
            <w:vAlign w:val="center"/>
          </w:tcPr>
          <w:p w14:paraId="4EB657A8"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Departamento de Pago a Proveedores y/o Departamento de Pago de Nómina</w:t>
            </w:r>
          </w:p>
        </w:tc>
        <w:tc>
          <w:tcPr>
            <w:tcW w:w="3119" w:type="dxa"/>
            <w:vAlign w:val="center"/>
          </w:tcPr>
          <w:p w14:paraId="444DB520"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Departamento de Control Presupuestal</w:t>
            </w:r>
          </w:p>
        </w:tc>
        <w:tc>
          <w:tcPr>
            <w:tcW w:w="3402" w:type="dxa"/>
            <w:vAlign w:val="center"/>
          </w:tcPr>
          <w:p w14:paraId="742A7872" w14:textId="77777777" w:rsidR="00380450" w:rsidRPr="00FE719F" w:rsidRDefault="00380450" w:rsidP="0019440E">
            <w:pPr>
              <w:jc w:val="center"/>
              <w:rPr>
                <w:rFonts w:ascii="Arial" w:hAnsi="Arial" w:cs="Arial"/>
                <w:b/>
                <w:bCs/>
                <w:color w:val="000000" w:themeColor="text1"/>
                <w:sz w:val="18"/>
                <w:szCs w:val="18"/>
              </w:rPr>
            </w:pPr>
          </w:p>
        </w:tc>
      </w:tr>
      <w:tr w:rsidR="00380450" w:rsidRPr="00FE719F" w14:paraId="024044FF" w14:textId="77777777" w:rsidTr="0019440E">
        <w:trPr>
          <w:trHeight w:val="7401"/>
        </w:trPr>
        <w:tc>
          <w:tcPr>
            <w:tcW w:w="3544" w:type="dxa"/>
            <w:tcBorders>
              <w:bottom w:val="single" w:sz="4" w:space="0" w:color="auto"/>
            </w:tcBorders>
          </w:tcPr>
          <w:p w14:paraId="00912112" w14:textId="77777777" w:rsidR="00380450" w:rsidRPr="00FE719F" w:rsidRDefault="00380450" w:rsidP="0019440E">
            <w:pPr>
              <w:spacing w:after="160" w:line="360" w:lineRule="auto"/>
              <w:rPr>
                <w:rFonts w:ascii="Arial" w:hAnsi="Arial" w:cs="Arial"/>
                <w:color w:val="000000" w:themeColor="text1"/>
              </w:rPr>
            </w:pPr>
          </w:p>
        </w:tc>
        <w:tc>
          <w:tcPr>
            <w:tcW w:w="3119" w:type="dxa"/>
            <w:tcBorders>
              <w:bottom w:val="single" w:sz="4" w:space="0" w:color="auto"/>
            </w:tcBorders>
          </w:tcPr>
          <w:p w14:paraId="5AAE6496" w14:textId="77777777" w:rsidR="00380450" w:rsidRPr="00FE719F" w:rsidRDefault="00380450" w:rsidP="0019440E">
            <w:pPr>
              <w:spacing w:after="160" w:line="360" w:lineRule="auto"/>
              <w:rPr>
                <w:rFonts w:ascii="Arial" w:hAnsi="Arial" w:cs="Arial"/>
                <w:color w:val="000000" w:themeColor="text1"/>
              </w:rPr>
            </w:pPr>
            <w:r w:rsidRPr="00FE719F">
              <w:rPr>
                <w:rFonts w:ascii="Arial" w:hAnsi="Arial" w:cs="Arial"/>
                <w:noProof/>
                <w:color w:val="000000" w:themeColor="text1"/>
              </w:rPr>
              <w:drawing>
                <wp:anchor distT="0" distB="0" distL="114300" distR="114300" simplePos="0" relativeHeight="251804672" behindDoc="1" locked="0" layoutInCell="1" allowOverlap="1" wp14:anchorId="1B99FCDA" wp14:editId="26DB60D0">
                  <wp:simplePos x="0" y="0"/>
                  <wp:positionH relativeFrom="column">
                    <wp:posOffset>-2051939</wp:posOffset>
                  </wp:positionH>
                  <wp:positionV relativeFrom="paragraph">
                    <wp:posOffset>144526</wp:posOffset>
                  </wp:positionV>
                  <wp:extent cx="4956048" cy="3364865"/>
                  <wp:effectExtent l="0" t="0" r="0" b="6985"/>
                  <wp:wrapNone/>
                  <wp:docPr id="200632896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56048" cy="3364865"/>
                          </a:xfrm>
                          <a:prstGeom prst="rect">
                            <a:avLst/>
                          </a:prstGeom>
                          <a:noFill/>
                          <a:ln>
                            <a:noFill/>
                          </a:ln>
                        </pic:spPr>
                      </pic:pic>
                    </a:graphicData>
                  </a:graphic>
                  <wp14:sizeRelH relativeFrom="margin">
                    <wp14:pctWidth>0</wp14:pctWidth>
                  </wp14:sizeRelH>
                </wp:anchor>
              </w:drawing>
            </w:r>
          </w:p>
        </w:tc>
        <w:tc>
          <w:tcPr>
            <w:tcW w:w="3402" w:type="dxa"/>
            <w:tcBorders>
              <w:bottom w:val="single" w:sz="4" w:space="0" w:color="auto"/>
            </w:tcBorders>
          </w:tcPr>
          <w:p w14:paraId="6F55BF68" w14:textId="77777777" w:rsidR="00380450" w:rsidRPr="00FE719F" w:rsidRDefault="00380450" w:rsidP="0019440E">
            <w:pPr>
              <w:rPr>
                <w:rFonts w:ascii="Arial" w:hAnsi="Arial" w:cs="Arial"/>
                <w:color w:val="000000" w:themeColor="text1"/>
              </w:rPr>
            </w:pPr>
          </w:p>
          <w:p w14:paraId="479CFA2F" w14:textId="77777777" w:rsidR="00380450" w:rsidRPr="00FE719F" w:rsidRDefault="00380450" w:rsidP="0019440E">
            <w:pPr>
              <w:rPr>
                <w:rFonts w:ascii="Arial" w:hAnsi="Arial" w:cs="Arial"/>
                <w:color w:val="000000" w:themeColor="text1"/>
              </w:rPr>
            </w:pPr>
          </w:p>
          <w:p w14:paraId="6C36AB39" w14:textId="77777777" w:rsidR="00380450" w:rsidRPr="00FE719F" w:rsidRDefault="00380450" w:rsidP="0019440E">
            <w:pPr>
              <w:rPr>
                <w:rFonts w:ascii="Arial" w:hAnsi="Arial" w:cs="Arial"/>
                <w:color w:val="000000" w:themeColor="text1"/>
              </w:rPr>
            </w:pPr>
          </w:p>
          <w:p w14:paraId="085394DC" w14:textId="77777777" w:rsidR="00380450" w:rsidRPr="00FE719F" w:rsidRDefault="00380450" w:rsidP="0019440E">
            <w:pPr>
              <w:rPr>
                <w:rFonts w:ascii="Arial" w:hAnsi="Arial" w:cs="Arial"/>
                <w:color w:val="000000" w:themeColor="text1"/>
              </w:rPr>
            </w:pPr>
          </w:p>
          <w:p w14:paraId="098265A9" w14:textId="77777777" w:rsidR="00380450" w:rsidRPr="00FE719F" w:rsidRDefault="00380450" w:rsidP="0019440E">
            <w:pPr>
              <w:rPr>
                <w:rFonts w:ascii="Arial" w:hAnsi="Arial" w:cs="Arial"/>
                <w:color w:val="000000" w:themeColor="text1"/>
              </w:rPr>
            </w:pPr>
          </w:p>
          <w:p w14:paraId="6A82BE89" w14:textId="77777777" w:rsidR="00380450" w:rsidRPr="00FE719F" w:rsidRDefault="00380450" w:rsidP="0019440E">
            <w:pPr>
              <w:rPr>
                <w:rFonts w:ascii="Arial" w:hAnsi="Arial" w:cs="Arial"/>
                <w:color w:val="000000" w:themeColor="text1"/>
              </w:rPr>
            </w:pPr>
          </w:p>
          <w:p w14:paraId="34D48C2D" w14:textId="77777777" w:rsidR="00380450" w:rsidRPr="00FE719F" w:rsidRDefault="00380450" w:rsidP="0019440E">
            <w:pPr>
              <w:rPr>
                <w:rFonts w:ascii="Arial" w:hAnsi="Arial" w:cs="Arial"/>
                <w:color w:val="000000" w:themeColor="text1"/>
              </w:rPr>
            </w:pPr>
          </w:p>
          <w:p w14:paraId="59125E3B" w14:textId="77777777" w:rsidR="00380450" w:rsidRPr="00FE719F" w:rsidRDefault="00380450" w:rsidP="0019440E">
            <w:pPr>
              <w:rPr>
                <w:rFonts w:ascii="Arial" w:hAnsi="Arial" w:cs="Arial"/>
                <w:color w:val="000000" w:themeColor="text1"/>
              </w:rPr>
            </w:pPr>
          </w:p>
          <w:p w14:paraId="30B5ED01" w14:textId="77777777" w:rsidR="00380450" w:rsidRPr="00FE719F" w:rsidRDefault="00380450" w:rsidP="0019440E">
            <w:pPr>
              <w:rPr>
                <w:rFonts w:ascii="Arial" w:hAnsi="Arial" w:cs="Arial"/>
                <w:color w:val="000000" w:themeColor="text1"/>
              </w:rPr>
            </w:pPr>
          </w:p>
          <w:p w14:paraId="4E520499" w14:textId="77777777" w:rsidR="00380450" w:rsidRPr="00FE719F" w:rsidRDefault="00380450" w:rsidP="0019440E">
            <w:pPr>
              <w:rPr>
                <w:rFonts w:ascii="Arial" w:hAnsi="Arial" w:cs="Arial"/>
                <w:color w:val="000000" w:themeColor="text1"/>
              </w:rPr>
            </w:pPr>
          </w:p>
          <w:p w14:paraId="3B873521" w14:textId="77777777" w:rsidR="00380450" w:rsidRPr="00FE719F" w:rsidRDefault="00380450" w:rsidP="0019440E">
            <w:pPr>
              <w:rPr>
                <w:rFonts w:ascii="Arial" w:hAnsi="Arial" w:cs="Arial"/>
                <w:color w:val="000000" w:themeColor="text1"/>
              </w:rPr>
            </w:pPr>
          </w:p>
          <w:p w14:paraId="4D0DFAC5" w14:textId="77777777" w:rsidR="00380450" w:rsidRPr="00FE719F" w:rsidRDefault="00380450" w:rsidP="0019440E">
            <w:pPr>
              <w:rPr>
                <w:rFonts w:ascii="Arial" w:hAnsi="Arial" w:cs="Arial"/>
                <w:color w:val="000000" w:themeColor="text1"/>
              </w:rPr>
            </w:pPr>
          </w:p>
          <w:p w14:paraId="2C5A31DB" w14:textId="77777777" w:rsidR="00380450" w:rsidRPr="00FE719F" w:rsidRDefault="00380450" w:rsidP="0019440E">
            <w:pPr>
              <w:rPr>
                <w:rFonts w:ascii="Arial" w:hAnsi="Arial" w:cs="Arial"/>
                <w:color w:val="000000" w:themeColor="text1"/>
              </w:rPr>
            </w:pPr>
          </w:p>
          <w:p w14:paraId="1B3773AE" w14:textId="77777777" w:rsidR="00380450" w:rsidRPr="00FE719F" w:rsidRDefault="00380450" w:rsidP="0019440E">
            <w:pPr>
              <w:rPr>
                <w:rFonts w:ascii="Arial" w:hAnsi="Arial" w:cs="Arial"/>
                <w:color w:val="000000" w:themeColor="text1"/>
              </w:rPr>
            </w:pPr>
          </w:p>
          <w:p w14:paraId="395D9AE0" w14:textId="77777777" w:rsidR="00380450" w:rsidRPr="00FE719F" w:rsidRDefault="00380450" w:rsidP="0019440E">
            <w:pPr>
              <w:rPr>
                <w:rFonts w:ascii="Arial" w:hAnsi="Arial" w:cs="Arial"/>
                <w:color w:val="000000" w:themeColor="text1"/>
              </w:rPr>
            </w:pPr>
          </w:p>
          <w:p w14:paraId="570B53D9" w14:textId="77777777" w:rsidR="00380450" w:rsidRPr="00FE719F" w:rsidRDefault="00380450" w:rsidP="0019440E">
            <w:pPr>
              <w:rPr>
                <w:rFonts w:ascii="Arial" w:hAnsi="Arial" w:cs="Arial"/>
                <w:color w:val="000000" w:themeColor="text1"/>
              </w:rPr>
            </w:pPr>
          </w:p>
          <w:p w14:paraId="689C88D1" w14:textId="77777777" w:rsidR="00380450" w:rsidRPr="00FE719F" w:rsidRDefault="00380450" w:rsidP="0019440E">
            <w:pPr>
              <w:rPr>
                <w:rFonts w:ascii="Arial" w:hAnsi="Arial" w:cs="Arial"/>
                <w:color w:val="000000" w:themeColor="text1"/>
              </w:rPr>
            </w:pPr>
          </w:p>
          <w:p w14:paraId="5839A3B9" w14:textId="77777777" w:rsidR="00380450" w:rsidRPr="00FE719F" w:rsidRDefault="00380450" w:rsidP="0019440E">
            <w:pPr>
              <w:rPr>
                <w:rFonts w:ascii="Arial" w:hAnsi="Arial" w:cs="Arial"/>
                <w:color w:val="000000" w:themeColor="text1"/>
              </w:rPr>
            </w:pPr>
          </w:p>
          <w:p w14:paraId="364ADC54" w14:textId="77777777" w:rsidR="00380450" w:rsidRPr="00FE719F" w:rsidRDefault="00380450" w:rsidP="0019440E">
            <w:pPr>
              <w:rPr>
                <w:rFonts w:ascii="Arial" w:hAnsi="Arial" w:cs="Arial"/>
                <w:color w:val="000000" w:themeColor="text1"/>
              </w:rPr>
            </w:pPr>
          </w:p>
          <w:p w14:paraId="70F36079" w14:textId="77777777" w:rsidR="00380450" w:rsidRPr="00FE719F" w:rsidRDefault="00380450" w:rsidP="0019440E">
            <w:pPr>
              <w:rPr>
                <w:rFonts w:ascii="Arial" w:hAnsi="Arial" w:cs="Arial"/>
                <w:color w:val="000000" w:themeColor="text1"/>
              </w:rPr>
            </w:pPr>
          </w:p>
          <w:p w14:paraId="43C8F99E" w14:textId="77777777" w:rsidR="00380450" w:rsidRPr="00FE719F" w:rsidRDefault="00380450" w:rsidP="0019440E">
            <w:pPr>
              <w:rPr>
                <w:rFonts w:ascii="Arial" w:hAnsi="Arial" w:cs="Arial"/>
                <w:color w:val="000000" w:themeColor="text1"/>
              </w:rPr>
            </w:pPr>
          </w:p>
          <w:p w14:paraId="101CFF63" w14:textId="77777777" w:rsidR="00380450" w:rsidRPr="00FE719F" w:rsidRDefault="00380450" w:rsidP="0019440E">
            <w:pPr>
              <w:rPr>
                <w:rFonts w:ascii="Arial" w:hAnsi="Arial" w:cs="Arial"/>
                <w:color w:val="000000" w:themeColor="text1"/>
              </w:rPr>
            </w:pPr>
          </w:p>
          <w:p w14:paraId="437E3C67" w14:textId="77777777" w:rsidR="00380450" w:rsidRPr="00FE719F" w:rsidRDefault="00380450" w:rsidP="0019440E">
            <w:pPr>
              <w:rPr>
                <w:rFonts w:ascii="Arial" w:hAnsi="Arial" w:cs="Arial"/>
                <w:color w:val="000000" w:themeColor="text1"/>
              </w:rPr>
            </w:pPr>
          </w:p>
          <w:p w14:paraId="5CE0012D" w14:textId="77777777" w:rsidR="00380450" w:rsidRPr="00FE719F" w:rsidRDefault="00380450" w:rsidP="0019440E">
            <w:pPr>
              <w:rPr>
                <w:rFonts w:ascii="Arial" w:hAnsi="Arial" w:cs="Arial"/>
                <w:color w:val="000000" w:themeColor="text1"/>
              </w:rPr>
            </w:pPr>
          </w:p>
          <w:p w14:paraId="1899F94F" w14:textId="77777777" w:rsidR="00380450" w:rsidRPr="00FE719F" w:rsidRDefault="00380450" w:rsidP="0019440E">
            <w:pPr>
              <w:rPr>
                <w:rFonts w:ascii="Arial" w:hAnsi="Arial" w:cs="Arial"/>
                <w:color w:val="000000" w:themeColor="text1"/>
              </w:rPr>
            </w:pPr>
          </w:p>
          <w:p w14:paraId="65FE1CFF" w14:textId="77777777" w:rsidR="00380450" w:rsidRPr="00FE719F" w:rsidRDefault="00380450" w:rsidP="0019440E">
            <w:pPr>
              <w:rPr>
                <w:rFonts w:ascii="Arial" w:hAnsi="Arial" w:cs="Arial"/>
                <w:color w:val="000000" w:themeColor="text1"/>
              </w:rPr>
            </w:pPr>
          </w:p>
          <w:p w14:paraId="60AB3F8C" w14:textId="77777777" w:rsidR="00380450" w:rsidRPr="00FE719F" w:rsidRDefault="00380450" w:rsidP="0019440E">
            <w:pPr>
              <w:rPr>
                <w:rFonts w:ascii="Arial" w:hAnsi="Arial" w:cs="Arial"/>
                <w:color w:val="000000" w:themeColor="text1"/>
              </w:rPr>
            </w:pPr>
          </w:p>
          <w:p w14:paraId="24B1C0B1" w14:textId="77777777" w:rsidR="00380450" w:rsidRPr="00FE719F" w:rsidRDefault="00380450" w:rsidP="0019440E">
            <w:pPr>
              <w:rPr>
                <w:rFonts w:ascii="Arial" w:hAnsi="Arial" w:cs="Arial"/>
                <w:color w:val="000000" w:themeColor="text1"/>
              </w:rPr>
            </w:pPr>
          </w:p>
          <w:p w14:paraId="523A102E" w14:textId="77777777" w:rsidR="00380450" w:rsidRPr="00FE719F" w:rsidRDefault="00380450" w:rsidP="0019440E">
            <w:pPr>
              <w:rPr>
                <w:rFonts w:ascii="Arial" w:hAnsi="Arial" w:cs="Arial"/>
                <w:color w:val="000000" w:themeColor="text1"/>
              </w:rPr>
            </w:pPr>
          </w:p>
          <w:p w14:paraId="188B924D" w14:textId="77777777" w:rsidR="00380450" w:rsidRPr="00FE719F" w:rsidRDefault="00380450" w:rsidP="0019440E">
            <w:pPr>
              <w:rPr>
                <w:rFonts w:ascii="Arial" w:hAnsi="Arial" w:cs="Arial"/>
                <w:color w:val="000000" w:themeColor="text1"/>
              </w:rPr>
            </w:pPr>
          </w:p>
          <w:p w14:paraId="3D78426E" w14:textId="77777777" w:rsidR="00380450" w:rsidRPr="00FE719F" w:rsidRDefault="00380450" w:rsidP="0019440E">
            <w:pPr>
              <w:rPr>
                <w:rFonts w:ascii="Arial" w:hAnsi="Arial" w:cs="Arial"/>
                <w:color w:val="000000" w:themeColor="text1"/>
              </w:rPr>
            </w:pPr>
          </w:p>
          <w:p w14:paraId="4999411D" w14:textId="77777777" w:rsidR="00380450" w:rsidRPr="00FE719F" w:rsidRDefault="00380450" w:rsidP="0019440E">
            <w:pPr>
              <w:rPr>
                <w:rFonts w:ascii="Arial" w:hAnsi="Arial" w:cs="Arial"/>
                <w:color w:val="000000" w:themeColor="text1"/>
              </w:rPr>
            </w:pPr>
          </w:p>
          <w:p w14:paraId="1763D67F" w14:textId="77777777" w:rsidR="00380450" w:rsidRPr="00FE719F" w:rsidRDefault="00380450" w:rsidP="0019440E">
            <w:pPr>
              <w:rPr>
                <w:rFonts w:ascii="Arial" w:hAnsi="Arial" w:cs="Arial"/>
                <w:color w:val="000000" w:themeColor="text1"/>
              </w:rPr>
            </w:pPr>
          </w:p>
          <w:p w14:paraId="6C287B42" w14:textId="77777777" w:rsidR="00380450" w:rsidRPr="00FE719F" w:rsidRDefault="00380450" w:rsidP="0019440E">
            <w:pPr>
              <w:rPr>
                <w:rFonts w:ascii="Arial" w:hAnsi="Arial" w:cs="Arial"/>
                <w:color w:val="000000" w:themeColor="text1"/>
              </w:rPr>
            </w:pPr>
          </w:p>
          <w:p w14:paraId="680D8ADC" w14:textId="77777777" w:rsidR="00380450" w:rsidRPr="00FE719F" w:rsidRDefault="00380450" w:rsidP="0019440E">
            <w:pPr>
              <w:rPr>
                <w:rFonts w:ascii="Arial" w:hAnsi="Arial" w:cs="Arial"/>
                <w:color w:val="000000" w:themeColor="text1"/>
              </w:rPr>
            </w:pPr>
          </w:p>
          <w:p w14:paraId="6A950BBC" w14:textId="77777777" w:rsidR="00380450" w:rsidRPr="00FE719F" w:rsidRDefault="00380450" w:rsidP="0019440E">
            <w:pPr>
              <w:rPr>
                <w:rFonts w:ascii="Arial" w:hAnsi="Arial" w:cs="Arial"/>
                <w:color w:val="000000" w:themeColor="text1"/>
              </w:rPr>
            </w:pPr>
          </w:p>
          <w:p w14:paraId="72F02820" w14:textId="77777777" w:rsidR="00380450" w:rsidRPr="00FE719F" w:rsidRDefault="00380450" w:rsidP="0019440E">
            <w:pPr>
              <w:rPr>
                <w:rFonts w:ascii="Arial" w:hAnsi="Arial" w:cs="Arial"/>
                <w:color w:val="000000" w:themeColor="text1"/>
              </w:rPr>
            </w:pPr>
          </w:p>
        </w:tc>
      </w:tr>
    </w:tbl>
    <w:p w14:paraId="76A3975E"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p w14:paraId="0BE8F76A" w14:textId="2826A92C" w:rsidR="00380450" w:rsidRPr="00FE719F" w:rsidRDefault="00380450" w:rsidP="00380450">
      <w:pPr>
        <w:spacing w:line="360" w:lineRule="auto"/>
        <w:rPr>
          <w:rFonts w:ascii="Arial" w:hAnsi="Arial" w:cs="Arial"/>
          <w:b/>
          <w:color w:val="000000" w:themeColor="text1"/>
        </w:rPr>
      </w:pPr>
      <w:r w:rsidRPr="00FE719F">
        <w:rPr>
          <w:rFonts w:ascii="Arial" w:hAnsi="Arial" w:cs="Arial"/>
          <w:color w:val="000000" w:themeColor="text1"/>
        </w:rPr>
        <w:lastRenderedPageBreak/>
        <w:t>Anexo 1.</w:t>
      </w:r>
      <w:r w:rsidR="00D77442" w:rsidRPr="00FE719F">
        <w:rPr>
          <w:rFonts w:ascii="Arial" w:hAnsi="Arial" w:cs="Arial"/>
          <w:color w:val="000000" w:themeColor="text1"/>
        </w:rPr>
        <w:t xml:space="preserve"> </w:t>
      </w:r>
      <w:r w:rsidRPr="00FE719F">
        <w:rPr>
          <w:rFonts w:ascii="Arial" w:hAnsi="Arial" w:cs="Arial"/>
          <w:color w:val="000000" w:themeColor="text1"/>
        </w:rPr>
        <w:t>Formato de Pago</w:t>
      </w:r>
      <w:r w:rsidR="00D77442" w:rsidRPr="00FE719F">
        <w:rPr>
          <w:rFonts w:ascii="Arial" w:hAnsi="Arial" w:cs="Arial"/>
          <w:color w:val="000000" w:themeColor="text1"/>
        </w:rPr>
        <w:t>.</w:t>
      </w:r>
      <w:r w:rsidRPr="00FE719F">
        <w:rPr>
          <w:rFonts w:ascii="Arial" w:hAnsi="Arial" w:cs="Arial"/>
          <w:color w:val="000000" w:themeColor="text1"/>
        </w:rPr>
        <w:t xml:space="preserve"> F.P.01</w:t>
      </w:r>
      <w:r w:rsidR="00D77442" w:rsidRPr="00FE719F">
        <w:rPr>
          <w:rFonts w:ascii="Arial" w:hAnsi="Arial" w:cs="Arial"/>
          <w:color w:val="000000" w:themeColor="text1"/>
        </w:rPr>
        <w:t>.</w:t>
      </w:r>
    </w:p>
    <w:p w14:paraId="0368606C" w14:textId="1376DA3A" w:rsidR="00380450" w:rsidRPr="00FE719F" w:rsidRDefault="0033550F" w:rsidP="00380450">
      <w:pPr>
        <w:spacing w:line="360" w:lineRule="auto"/>
        <w:rPr>
          <w:rFonts w:ascii="Arial" w:hAnsi="Arial" w:cs="Arial"/>
          <w:b/>
          <w:color w:val="000000" w:themeColor="text1"/>
        </w:rPr>
      </w:pPr>
      <w:r w:rsidRPr="00FE719F">
        <w:rPr>
          <w:noProof/>
          <w:color w:val="000000" w:themeColor="text1"/>
          <w:lang w:eastAsia="es-MX"/>
        </w:rPr>
        <w:drawing>
          <wp:anchor distT="0" distB="0" distL="114300" distR="114300" simplePos="0" relativeHeight="251762688" behindDoc="0" locked="0" layoutInCell="1" allowOverlap="1" wp14:anchorId="623918AA" wp14:editId="7865C61C">
            <wp:simplePos x="0" y="0"/>
            <wp:positionH relativeFrom="column">
              <wp:posOffset>452306</wp:posOffset>
            </wp:positionH>
            <wp:positionV relativeFrom="paragraph">
              <wp:posOffset>19219</wp:posOffset>
            </wp:positionV>
            <wp:extent cx="4959052" cy="5863905"/>
            <wp:effectExtent l="12700" t="12700" r="6985" b="1651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cstate="print">
                      <a:extLst>
                        <a:ext uri="{28A0092B-C50C-407E-A947-70E740481C1C}">
                          <a14:useLocalDpi xmlns:a14="http://schemas.microsoft.com/office/drawing/2010/main" val="0"/>
                        </a:ext>
                      </a:extLst>
                    </a:blip>
                    <a:srcRect l="30331" t="1094" r="30343" b="7028"/>
                    <a:stretch/>
                  </pic:blipFill>
                  <pic:spPr bwMode="auto">
                    <a:xfrm>
                      <a:off x="0" y="0"/>
                      <a:ext cx="4965645" cy="5871702"/>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0450" w:rsidRPr="00FE719F">
        <w:rPr>
          <w:rFonts w:ascii="Arial" w:hAnsi="Arial" w:cs="Arial"/>
          <w:noProof/>
          <w:color w:val="000000" w:themeColor="text1"/>
        </w:rPr>
        <mc:AlternateContent>
          <mc:Choice Requires="wps">
            <w:drawing>
              <wp:anchor distT="0" distB="0" distL="114300" distR="114300" simplePos="0" relativeHeight="251779072" behindDoc="0" locked="0" layoutInCell="1" allowOverlap="1" wp14:anchorId="15F5D53F" wp14:editId="16F44A8F">
                <wp:simplePos x="0" y="0"/>
                <wp:positionH relativeFrom="column">
                  <wp:posOffset>960262</wp:posOffset>
                </wp:positionH>
                <wp:positionV relativeFrom="paragraph">
                  <wp:posOffset>107109</wp:posOffset>
                </wp:positionV>
                <wp:extent cx="551663" cy="151141"/>
                <wp:effectExtent l="0" t="0" r="0" b="1270"/>
                <wp:wrapNone/>
                <wp:docPr id="617865437" name="Rectángulo 2"/>
                <wp:cNvGraphicFramePr/>
                <a:graphic xmlns:a="http://schemas.openxmlformats.org/drawingml/2006/main">
                  <a:graphicData uri="http://schemas.microsoft.com/office/word/2010/wordprocessingShape">
                    <wps:wsp>
                      <wps:cNvSpPr/>
                      <wps:spPr>
                        <a:xfrm>
                          <a:off x="0" y="0"/>
                          <a:ext cx="551663" cy="151141"/>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54A6D7A" id="Rectángulo 2" o:spid="_x0000_s1026" style="position:absolute;margin-left:75.6pt;margin-top:8.45pt;width:43.45pt;height:11.9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" fillcolor="white [3201]" stroked="f" strokeweight="1pt"/>
            </w:pict>
          </mc:Fallback>
        </mc:AlternateContent>
      </w:r>
    </w:p>
    <w:p w14:paraId="5647CA94" w14:textId="77777777" w:rsidR="00380450" w:rsidRPr="00FE719F" w:rsidRDefault="00380450" w:rsidP="00380450">
      <w:pPr>
        <w:spacing w:line="360" w:lineRule="auto"/>
        <w:rPr>
          <w:rFonts w:ascii="Arial" w:hAnsi="Arial" w:cs="Arial"/>
          <w:color w:val="000000" w:themeColor="text1"/>
        </w:rPr>
      </w:pPr>
    </w:p>
    <w:p w14:paraId="1B336436" w14:textId="58286336" w:rsidR="00380450" w:rsidRPr="00FE719F" w:rsidRDefault="00FF0B7A" w:rsidP="00380450">
      <w:pPr>
        <w:spacing w:line="360" w:lineRule="auto"/>
        <w:rPr>
          <w:rFonts w:ascii="Arial" w:hAnsi="Arial" w:cs="Arial"/>
          <w:color w:val="000000" w:themeColor="text1"/>
        </w:rPr>
      </w:pPr>
      <w:r w:rsidRPr="00FE719F">
        <w:rPr>
          <w:rFonts w:ascii="Arial" w:hAnsi="Arial" w:cs="Arial"/>
          <w:noProof/>
          <w:color w:val="000000" w:themeColor="text1"/>
        </w:rPr>
        <mc:AlternateContent>
          <mc:Choice Requires="wps">
            <w:drawing>
              <wp:anchor distT="0" distB="0" distL="114300" distR="114300" simplePos="0" relativeHeight="251780096" behindDoc="0" locked="0" layoutInCell="1" allowOverlap="1" wp14:anchorId="7FAB2C97" wp14:editId="34DD0C7E">
                <wp:simplePos x="0" y="0"/>
                <wp:positionH relativeFrom="column">
                  <wp:posOffset>1862603</wp:posOffset>
                </wp:positionH>
                <wp:positionV relativeFrom="paragraph">
                  <wp:posOffset>191244</wp:posOffset>
                </wp:positionV>
                <wp:extent cx="1496060" cy="213131"/>
                <wp:effectExtent l="0" t="0" r="2540" b="3175"/>
                <wp:wrapNone/>
                <wp:docPr id="77664790" name="Rectángulo 2"/>
                <wp:cNvGraphicFramePr/>
                <a:graphic xmlns:a="http://schemas.openxmlformats.org/drawingml/2006/main">
                  <a:graphicData uri="http://schemas.microsoft.com/office/word/2010/wordprocessingShape">
                    <wps:wsp>
                      <wps:cNvSpPr/>
                      <wps:spPr>
                        <a:xfrm>
                          <a:off x="0" y="0"/>
                          <a:ext cx="1496060" cy="213131"/>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69495E" id="Rectángulo 2" o:spid="_x0000_s1026" style="position:absolute;margin-left:146.65pt;margin-top:15.05pt;width:117.8pt;height:16.8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" fillcolor="white [3201]" stroked="f" strokeweight="1pt"/>
            </w:pict>
          </mc:Fallback>
        </mc:AlternateContent>
      </w:r>
    </w:p>
    <w:p w14:paraId="1D983A4B" w14:textId="53BE9880" w:rsidR="00380450" w:rsidRPr="00FE719F" w:rsidRDefault="00380450" w:rsidP="00380450">
      <w:pPr>
        <w:spacing w:line="360" w:lineRule="auto"/>
        <w:rPr>
          <w:rFonts w:ascii="Arial" w:hAnsi="Arial" w:cs="Arial"/>
          <w:color w:val="000000" w:themeColor="text1"/>
        </w:rPr>
      </w:pPr>
      <w:r w:rsidRPr="00FE719F">
        <w:rPr>
          <w:rFonts w:ascii="Arial" w:hAnsi="Arial" w:cs="Arial"/>
          <w:noProof/>
          <w:color w:val="000000" w:themeColor="text1"/>
        </w:rPr>
        <mc:AlternateContent>
          <mc:Choice Requires="wps">
            <w:drawing>
              <wp:anchor distT="0" distB="0" distL="114300" distR="114300" simplePos="0" relativeHeight="251781120" behindDoc="0" locked="0" layoutInCell="1" allowOverlap="1" wp14:anchorId="56C274AF" wp14:editId="1F350EA0">
                <wp:simplePos x="0" y="0"/>
                <wp:positionH relativeFrom="column">
                  <wp:posOffset>1862603</wp:posOffset>
                </wp:positionH>
                <wp:positionV relativeFrom="paragraph">
                  <wp:posOffset>240866</wp:posOffset>
                </wp:positionV>
                <wp:extent cx="1496291" cy="391885"/>
                <wp:effectExtent l="0" t="0" r="2540" b="1905"/>
                <wp:wrapNone/>
                <wp:docPr id="152783616" name="Rectángulo 2"/>
                <wp:cNvGraphicFramePr/>
                <a:graphic xmlns:a="http://schemas.openxmlformats.org/drawingml/2006/main">
                  <a:graphicData uri="http://schemas.microsoft.com/office/word/2010/wordprocessingShape">
                    <wps:wsp>
                      <wps:cNvSpPr/>
                      <wps:spPr>
                        <a:xfrm>
                          <a:off x="0" y="0"/>
                          <a:ext cx="1496291" cy="39188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59F422" id="Rectángulo 2" o:spid="_x0000_s1026" style="position:absolute;margin-left:146.65pt;margin-top:18.95pt;width:117.8pt;height:30.8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" fillcolor="white [3201]" stroked="f" strokeweight="1pt"/>
            </w:pict>
          </mc:Fallback>
        </mc:AlternateContent>
      </w:r>
    </w:p>
    <w:p w14:paraId="74011E71" w14:textId="519EAE86" w:rsidR="00380450" w:rsidRPr="00FE719F" w:rsidRDefault="00FF0B7A" w:rsidP="00380450">
      <w:pPr>
        <w:spacing w:line="360" w:lineRule="auto"/>
        <w:rPr>
          <w:rFonts w:ascii="Arial" w:hAnsi="Arial" w:cs="Arial"/>
          <w:color w:val="000000" w:themeColor="text1"/>
        </w:rPr>
      </w:pPr>
      <w:r w:rsidRPr="00FE719F">
        <w:rPr>
          <w:rFonts w:ascii="Arial" w:hAnsi="Arial" w:cs="Arial"/>
          <w:noProof/>
          <w:color w:val="000000" w:themeColor="text1"/>
        </w:rPr>
        <mc:AlternateContent>
          <mc:Choice Requires="wps">
            <w:drawing>
              <wp:anchor distT="0" distB="0" distL="114300" distR="114300" simplePos="0" relativeHeight="251854848" behindDoc="0" locked="0" layoutInCell="1" allowOverlap="1" wp14:anchorId="135107F2" wp14:editId="424B19F6">
                <wp:simplePos x="0" y="0"/>
                <wp:positionH relativeFrom="column">
                  <wp:posOffset>872576</wp:posOffset>
                </wp:positionH>
                <wp:positionV relativeFrom="paragraph">
                  <wp:posOffset>4215584</wp:posOffset>
                </wp:positionV>
                <wp:extent cx="4372619" cy="254382"/>
                <wp:effectExtent l="0" t="0" r="0" b="0"/>
                <wp:wrapNone/>
                <wp:docPr id="638824658" name="Rectángulo 1"/>
                <wp:cNvGraphicFramePr/>
                <a:graphic xmlns:a="http://schemas.openxmlformats.org/drawingml/2006/main">
                  <a:graphicData uri="http://schemas.microsoft.com/office/word/2010/wordprocessingShape">
                    <wps:wsp>
                      <wps:cNvSpPr/>
                      <wps:spPr>
                        <a:xfrm>
                          <a:off x="0" y="0"/>
                          <a:ext cx="4372619" cy="254382"/>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25D52C" id="Rectángulo 1" o:spid="_x0000_s1026" style="position:absolute;margin-left:68.7pt;margin-top:331.95pt;width:344.3pt;height:20.0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" fillcolor="white [3212]" stroked="f" strokeweight="1pt"/>
            </w:pict>
          </mc:Fallback>
        </mc:AlternateContent>
      </w:r>
      <w:r w:rsidRPr="00FE719F">
        <w:rPr>
          <w:rFonts w:ascii="Arial" w:hAnsi="Arial" w:cs="Arial"/>
          <w:noProof/>
          <w:color w:val="000000" w:themeColor="text1"/>
        </w:rPr>
        <mc:AlternateContent>
          <mc:Choice Requires="wps">
            <w:drawing>
              <wp:anchor distT="0" distB="0" distL="114300" distR="114300" simplePos="0" relativeHeight="251852800" behindDoc="0" locked="0" layoutInCell="1" allowOverlap="1" wp14:anchorId="6B62DFE6" wp14:editId="66FAE5B4">
                <wp:simplePos x="0" y="0"/>
                <wp:positionH relativeFrom="column">
                  <wp:posOffset>1430040</wp:posOffset>
                </wp:positionH>
                <wp:positionV relativeFrom="paragraph">
                  <wp:posOffset>2556935</wp:posOffset>
                </wp:positionV>
                <wp:extent cx="989530" cy="122960"/>
                <wp:effectExtent l="0" t="0" r="1270" b="4445"/>
                <wp:wrapNone/>
                <wp:docPr id="1058131221" name="Rectángulo 1"/>
                <wp:cNvGraphicFramePr/>
                <a:graphic xmlns:a="http://schemas.openxmlformats.org/drawingml/2006/main">
                  <a:graphicData uri="http://schemas.microsoft.com/office/word/2010/wordprocessingShape">
                    <wps:wsp>
                      <wps:cNvSpPr/>
                      <wps:spPr>
                        <a:xfrm>
                          <a:off x="0" y="0"/>
                          <a:ext cx="989530" cy="1229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DC1FAD5" id="Rectángulo 1" o:spid="_x0000_s1026" style="position:absolute;margin-left:112.6pt;margin-top:201.35pt;width:77.9pt;height:9.7pt;z-index:251852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" fillcolor="white [3212]" stroked="f" strokeweight="1pt"/>
            </w:pict>
          </mc:Fallback>
        </mc:AlternateContent>
      </w:r>
      <w:r w:rsidR="00380450" w:rsidRPr="00FE719F">
        <w:rPr>
          <w:rFonts w:ascii="Arial" w:hAnsi="Arial" w:cs="Arial"/>
          <w:noProof/>
          <w:color w:val="000000" w:themeColor="text1"/>
        </w:rPr>
        <mc:AlternateContent>
          <mc:Choice Requires="wps">
            <w:drawing>
              <wp:anchor distT="0" distB="0" distL="114300" distR="114300" simplePos="0" relativeHeight="251782144" behindDoc="0" locked="0" layoutInCell="1" allowOverlap="1" wp14:anchorId="30DC64CD" wp14:editId="517EC33A">
                <wp:simplePos x="0" y="0"/>
                <wp:positionH relativeFrom="column">
                  <wp:posOffset>642867</wp:posOffset>
                </wp:positionH>
                <wp:positionV relativeFrom="paragraph">
                  <wp:posOffset>4866162</wp:posOffset>
                </wp:positionV>
                <wp:extent cx="4481315" cy="98242"/>
                <wp:effectExtent l="0" t="0" r="1905" b="3810"/>
                <wp:wrapNone/>
                <wp:docPr id="1104466155" name="Rectángulo 2"/>
                <wp:cNvGraphicFramePr/>
                <a:graphic xmlns:a="http://schemas.openxmlformats.org/drawingml/2006/main">
                  <a:graphicData uri="http://schemas.microsoft.com/office/word/2010/wordprocessingShape">
                    <wps:wsp>
                      <wps:cNvSpPr/>
                      <wps:spPr>
                        <a:xfrm>
                          <a:off x="0" y="0"/>
                          <a:ext cx="4481315" cy="98242"/>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B6C816" id="Rectángulo 2" o:spid="_x0000_s1026" style="position:absolute;margin-left:50.6pt;margin-top:383.15pt;width:352.85pt;height:7.7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" fillcolor="white [3201]" stroked="f" strokeweight="1pt"/>
            </w:pict>
          </mc:Fallback>
        </mc:AlternateContent>
      </w:r>
      <w:r w:rsidR="00380450"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2835"/>
        <w:gridCol w:w="7230"/>
      </w:tblGrid>
      <w:tr w:rsidR="00380450" w:rsidRPr="00FE719F" w14:paraId="306E50AD" w14:textId="77777777" w:rsidTr="0019440E">
        <w:tc>
          <w:tcPr>
            <w:tcW w:w="10065" w:type="dxa"/>
            <w:gridSpan w:val="2"/>
          </w:tcPr>
          <w:p w14:paraId="69F9D507"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lastRenderedPageBreak/>
              <w:t>1. Identificación del procedimiento.</w:t>
            </w:r>
          </w:p>
        </w:tc>
      </w:tr>
      <w:tr w:rsidR="00380450" w:rsidRPr="00FE719F" w14:paraId="76D609A7" w14:textId="77777777" w:rsidTr="0019440E">
        <w:tc>
          <w:tcPr>
            <w:tcW w:w="2835" w:type="dxa"/>
          </w:tcPr>
          <w:p w14:paraId="1319BC3D"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Nombre del procedimiento</w:t>
            </w:r>
          </w:p>
        </w:tc>
        <w:tc>
          <w:tcPr>
            <w:tcW w:w="7230" w:type="dxa"/>
          </w:tcPr>
          <w:p w14:paraId="5D573D43" w14:textId="45048374" w:rsidR="00380450" w:rsidRPr="00FE719F" w:rsidRDefault="00380450" w:rsidP="00684F35">
            <w:pPr>
              <w:spacing w:line="360" w:lineRule="auto"/>
              <w:jc w:val="both"/>
              <w:rPr>
                <w:rFonts w:ascii="Arial" w:hAnsi="Arial" w:cs="Arial"/>
                <w:color w:val="000000" w:themeColor="text1"/>
              </w:rPr>
            </w:pPr>
            <w:r w:rsidRPr="00FE719F">
              <w:rPr>
                <w:rFonts w:ascii="Arial" w:hAnsi="Arial" w:cs="Arial"/>
                <w:color w:val="000000" w:themeColor="text1"/>
              </w:rPr>
              <w:t xml:space="preserve">Atención a los </w:t>
            </w:r>
            <w:r w:rsidR="00684F35" w:rsidRPr="00FE719F">
              <w:rPr>
                <w:rFonts w:ascii="Arial" w:hAnsi="Arial" w:cs="Arial"/>
                <w:color w:val="000000" w:themeColor="text1"/>
              </w:rPr>
              <w:t>r</w:t>
            </w:r>
            <w:r w:rsidRPr="00FE719F">
              <w:rPr>
                <w:rFonts w:ascii="Arial" w:hAnsi="Arial" w:cs="Arial"/>
                <w:color w:val="000000" w:themeColor="text1"/>
              </w:rPr>
              <w:t xml:space="preserve">equerimientos de </w:t>
            </w:r>
            <w:r w:rsidR="00684F35" w:rsidRPr="00FE719F">
              <w:rPr>
                <w:rFonts w:ascii="Arial" w:hAnsi="Arial" w:cs="Arial"/>
                <w:color w:val="000000" w:themeColor="text1"/>
              </w:rPr>
              <w:t>p</w:t>
            </w:r>
            <w:r w:rsidRPr="00FE719F">
              <w:rPr>
                <w:rFonts w:ascii="Arial" w:hAnsi="Arial" w:cs="Arial"/>
                <w:color w:val="000000" w:themeColor="text1"/>
              </w:rPr>
              <w:t xml:space="preserve">ago de las </w:t>
            </w:r>
            <w:r w:rsidR="00684F35" w:rsidRPr="00FE719F">
              <w:rPr>
                <w:rFonts w:ascii="Arial" w:hAnsi="Arial" w:cs="Arial"/>
                <w:color w:val="000000" w:themeColor="text1"/>
              </w:rPr>
              <w:t>o</w:t>
            </w:r>
            <w:r w:rsidRPr="00FE719F">
              <w:rPr>
                <w:rFonts w:ascii="Arial" w:hAnsi="Arial" w:cs="Arial"/>
                <w:color w:val="000000" w:themeColor="text1"/>
              </w:rPr>
              <w:t xml:space="preserve">bras y </w:t>
            </w:r>
            <w:r w:rsidR="00684F35" w:rsidRPr="00FE719F">
              <w:rPr>
                <w:rFonts w:ascii="Arial" w:hAnsi="Arial" w:cs="Arial"/>
                <w:color w:val="000000" w:themeColor="text1"/>
              </w:rPr>
              <w:t>a</w:t>
            </w:r>
            <w:r w:rsidRPr="00FE719F">
              <w:rPr>
                <w:rFonts w:ascii="Arial" w:hAnsi="Arial" w:cs="Arial"/>
                <w:color w:val="000000" w:themeColor="text1"/>
              </w:rPr>
              <w:t xml:space="preserve">cciones de los </w:t>
            </w:r>
            <w:r w:rsidR="00684F35" w:rsidRPr="00FE719F">
              <w:rPr>
                <w:rFonts w:ascii="Arial" w:hAnsi="Arial" w:cs="Arial"/>
                <w:color w:val="000000" w:themeColor="text1"/>
              </w:rPr>
              <w:t>r</w:t>
            </w:r>
            <w:r w:rsidRPr="00FE719F">
              <w:rPr>
                <w:rFonts w:ascii="Arial" w:hAnsi="Arial" w:cs="Arial"/>
                <w:color w:val="000000" w:themeColor="text1"/>
              </w:rPr>
              <w:t xml:space="preserve">ecursos </w:t>
            </w:r>
            <w:r w:rsidR="00684F35" w:rsidRPr="00FE719F">
              <w:rPr>
                <w:rFonts w:ascii="Arial" w:hAnsi="Arial" w:cs="Arial"/>
                <w:color w:val="000000" w:themeColor="text1"/>
              </w:rPr>
              <w:t>f</w:t>
            </w:r>
            <w:r w:rsidRPr="00FE719F">
              <w:rPr>
                <w:rFonts w:ascii="Arial" w:hAnsi="Arial" w:cs="Arial"/>
                <w:color w:val="000000" w:themeColor="text1"/>
              </w:rPr>
              <w:t xml:space="preserve">ederales </w:t>
            </w:r>
            <w:r w:rsidR="00684F35" w:rsidRPr="00FE719F">
              <w:rPr>
                <w:rFonts w:ascii="Arial" w:hAnsi="Arial" w:cs="Arial"/>
                <w:color w:val="000000" w:themeColor="text1"/>
              </w:rPr>
              <w:t>t</w:t>
            </w:r>
            <w:r w:rsidRPr="00FE719F">
              <w:rPr>
                <w:rFonts w:ascii="Arial" w:hAnsi="Arial" w:cs="Arial"/>
                <w:color w:val="000000" w:themeColor="text1"/>
              </w:rPr>
              <w:t>ransferidos al Municipio de Oaxaca de Juárez.</w:t>
            </w:r>
          </w:p>
        </w:tc>
      </w:tr>
      <w:tr w:rsidR="00380450" w:rsidRPr="00FE719F" w14:paraId="4C9193D7" w14:textId="77777777" w:rsidTr="0019440E">
        <w:tc>
          <w:tcPr>
            <w:tcW w:w="2835" w:type="dxa"/>
          </w:tcPr>
          <w:p w14:paraId="0C3D5577"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Área responsable</w:t>
            </w:r>
          </w:p>
        </w:tc>
        <w:tc>
          <w:tcPr>
            <w:tcW w:w="7230" w:type="dxa"/>
          </w:tcPr>
          <w:p w14:paraId="28046B35" w14:textId="77777777" w:rsidR="00380450" w:rsidRPr="00FE719F" w:rsidRDefault="00380450" w:rsidP="00684F35">
            <w:pPr>
              <w:spacing w:line="360" w:lineRule="auto"/>
              <w:jc w:val="both"/>
              <w:rPr>
                <w:rFonts w:ascii="Arial" w:hAnsi="Arial" w:cs="Arial"/>
                <w:color w:val="000000" w:themeColor="text1"/>
              </w:rPr>
            </w:pPr>
            <w:r w:rsidRPr="00FE719F">
              <w:rPr>
                <w:rFonts w:ascii="Arial" w:hAnsi="Arial" w:cs="Arial"/>
                <w:color w:val="000000" w:themeColor="text1"/>
              </w:rPr>
              <w:t>Departamento de Participaciones y Recursos Federales Transferidos.</w:t>
            </w:r>
          </w:p>
        </w:tc>
      </w:tr>
      <w:tr w:rsidR="00380450" w:rsidRPr="00FE719F" w14:paraId="202741D9" w14:textId="77777777" w:rsidTr="0019440E">
        <w:tc>
          <w:tcPr>
            <w:tcW w:w="2835" w:type="dxa"/>
          </w:tcPr>
          <w:p w14:paraId="07E172CE"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Área de adscripción</w:t>
            </w:r>
          </w:p>
        </w:tc>
        <w:tc>
          <w:tcPr>
            <w:tcW w:w="7230" w:type="dxa"/>
          </w:tcPr>
          <w:p w14:paraId="6EFDF830"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Dirección de Egresos y Control Presupuestal.</w:t>
            </w:r>
          </w:p>
        </w:tc>
      </w:tr>
      <w:tr w:rsidR="00380450" w:rsidRPr="00FE719F" w14:paraId="21EBA09C" w14:textId="77777777" w:rsidTr="0019440E">
        <w:tc>
          <w:tcPr>
            <w:tcW w:w="2835" w:type="dxa"/>
          </w:tcPr>
          <w:p w14:paraId="1D15F7C7"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Clave del procedimiento</w:t>
            </w:r>
          </w:p>
        </w:tc>
        <w:tc>
          <w:tcPr>
            <w:tcW w:w="7230" w:type="dxa"/>
          </w:tcPr>
          <w:p w14:paraId="6ECF4DE1"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TM/DECP/DPRFT/PR-01.</w:t>
            </w:r>
          </w:p>
        </w:tc>
      </w:tr>
      <w:tr w:rsidR="00380450" w:rsidRPr="00FE719F" w14:paraId="63F115FE" w14:textId="77777777" w:rsidTr="0019440E">
        <w:tc>
          <w:tcPr>
            <w:tcW w:w="2835" w:type="dxa"/>
          </w:tcPr>
          <w:p w14:paraId="677D3B7D"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Tiempo de ejecución</w:t>
            </w:r>
          </w:p>
        </w:tc>
        <w:tc>
          <w:tcPr>
            <w:tcW w:w="7230" w:type="dxa"/>
          </w:tcPr>
          <w:p w14:paraId="4A601ACD" w14:textId="2E0FC0FD"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2 días</w:t>
            </w:r>
            <w:r w:rsidR="00D77442" w:rsidRPr="00FE719F">
              <w:rPr>
                <w:rFonts w:ascii="Arial" w:hAnsi="Arial" w:cs="Arial"/>
                <w:color w:val="000000" w:themeColor="text1"/>
              </w:rPr>
              <w:t xml:space="preserve"> y</w:t>
            </w:r>
            <w:r w:rsidRPr="00FE719F">
              <w:rPr>
                <w:rFonts w:ascii="Arial" w:hAnsi="Arial" w:cs="Arial"/>
                <w:color w:val="000000" w:themeColor="text1"/>
              </w:rPr>
              <w:t xml:space="preserve"> 2</w:t>
            </w:r>
            <w:r w:rsidR="003658D3">
              <w:rPr>
                <w:rFonts w:ascii="Arial" w:hAnsi="Arial" w:cs="Arial"/>
                <w:color w:val="000000" w:themeColor="text1"/>
              </w:rPr>
              <w:t xml:space="preserve"> </w:t>
            </w:r>
            <w:r w:rsidRPr="00FE719F">
              <w:rPr>
                <w:rFonts w:ascii="Arial" w:hAnsi="Arial" w:cs="Arial"/>
                <w:color w:val="000000" w:themeColor="text1"/>
              </w:rPr>
              <w:t>horas.</w:t>
            </w:r>
          </w:p>
        </w:tc>
      </w:tr>
    </w:tbl>
    <w:p w14:paraId="32E5A437" w14:textId="77777777" w:rsidR="00380450" w:rsidRPr="00FE719F" w:rsidRDefault="00380450" w:rsidP="00380450">
      <w:pPr>
        <w:spacing w:line="360" w:lineRule="auto"/>
        <w:rPr>
          <w:rFonts w:ascii="Arial" w:hAnsi="Arial" w:cs="Arial"/>
          <w:color w:val="000000" w:themeColor="text1"/>
        </w:rPr>
      </w:pPr>
    </w:p>
    <w:tbl>
      <w:tblPr>
        <w:tblStyle w:val="Tablaconcuadrcula"/>
        <w:tblW w:w="10065" w:type="dxa"/>
        <w:tblInd w:w="-572" w:type="dxa"/>
        <w:tblLook w:val="04A0" w:firstRow="1" w:lastRow="0" w:firstColumn="1" w:lastColumn="0" w:noHBand="0" w:noVBand="1"/>
      </w:tblPr>
      <w:tblGrid>
        <w:gridCol w:w="10065"/>
      </w:tblGrid>
      <w:tr w:rsidR="00380450" w:rsidRPr="00FE719F" w14:paraId="6D8AC103" w14:textId="77777777" w:rsidTr="0019440E">
        <w:tc>
          <w:tcPr>
            <w:tcW w:w="10065" w:type="dxa"/>
          </w:tcPr>
          <w:p w14:paraId="2ED99DE2"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t>2. Objetivo del procedimiento.</w:t>
            </w:r>
          </w:p>
        </w:tc>
      </w:tr>
      <w:tr w:rsidR="00380450" w:rsidRPr="00FE719F" w14:paraId="5F4D610F" w14:textId="77777777" w:rsidTr="0019440E">
        <w:tc>
          <w:tcPr>
            <w:tcW w:w="10065" w:type="dxa"/>
          </w:tcPr>
          <w:p w14:paraId="7F1B8F17" w14:textId="413AF9D9"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 xml:space="preserve">Validar los requerimientos de pago de las </w:t>
            </w:r>
            <w:r w:rsidR="00A75CE2">
              <w:rPr>
                <w:rFonts w:ascii="Arial" w:hAnsi="Arial" w:cs="Arial"/>
                <w:color w:val="000000" w:themeColor="text1"/>
              </w:rPr>
              <w:t>o</w:t>
            </w:r>
            <w:r w:rsidRPr="00FE719F">
              <w:rPr>
                <w:rFonts w:ascii="Arial" w:hAnsi="Arial" w:cs="Arial"/>
                <w:color w:val="000000" w:themeColor="text1"/>
              </w:rPr>
              <w:t xml:space="preserve">bras y </w:t>
            </w:r>
            <w:r w:rsidR="00A75CE2">
              <w:rPr>
                <w:rFonts w:ascii="Arial" w:hAnsi="Arial" w:cs="Arial"/>
                <w:color w:val="000000" w:themeColor="text1"/>
              </w:rPr>
              <w:t>a</w:t>
            </w:r>
            <w:r w:rsidRPr="00FE719F">
              <w:rPr>
                <w:rFonts w:ascii="Arial" w:hAnsi="Arial" w:cs="Arial"/>
                <w:color w:val="000000" w:themeColor="text1"/>
              </w:rPr>
              <w:t xml:space="preserve">cciones de los </w:t>
            </w:r>
            <w:r w:rsidR="00A75CE2">
              <w:rPr>
                <w:rFonts w:ascii="Arial" w:hAnsi="Arial" w:cs="Arial"/>
                <w:color w:val="000000" w:themeColor="text1"/>
              </w:rPr>
              <w:t>r</w:t>
            </w:r>
            <w:r w:rsidRPr="00FE719F">
              <w:rPr>
                <w:rFonts w:ascii="Arial" w:hAnsi="Arial" w:cs="Arial"/>
                <w:color w:val="000000" w:themeColor="text1"/>
              </w:rPr>
              <w:t xml:space="preserve">ecursos </w:t>
            </w:r>
            <w:r w:rsidR="00A75CE2">
              <w:rPr>
                <w:rFonts w:ascii="Arial" w:hAnsi="Arial" w:cs="Arial"/>
                <w:color w:val="000000" w:themeColor="text1"/>
              </w:rPr>
              <w:t>f</w:t>
            </w:r>
            <w:r w:rsidRPr="00FE719F">
              <w:rPr>
                <w:rFonts w:ascii="Arial" w:hAnsi="Arial" w:cs="Arial"/>
                <w:color w:val="000000" w:themeColor="text1"/>
              </w:rPr>
              <w:t xml:space="preserve">ederales </w:t>
            </w:r>
            <w:r w:rsidR="00A75CE2">
              <w:rPr>
                <w:rFonts w:ascii="Arial" w:hAnsi="Arial" w:cs="Arial"/>
                <w:color w:val="000000" w:themeColor="text1"/>
              </w:rPr>
              <w:t>t</w:t>
            </w:r>
            <w:r w:rsidRPr="00FE719F">
              <w:rPr>
                <w:rFonts w:ascii="Arial" w:hAnsi="Arial" w:cs="Arial"/>
                <w:color w:val="000000" w:themeColor="text1"/>
              </w:rPr>
              <w:t>ransferidos al Municipio de Oaxaca de Juárez, cumpliendo con la normatividad federal aplicable para la integración y registro contable.</w:t>
            </w:r>
          </w:p>
        </w:tc>
      </w:tr>
    </w:tbl>
    <w:p w14:paraId="36917875" w14:textId="77777777" w:rsidR="00380450" w:rsidRPr="00FE719F" w:rsidRDefault="00380450" w:rsidP="00380450">
      <w:pPr>
        <w:spacing w:line="360" w:lineRule="auto"/>
        <w:rPr>
          <w:rFonts w:ascii="Arial" w:hAnsi="Arial" w:cs="Arial"/>
          <w:color w:val="000000" w:themeColor="text1"/>
        </w:rPr>
      </w:pPr>
    </w:p>
    <w:tbl>
      <w:tblPr>
        <w:tblStyle w:val="Tablaconcuadrcula"/>
        <w:tblW w:w="10065" w:type="dxa"/>
        <w:tblInd w:w="-572" w:type="dxa"/>
        <w:tblLook w:val="04A0" w:firstRow="1" w:lastRow="0" w:firstColumn="1" w:lastColumn="0" w:noHBand="0" w:noVBand="1"/>
      </w:tblPr>
      <w:tblGrid>
        <w:gridCol w:w="10065"/>
      </w:tblGrid>
      <w:tr w:rsidR="00380450" w:rsidRPr="00FE719F" w14:paraId="3B488D1E" w14:textId="77777777" w:rsidTr="0019440E">
        <w:tc>
          <w:tcPr>
            <w:tcW w:w="10065" w:type="dxa"/>
          </w:tcPr>
          <w:p w14:paraId="05C6EB96"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t>3. Formatos e instructivos.</w:t>
            </w:r>
          </w:p>
        </w:tc>
      </w:tr>
      <w:tr w:rsidR="00380450" w:rsidRPr="00FE719F" w14:paraId="5373275F" w14:textId="77777777" w:rsidTr="0019440E">
        <w:tc>
          <w:tcPr>
            <w:tcW w:w="10065" w:type="dxa"/>
          </w:tcPr>
          <w:p w14:paraId="695A9781" w14:textId="72E8FBC1" w:rsidR="00380450" w:rsidRPr="00FE719F" w:rsidRDefault="00380450" w:rsidP="0019440E">
            <w:pPr>
              <w:spacing w:line="276" w:lineRule="auto"/>
              <w:rPr>
                <w:rFonts w:ascii="Arial" w:hAnsi="Arial" w:cs="Arial"/>
                <w:color w:val="000000" w:themeColor="text1"/>
              </w:rPr>
            </w:pPr>
            <w:r w:rsidRPr="00FE719F">
              <w:rPr>
                <w:rFonts w:ascii="Arial" w:hAnsi="Arial" w:cs="Arial"/>
                <w:color w:val="000000" w:themeColor="text1"/>
              </w:rPr>
              <w:t>1.- Formato de pago F.P.01</w:t>
            </w:r>
            <w:r w:rsidR="00D77442" w:rsidRPr="00FE719F">
              <w:rPr>
                <w:rFonts w:ascii="Arial" w:hAnsi="Arial" w:cs="Arial"/>
                <w:color w:val="000000" w:themeColor="text1"/>
              </w:rPr>
              <w:t>.</w:t>
            </w:r>
          </w:p>
        </w:tc>
      </w:tr>
    </w:tbl>
    <w:p w14:paraId="03BA5CDA" w14:textId="77777777" w:rsidR="00380450" w:rsidRPr="00FE719F" w:rsidRDefault="00380450" w:rsidP="00380450">
      <w:pPr>
        <w:rPr>
          <w:rFonts w:ascii="Arial" w:hAnsi="Arial" w:cs="Arial"/>
          <w:color w:val="000000" w:themeColor="text1"/>
        </w:rPr>
      </w:pPr>
    </w:p>
    <w:tbl>
      <w:tblPr>
        <w:tblStyle w:val="Tablaconcuadrcula"/>
        <w:tblpPr w:leftFromText="141" w:rightFromText="141" w:vertAnchor="page" w:horzAnchor="margin" w:tblpXSpec="center" w:tblpY="10148"/>
        <w:tblW w:w="10065" w:type="dxa"/>
        <w:tblLook w:val="04A0" w:firstRow="1" w:lastRow="0" w:firstColumn="1" w:lastColumn="0" w:noHBand="0" w:noVBand="1"/>
      </w:tblPr>
      <w:tblGrid>
        <w:gridCol w:w="3513"/>
        <w:gridCol w:w="3291"/>
        <w:gridCol w:w="3261"/>
      </w:tblGrid>
      <w:tr w:rsidR="00380450" w:rsidRPr="00FE719F" w14:paraId="64839F98" w14:textId="77777777" w:rsidTr="0019440E">
        <w:tc>
          <w:tcPr>
            <w:tcW w:w="3513" w:type="dxa"/>
          </w:tcPr>
          <w:p w14:paraId="1F88DBE8"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Elaboró</w:t>
            </w:r>
          </w:p>
        </w:tc>
        <w:tc>
          <w:tcPr>
            <w:tcW w:w="3291" w:type="dxa"/>
          </w:tcPr>
          <w:p w14:paraId="60691C69"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Aprobó</w:t>
            </w:r>
          </w:p>
        </w:tc>
        <w:tc>
          <w:tcPr>
            <w:tcW w:w="3261" w:type="dxa"/>
          </w:tcPr>
          <w:p w14:paraId="3B73CCC6"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Vo. Bo.</w:t>
            </w:r>
          </w:p>
        </w:tc>
      </w:tr>
      <w:tr w:rsidR="00380450" w:rsidRPr="00FE719F" w14:paraId="2B7CF4A8" w14:textId="77777777" w:rsidTr="00D77442">
        <w:trPr>
          <w:trHeight w:val="1579"/>
        </w:trPr>
        <w:tc>
          <w:tcPr>
            <w:tcW w:w="3513" w:type="dxa"/>
          </w:tcPr>
          <w:p w14:paraId="288E77FE" w14:textId="77777777" w:rsidR="00380450" w:rsidRPr="00FE719F" w:rsidRDefault="00380450" w:rsidP="0019440E">
            <w:pPr>
              <w:rPr>
                <w:rFonts w:ascii="Arial" w:hAnsi="Arial" w:cs="Arial"/>
                <w:color w:val="000000" w:themeColor="text1"/>
              </w:rPr>
            </w:pPr>
          </w:p>
        </w:tc>
        <w:tc>
          <w:tcPr>
            <w:tcW w:w="3291" w:type="dxa"/>
          </w:tcPr>
          <w:p w14:paraId="7C9E02B8" w14:textId="77777777" w:rsidR="00380450" w:rsidRPr="00FE719F" w:rsidRDefault="00380450" w:rsidP="0019440E">
            <w:pPr>
              <w:rPr>
                <w:rFonts w:ascii="Arial" w:hAnsi="Arial" w:cs="Arial"/>
                <w:color w:val="000000" w:themeColor="text1"/>
              </w:rPr>
            </w:pPr>
          </w:p>
          <w:p w14:paraId="54DB3691" w14:textId="77777777" w:rsidR="00380450" w:rsidRPr="00FE719F" w:rsidRDefault="00380450" w:rsidP="0019440E">
            <w:pPr>
              <w:rPr>
                <w:rFonts w:ascii="Arial" w:hAnsi="Arial" w:cs="Arial"/>
                <w:color w:val="000000" w:themeColor="text1"/>
              </w:rPr>
            </w:pPr>
          </w:p>
          <w:p w14:paraId="11E9888E" w14:textId="77777777" w:rsidR="00380450" w:rsidRPr="00FE719F" w:rsidRDefault="00380450" w:rsidP="0019440E">
            <w:pPr>
              <w:rPr>
                <w:rFonts w:ascii="Arial" w:hAnsi="Arial" w:cs="Arial"/>
                <w:color w:val="000000" w:themeColor="text1"/>
              </w:rPr>
            </w:pPr>
          </w:p>
          <w:p w14:paraId="472862FD" w14:textId="77777777" w:rsidR="00380450" w:rsidRPr="00FE719F" w:rsidRDefault="00380450" w:rsidP="0019440E">
            <w:pPr>
              <w:rPr>
                <w:rFonts w:ascii="Arial" w:hAnsi="Arial" w:cs="Arial"/>
                <w:color w:val="000000" w:themeColor="text1"/>
              </w:rPr>
            </w:pPr>
          </w:p>
        </w:tc>
        <w:tc>
          <w:tcPr>
            <w:tcW w:w="3261" w:type="dxa"/>
          </w:tcPr>
          <w:p w14:paraId="736A4E9C" w14:textId="77777777" w:rsidR="00380450" w:rsidRPr="00FE719F" w:rsidRDefault="00380450" w:rsidP="0019440E">
            <w:pPr>
              <w:rPr>
                <w:rFonts w:ascii="Arial" w:hAnsi="Arial" w:cs="Arial"/>
                <w:color w:val="000000" w:themeColor="text1"/>
              </w:rPr>
            </w:pPr>
          </w:p>
          <w:p w14:paraId="5056BA8C" w14:textId="77777777" w:rsidR="00380450" w:rsidRPr="00FE719F" w:rsidRDefault="00380450" w:rsidP="0019440E">
            <w:pPr>
              <w:rPr>
                <w:rFonts w:ascii="Arial" w:hAnsi="Arial" w:cs="Arial"/>
                <w:color w:val="000000" w:themeColor="text1"/>
              </w:rPr>
            </w:pPr>
          </w:p>
          <w:p w14:paraId="2A3F5AB6" w14:textId="77777777" w:rsidR="00380450" w:rsidRPr="00FE719F" w:rsidRDefault="00380450" w:rsidP="0019440E">
            <w:pPr>
              <w:rPr>
                <w:rFonts w:ascii="Arial" w:hAnsi="Arial" w:cs="Arial"/>
                <w:color w:val="000000" w:themeColor="text1"/>
              </w:rPr>
            </w:pPr>
          </w:p>
          <w:p w14:paraId="07D0DE33" w14:textId="77777777" w:rsidR="00D77442" w:rsidRPr="00FE719F" w:rsidRDefault="00D77442" w:rsidP="0019440E">
            <w:pPr>
              <w:rPr>
                <w:rFonts w:ascii="Arial" w:hAnsi="Arial" w:cs="Arial"/>
                <w:color w:val="000000" w:themeColor="text1"/>
              </w:rPr>
            </w:pPr>
          </w:p>
          <w:p w14:paraId="5B87C764" w14:textId="77777777" w:rsidR="00380450" w:rsidRPr="00FE719F" w:rsidRDefault="00380450" w:rsidP="0019440E">
            <w:pPr>
              <w:rPr>
                <w:rFonts w:ascii="Arial" w:hAnsi="Arial" w:cs="Arial"/>
                <w:color w:val="000000" w:themeColor="text1"/>
              </w:rPr>
            </w:pPr>
          </w:p>
          <w:p w14:paraId="02F927EA" w14:textId="77777777" w:rsidR="00380450" w:rsidRPr="00FE719F" w:rsidRDefault="00380450" w:rsidP="0019440E">
            <w:pPr>
              <w:rPr>
                <w:rFonts w:ascii="Arial" w:hAnsi="Arial" w:cs="Arial"/>
                <w:color w:val="000000" w:themeColor="text1"/>
              </w:rPr>
            </w:pPr>
          </w:p>
        </w:tc>
      </w:tr>
      <w:tr w:rsidR="00F57697" w:rsidRPr="00FE719F" w14:paraId="2793C5EC" w14:textId="77777777" w:rsidTr="0019440E">
        <w:trPr>
          <w:trHeight w:val="103"/>
        </w:trPr>
        <w:tc>
          <w:tcPr>
            <w:tcW w:w="3513" w:type="dxa"/>
          </w:tcPr>
          <w:p w14:paraId="73C290CB" w14:textId="6A976600"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C. Keila Díaz Morales</w:t>
            </w:r>
          </w:p>
          <w:p w14:paraId="0A39C2B2" w14:textId="58ED029D"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Jefa del Departamento de Participaciones y Recursos Federales.</w:t>
            </w:r>
          </w:p>
        </w:tc>
        <w:tc>
          <w:tcPr>
            <w:tcW w:w="3291" w:type="dxa"/>
          </w:tcPr>
          <w:p w14:paraId="26AA9972" w14:textId="77777777"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C. Keila Diaz Morales</w:t>
            </w:r>
          </w:p>
          <w:p w14:paraId="3AFC9FB3" w14:textId="79CD80E1"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Jefa del Departamento de Participaciones y Recursos Federales.</w:t>
            </w:r>
          </w:p>
        </w:tc>
        <w:tc>
          <w:tcPr>
            <w:tcW w:w="3261" w:type="dxa"/>
          </w:tcPr>
          <w:p w14:paraId="41F3C3E7" w14:textId="77777777"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C. Lorena Robledo López</w:t>
            </w:r>
          </w:p>
          <w:p w14:paraId="4BCD8C7F" w14:textId="3FAF5F9E"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Directora de Egresos y Control Presupuestal.</w:t>
            </w:r>
          </w:p>
        </w:tc>
      </w:tr>
    </w:tbl>
    <w:p w14:paraId="6B1CA3C8" w14:textId="77777777" w:rsidR="00380450" w:rsidRPr="00FE719F" w:rsidRDefault="00380450" w:rsidP="00380450">
      <w:pPr>
        <w:rPr>
          <w:rFonts w:ascii="Arial" w:hAnsi="Arial" w:cs="Arial"/>
          <w:color w:val="000000" w:themeColor="text1"/>
        </w:rPr>
      </w:pPr>
    </w:p>
    <w:tbl>
      <w:tblPr>
        <w:tblStyle w:val="Tablaconcuadrcula"/>
        <w:tblW w:w="10065" w:type="dxa"/>
        <w:tblInd w:w="-572" w:type="dxa"/>
        <w:tblLook w:val="04A0" w:firstRow="1" w:lastRow="0" w:firstColumn="1" w:lastColumn="0" w:noHBand="0" w:noVBand="1"/>
      </w:tblPr>
      <w:tblGrid>
        <w:gridCol w:w="2526"/>
        <w:gridCol w:w="6112"/>
        <w:gridCol w:w="1427"/>
      </w:tblGrid>
      <w:tr w:rsidR="00380450" w:rsidRPr="00FE719F" w14:paraId="3322770D" w14:textId="77777777" w:rsidTr="0019440E">
        <w:tc>
          <w:tcPr>
            <w:tcW w:w="10065" w:type="dxa"/>
            <w:gridSpan w:val="3"/>
          </w:tcPr>
          <w:p w14:paraId="44C42093"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lastRenderedPageBreak/>
              <w:t>4. Descripción del procedimiento.</w:t>
            </w:r>
          </w:p>
        </w:tc>
      </w:tr>
      <w:tr w:rsidR="00380450" w:rsidRPr="00FE719F" w14:paraId="2B07AF22" w14:textId="77777777" w:rsidTr="0019440E">
        <w:tc>
          <w:tcPr>
            <w:tcW w:w="2526" w:type="dxa"/>
          </w:tcPr>
          <w:p w14:paraId="4C3E0AC8"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Área responsable</w:t>
            </w:r>
          </w:p>
        </w:tc>
        <w:tc>
          <w:tcPr>
            <w:tcW w:w="6112" w:type="dxa"/>
          </w:tcPr>
          <w:p w14:paraId="03308B6D"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Actividad</w:t>
            </w:r>
          </w:p>
        </w:tc>
        <w:tc>
          <w:tcPr>
            <w:tcW w:w="1427" w:type="dxa"/>
          </w:tcPr>
          <w:p w14:paraId="7861963B"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Tiempo</w:t>
            </w:r>
          </w:p>
          <w:p w14:paraId="52CD5A22"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(Días-Hrs)</w:t>
            </w:r>
          </w:p>
        </w:tc>
      </w:tr>
      <w:tr w:rsidR="00380450" w:rsidRPr="00FE719F" w14:paraId="20447795" w14:textId="77777777" w:rsidTr="00D77442">
        <w:trPr>
          <w:trHeight w:val="2320"/>
        </w:trPr>
        <w:tc>
          <w:tcPr>
            <w:tcW w:w="2526" w:type="dxa"/>
            <w:vAlign w:val="center"/>
          </w:tcPr>
          <w:p w14:paraId="60D66A97" w14:textId="5CFCA819" w:rsidR="00380450" w:rsidRPr="00FE719F" w:rsidRDefault="00380450" w:rsidP="00D77442">
            <w:pPr>
              <w:spacing w:line="360" w:lineRule="auto"/>
              <w:jc w:val="center"/>
              <w:rPr>
                <w:rFonts w:ascii="Arial" w:hAnsi="Arial" w:cs="Arial"/>
                <w:color w:val="000000" w:themeColor="text1"/>
              </w:rPr>
            </w:pPr>
            <w:r w:rsidRPr="00FE719F">
              <w:rPr>
                <w:rFonts w:ascii="Arial" w:hAnsi="Arial" w:cs="Arial"/>
                <w:color w:val="000000" w:themeColor="text1"/>
              </w:rPr>
              <w:t>Secretaría de Obras y Desarrollo Urbano, Secretaría de Seguridad Ciudadana, Movilidad y Protección Civil y/o el Órgano Interno de Control</w:t>
            </w:r>
          </w:p>
        </w:tc>
        <w:tc>
          <w:tcPr>
            <w:tcW w:w="6112" w:type="dxa"/>
          </w:tcPr>
          <w:p w14:paraId="2782762A" w14:textId="5933D36E" w:rsidR="00380450" w:rsidRPr="00FE719F" w:rsidRDefault="00380450" w:rsidP="00684F35">
            <w:pPr>
              <w:spacing w:line="360" w:lineRule="auto"/>
              <w:jc w:val="center"/>
              <w:rPr>
                <w:rFonts w:ascii="Arial" w:hAnsi="Arial" w:cs="Arial"/>
                <w:b/>
                <w:bCs/>
                <w:color w:val="000000" w:themeColor="text1"/>
              </w:rPr>
            </w:pPr>
            <w:r w:rsidRPr="00FE719F">
              <w:rPr>
                <w:rFonts w:ascii="Arial" w:hAnsi="Arial" w:cs="Arial"/>
                <w:b/>
                <w:bCs/>
                <w:color w:val="000000" w:themeColor="text1"/>
              </w:rPr>
              <w:t>Inicio del procedimiento.</w:t>
            </w:r>
          </w:p>
          <w:p w14:paraId="52FBE593" w14:textId="0E8FDC84"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1.</w:t>
            </w:r>
            <w:r w:rsidR="00A75CE2">
              <w:rPr>
                <w:rFonts w:ascii="Arial" w:hAnsi="Arial" w:cs="Arial"/>
                <w:color w:val="000000" w:themeColor="text1"/>
              </w:rPr>
              <w:t>-</w:t>
            </w:r>
            <w:r w:rsidRPr="00FE719F">
              <w:rPr>
                <w:rFonts w:ascii="Arial" w:hAnsi="Arial" w:cs="Arial"/>
                <w:color w:val="000000" w:themeColor="text1"/>
              </w:rPr>
              <w:t xml:space="preserve"> Envía la solicitud de liberación por medio del Sistema Contable SAP de los pedidos de los trámites de obra pública al Departamento de Participaciones y Recursos Federales.</w:t>
            </w:r>
          </w:p>
        </w:tc>
        <w:tc>
          <w:tcPr>
            <w:tcW w:w="1427" w:type="dxa"/>
            <w:vAlign w:val="center"/>
          </w:tcPr>
          <w:p w14:paraId="24A31AB6" w14:textId="61F1AAFC"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color w:val="000000" w:themeColor="text1"/>
              </w:rPr>
              <w:t>5 min</w:t>
            </w:r>
            <w:r w:rsidR="00D77442" w:rsidRPr="00FE719F">
              <w:rPr>
                <w:rFonts w:ascii="Arial" w:hAnsi="Arial" w:cs="Arial"/>
                <w:color w:val="000000" w:themeColor="text1"/>
              </w:rPr>
              <w:t>utos</w:t>
            </w:r>
          </w:p>
        </w:tc>
      </w:tr>
      <w:tr w:rsidR="00380450" w:rsidRPr="00FE719F" w14:paraId="63376BA5" w14:textId="77777777" w:rsidTr="00D77442">
        <w:trPr>
          <w:trHeight w:val="2203"/>
        </w:trPr>
        <w:tc>
          <w:tcPr>
            <w:tcW w:w="2526" w:type="dxa"/>
            <w:vMerge w:val="restart"/>
            <w:vAlign w:val="center"/>
          </w:tcPr>
          <w:p w14:paraId="7DAC6332" w14:textId="68BF45A6" w:rsidR="00380450" w:rsidRPr="00FE719F" w:rsidRDefault="00380450" w:rsidP="00D77442">
            <w:pPr>
              <w:spacing w:line="360" w:lineRule="auto"/>
              <w:jc w:val="center"/>
              <w:rPr>
                <w:rFonts w:ascii="Arial" w:hAnsi="Arial" w:cs="Arial"/>
                <w:color w:val="000000" w:themeColor="text1"/>
              </w:rPr>
            </w:pPr>
            <w:r w:rsidRPr="00FE719F">
              <w:rPr>
                <w:rFonts w:ascii="Arial" w:hAnsi="Arial" w:cs="Arial"/>
                <w:color w:val="000000" w:themeColor="text1"/>
              </w:rPr>
              <w:t>Departamento de Participaciones y Recursos Federales</w:t>
            </w:r>
          </w:p>
        </w:tc>
        <w:tc>
          <w:tcPr>
            <w:tcW w:w="6112" w:type="dxa"/>
            <w:vAlign w:val="center"/>
          </w:tcPr>
          <w:p w14:paraId="59666DB9" w14:textId="400B6FE5"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2.</w:t>
            </w:r>
            <w:r w:rsidR="00A75CE2">
              <w:rPr>
                <w:rFonts w:ascii="Arial" w:hAnsi="Arial" w:cs="Arial"/>
                <w:color w:val="000000" w:themeColor="text1"/>
              </w:rPr>
              <w:t>-</w:t>
            </w:r>
            <w:r w:rsidRPr="00FE719F">
              <w:rPr>
                <w:rFonts w:ascii="Arial" w:hAnsi="Arial" w:cs="Arial"/>
                <w:color w:val="000000" w:themeColor="text1"/>
              </w:rPr>
              <w:t xml:space="preserve"> Recibe la solicitud por medio del Sistema Contable SAP para la liberación de los pedidos de los trámites de obra pública y revisa con base a la información digital (contratos, cotizaciones y cuadros comparativos) que se adjuntan y determina:</w:t>
            </w:r>
          </w:p>
          <w:p w14:paraId="498C3616"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b/>
                <w:bCs/>
                <w:color w:val="000000" w:themeColor="text1"/>
              </w:rPr>
              <w:t>¿El pedido es correcto?</w:t>
            </w:r>
          </w:p>
        </w:tc>
        <w:tc>
          <w:tcPr>
            <w:tcW w:w="1427" w:type="dxa"/>
            <w:vAlign w:val="center"/>
          </w:tcPr>
          <w:p w14:paraId="2303C8B4" w14:textId="2CBA0F5B"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20 min</w:t>
            </w:r>
            <w:r w:rsidR="00D77442" w:rsidRPr="00FE719F">
              <w:rPr>
                <w:rFonts w:ascii="Arial" w:hAnsi="Arial" w:cs="Arial"/>
                <w:color w:val="000000" w:themeColor="text1"/>
              </w:rPr>
              <w:t>utos</w:t>
            </w:r>
          </w:p>
        </w:tc>
      </w:tr>
      <w:tr w:rsidR="00380450" w:rsidRPr="00FE719F" w14:paraId="7928E0E1" w14:textId="77777777" w:rsidTr="0019440E">
        <w:tc>
          <w:tcPr>
            <w:tcW w:w="2526" w:type="dxa"/>
            <w:vMerge/>
            <w:vAlign w:val="center"/>
          </w:tcPr>
          <w:p w14:paraId="60297301" w14:textId="77777777" w:rsidR="00380450" w:rsidRPr="00FE719F" w:rsidRDefault="00380450" w:rsidP="00D77442">
            <w:pPr>
              <w:spacing w:line="360" w:lineRule="auto"/>
              <w:jc w:val="center"/>
              <w:rPr>
                <w:rFonts w:ascii="Arial" w:hAnsi="Arial" w:cs="Arial"/>
                <w:color w:val="000000" w:themeColor="text1"/>
              </w:rPr>
            </w:pPr>
          </w:p>
        </w:tc>
        <w:tc>
          <w:tcPr>
            <w:tcW w:w="6112" w:type="dxa"/>
          </w:tcPr>
          <w:p w14:paraId="312DD3F1"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No.</w:t>
            </w:r>
          </w:p>
          <w:p w14:paraId="46289194" w14:textId="16B5EFBE" w:rsidR="00380450" w:rsidRPr="00FE719F" w:rsidRDefault="00380450" w:rsidP="0019440E">
            <w:pPr>
              <w:spacing w:line="360" w:lineRule="auto"/>
              <w:jc w:val="both"/>
              <w:rPr>
                <w:rFonts w:ascii="Arial" w:hAnsi="Arial" w:cs="Arial"/>
                <w:bCs/>
                <w:color w:val="000000" w:themeColor="text1"/>
              </w:rPr>
            </w:pPr>
            <w:r w:rsidRPr="00FE719F">
              <w:rPr>
                <w:rFonts w:ascii="Arial" w:hAnsi="Arial" w:cs="Arial"/>
                <w:bCs/>
                <w:color w:val="000000" w:themeColor="text1"/>
              </w:rPr>
              <w:t>3</w:t>
            </w:r>
            <w:r w:rsidR="00A75CE2">
              <w:rPr>
                <w:rFonts w:ascii="Arial" w:hAnsi="Arial" w:cs="Arial"/>
                <w:bCs/>
                <w:color w:val="000000" w:themeColor="text1"/>
              </w:rPr>
              <w:t>.-</w:t>
            </w:r>
            <w:r w:rsidRPr="00FE719F">
              <w:rPr>
                <w:rFonts w:ascii="Arial" w:hAnsi="Arial" w:cs="Arial"/>
                <w:bCs/>
                <w:color w:val="000000" w:themeColor="text1"/>
              </w:rPr>
              <w:t xml:space="preserve"> Solicita a las áreas que realicen las correcciones correspondientes a través del sistema contable SAP.</w:t>
            </w:r>
          </w:p>
          <w:p w14:paraId="1D65AA1E" w14:textId="77B8A7C1"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Retorna a la actividad No. 2</w:t>
            </w:r>
            <w:r w:rsidR="00D77442" w:rsidRPr="00FE719F">
              <w:rPr>
                <w:rFonts w:ascii="Arial" w:hAnsi="Arial" w:cs="Arial"/>
                <w:b/>
                <w:bCs/>
                <w:color w:val="000000" w:themeColor="text1"/>
              </w:rPr>
              <w:t>.</w:t>
            </w:r>
          </w:p>
        </w:tc>
        <w:tc>
          <w:tcPr>
            <w:tcW w:w="1427" w:type="dxa"/>
            <w:vAlign w:val="center"/>
          </w:tcPr>
          <w:p w14:paraId="603C0216" w14:textId="6BE339D6"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10 min</w:t>
            </w:r>
            <w:r w:rsidR="00D77442" w:rsidRPr="00FE719F">
              <w:rPr>
                <w:rFonts w:ascii="Arial" w:hAnsi="Arial" w:cs="Arial"/>
                <w:color w:val="000000" w:themeColor="text1"/>
              </w:rPr>
              <w:t>utos</w:t>
            </w:r>
          </w:p>
        </w:tc>
      </w:tr>
      <w:tr w:rsidR="00380450" w:rsidRPr="00FE719F" w14:paraId="39F141E3" w14:textId="77777777" w:rsidTr="0019440E">
        <w:tc>
          <w:tcPr>
            <w:tcW w:w="2526" w:type="dxa"/>
            <w:vMerge/>
            <w:vAlign w:val="center"/>
          </w:tcPr>
          <w:p w14:paraId="3047FE3E" w14:textId="77777777" w:rsidR="00380450" w:rsidRPr="00FE719F" w:rsidRDefault="00380450" w:rsidP="00D77442">
            <w:pPr>
              <w:spacing w:line="360" w:lineRule="auto"/>
              <w:jc w:val="center"/>
              <w:rPr>
                <w:rFonts w:ascii="Arial" w:hAnsi="Arial" w:cs="Arial"/>
                <w:color w:val="000000" w:themeColor="text1"/>
              </w:rPr>
            </w:pPr>
          </w:p>
        </w:tc>
        <w:tc>
          <w:tcPr>
            <w:tcW w:w="6112" w:type="dxa"/>
          </w:tcPr>
          <w:p w14:paraId="54F15695"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Sí.</w:t>
            </w:r>
          </w:p>
          <w:p w14:paraId="49936599"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4.- Valida el pedido, envía e informa por medio del Sistema Contable SAP a la Secretaría de Obras y Desarrollo Urbano, Secretaría de Seguridad Ciudadana, Movilidad Protección Civil y/o el Órgano Interno de Control para que procedan al registro de sus facturas.</w:t>
            </w:r>
          </w:p>
        </w:tc>
        <w:tc>
          <w:tcPr>
            <w:tcW w:w="1427" w:type="dxa"/>
            <w:vAlign w:val="center"/>
          </w:tcPr>
          <w:p w14:paraId="36AD85C2" w14:textId="358E77C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10 min</w:t>
            </w:r>
            <w:r w:rsidR="00D77442" w:rsidRPr="00FE719F">
              <w:rPr>
                <w:rFonts w:ascii="Arial" w:hAnsi="Arial" w:cs="Arial"/>
                <w:color w:val="000000" w:themeColor="text1"/>
              </w:rPr>
              <w:t>utos</w:t>
            </w:r>
          </w:p>
        </w:tc>
      </w:tr>
      <w:tr w:rsidR="00380450" w:rsidRPr="00FE719F" w14:paraId="7CE64655" w14:textId="77777777" w:rsidTr="00684F35">
        <w:trPr>
          <w:trHeight w:val="2378"/>
        </w:trPr>
        <w:tc>
          <w:tcPr>
            <w:tcW w:w="2526" w:type="dxa"/>
            <w:vAlign w:val="center"/>
          </w:tcPr>
          <w:p w14:paraId="77797635" w14:textId="234303FC" w:rsidR="00380450" w:rsidRPr="00FE719F" w:rsidRDefault="00380450" w:rsidP="00D77442">
            <w:pPr>
              <w:spacing w:line="360" w:lineRule="auto"/>
              <w:jc w:val="center"/>
              <w:rPr>
                <w:rFonts w:ascii="Arial" w:hAnsi="Arial" w:cs="Arial"/>
                <w:color w:val="000000" w:themeColor="text1"/>
              </w:rPr>
            </w:pPr>
            <w:r w:rsidRPr="00FE719F">
              <w:rPr>
                <w:rFonts w:ascii="Arial" w:hAnsi="Arial" w:cs="Arial"/>
                <w:color w:val="000000" w:themeColor="text1"/>
              </w:rPr>
              <w:lastRenderedPageBreak/>
              <w:t>Secretaría de Obras y Desarrollo Urbano, Secretaría de Seguridad Ciudadana, Movilidad y Protección Civil y/o el Órgano Interno de Control</w:t>
            </w:r>
          </w:p>
        </w:tc>
        <w:tc>
          <w:tcPr>
            <w:tcW w:w="6112" w:type="dxa"/>
            <w:shd w:val="clear" w:color="auto" w:fill="auto"/>
            <w:vAlign w:val="center"/>
          </w:tcPr>
          <w:p w14:paraId="09B8B9CE" w14:textId="1DF277FD"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5.- Registran las facturas en el Sistema Contable SAP y en el Sistema Interno SICAP y lo turna al Departamento de Participaciones y Recursos Federales para su revisión</w:t>
            </w:r>
            <w:r w:rsidR="00D77442" w:rsidRPr="00FE719F">
              <w:rPr>
                <w:rFonts w:ascii="Arial" w:hAnsi="Arial" w:cs="Arial"/>
                <w:color w:val="000000" w:themeColor="text1"/>
              </w:rPr>
              <w:t>.</w:t>
            </w:r>
          </w:p>
        </w:tc>
        <w:tc>
          <w:tcPr>
            <w:tcW w:w="1427" w:type="dxa"/>
            <w:shd w:val="clear" w:color="auto" w:fill="auto"/>
            <w:vAlign w:val="center"/>
          </w:tcPr>
          <w:p w14:paraId="0EBCD28E" w14:textId="2C73D9B8"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50 min</w:t>
            </w:r>
            <w:r w:rsidR="00D77442" w:rsidRPr="00FE719F">
              <w:rPr>
                <w:rFonts w:ascii="Arial" w:hAnsi="Arial" w:cs="Arial"/>
                <w:color w:val="000000" w:themeColor="text1"/>
              </w:rPr>
              <w:t>utos</w:t>
            </w:r>
          </w:p>
        </w:tc>
      </w:tr>
      <w:tr w:rsidR="00380450" w:rsidRPr="00FE719F" w14:paraId="6C38666D" w14:textId="77777777" w:rsidTr="00684F35">
        <w:trPr>
          <w:trHeight w:val="1268"/>
        </w:trPr>
        <w:tc>
          <w:tcPr>
            <w:tcW w:w="2526" w:type="dxa"/>
            <w:vMerge w:val="restart"/>
            <w:vAlign w:val="center"/>
          </w:tcPr>
          <w:p w14:paraId="2925264A" w14:textId="76909221" w:rsidR="00380450" w:rsidRPr="00FE719F" w:rsidRDefault="00380450" w:rsidP="00D77442">
            <w:pPr>
              <w:spacing w:line="360" w:lineRule="auto"/>
              <w:jc w:val="center"/>
              <w:rPr>
                <w:rFonts w:ascii="Arial" w:hAnsi="Arial" w:cs="Arial"/>
                <w:color w:val="000000" w:themeColor="text1"/>
              </w:rPr>
            </w:pPr>
            <w:r w:rsidRPr="00FE719F">
              <w:rPr>
                <w:rFonts w:ascii="Arial" w:hAnsi="Arial" w:cs="Arial"/>
                <w:color w:val="000000" w:themeColor="text1"/>
              </w:rPr>
              <w:t>Departamento de Participaciones y Recursos Federales</w:t>
            </w:r>
          </w:p>
        </w:tc>
        <w:tc>
          <w:tcPr>
            <w:tcW w:w="6112" w:type="dxa"/>
          </w:tcPr>
          <w:p w14:paraId="113A9EA8"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6.- Recibe el trámite de la factura de manera física y revisa la información registrada en el sistema contable SAP y en el sistema interno SICAP.</w:t>
            </w:r>
          </w:p>
          <w:p w14:paraId="10E5483C"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b/>
                <w:bCs/>
                <w:color w:val="000000" w:themeColor="text1"/>
              </w:rPr>
              <w:t>¿El registro de la factura es correcta?</w:t>
            </w:r>
          </w:p>
        </w:tc>
        <w:tc>
          <w:tcPr>
            <w:tcW w:w="1427" w:type="dxa"/>
            <w:vAlign w:val="center"/>
          </w:tcPr>
          <w:p w14:paraId="4710D7EC"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 día</w:t>
            </w:r>
          </w:p>
        </w:tc>
      </w:tr>
      <w:tr w:rsidR="00380450" w:rsidRPr="00FE719F" w14:paraId="79E548E6" w14:textId="77777777" w:rsidTr="00684F35">
        <w:trPr>
          <w:trHeight w:val="1588"/>
        </w:trPr>
        <w:tc>
          <w:tcPr>
            <w:tcW w:w="2526" w:type="dxa"/>
            <w:vMerge/>
            <w:vAlign w:val="center"/>
          </w:tcPr>
          <w:p w14:paraId="4ABE60CD" w14:textId="77777777" w:rsidR="00380450" w:rsidRPr="00FE719F" w:rsidRDefault="00380450" w:rsidP="00D77442">
            <w:pPr>
              <w:spacing w:line="360" w:lineRule="auto"/>
              <w:jc w:val="center"/>
              <w:rPr>
                <w:rFonts w:ascii="Arial" w:hAnsi="Arial" w:cs="Arial"/>
                <w:color w:val="000000" w:themeColor="text1"/>
              </w:rPr>
            </w:pPr>
          </w:p>
        </w:tc>
        <w:tc>
          <w:tcPr>
            <w:tcW w:w="6112" w:type="dxa"/>
          </w:tcPr>
          <w:p w14:paraId="04948665"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No.</w:t>
            </w:r>
          </w:p>
          <w:p w14:paraId="50F49613" w14:textId="77777777" w:rsidR="00380450" w:rsidRPr="00FE719F" w:rsidRDefault="00380450" w:rsidP="0019440E">
            <w:pPr>
              <w:spacing w:line="360" w:lineRule="auto"/>
              <w:jc w:val="both"/>
              <w:rPr>
                <w:rFonts w:ascii="Arial" w:hAnsi="Arial" w:cs="Arial"/>
                <w:bCs/>
                <w:color w:val="000000" w:themeColor="text1"/>
              </w:rPr>
            </w:pPr>
            <w:r w:rsidRPr="00FE719F">
              <w:rPr>
                <w:rFonts w:ascii="Arial" w:hAnsi="Arial" w:cs="Arial"/>
                <w:bCs/>
                <w:color w:val="000000" w:themeColor="text1"/>
              </w:rPr>
              <w:t>7.- Solicita a las áreas que realicen las correcciones correspondientes notificando por medio del sistema interno SICAP.</w:t>
            </w:r>
          </w:p>
          <w:p w14:paraId="522E3862" w14:textId="79F1ED24"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b/>
                <w:bCs/>
                <w:color w:val="000000" w:themeColor="text1"/>
              </w:rPr>
              <w:t>Retorna a la actividad No. 6</w:t>
            </w:r>
            <w:r w:rsidR="00D77442" w:rsidRPr="00FE719F">
              <w:rPr>
                <w:rFonts w:ascii="Arial" w:hAnsi="Arial" w:cs="Arial"/>
                <w:b/>
                <w:bCs/>
                <w:color w:val="000000" w:themeColor="text1"/>
              </w:rPr>
              <w:t>.</w:t>
            </w:r>
          </w:p>
        </w:tc>
        <w:tc>
          <w:tcPr>
            <w:tcW w:w="1427" w:type="dxa"/>
            <w:vAlign w:val="center"/>
          </w:tcPr>
          <w:p w14:paraId="5235ED81" w14:textId="75DB40C5"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5 min</w:t>
            </w:r>
            <w:r w:rsidR="00D77442" w:rsidRPr="00FE719F">
              <w:rPr>
                <w:rFonts w:ascii="Arial" w:hAnsi="Arial" w:cs="Arial"/>
                <w:color w:val="000000" w:themeColor="text1"/>
              </w:rPr>
              <w:t>utos</w:t>
            </w:r>
          </w:p>
        </w:tc>
      </w:tr>
      <w:tr w:rsidR="00380450" w:rsidRPr="00FE719F" w14:paraId="7C4A1F09" w14:textId="77777777" w:rsidTr="00684F35">
        <w:trPr>
          <w:trHeight w:val="1232"/>
        </w:trPr>
        <w:tc>
          <w:tcPr>
            <w:tcW w:w="2526" w:type="dxa"/>
            <w:vMerge/>
            <w:vAlign w:val="center"/>
          </w:tcPr>
          <w:p w14:paraId="6C2A93FE" w14:textId="77777777" w:rsidR="00380450" w:rsidRPr="00FE719F" w:rsidRDefault="00380450" w:rsidP="00D77442">
            <w:pPr>
              <w:spacing w:line="360" w:lineRule="auto"/>
              <w:jc w:val="center"/>
              <w:rPr>
                <w:rFonts w:ascii="Arial" w:hAnsi="Arial" w:cs="Arial"/>
                <w:color w:val="000000" w:themeColor="text1"/>
              </w:rPr>
            </w:pPr>
          </w:p>
        </w:tc>
        <w:tc>
          <w:tcPr>
            <w:tcW w:w="6112" w:type="dxa"/>
            <w:vAlign w:val="center"/>
          </w:tcPr>
          <w:p w14:paraId="387C5B74"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Sí.</w:t>
            </w:r>
          </w:p>
          <w:p w14:paraId="15CD4570" w14:textId="77777777" w:rsidR="00380450" w:rsidRPr="00FE719F" w:rsidRDefault="00380450" w:rsidP="0019440E">
            <w:pPr>
              <w:spacing w:line="360" w:lineRule="auto"/>
              <w:jc w:val="both"/>
              <w:rPr>
                <w:rFonts w:ascii="Arial" w:hAnsi="Arial" w:cs="Arial"/>
                <w:bCs/>
                <w:color w:val="000000" w:themeColor="text1"/>
              </w:rPr>
            </w:pPr>
            <w:r w:rsidRPr="00FE719F">
              <w:rPr>
                <w:rFonts w:ascii="Arial" w:hAnsi="Arial" w:cs="Arial"/>
                <w:color w:val="000000" w:themeColor="text1"/>
              </w:rPr>
              <w:t xml:space="preserve">8.- Libera el trámite en el sistema contable SAP y en el </w:t>
            </w:r>
            <w:r w:rsidRPr="00FE719F">
              <w:rPr>
                <w:rFonts w:ascii="Arial" w:hAnsi="Arial" w:cs="Arial"/>
                <w:bCs/>
                <w:color w:val="000000" w:themeColor="text1"/>
              </w:rPr>
              <w:t>sistema interno SICAP,</w:t>
            </w:r>
            <w:r w:rsidRPr="00FE719F">
              <w:rPr>
                <w:rFonts w:ascii="Arial" w:hAnsi="Arial" w:cs="Arial"/>
                <w:color w:val="000000" w:themeColor="text1"/>
              </w:rPr>
              <w:t xml:space="preserve"> posteriormente valida y autoriza a pago en el sistema interno SICAP.</w:t>
            </w:r>
          </w:p>
        </w:tc>
        <w:tc>
          <w:tcPr>
            <w:tcW w:w="1427" w:type="dxa"/>
            <w:vAlign w:val="center"/>
          </w:tcPr>
          <w:p w14:paraId="7EED9A6C" w14:textId="62B4AFF4" w:rsidR="00380450" w:rsidRPr="00FE719F" w:rsidRDefault="00633069" w:rsidP="0019440E">
            <w:pPr>
              <w:spacing w:line="360" w:lineRule="auto"/>
              <w:jc w:val="center"/>
              <w:rPr>
                <w:rFonts w:ascii="Arial" w:hAnsi="Arial" w:cs="Arial"/>
                <w:color w:val="000000" w:themeColor="text1"/>
              </w:rPr>
            </w:pPr>
            <w:r w:rsidRPr="00FE719F">
              <w:rPr>
                <w:rFonts w:ascii="Arial" w:hAnsi="Arial" w:cs="Arial"/>
                <w:color w:val="000000" w:themeColor="text1"/>
              </w:rPr>
              <w:t>5</w:t>
            </w:r>
            <w:r w:rsidR="00380450" w:rsidRPr="00FE719F">
              <w:rPr>
                <w:rFonts w:ascii="Arial" w:hAnsi="Arial" w:cs="Arial"/>
                <w:color w:val="000000" w:themeColor="text1"/>
              </w:rPr>
              <w:t xml:space="preserve"> min</w:t>
            </w:r>
            <w:r w:rsidR="00D77442" w:rsidRPr="00FE719F">
              <w:rPr>
                <w:rFonts w:ascii="Arial" w:hAnsi="Arial" w:cs="Arial"/>
                <w:color w:val="000000" w:themeColor="text1"/>
              </w:rPr>
              <w:t>utos</w:t>
            </w:r>
          </w:p>
        </w:tc>
      </w:tr>
      <w:tr w:rsidR="00380450" w:rsidRPr="00FE719F" w14:paraId="6FC5796B" w14:textId="77777777" w:rsidTr="00684F35">
        <w:trPr>
          <w:trHeight w:val="1268"/>
        </w:trPr>
        <w:tc>
          <w:tcPr>
            <w:tcW w:w="2526" w:type="dxa"/>
            <w:vMerge/>
            <w:vAlign w:val="center"/>
          </w:tcPr>
          <w:p w14:paraId="42959B93" w14:textId="77777777" w:rsidR="00380450" w:rsidRPr="00FE719F" w:rsidRDefault="00380450" w:rsidP="00D77442">
            <w:pPr>
              <w:spacing w:line="360" w:lineRule="auto"/>
              <w:jc w:val="center"/>
              <w:rPr>
                <w:rFonts w:ascii="Arial" w:hAnsi="Arial" w:cs="Arial"/>
                <w:color w:val="000000" w:themeColor="text1"/>
              </w:rPr>
            </w:pPr>
          </w:p>
        </w:tc>
        <w:tc>
          <w:tcPr>
            <w:tcW w:w="6112" w:type="dxa"/>
            <w:vAlign w:val="center"/>
          </w:tcPr>
          <w:p w14:paraId="007E2143" w14:textId="4D786AA6"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9</w:t>
            </w:r>
            <w:r w:rsidR="00A75CE2">
              <w:rPr>
                <w:rFonts w:ascii="Arial" w:hAnsi="Arial" w:cs="Arial"/>
                <w:color w:val="000000" w:themeColor="text1"/>
              </w:rPr>
              <w:t>.-</w:t>
            </w:r>
            <w:r w:rsidRPr="00FE719F">
              <w:rPr>
                <w:rFonts w:ascii="Arial" w:hAnsi="Arial" w:cs="Arial"/>
                <w:color w:val="000000" w:themeColor="text1"/>
              </w:rPr>
              <w:t xml:space="preserve"> Genera el Formato de pago y envía de manera digital al Departamento de Pago a Proveedores para su liquidación correspondiente.</w:t>
            </w:r>
          </w:p>
        </w:tc>
        <w:tc>
          <w:tcPr>
            <w:tcW w:w="1427" w:type="dxa"/>
            <w:vAlign w:val="center"/>
          </w:tcPr>
          <w:p w14:paraId="01CEA611" w14:textId="18393FB7" w:rsidR="00380450" w:rsidRPr="00FE719F" w:rsidRDefault="00633069" w:rsidP="0019440E">
            <w:pPr>
              <w:spacing w:line="360" w:lineRule="auto"/>
              <w:jc w:val="center"/>
              <w:rPr>
                <w:rFonts w:ascii="Arial" w:hAnsi="Arial" w:cs="Arial"/>
                <w:color w:val="000000" w:themeColor="text1"/>
              </w:rPr>
            </w:pPr>
            <w:r w:rsidRPr="00FE719F">
              <w:rPr>
                <w:rFonts w:ascii="Arial" w:hAnsi="Arial" w:cs="Arial"/>
                <w:color w:val="000000" w:themeColor="text1"/>
              </w:rPr>
              <w:t>5</w:t>
            </w:r>
            <w:r w:rsidR="00380450" w:rsidRPr="00FE719F">
              <w:rPr>
                <w:rFonts w:ascii="Arial" w:hAnsi="Arial" w:cs="Arial"/>
                <w:color w:val="000000" w:themeColor="text1"/>
              </w:rPr>
              <w:t xml:space="preserve"> min</w:t>
            </w:r>
            <w:r w:rsidR="00D77442" w:rsidRPr="00FE719F">
              <w:rPr>
                <w:rFonts w:ascii="Arial" w:hAnsi="Arial" w:cs="Arial"/>
                <w:color w:val="000000" w:themeColor="text1"/>
              </w:rPr>
              <w:t>utos</w:t>
            </w:r>
          </w:p>
        </w:tc>
      </w:tr>
      <w:tr w:rsidR="00380450" w:rsidRPr="00FE719F" w14:paraId="5405E527" w14:textId="77777777" w:rsidTr="0019440E">
        <w:trPr>
          <w:trHeight w:val="1302"/>
        </w:trPr>
        <w:tc>
          <w:tcPr>
            <w:tcW w:w="2526" w:type="dxa"/>
            <w:vAlign w:val="center"/>
          </w:tcPr>
          <w:p w14:paraId="05CFFFC3" w14:textId="77777777" w:rsidR="00380450" w:rsidRPr="00FE719F" w:rsidRDefault="00380450" w:rsidP="00D77442">
            <w:pPr>
              <w:spacing w:line="360" w:lineRule="auto"/>
              <w:jc w:val="center"/>
              <w:rPr>
                <w:rFonts w:ascii="Arial" w:hAnsi="Arial" w:cs="Arial"/>
                <w:color w:val="000000" w:themeColor="text1"/>
              </w:rPr>
            </w:pPr>
            <w:r w:rsidRPr="00FE719F">
              <w:rPr>
                <w:rFonts w:ascii="Arial" w:hAnsi="Arial" w:cs="Arial"/>
                <w:color w:val="000000" w:themeColor="text1"/>
              </w:rPr>
              <w:t>Departamento de Pago a Proveedores</w:t>
            </w:r>
          </w:p>
        </w:tc>
        <w:tc>
          <w:tcPr>
            <w:tcW w:w="6112" w:type="dxa"/>
            <w:vAlign w:val="center"/>
          </w:tcPr>
          <w:p w14:paraId="179386A0" w14:textId="1FA0351A"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10.</w:t>
            </w:r>
            <w:r w:rsidR="00A75CE2">
              <w:rPr>
                <w:rFonts w:ascii="Arial" w:hAnsi="Arial" w:cs="Arial"/>
                <w:color w:val="000000" w:themeColor="text1"/>
              </w:rPr>
              <w:t>-</w:t>
            </w:r>
            <w:r w:rsidRPr="00FE719F">
              <w:rPr>
                <w:rFonts w:ascii="Arial" w:hAnsi="Arial" w:cs="Arial"/>
                <w:color w:val="000000" w:themeColor="text1"/>
              </w:rPr>
              <w:t xml:space="preserve"> Recibe el formato de pago y realiza la liquidación en la banca electrónica y posteriormente registra el pago en el Sistema Contable SAP y en el sistema interno SICAP para la afectación contable y presupuestal del pagado.</w:t>
            </w:r>
          </w:p>
        </w:tc>
        <w:tc>
          <w:tcPr>
            <w:tcW w:w="1427" w:type="dxa"/>
            <w:vAlign w:val="center"/>
          </w:tcPr>
          <w:p w14:paraId="11A0771A" w14:textId="7320829D" w:rsidR="00380450" w:rsidRPr="00FE719F" w:rsidRDefault="00633069" w:rsidP="0019440E">
            <w:pPr>
              <w:spacing w:line="360" w:lineRule="auto"/>
              <w:jc w:val="center"/>
              <w:rPr>
                <w:rFonts w:ascii="Arial" w:hAnsi="Arial" w:cs="Arial"/>
                <w:color w:val="000000" w:themeColor="text1"/>
              </w:rPr>
            </w:pPr>
            <w:r w:rsidRPr="00FE719F">
              <w:rPr>
                <w:rFonts w:ascii="Arial" w:hAnsi="Arial" w:cs="Arial"/>
                <w:color w:val="000000" w:themeColor="text1"/>
              </w:rPr>
              <w:t>5</w:t>
            </w:r>
            <w:r w:rsidR="00380450" w:rsidRPr="00FE719F">
              <w:rPr>
                <w:rFonts w:ascii="Arial" w:hAnsi="Arial" w:cs="Arial"/>
                <w:color w:val="000000" w:themeColor="text1"/>
              </w:rPr>
              <w:t xml:space="preserve"> min</w:t>
            </w:r>
            <w:r w:rsidR="00D77442" w:rsidRPr="00FE719F">
              <w:rPr>
                <w:rFonts w:ascii="Arial" w:hAnsi="Arial" w:cs="Arial"/>
                <w:color w:val="000000" w:themeColor="text1"/>
              </w:rPr>
              <w:t>utos</w:t>
            </w:r>
          </w:p>
        </w:tc>
      </w:tr>
      <w:tr w:rsidR="00380450" w:rsidRPr="00FE719F" w14:paraId="195BD0B5" w14:textId="77777777" w:rsidTr="0019440E">
        <w:trPr>
          <w:trHeight w:val="1302"/>
        </w:trPr>
        <w:tc>
          <w:tcPr>
            <w:tcW w:w="2526" w:type="dxa"/>
            <w:vAlign w:val="center"/>
          </w:tcPr>
          <w:p w14:paraId="0134F8AA" w14:textId="0CDFDB2F" w:rsidR="00380450" w:rsidRPr="00FE719F" w:rsidRDefault="00380450" w:rsidP="00D77442">
            <w:pPr>
              <w:spacing w:line="360" w:lineRule="auto"/>
              <w:jc w:val="center"/>
              <w:rPr>
                <w:rFonts w:ascii="Arial" w:hAnsi="Arial" w:cs="Arial"/>
                <w:color w:val="000000" w:themeColor="text1"/>
              </w:rPr>
            </w:pPr>
            <w:r w:rsidRPr="00FE719F">
              <w:rPr>
                <w:rFonts w:ascii="Arial" w:hAnsi="Arial" w:cs="Arial"/>
                <w:color w:val="000000" w:themeColor="text1"/>
              </w:rPr>
              <w:lastRenderedPageBreak/>
              <w:t>Departamento de Pago a Proveedores</w:t>
            </w:r>
          </w:p>
        </w:tc>
        <w:tc>
          <w:tcPr>
            <w:tcW w:w="6112" w:type="dxa"/>
            <w:vAlign w:val="center"/>
          </w:tcPr>
          <w:p w14:paraId="68345005" w14:textId="512372D1"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11.- Envía la póliza del pago de manera física para su integración y revisión aplicación a nivel contable y presupuestal</w:t>
            </w:r>
            <w:r w:rsidR="00D77442" w:rsidRPr="00FE719F">
              <w:rPr>
                <w:rFonts w:ascii="Arial" w:hAnsi="Arial" w:cs="Arial"/>
                <w:color w:val="000000" w:themeColor="text1"/>
              </w:rPr>
              <w:t>.</w:t>
            </w:r>
          </w:p>
        </w:tc>
        <w:tc>
          <w:tcPr>
            <w:tcW w:w="1427" w:type="dxa"/>
            <w:vAlign w:val="center"/>
          </w:tcPr>
          <w:p w14:paraId="39EECDD9" w14:textId="2DD4BA30" w:rsidR="00380450" w:rsidRPr="00FE719F" w:rsidRDefault="00633069" w:rsidP="0019440E">
            <w:pPr>
              <w:spacing w:line="360" w:lineRule="auto"/>
              <w:jc w:val="center"/>
              <w:rPr>
                <w:rFonts w:ascii="Arial" w:hAnsi="Arial" w:cs="Arial"/>
                <w:color w:val="000000" w:themeColor="text1"/>
              </w:rPr>
            </w:pPr>
            <w:r w:rsidRPr="00FE719F">
              <w:rPr>
                <w:rFonts w:ascii="Arial" w:hAnsi="Arial" w:cs="Arial"/>
                <w:color w:val="000000" w:themeColor="text1"/>
              </w:rPr>
              <w:t>5</w:t>
            </w:r>
            <w:r w:rsidR="00380450" w:rsidRPr="00FE719F">
              <w:rPr>
                <w:rFonts w:ascii="Arial" w:hAnsi="Arial" w:cs="Arial"/>
                <w:color w:val="000000" w:themeColor="text1"/>
              </w:rPr>
              <w:t xml:space="preserve"> min</w:t>
            </w:r>
            <w:r w:rsidR="00D77442" w:rsidRPr="00FE719F">
              <w:rPr>
                <w:rFonts w:ascii="Arial" w:hAnsi="Arial" w:cs="Arial"/>
                <w:color w:val="000000" w:themeColor="text1"/>
              </w:rPr>
              <w:t>utos</w:t>
            </w:r>
          </w:p>
        </w:tc>
      </w:tr>
      <w:tr w:rsidR="00380450" w:rsidRPr="00FE719F" w14:paraId="3F86A0F1" w14:textId="77777777" w:rsidTr="0019440E">
        <w:tc>
          <w:tcPr>
            <w:tcW w:w="2526" w:type="dxa"/>
            <w:vAlign w:val="center"/>
          </w:tcPr>
          <w:p w14:paraId="72625F2E" w14:textId="57F8959D" w:rsidR="00380450" w:rsidRPr="00FE719F" w:rsidRDefault="00380450" w:rsidP="00D77442">
            <w:pPr>
              <w:spacing w:line="360" w:lineRule="auto"/>
              <w:jc w:val="center"/>
              <w:rPr>
                <w:rFonts w:ascii="Arial" w:hAnsi="Arial" w:cs="Arial"/>
                <w:color w:val="000000" w:themeColor="text1"/>
              </w:rPr>
            </w:pPr>
            <w:r w:rsidRPr="00FE719F">
              <w:rPr>
                <w:rFonts w:ascii="Arial" w:hAnsi="Arial" w:cs="Arial"/>
                <w:color w:val="000000" w:themeColor="text1"/>
              </w:rPr>
              <w:t>Departamento de Participaciones y Recursos Federales</w:t>
            </w:r>
          </w:p>
        </w:tc>
        <w:tc>
          <w:tcPr>
            <w:tcW w:w="6112" w:type="dxa"/>
            <w:vAlign w:val="center"/>
          </w:tcPr>
          <w:p w14:paraId="42EA6717"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12.- Envía por medio de oficio la documentación completa del trámite original a la Dirección de Contabilidad para su archivo y resguardo.</w:t>
            </w:r>
          </w:p>
          <w:p w14:paraId="3581AF1A"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b/>
                <w:bCs/>
                <w:color w:val="000000" w:themeColor="text1"/>
              </w:rPr>
              <w:t>Fin del procedimiento.</w:t>
            </w:r>
          </w:p>
        </w:tc>
        <w:tc>
          <w:tcPr>
            <w:tcW w:w="1427" w:type="dxa"/>
            <w:vAlign w:val="center"/>
          </w:tcPr>
          <w:p w14:paraId="4B2758CE"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 día</w:t>
            </w:r>
          </w:p>
        </w:tc>
      </w:tr>
    </w:tbl>
    <w:p w14:paraId="2AD909AE" w14:textId="77777777" w:rsidR="00380450" w:rsidRPr="00FE719F" w:rsidRDefault="00380450" w:rsidP="00380450">
      <w:pPr>
        <w:spacing w:line="360" w:lineRule="auto"/>
        <w:rPr>
          <w:rFonts w:ascii="Arial" w:hAnsi="Arial" w:cs="Arial"/>
          <w:color w:val="000000" w:themeColor="text1"/>
        </w:rPr>
      </w:pPr>
    </w:p>
    <w:p w14:paraId="635520AA"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tbl>
      <w:tblPr>
        <w:tblStyle w:val="Tablaconcuadrcula"/>
        <w:tblW w:w="10150" w:type="dxa"/>
        <w:tblInd w:w="-572" w:type="dxa"/>
        <w:tblLook w:val="04A0" w:firstRow="1" w:lastRow="0" w:firstColumn="1" w:lastColumn="0" w:noHBand="0" w:noVBand="1"/>
      </w:tblPr>
      <w:tblGrid>
        <w:gridCol w:w="3431"/>
        <w:gridCol w:w="3288"/>
        <w:gridCol w:w="3431"/>
      </w:tblGrid>
      <w:tr w:rsidR="00380450" w:rsidRPr="00FE719F" w14:paraId="628F7B72" w14:textId="77777777" w:rsidTr="0019440E">
        <w:trPr>
          <w:trHeight w:val="241"/>
        </w:trPr>
        <w:tc>
          <w:tcPr>
            <w:tcW w:w="10150" w:type="dxa"/>
            <w:gridSpan w:val="3"/>
          </w:tcPr>
          <w:p w14:paraId="53D30C66" w14:textId="77777777" w:rsidR="00380450" w:rsidRPr="00FE719F" w:rsidRDefault="00380450" w:rsidP="0019440E">
            <w:pPr>
              <w:rPr>
                <w:rFonts w:ascii="Arial" w:hAnsi="Arial" w:cs="Arial"/>
                <w:color w:val="000000" w:themeColor="text1"/>
              </w:rPr>
            </w:pPr>
            <w:r w:rsidRPr="00FE719F">
              <w:rPr>
                <w:rFonts w:ascii="Arial" w:hAnsi="Arial" w:cs="Arial"/>
                <w:b/>
                <w:color w:val="000000" w:themeColor="text1"/>
              </w:rPr>
              <w:lastRenderedPageBreak/>
              <w:t>5.- Diagrama de flujo.</w:t>
            </w:r>
          </w:p>
        </w:tc>
      </w:tr>
      <w:tr w:rsidR="00380450" w:rsidRPr="00FE719F" w14:paraId="69C257AE" w14:textId="77777777" w:rsidTr="0019440E">
        <w:trPr>
          <w:trHeight w:val="439"/>
        </w:trPr>
        <w:tc>
          <w:tcPr>
            <w:tcW w:w="3431" w:type="dxa"/>
            <w:vAlign w:val="center"/>
          </w:tcPr>
          <w:p w14:paraId="357FAED0" w14:textId="3199317F" w:rsidR="00380450" w:rsidRPr="00FE719F" w:rsidRDefault="00380450" w:rsidP="0019440E">
            <w:pPr>
              <w:jc w:val="center"/>
              <w:rPr>
                <w:rFonts w:ascii="Arial" w:hAnsi="Arial" w:cs="Arial"/>
                <w:b/>
                <w:bCs/>
                <w:color w:val="000000" w:themeColor="text1"/>
                <w:sz w:val="20"/>
                <w:szCs w:val="20"/>
              </w:rPr>
            </w:pPr>
            <w:r w:rsidRPr="00FE719F">
              <w:rPr>
                <w:rFonts w:ascii="Arial" w:hAnsi="Arial" w:cs="Arial"/>
                <w:b/>
                <w:bCs/>
                <w:color w:val="000000" w:themeColor="text1"/>
                <w:sz w:val="20"/>
                <w:szCs w:val="20"/>
              </w:rPr>
              <w:t>Sec</w:t>
            </w:r>
            <w:r w:rsidR="003F146A" w:rsidRPr="00FE719F">
              <w:rPr>
                <w:rFonts w:ascii="Arial" w:hAnsi="Arial" w:cs="Arial"/>
                <w:b/>
                <w:bCs/>
                <w:color w:val="000000" w:themeColor="text1"/>
                <w:sz w:val="20"/>
                <w:szCs w:val="20"/>
              </w:rPr>
              <w:t>.</w:t>
            </w:r>
            <w:r w:rsidRPr="00FE719F">
              <w:rPr>
                <w:rFonts w:ascii="Arial" w:hAnsi="Arial" w:cs="Arial"/>
                <w:b/>
                <w:bCs/>
                <w:color w:val="000000" w:themeColor="text1"/>
                <w:sz w:val="20"/>
                <w:szCs w:val="20"/>
              </w:rPr>
              <w:t xml:space="preserve"> de Obras y Des</w:t>
            </w:r>
            <w:r w:rsidR="003F146A" w:rsidRPr="00FE719F">
              <w:rPr>
                <w:rFonts w:ascii="Arial" w:hAnsi="Arial" w:cs="Arial"/>
                <w:b/>
                <w:bCs/>
                <w:color w:val="000000" w:themeColor="text1"/>
                <w:sz w:val="20"/>
                <w:szCs w:val="20"/>
              </w:rPr>
              <w:t>.</w:t>
            </w:r>
            <w:r w:rsidRPr="00FE719F">
              <w:rPr>
                <w:rFonts w:ascii="Arial" w:hAnsi="Arial" w:cs="Arial"/>
                <w:b/>
                <w:bCs/>
                <w:color w:val="000000" w:themeColor="text1"/>
                <w:sz w:val="20"/>
                <w:szCs w:val="20"/>
              </w:rPr>
              <w:t xml:space="preserve"> Urb</w:t>
            </w:r>
            <w:r w:rsidR="003F146A" w:rsidRPr="00FE719F">
              <w:rPr>
                <w:rFonts w:ascii="Arial" w:hAnsi="Arial" w:cs="Arial"/>
                <w:b/>
                <w:bCs/>
                <w:color w:val="000000" w:themeColor="text1"/>
                <w:sz w:val="20"/>
                <w:szCs w:val="20"/>
              </w:rPr>
              <w:t>.</w:t>
            </w:r>
            <w:r w:rsidRPr="00FE719F">
              <w:rPr>
                <w:rFonts w:ascii="Arial" w:hAnsi="Arial" w:cs="Arial"/>
                <w:b/>
                <w:bCs/>
                <w:color w:val="000000" w:themeColor="text1"/>
                <w:sz w:val="20"/>
                <w:szCs w:val="20"/>
              </w:rPr>
              <w:t xml:space="preserve"> Se</w:t>
            </w:r>
            <w:r w:rsidR="003F146A" w:rsidRPr="00FE719F">
              <w:rPr>
                <w:rFonts w:ascii="Arial" w:hAnsi="Arial" w:cs="Arial"/>
                <w:b/>
                <w:bCs/>
                <w:color w:val="000000" w:themeColor="text1"/>
                <w:sz w:val="20"/>
                <w:szCs w:val="20"/>
              </w:rPr>
              <w:t>c.</w:t>
            </w:r>
            <w:r w:rsidRPr="00FE719F">
              <w:rPr>
                <w:rFonts w:ascii="Arial" w:hAnsi="Arial" w:cs="Arial"/>
                <w:b/>
                <w:bCs/>
                <w:color w:val="000000" w:themeColor="text1"/>
                <w:sz w:val="20"/>
                <w:szCs w:val="20"/>
              </w:rPr>
              <w:t>de Seg</w:t>
            </w:r>
            <w:r w:rsidR="003F146A" w:rsidRPr="00FE719F">
              <w:rPr>
                <w:rFonts w:ascii="Arial" w:hAnsi="Arial" w:cs="Arial"/>
                <w:b/>
                <w:bCs/>
                <w:color w:val="000000" w:themeColor="text1"/>
                <w:sz w:val="20"/>
                <w:szCs w:val="20"/>
              </w:rPr>
              <w:t xml:space="preserve">. </w:t>
            </w:r>
            <w:r w:rsidRPr="00FE719F">
              <w:rPr>
                <w:rFonts w:ascii="Arial" w:hAnsi="Arial" w:cs="Arial"/>
                <w:b/>
                <w:bCs/>
                <w:color w:val="000000" w:themeColor="text1"/>
                <w:sz w:val="20"/>
                <w:szCs w:val="20"/>
              </w:rPr>
              <w:t>Ciud</w:t>
            </w:r>
            <w:r w:rsidR="003F146A" w:rsidRPr="00FE719F">
              <w:rPr>
                <w:rFonts w:ascii="Arial" w:hAnsi="Arial" w:cs="Arial"/>
                <w:b/>
                <w:bCs/>
                <w:color w:val="000000" w:themeColor="text1"/>
                <w:sz w:val="20"/>
                <w:szCs w:val="20"/>
              </w:rPr>
              <w:t>.</w:t>
            </w:r>
            <w:r w:rsidRPr="00FE719F">
              <w:rPr>
                <w:rFonts w:ascii="Arial" w:hAnsi="Arial" w:cs="Arial"/>
                <w:b/>
                <w:bCs/>
                <w:color w:val="000000" w:themeColor="text1"/>
                <w:sz w:val="20"/>
                <w:szCs w:val="20"/>
              </w:rPr>
              <w:t xml:space="preserve"> Mov</w:t>
            </w:r>
            <w:r w:rsidR="003F146A" w:rsidRPr="00FE719F">
              <w:rPr>
                <w:rFonts w:ascii="Arial" w:hAnsi="Arial" w:cs="Arial"/>
                <w:b/>
                <w:bCs/>
                <w:color w:val="000000" w:themeColor="text1"/>
                <w:sz w:val="20"/>
                <w:szCs w:val="20"/>
              </w:rPr>
              <w:t>.</w:t>
            </w:r>
            <w:r w:rsidRPr="00FE719F">
              <w:rPr>
                <w:rFonts w:ascii="Arial" w:hAnsi="Arial" w:cs="Arial"/>
                <w:b/>
                <w:bCs/>
                <w:color w:val="000000" w:themeColor="text1"/>
                <w:sz w:val="20"/>
                <w:szCs w:val="20"/>
              </w:rPr>
              <w:t xml:space="preserve"> y Pro</w:t>
            </w:r>
            <w:r w:rsidR="003F146A" w:rsidRPr="00FE719F">
              <w:rPr>
                <w:rFonts w:ascii="Arial" w:hAnsi="Arial" w:cs="Arial"/>
                <w:b/>
                <w:bCs/>
                <w:color w:val="000000" w:themeColor="text1"/>
                <w:sz w:val="20"/>
                <w:szCs w:val="20"/>
              </w:rPr>
              <w:t>tec.</w:t>
            </w:r>
            <w:r w:rsidRPr="00FE719F">
              <w:rPr>
                <w:rFonts w:ascii="Arial" w:hAnsi="Arial" w:cs="Arial"/>
                <w:b/>
                <w:bCs/>
                <w:color w:val="000000" w:themeColor="text1"/>
                <w:sz w:val="20"/>
                <w:szCs w:val="20"/>
              </w:rPr>
              <w:t xml:space="preserve"> Civ</w:t>
            </w:r>
            <w:r w:rsidR="003F146A" w:rsidRPr="00FE719F">
              <w:rPr>
                <w:rFonts w:ascii="Arial" w:hAnsi="Arial" w:cs="Arial"/>
                <w:b/>
                <w:bCs/>
                <w:color w:val="000000" w:themeColor="text1"/>
                <w:sz w:val="20"/>
                <w:szCs w:val="20"/>
              </w:rPr>
              <w:t>.</w:t>
            </w:r>
            <w:r w:rsidRPr="00FE719F">
              <w:rPr>
                <w:rFonts w:ascii="Arial" w:hAnsi="Arial" w:cs="Arial"/>
                <w:b/>
                <w:bCs/>
                <w:color w:val="000000" w:themeColor="text1"/>
                <w:sz w:val="20"/>
                <w:szCs w:val="20"/>
              </w:rPr>
              <w:t xml:space="preserve"> y/o el Órg</w:t>
            </w:r>
            <w:r w:rsidR="003F146A" w:rsidRPr="00FE719F">
              <w:rPr>
                <w:rFonts w:ascii="Arial" w:hAnsi="Arial" w:cs="Arial"/>
                <w:b/>
                <w:bCs/>
                <w:color w:val="000000" w:themeColor="text1"/>
                <w:sz w:val="20"/>
                <w:szCs w:val="20"/>
              </w:rPr>
              <w:t>. de Cntrl. Int.</w:t>
            </w:r>
          </w:p>
        </w:tc>
        <w:tc>
          <w:tcPr>
            <w:tcW w:w="3288" w:type="dxa"/>
            <w:vAlign w:val="center"/>
          </w:tcPr>
          <w:p w14:paraId="7E6238B3" w14:textId="77777777" w:rsidR="00380450" w:rsidRPr="00FE719F" w:rsidRDefault="00380450" w:rsidP="0019440E">
            <w:pPr>
              <w:jc w:val="center"/>
              <w:rPr>
                <w:rFonts w:ascii="Arial" w:hAnsi="Arial" w:cs="Arial"/>
                <w:b/>
                <w:bCs/>
                <w:color w:val="000000" w:themeColor="text1"/>
                <w:sz w:val="20"/>
                <w:szCs w:val="20"/>
              </w:rPr>
            </w:pPr>
            <w:r w:rsidRPr="00FE719F">
              <w:rPr>
                <w:rFonts w:ascii="Arial" w:hAnsi="Arial" w:cs="Arial"/>
                <w:b/>
                <w:bCs/>
                <w:color w:val="000000" w:themeColor="text1"/>
              </w:rPr>
              <w:t xml:space="preserve">Departamento de Participaciones y Recursos </w:t>
            </w:r>
            <w:r w:rsidRPr="00FE719F">
              <w:rPr>
                <w:rFonts w:ascii="Arial" w:hAnsi="Arial" w:cs="Arial"/>
                <w:b/>
                <w:bCs/>
                <w:color w:val="000000" w:themeColor="text1"/>
              </w:rPr>
              <w:br/>
              <w:t>Federales</w:t>
            </w:r>
          </w:p>
        </w:tc>
        <w:tc>
          <w:tcPr>
            <w:tcW w:w="3431" w:type="dxa"/>
            <w:vAlign w:val="center"/>
          </w:tcPr>
          <w:p w14:paraId="192634C0" w14:textId="77777777" w:rsidR="00380450" w:rsidRPr="00FE719F" w:rsidRDefault="00380450" w:rsidP="0019440E">
            <w:pPr>
              <w:jc w:val="center"/>
              <w:rPr>
                <w:rFonts w:ascii="Arial" w:hAnsi="Arial" w:cs="Arial"/>
                <w:b/>
                <w:bCs/>
                <w:color w:val="000000" w:themeColor="text1"/>
              </w:rPr>
            </w:pPr>
          </w:p>
        </w:tc>
      </w:tr>
      <w:tr w:rsidR="00380450" w:rsidRPr="00FE719F" w14:paraId="19CD98FC" w14:textId="77777777" w:rsidTr="003F146A">
        <w:trPr>
          <w:trHeight w:val="9424"/>
        </w:trPr>
        <w:tc>
          <w:tcPr>
            <w:tcW w:w="3431" w:type="dxa"/>
            <w:tcBorders>
              <w:bottom w:val="single" w:sz="4" w:space="0" w:color="auto"/>
            </w:tcBorders>
          </w:tcPr>
          <w:p w14:paraId="5FAA9550" w14:textId="076E48F7" w:rsidR="00380450" w:rsidRPr="00FE719F" w:rsidRDefault="00CC2E08" w:rsidP="0019440E">
            <w:pPr>
              <w:spacing w:after="160" w:line="360" w:lineRule="auto"/>
              <w:rPr>
                <w:rFonts w:ascii="Arial" w:hAnsi="Arial" w:cs="Arial"/>
                <w:color w:val="000000" w:themeColor="text1"/>
              </w:rPr>
            </w:pPr>
            <w:r w:rsidRPr="00643F42">
              <w:rPr>
                <w:rFonts w:ascii="Arial" w:hAnsi="Arial" w:cs="Arial"/>
                <w:noProof/>
                <w:color w:val="000000" w:themeColor="text1"/>
              </w:rPr>
              <w:drawing>
                <wp:anchor distT="0" distB="0" distL="114300" distR="114300" simplePos="0" relativeHeight="251895808" behindDoc="1" locked="0" layoutInCell="1" allowOverlap="1" wp14:anchorId="7847936B" wp14:editId="19F48183">
                  <wp:simplePos x="0" y="0"/>
                  <wp:positionH relativeFrom="column">
                    <wp:posOffset>316865</wp:posOffset>
                  </wp:positionH>
                  <wp:positionV relativeFrom="paragraph">
                    <wp:posOffset>173003</wp:posOffset>
                  </wp:positionV>
                  <wp:extent cx="3876370" cy="4244622"/>
                  <wp:effectExtent l="0" t="0" r="0" b="0"/>
                  <wp:wrapNone/>
                  <wp:docPr id="1725696832" name="Imagen 1725696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883481" cy="4252408"/>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88" w:type="dxa"/>
            <w:tcBorders>
              <w:bottom w:val="single" w:sz="4" w:space="0" w:color="auto"/>
            </w:tcBorders>
          </w:tcPr>
          <w:p w14:paraId="2E2EF581" w14:textId="5391476F" w:rsidR="00380450" w:rsidRPr="00FE719F" w:rsidRDefault="00380450" w:rsidP="0019440E">
            <w:pPr>
              <w:spacing w:after="160" w:line="360" w:lineRule="auto"/>
              <w:rPr>
                <w:rFonts w:ascii="Arial" w:hAnsi="Arial" w:cs="Arial"/>
                <w:color w:val="000000" w:themeColor="text1"/>
              </w:rPr>
            </w:pPr>
          </w:p>
        </w:tc>
        <w:tc>
          <w:tcPr>
            <w:tcW w:w="3431" w:type="dxa"/>
            <w:tcBorders>
              <w:bottom w:val="single" w:sz="4" w:space="0" w:color="auto"/>
            </w:tcBorders>
          </w:tcPr>
          <w:p w14:paraId="5A8D2EBA" w14:textId="77777777" w:rsidR="00380450" w:rsidRPr="00FE719F" w:rsidRDefault="00380450" w:rsidP="0019440E">
            <w:pPr>
              <w:rPr>
                <w:rFonts w:ascii="Arial" w:hAnsi="Arial" w:cs="Arial"/>
                <w:color w:val="000000" w:themeColor="text1"/>
              </w:rPr>
            </w:pPr>
          </w:p>
          <w:p w14:paraId="75467FBE" w14:textId="77777777" w:rsidR="00380450" w:rsidRPr="00FE719F" w:rsidRDefault="00380450" w:rsidP="0019440E">
            <w:pPr>
              <w:rPr>
                <w:rFonts w:ascii="Arial" w:hAnsi="Arial" w:cs="Arial"/>
                <w:color w:val="000000" w:themeColor="text1"/>
              </w:rPr>
            </w:pPr>
          </w:p>
          <w:p w14:paraId="2C9F84A0" w14:textId="77777777" w:rsidR="00380450" w:rsidRPr="00FE719F" w:rsidRDefault="00380450" w:rsidP="0019440E">
            <w:pPr>
              <w:rPr>
                <w:rFonts w:ascii="Arial" w:hAnsi="Arial" w:cs="Arial"/>
                <w:color w:val="000000" w:themeColor="text1"/>
              </w:rPr>
            </w:pPr>
          </w:p>
          <w:p w14:paraId="7EAFB77A" w14:textId="77777777" w:rsidR="00380450" w:rsidRPr="00FE719F" w:rsidRDefault="00380450" w:rsidP="0019440E">
            <w:pPr>
              <w:rPr>
                <w:rFonts w:ascii="Arial" w:hAnsi="Arial" w:cs="Arial"/>
                <w:color w:val="000000" w:themeColor="text1"/>
              </w:rPr>
            </w:pPr>
          </w:p>
          <w:p w14:paraId="361EBCDB" w14:textId="77777777" w:rsidR="00380450" w:rsidRPr="00FE719F" w:rsidRDefault="00380450" w:rsidP="0019440E">
            <w:pPr>
              <w:rPr>
                <w:rFonts w:ascii="Arial" w:hAnsi="Arial" w:cs="Arial"/>
                <w:color w:val="000000" w:themeColor="text1"/>
              </w:rPr>
            </w:pPr>
          </w:p>
          <w:p w14:paraId="543FE8DC" w14:textId="77777777" w:rsidR="00380450" w:rsidRPr="00FE719F" w:rsidRDefault="00380450" w:rsidP="0019440E">
            <w:pPr>
              <w:rPr>
                <w:rFonts w:ascii="Arial" w:hAnsi="Arial" w:cs="Arial"/>
                <w:color w:val="000000" w:themeColor="text1"/>
              </w:rPr>
            </w:pPr>
          </w:p>
          <w:p w14:paraId="32D52ED1" w14:textId="77777777" w:rsidR="00380450" w:rsidRPr="00FE719F" w:rsidRDefault="00380450" w:rsidP="0019440E">
            <w:pPr>
              <w:rPr>
                <w:rFonts w:ascii="Arial" w:hAnsi="Arial" w:cs="Arial"/>
                <w:color w:val="000000" w:themeColor="text1"/>
              </w:rPr>
            </w:pPr>
          </w:p>
          <w:p w14:paraId="3771DB2C" w14:textId="77777777" w:rsidR="00380450" w:rsidRPr="00FE719F" w:rsidRDefault="00380450" w:rsidP="0019440E">
            <w:pPr>
              <w:rPr>
                <w:rFonts w:ascii="Arial" w:hAnsi="Arial" w:cs="Arial"/>
                <w:color w:val="000000" w:themeColor="text1"/>
              </w:rPr>
            </w:pPr>
          </w:p>
          <w:p w14:paraId="25F1F942" w14:textId="77777777" w:rsidR="00380450" w:rsidRPr="00FE719F" w:rsidRDefault="00380450" w:rsidP="0019440E">
            <w:pPr>
              <w:rPr>
                <w:rFonts w:ascii="Arial" w:hAnsi="Arial" w:cs="Arial"/>
                <w:color w:val="000000" w:themeColor="text1"/>
              </w:rPr>
            </w:pPr>
          </w:p>
          <w:p w14:paraId="4EF41D63" w14:textId="77777777" w:rsidR="00380450" w:rsidRPr="00FE719F" w:rsidRDefault="00380450" w:rsidP="0019440E">
            <w:pPr>
              <w:rPr>
                <w:rFonts w:ascii="Arial" w:hAnsi="Arial" w:cs="Arial"/>
                <w:color w:val="000000" w:themeColor="text1"/>
              </w:rPr>
            </w:pPr>
          </w:p>
          <w:p w14:paraId="06183297" w14:textId="77777777" w:rsidR="00380450" w:rsidRPr="00FE719F" w:rsidRDefault="00380450" w:rsidP="0019440E">
            <w:pPr>
              <w:rPr>
                <w:rFonts w:ascii="Arial" w:hAnsi="Arial" w:cs="Arial"/>
                <w:color w:val="000000" w:themeColor="text1"/>
              </w:rPr>
            </w:pPr>
          </w:p>
          <w:p w14:paraId="6959733D" w14:textId="77777777" w:rsidR="00380450" w:rsidRPr="00FE719F" w:rsidRDefault="00380450" w:rsidP="0019440E">
            <w:pPr>
              <w:rPr>
                <w:rFonts w:ascii="Arial" w:hAnsi="Arial" w:cs="Arial"/>
                <w:color w:val="000000" w:themeColor="text1"/>
              </w:rPr>
            </w:pPr>
          </w:p>
          <w:p w14:paraId="27A6E7B1" w14:textId="77777777" w:rsidR="00380450" w:rsidRPr="00FE719F" w:rsidRDefault="00380450" w:rsidP="0019440E">
            <w:pPr>
              <w:rPr>
                <w:rFonts w:ascii="Arial" w:hAnsi="Arial" w:cs="Arial"/>
                <w:color w:val="000000" w:themeColor="text1"/>
              </w:rPr>
            </w:pPr>
          </w:p>
          <w:p w14:paraId="491346CB" w14:textId="77777777" w:rsidR="00380450" w:rsidRPr="00FE719F" w:rsidRDefault="00380450" w:rsidP="0019440E">
            <w:pPr>
              <w:rPr>
                <w:rFonts w:ascii="Arial" w:hAnsi="Arial" w:cs="Arial"/>
                <w:color w:val="000000" w:themeColor="text1"/>
              </w:rPr>
            </w:pPr>
          </w:p>
          <w:p w14:paraId="038FBD41" w14:textId="77777777" w:rsidR="00380450" w:rsidRPr="00FE719F" w:rsidRDefault="00380450" w:rsidP="0019440E">
            <w:pPr>
              <w:rPr>
                <w:rFonts w:ascii="Arial" w:hAnsi="Arial" w:cs="Arial"/>
                <w:color w:val="000000" w:themeColor="text1"/>
              </w:rPr>
            </w:pPr>
          </w:p>
          <w:p w14:paraId="3C5C227B" w14:textId="77777777" w:rsidR="00380450" w:rsidRPr="00FE719F" w:rsidRDefault="00380450" w:rsidP="0019440E">
            <w:pPr>
              <w:rPr>
                <w:rFonts w:ascii="Arial" w:hAnsi="Arial" w:cs="Arial"/>
                <w:color w:val="000000" w:themeColor="text1"/>
              </w:rPr>
            </w:pPr>
          </w:p>
          <w:p w14:paraId="35A3A78B" w14:textId="77777777" w:rsidR="00380450" w:rsidRPr="00FE719F" w:rsidRDefault="00380450" w:rsidP="0019440E">
            <w:pPr>
              <w:rPr>
                <w:rFonts w:ascii="Arial" w:hAnsi="Arial" w:cs="Arial"/>
                <w:color w:val="000000" w:themeColor="text1"/>
              </w:rPr>
            </w:pPr>
          </w:p>
          <w:p w14:paraId="625F57AF" w14:textId="77777777" w:rsidR="00380450" w:rsidRPr="00FE719F" w:rsidRDefault="00380450" w:rsidP="0019440E">
            <w:pPr>
              <w:rPr>
                <w:rFonts w:ascii="Arial" w:hAnsi="Arial" w:cs="Arial"/>
                <w:color w:val="000000" w:themeColor="text1"/>
              </w:rPr>
            </w:pPr>
          </w:p>
          <w:p w14:paraId="7EB3CCC1" w14:textId="77777777" w:rsidR="00380450" w:rsidRPr="00FE719F" w:rsidRDefault="00380450" w:rsidP="0019440E">
            <w:pPr>
              <w:rPr>
                <w:rFonts w:ascii="Arial" w:hAnsi="Arial" w:cs="Arial"/>
                <w:color w:val="000000" w:themeColor="text1"/>
              </w:rPr>
            </w:pPr>
          </w:p>
          <w:p w14:paraId="52C315CD" w14:textId="77777777" w:rsidR="00380450" w:rsidRPr="00FE719F" w:rsidRDefault="00380450" w:rsidP="0019440E">
            <w:pPr>
              <w:rPr>
                <w:rFonts w:ascii="Arial" w:hAnsi="Arial" w:cs="Arial"/>
                <w:color w:val="000000" w:themeColor="text1"/>
              </w:rPr>
            </w:pPr>
          </w:p>
          <w:p w14:paraId="212845E5" w14:textId="77777777" w:rsidR="00380450" w:rsidRPr="00FE719F" w:rsidRDefault="00380450" w:rsidP="0019440E">
            <w:pPr>
              <w:rPr>
                <w:rFonts w:ascii="Arial" w:hAnsi="Arial" w:cs="Arial"/>
                <w:color w:val="000000" w:themeColor="text1"/>
              </w:rPr>
            </w:pPr>
          </w:p>
          <w:p w14:paraId="210E35AA" w14:textId="77777777" w:rsidR="00380450" w:rsidRPr="00FE719F" w:rsidRDefault="00380450" w:rsidP="0019440E">
            <w:pPr>
              <w:rPr>
                <w:rFonts w:ascii="Arial" w:hAnsi="Arial" w:cs="Arial"/>
                <w:color w:val="000000" w:themeColor="text1"/>
              </w:rPr>
            </w:pPr>
          </w:p>
          <w:p w14:paraId="392D7B92" w14:textId="77777777" w:rsidR="00380450" w:rsidRPr="00FE719F" w:rsidRDefault="00380450" w:rsidP="0019440E">
            <w:pPr>
              <w:rPr>
                <w:rFonts w:ascii="Arial" w:hAnsi="Arial" w:cs="Arial"/>
                <w:color w:val="000000" w:themeColor="text1"/>
              </w:rPr>
            </w:pPr>
          </w:p>
          <w:p w14:paraId="20EA6E73" w14:textId="77777777" w:rsidR="00380450" w:rsidRPr="00FE719F" w:rsidRDefault="00380450" w:rsidP="0019440E">
            <w:pPr>
              <w:rPr>
                <w:rFonts w:ascii="Arial" w:hAnsi="Arial" w:cs="Arial"/>
                <w:color w:val="000000" w:themeColor="text1"/>
              </w:rPr>
            </w:pPr>
          </w:p>
          <w:p w14:paraId="5C9C0685" w14:textId="77777777" w:rsidR="00380450" w:rsidRPr="00FE719F" w:rsidRDefault="00380450" w:rsidP="0019440E">
            <w:pPr>
              <w:rPr>
                <w:rFonts w:ascii="Arial" w:hAnsi="Arial" w:cs="Arial"/>
                <w:color w:val="000000" w:themeColor="text1"/>
              </w:rPr>
            </w:pPr>
          </w:p>
          <w:p w14:paraId="68B306DD" w14:textId="77777777" w:rsidR="00380450" w:rsidRPr="00FE719F" w:rsidRDefault="00380450" w:rsidP="0019440E">
            <w:pPr>
              <w:rPr>
                <w:rFonts w:ascii="Arial" w:hAnsi="Arial" w:cs="Arial"/>
                <w:color w:val="000000" w:themeColor="text1"/>
              </w:rPr>
            </w:pPr>
          </w:p>
          <w:p w14:paraId="371B315D" w14:textId="77777777" w:rsidR="00380450" w:rsidRPr="00FE719F" w:rsidRDefault="00380450" w:rsidP="0019440E">
            <w:pPr>
              <w:rPr>
                <w:rFonts w:ascii="Arial" w:hAnsi="Arial" w:cs="Arial"/>
                <w:color w:val="000000" w:themeColor="text1"/>
              </w:rPr>
            </w:pPr>
          </w:p>
          <w:p w14:paraId="294197E6" w14:textId="77777777" w:rsidR="00380450" w:rsidRPr="00FE719F" w:rsidRDefault="00380450" w:rsidP="0019440E">
            <w:pPr>
              <w:rPr>
                <w:rFonts w:ascii="Arial" w:hAnsi="Arial" w:cs="Arial"/>
                <w:color w:val="000000" w:themeColor="text1"/>
              </w:rPr>
            </w:pPr>
          </w:p>
          <w:p w14:paraId="546D2799" w14:textId="77777777" w:rsidR="00380450" w:rsidRPr="00FE719F" w:rsidRDefault="00380450" w:rsidP="0019440E">
            <w:pPr>
              <w:rPr>
                <w:rFonts w:ascii="Arial" w:hAnsi="Arial" w:cs="Arial"/>
                <w:color w:val="000000" w:themeColor="text1"/>
              </w:rPr>
            </w:pPr>
          </w:p>
          <w:p w14:paraId="7A94F8A3" w14:textId="77777777" w:rsidR="00380450" w:rsidRPr="00FE719F" w:rsidRDefault="00380450" w:rsidP="0019440E">
            <w:pPr>
              <w:rPr>
                <w:rFonts w:ascii="Arial" w:hAnsi="Arial" w:cs="Arial"/>
                <w:color w:val="000000" w:themeColor="text1"/>
              </w:rPr>
            </w:pPr>
          </w:p>
          <w:p w14:paraId="4013802C" w14:textId="77777777" w:rsidR="00380450" w:rsidRPr="00FE719F" w:rsidRDefault="00380450" w:rsidP="0019440E">
            <w:pPr>
              <w:rPr>
                <w:rFonts w:ascii="Arial" w:hAnsi="Arial" w:cs="Arial"/>
                <w:color w:val="000000" w:themeColor="text1"/>
              </w:rPr>
            </w:pPr>
          </w:p>
          <w:p w14:paraId="4728F4AC" w14:textId="77777777" w:rsidR="00380450" w:rsidRPr="00FE719F" w:rsidRDefault="00380450" w:rsidP="0019440E">
            <w:pPr>
              <w:rPr>
                <w:rFonts w:ascii="Arial" w:hAnsi="Arial" w:cs="Arial"/>
                <w:color w:val="000000" w:themeColor="text1"/>
              </w:rPr>
            </w:pPr>
          </w:p>
          <w:p w14:paraId="093F386A" w14:textId="77777777" w:rsidR="00380450" w:rsidRPr="00FE719F" w:rsidRDefault="00380450" w:rsidP="0019440E">
            <w:pPr>
              <w:rPr>
                <w:rFonts w:ascii="Arial" w:hAnsi="Arial" w:cs="Arial"/>
                <w:color w:val="000000" w:themeColor="text1"/>
              </w:rPr>
            </w:pPr>
          </w:p>
          <w:p w14:paraId="5963EA63" w14:textId="77777777" w:rsidR="00380450" w:rsidRPr="00FE719F" w:rsidRDefault="00380450" w:rsidP="0019440E">
            <w:pPr>
              <w:rPr>
                <w:rFonts w:ascii="Arial" w:hAnsi="Arial" w:cs="Arial"/>
                <w:color w:val="000000" w:themeColor="text1"/>
              </w:rPr>
            </w:pPr>
          </w:p>
          <w:p w14:paraId="6923B46D" w14:textId="77777777" w:rsidR="00380450" w:rsidRPr="00FE719F" w:rsidRDefault="00380450" w:rsidP="0019440E">
            <w:pPr>
              <w:rPr>
                <w:rFonts w:ascii="Arial" w:hAnsi="Arial" w:cs="Arial"/>
                <w:color w:val="000000" w:themeColor="text1"/>
              </w:rPr>
            </w:pPr>
          </w:p>
        </w:tc>
      </w:tr>
    </w:tbl>
    <w:p w14:paraId="7F72B7C9"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380450" w:rsidRPr="00FE719F" w14:paraId="2BBFCBDE" w14:textId="77777777" w:rsidTr="0019440E">
        <w:tc>
          <w:tcPr>
            <w:tcW w:w="10065" w:type="dxa"/>
            <w:gridSpan w:val="3"/>
          </w:tcPr>
          <w:p w14:paraId="6F019BB8" w14:textId="77777777" w:rsidR="00380450" w:rsidRPr="00FE719F" w:rsidRDefault="00380450" w:rsidP="0019440E">
            <w:pPr>
              <w:rPr>
                <w:rFonts w:ascii="Arial" w:hAnsi="Arial" w:cs="Arial"/>
                <w:color w:val="000000" w:themeColor="text1"/>
              </w:rPr>
            </w:pPr>
            <w:r w:rsidRPr="00FE719F">
              <w:rPr>
                <w:rFonts w:ascii="Arial" w:hAnsi="Arial" w:cs="Arial"/>
                <w:b/>
                <w:color w:val="000000" w:themeColor="text1"/>
              </w:rPr>
              <w:lastRenderedPageBreak/>
              <w:t>5.- Diagrama de flujo.</w:t>
            </w:r>
          </w:p>
        </w:tc>
      </w:tr>
      <w:tr w:rsidR="00380450" w:rsidRPr="00FE719F" w14:paraId="4CC1F979" w14:textId="77777777" w:rsidTr="0019440E">
        <w:trPr>
          <w:trHeight w:val="446"/>
        </w:trPr>
        <w:tc>
          <w:tcPr>
            <w:tcW w:w="3402" w:type="dxa"/>
            <w:vAlign w:val="center"/>
          </w:tcPr>
          <w:p w14:paraId="77FCDE62"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Departamento de Participaciones y Recursos Federales.</w:t>
            </w:r>
          </w:p>
        </w:tc>
        <w:tc>
          <w:tcPr>
            <w:tcW w:w="3261" w:type="dxa"/>
            <w:vAlign w:val="center"/>
          </w:tcPr>
          <w:p w14:paraId="3AEC5488"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Departamento de Pago a Proveedores</w:t>
            </w:r>
          </w:p>
        </w:tc>
        <w:tc>
          <w:tcPr>
            <w:tcW w:w="3402" w:type="dxa"/>
            <w:vAlign w:val="center"/>
          </w:tcPr>
          <w:p w14:paraId="1773B3B6" w14:textId="77777777" w:rsidR="00380450" w:rsidRPr="00FE719F" w:rsidRDefault="00380450" w:rsidP="0019440E">
            <w:pPr>
              <w:jc w:val="center"/>
              <w:rPr>
                <w:rFonts w:ascii="Arial" w:hAnsi="Arial" w:cs="Arial"/>
                <w:b/>
                <w:bCs/>
                <w:color w:val="000000" w:themeColor="text1"/>
              </w:rPr>
            </w:pPr>
          </w:p>
        </w:tc>
      </w:tr>
      <w:tr w:rsidR="00380450" w:rsidRPr="00FE719F" w14:paraId="6F80479E" w14:textId="77777777" w:rsidTr="0019440E">
        <w:trPr>
          <w:trHeight w:val="7401"/>
        </w:trPr>
        <w:tc>
          <w:tcPr>
            <w:tcW w:w="3402" w:type="dxa"/>
            <w:tcBorders>
              <w:bottom w:val="single" w:sz="4" w:space="0" w:color="auto"/>
            </w:tcBorders>
          </w:tcPr>
          <w:p w14:paraId="488C852D" w14:textId="4E894715" w:rsidR="00380450" w:rsidRPr="00FE719F" w:rsidRDefault="009D1A4B" w:rsidP="0019440E">
            <w:pPr>
              <w:spacing w:after="160" w:line="360" w:lineRule="auto"/>
              <w:rPr>
                <w:rFonts w:ascii="Arial" w:hAnsi="Arial" w:cs="Arial"/>
                <w:color w:val="000000" w:themeColor="text1"/>
              </w:rPr>
            </w:pPr>
            <w:r w:rsidRPr="00071C20">
              <w:rPr>
                <w:rFonts w:ascii="Arial" w:hAnsi="Arial" w:cs="Arial"/>
                <w:noProof/>
                <w:color w:val="000000" w:themeColor="text1"/>
              </w:rPr>
              <w:drawing>
                <wp:anchor distT="0" distB="0" distL="114300" distR="114300" simplePos="0" relativeHeight="251897856" behindDoc="1" locked="0" layoutInCell="1" allowOverlap="1" wp14:anchorId="0378C381" wp14:editId="54192B3F">
                  <wp:simplePos x="0" y="0"/>
                  <wp:positionH relativeFrom="column">
                    <wp:posOffset>91087</wp:posOffset>
                  </wp:positionH>
                  <wp:positionV relativeFrom="paragraph">
                    <wp:posOffset>3669</wp:posOffset>
                  </wp:positionV>
                  <wp:extent cx="4030980" cy="5796203"/>
                  <wp:effectExtent l="0" t="0" r="0" b="0"/>
                  <wp:wrapNone/>
                  <wp:docPr id="178571893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036602" cy="5804287"/>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Borders>
              <w:bottom w:val="single" w:sz="4" w:space="0" w:color="auto"/>
            </w:tcBorders>
          </w:tcPr>
          <w:p w14:paraId="51DDF09B" w14:textId="77777777" w:rsidR="00380450" w:rsidRPr="00FE719F" w:rsidRDefault="00380450" w:rsidP="0019440E">
            <w:pPr>
              <w:spacing w:after="160" w:line="360" w:lineRule="auto"/>
              <w:rPr>
                <w:rFonts w:ascii="Arial" w:hAnsi="Arial" w:cs="Arial"/>
                <w:color w:val="000000" w:themeColor="text1"/>
              </w:rPr>
            </w:pPr>
          </w:p>
        </w:tc>
        <w:tc>
          <w:tcPr>
            <w:tcW w:w="3402" w:type="dxa"/>
            <w:tcBorders>
              <w:bottom w:val="single" w:sz="4" w:space="0" w:color="auto"/>
            </w:tcBorders>
          </w:tcPr>
          <w:p w14:paraId="4A643B4E" w14:textId="21416011" w:rsidR="00380450" w:rsidRPr="00FE719F" w:rsidRDefault="00380450" w:rsidP="0019440E">
            <w:pPr>
              <w:rPr>
                <w:rFonts w:ascii="Arial" w:hAnsi="Arial" w:cs="Arial"/>
                <w:color w:val="000000" w:themeColor="text1"/>
              </w:rPr>
            </w:pPr>
          </w:p>
          <w:p w14:paraId="024406BE" w14:textId="77777777" w:rsidR="00380450" w:rsidRPr="00FE719F" w:rsidRDefault="00380450" w:rsidP="0019440E">
            <w:pPr>
              <w:rPr>
                <w:rFonts w:ascii="Arial" w:hAnsi="Arial" w:cs="Arial"/>
                <w:color w:val="000000" w:themeColor="text1"/>
              </w:rPr>
            </w:pPr>
          </w:p>
          <w:p w14:paraId="06C34D9E" w14:textId="77777777" w:rsidR="00380450" w:rsidRPr="00FE719F" w:rsidRDefault="00380450" w:rsidP="0019440E">
            <w:pPr>
              <w:rPr>
                <w:rFonts w:ascii="Arial" w:hAnsi="Arial" w:cs="Arial"/>
                <w:color w:val="000000" w:themeColor="text1"/>
              </w:rPr>
            </w:pPr>
          </w:p>
          <w:p w14:paraId="0D85486C" w14:textId="77777777" w:rsidR="00380450" w:rsidRPr="00FE719F" w:rsidRDefault="00380450" w:rsidP="0019440E">
            <w:pPr>
              <w:rPr>
                <w:rFonts w:ascii="Arial" w:hAnsi="Arial" w:cs="Arial"/>
                <w:color w:val="000000" w:themeColor="text1"/>
              </w:rPr>
            </w:pPr>
          </w:p>
          <w:p w14:paraId="4D380D2C" w14:textId="77777777" w:rsidR="00380450" w:rsidRPr="00FE719F" w:rsidRDefault="00380450" w:rsidP="0019440E">
            <w:pPr>
              <w:rPr>
                <w:rFonts w:ascii="Arial" w:hAnsi="Arial" w:cs="Arial"/>
                <w:color w:val="000000" w:themeColor="text1"/>
              </w:rPr>
            </w:pPr>
          </w:p>
          <w:p w14:paraId="7A5E398B" w14:textId="77777777" w:rsidR="00380450" w:rsidRPr="00FE719F" w:rsidRDefault="00380450" w:rsidP="0019440E">
            <w:pPr>
              <w:rPr>
                <w:rFonts w:ascii="Arial" w:hAnsi="Arial" w:cs="Arial"/>
                <w:color w:val="000000" w:themeColor="text1"/>
              </w:rPr>
            </w:pPr>
          </w:p>
          <w:p w14:paraId="0BD288F4" w14:textId="77777777" w:rsidR="00380450" w:rsidRPr="00FE719F" w:rsidRDefault="00380450" w:rsidP="0019440E">
            <w:pPr>
              <w:rPr>
                <w:rFonts w:ascii="Arial" w:hAnsi="Arial" w:cs="Arial"/>
                <w:color w:val="000000" w:themeColor="text1"/>
              </w:rPr>
            </w:pPr>
          </w:p>
          <w:p w14:paraId="26DCAB12" w14:textId="77777777" w:rsidR="00380450" w:rsidRPr="00FE719F" w:rsidRDefault="00380450" w:rsidP="0019440E">
            <w:pPr>
              <w:rPr>
                <w:rFonts w:ascii="Arial" w:hAnsi="Arial" w:cs="Arial"/>
                <w:color w:val="000000" w:themeColor="text1"/>
              </w:rPr>
            </w:pPr>
          </w:p>
          <w:p w14:paraId="7A9B8E61" w14:textId="77777777" w:rsidR="00380450" w:rsidRPr="00FE719F" w:rsidRDefault="00380450" w:rsidP="0019440E">
            <w:pPr>
              <w:rPr>
                <w:rFonts w:ascii="Arial" w:hAnsi="Arial" w:cs="Arial"/>
                <w:color w:val="000000" w:themeColor="text1"/>
              </w:rPr>
            </w:pPr>
          </w:p>
          <w:p w14:paraId="3CB20BF6" w14:textId="77777777" w:rsidR="00380450" w:rsidRPr="00FE719F" w:rsidRDefault="00380450" w:rsidP="0019440E">
            <w:pPr>
              <w:rPr>
                <w:rFonts w:ascii="Arial" w:hAnsi="Arial" w:cs="Arial"/>
                <w:color w:val="000000" w:themeColor="text1"/>
              </w:rPr>
            </w:pPr>
          </w:p>
          <w:p w14:paraId="1581A56D" w14:textId="77777777" w:rsidR="00380450" w:rsidRPr="00FE719F" w:rsidRDefault="00380450" w:rsidP="0019440E">
            <w:pPr>
              <w:rPr>
                <w:rFonts w:ascii="Arial" w:hAnsi="Arial" w:cs="Arial"/>
                <w:color w:val="000000" w:themeColor="text1"/>
              </w:rPr>
            </w:pPr>
          </w:p>
          <w:p w14:paraId="29B3FDE5" w14:textId="77777777" w:rsidR="00380450" w:rsidRPr="00FE719F" w:rsidRDefault="00380450" w:rsidP="0019440E">
            <w:pPr>
              <w:rPr>
                <w:rFonts w:ascii="Arial" w:hAnsi="Arial" w:cs="Arial"/>
                <w:color w:val="000000" w:themeColor="text1"/>
              </w:rPr>
            </w:pPr>
          </w:p>
          <w:p w14:paraId="792015FA" w14:textId="77777777" w:rsidR="00380450" w:rsidRPr="00FE719F" w:rsidRDefault="00380450" w:rsidP="0019440E">
            <w:pPr>
              <w:rPr>
                <w:rFonts w:ascii="Arial" w:hAnsi="Arial" w:cs="Arial"/>
                <w:color w:val="000000" w:themeColor="text1"/>
              </w:rPr>
            </w:pPr>
          </w:p>
          <w:p w14:paraId="5EF80537" w14:textId="77777777" w:rsidR="00380450" w:rsidRPr="00FE719F" w:rsidRDefault="00380450" w:rsidP="0019440E">
            <w:pPr>
              <w:rPr>
                <w:rFonts w:ascii="Arial" w:hAnsi="Arial" w:cs="Arial"/>
                <w:color w:val="000000" w:themeColor="text1"/>
              </w:rPr>
            </w:pPr>
          </w:p>
          <w:p w14:paraId="6BECF04F" w14:textId="77777777" w:rsidR="00380450" w:rsidRPr="00FE719F" w:rsidRDefault="00380450" w:rsidP="0019440E">
            <w:pPr>
              <w:rPr>
                <w:rFonts w:ascii="Arial" w:hAnsi="Arial" w:cs="Arial"/>
                <w:color w:val="000000" w:themeColor="text1"/>
              </w:rPr>
            </w:pPr>
          </w:p>
          <w:p w14:paraId="7BCC0506" w14:textId="77777777" w:rsidR="00380450" w:rsidRPr="00FE719F" w:rsidRDefault="00380450" w:rsidP="0019440E">
            <w:pPr>
              <w:rPr>
                <w:rFonts w:ascii="Arial" w:hAnsi="Arial" w:cs="Arial"/>
                <w:color w:val="000000" w:themeColor="text1"/>
              </w:rPr>
            </w:pPr>
          </w:p>
          <w:p w14:paraId="5CE9C0D2" w14:textId="77777777" w:rsidR="00380450" w:rsidRPr="00FE719F" w:rsidRDefault="00380450" w:rsidP="0019440E">
            <w:pPr>
              <w:rPr>
                <w:rFonts w:ascii="Arial" w:hAnsi="Arial" w:cs="Arial"/>
                <w:color w:val="000000" w:themeColor="text1"/>
              </w:rPr>
            </w:pPr>
          </w:p>
          <w:p w14:paraId="0E972C0E" w14:textId="77777777" w:rsidR="00380450" w:rsidRPr="00FE719F" w:rsidRDefault="00380450" w:rsidP="0019440E">
            <w:pPr>
              <w:rPr>
                <w:rFonts w:ascii="Arial" w:hAnsi="Arial" w:cs="Arial"/>
                <w:color w:val="000000" w:themeColor="text1"/>
              </w:rPr>
            </w:pPr>
          </w:p>
          <w:p w14:paraId="5881E0EA" w14:textId="77777777" w:rsidR="00380450" w:rsidRPr="00FE719F" w:rsidRDefault="00380450" w:rsidP="0019440E">
            <w:pPr>
              <w:rPr>
                <w:rFonts w:ascii="Arial" w:hAnsi="Arial" w:cs="Arial"/>
                <w:color w:val="000000" w:themeColor="text1"/>
              </w:rPr>
            </w:pPr>
          </w:p>
          <w:p w14:paraId="099E43F5" w14:textId="77777777" w:rsidR="00380450" w:rsidRPr="00FE719F" w:rsidRDefault="00380450" w:rsidP="0019440E">
            <w:pPr>
              <w:rPr>
                <w:rFonts w:ascii="Arial" w:hAnsi="Arial" w:cs="Arial"/>
                <w:color w:val="000000" w:themeColor="text1"/>
              </w:rPr>
            </w:pPr>
          </w:p>
          <w:p w14:paraId="17A1C468" w14:textId="77777777" w:rsidR="00380450" w:rsidRPr="00FE719F" w:rsidRDefault="00380450" w:rsidP="0019440E">
            <w:pPr>
              <w:rPr>
                <w:rFonts w:ascii="Arial" w:hAnsi="Arial" w:cs="Arial"/>
                <w:color w:val="000000" w:themeColor="text1"/>
              </w:rPr>
            </w:pPr>
          </w:p>
          <w:p w14:paraId="33F87850" w14:textId="77777777" w:rsidR="00380450" w:rsidRPr="00FE719F" w:rsidRDefault="00380450" w:rsidP="0019440E">
            <w:pPr>
              <w:rPr>
                <w:rFonts w:ascii="Arial" w:hAnsi="Arial" w:cs="Arial"/>
                <w:color w:val="000000" w:themeColor="text1"/>
              </w:rPr>
            </w:pPr>
          </w:p>
          <w:p w14:paraId="5E2C672F" w14:textId="77777777" w:rsidR="00380450" w:rsidRPr="00FE719F" w:rsidRDefault="00380450" w:rsidP="0019440E">
            <w:pPr>
              <w:rPr>
                <w:rFonts w:ascii="Arial" w:hAnsi="Arial" w:cs="Arial"/>
                <w:color w:val="000000" w:themeColor="text1"/>
              </w:rPr>
            </w:pPr>
          </w:p>
          <w:p w14:paraId="687F52E9" w14:textId="77777777" w:rsidR="00380450" w:rsidRPr="00FE719F" w:rsidRDefault="00380450" w:rsidP="0019440E">
            <w:pPr>
              <w:rPr>
                <w:rFonts w:ascii="Arial" w:hAnsi="Arial" w:cs="Arial"/>
                <w:color w:val="000000" w:themeColor="text1"/>
              </w:rPr>
            </w:pPr>
          </w:p>
          <w:p w14:paraId="779C9081" w14:textId="77777777" w:rsidR="00380450" w:rsidRPr="00FE719F" w:rsidRDefault="00380450" w:rsidP="0019440E">
            <w:pPr>
              <w:rPr>
                <w:rFonts w:ascii="Arial" w:hAnsi="Arial" w:cs="Arial"/>
                <w:color w:val="000000" w:themeColor="text1"/>
              </w:rPr>
            </w:pPr>
          </w:p>
          <w:p w14:paraId="4C60993A" w14:textId="77777777" w:rsidR="00380450" w:rsidRPr="00FE719F" w:rsidRDefault="00380450" w:rsidP="0019440E">
            <w:pPr>
              <w:rPr>
                <w:rFonts w:ascii="Arial" w:hAnsi="Arial" w:cs="Arial"/>
                <w:color w:val="000000" w:themeColor="text1"/>
              </w:rPr>
            </w:pPr>
          </w:p>
          <w:p w14:paraId="30E3235B" w14:textId="77777777" w:rsidR="00380450" w:rsidRPr="00FE719F" w:rsidRDefault="00380450" w:rsidP="0019440E">
            <w:pPr>
              <w:rPr>
                <w:rFonts w:ascii="Arial" w:hAnsi="Arial" w:cs="Arial"/>
                <w:color w:val="000000" w:themeColor="text1"/>
              </w:rPr>
            </w:pPr>
          </w:p>
          <w:p w14:paraId="14D0395F" w14:textId="77777777" w:rsidR="00380450" w:rsidRPr="00FE719F" w:rsidRDefault="00380450" w:rsidP="0019440E">
            <w:pPr>
              <w:rPr>
                <w:rFonts w:ascii="Arial" w:hAnsi="Arial" w:cs="Arial"/>
                <w:color w:val="000000" w:themeColor="text1"/>
              </w:rPr>
            </w:pPr>
          </w:p>
          <w:p w14:paraId="1335A6CA" w14:textId="77777777" w:rsidR="00380450" w:rsidRPr="00FE719F" w:rsidRDefault="00380450" w:rsidP="0019440E">
            <w:pPr>
              <w:rPr>
                <w:rFonts w:ascii="Arial" w:hAnsi="Arial" w:cs="Arial"/>
                <w:color w:val="000000" w:themeColor="text1"/>
              </w:rPr>
            </w:pPr>
          </w:p>
          <w:p w14:paraId="0C4C4C7B" w14:textId="77777777" w:rsidR="00380450" w:rsidRPr="00FE719F" w:rsidRDefault="00380450" w:rsidP="0019440E">
            <w:pPr>
              <w:rPr>
                <w:rFonts w:ascii="Arial" w:hAnsi="Arial" w:cs="Arial"/>
                <w:color w:val="000000" w:themeColor="text1"/>
              </w:rPr>
            </w:pPr>
          </w:p>
          <w:p w14:paraId="661ECDE4" w14:textId="77777777" w:rsidR="00380450" w:rsidRPr="00FE719F" w:rsidRDefault="00380450" w:rsidP="0019440E">
            <w:pPr>
              <w:rPr>
                <w:rFonts w:ascii="Arial" w:hAnsi="Arial" w:cs="Arial"/>
                <w:color w:val="000000" w:themeColor="text1"/>
              </w:rPr>
            </w:pPr>
          </w:p>
          <w:p w14:paraId="46CDA168" w14:textId="77777777" w:rsidR="00380450" w:rsidRPr="00FE719F" w:rsidRDefault="00380450" w:rsidP="0019440E">
            <w:pPr>
              <w:rPr>
                <w:rFonts w:ascii="Arial" w:hAnsi="Arial" w:cs="Arial"/>
                <w:color w:val="000000" w:themeColor="text1"/>
              </w:rPr>
            </w:pPr>
          </w:p>
          <w:p w14:paraId="59B5FD1A" w14:textId="77777777" w:rsidR="00380450" w:rsidRPr="00FE719F" w:rsidRDefault="00380450" w:rsidP="0019440E">
            <w:pPr>
              <w:rPr>
                <w:rFonts w:ascii="Arial" w:hAnsi="Arial" w:cs="Arial"/>
                <w:color w:val="000000" w:themeColor="text1"/>
              </w:rPr>
            </w:pPr>
          </w:p>
          <w:p w14:paraId="35BBC4FC" w14:textId="77777777" w:rsidR="00380450" w:rsidRPr="00FE719F" w:rsidRDefault="00380450" w:rsidP="0019440E">
            <w:pPr>
              <w:rPr>
                <w:rFonts w:ascii="Arial" w:hAnsi="Arial" w:cs="Arial"/>
                <w:color w:val="000000" w:themeColor="text1"/>
              </w:rPr>
            </w:pPr>
          </w:p>
          <w:p w14:paraId="7F80B8A8" w14:textId="77777777" w:rsidR="00380450" w:rsidRPr="00FE719F" w:rsidRDefault="00380450" w:rsidP="0019440E">
            <w:pPr>
              <w:rPr>
                <w:rFonts w:ascii="Arial" w:hAnsi="Arial" w:cs="Arial"/>
                <w:color w:val="000000" w:themeColor="text1"/>
              </w:rPr>
            </w:pPr>
          </w:p>
          <w:p w14:paraId="0838FF51" w14:textId="77777777" w:rsidR="00380450" w:rsidRPr="00FE719F" w:rsidRDefault="00380450" w:rsidP="0019440E">
            <w:pPr>
              <w:rPr>
                <w:rFonts w:ascii="Arial" w:hAnsi="Arial" w:cs="Arial"/>
                <w:color w:val="000000" w:themeColor="text1"/>
              </w:rPr>
            </w:pPr>
          </w:p>
          <w:p w14:paraId="0DA78AB0" w14:textId="77777777" w:rsidR="00380450" w:rsidRPr="00FE719F" w:rsidRDefault="00380450" w:rsidP="0019440E">
            <w:pPr>
              <w:rPr>
                <w:rFonts w:ascii="Arial" w:hAnsi="Arial" w:cs="Arial"/>
                <w:color w:val="000000" w:themeColor="text1"/>
              </w:rPr>
            </w:pPr>
          </w:p>
        </w:tc>
      </w:tr>
    </w:tbl>
    <w:p w14:paraId="274875C1" w14:textId="77777777" w:rsidR="00380450"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9D1A4B" w:rsidRPr="00E76A46" w14:paraId="3F267C42" w14:textId="77777777" w:rsidTr="0019440E">
        <w:tc>
          <w:tcPr>
            <w:tcW w:w="10065" w:type="dxa"/>
            <w:gridSpan w:val="3"/>
          </w:tcPr>
          <w:p w14:paraId="5847376F" w14:textId="77777777" w:rsidR="009D1A4B" w:rsidRPr="00E76A46" w:rsidRDefault="009D1A4B" w:rsidP="0019440E">
            <w:pPr>
              <w:rPr>
                <w:rFonts w:ascii="Arial" w:hAnsi="Arial" w:cs="Arial"/>
                <w:color w:val="000000" w:themeColor="text1"/>
              </w:rPr>
            </w:pPr>
            <w:r w:rsidRPr="00E76A46">
              <w:rPr>
                <w:rFonts w:ascii="Arial" w:hAnsi="Arial" w:cs="Arial"/>
                <w:b/>
                <w:color w:val="000000" w:themeColor="text1"/>
              </w:rPr>
              <w:lastRenderedPageBreak/>
              <w:t>5.- Diagrama de flujo.</w:t>
            </w:r>
          </w:p>
        </w:tc>
      </w:tr>
      <w:tr w:rsidR="009D1A4B" w:rsidRPr="00E76A46" w14:paraId="55A6B314" w14:textId="77777777" w:rsidTr="0019440E">
        <w:trPr>
          <w:trHeight w:val="446"/>
        </w:trPr>
        <w:tc>
          <w:tcPr>
            <w:tcW w:w="3402" w:type="dxa"/>
            <w:vAlign w:val="center"/>
          </w:tcPr>
          <w:p w14:paraId="4279CF23" w14:textId="77777777" w:rsidR="009D1A4B" w:rsidRPr="00E76A46" w:rsidRDefault="009D1A4B" w:rsidP="0019440E">
            <w:pPr>
              <w:jc w:val="center"/>
              <w:rPr>
                <w:rFonts w:ascii="Arial" w:hAnsi="Arial" w:cs="Arial"/>
                <w:b/>
                <w:bCs/>
                <w:color w:val="000000" w:themeColor="text1"/>
              </w:rPr>
            </w:pPr>
            <w:r w:rsidRPr="008539C3">
              <w:rPr>
                <w:rFonts w:ascii="Arial" w:hAnsi="Arial" w:cs="Arial"/>
                <w:b/>
                <w:bCs/>
                <w:color w:val="000000" w:themeColor="text1"/>
              </w:rPr>
              <w:t>Departamento de Participaciones y Recursos Federales.</w:t>
            </w:r>
          </w:p>
        </w:tc>
        <w:tc>
          <w:tcPr>
            <w:tcW w:w="3261" w:type="dxa"/>
            <w:vAlign w:val="center"/>
          </w:tcPr>
          <w:p w14:paraId="560C3F6A" w14:textId="77777777" w:rsidR="009D1A4B" w:rsidRPr="00E76A46" w:rsidRDefault="009D1A4B" w:rsidP="0019440E">
            <w:pPr>
              <w:jc w:val="center"/>
              <w:rPr>
                <w:rFonts w:ascii="Arial" w:hAnsi="Arial" w:cs="Arial"/>
                <w:b/>
                <w:bCs/>
                <w:color w:val="000000" w:themeColor="text1"/>
              </w:rPr>
            </w:pPr>
            <w:r w:rsidRPr="008539C3">
              <w:rPr>
                <w:rFonts w:ascii="Arial" w:hAnsi="Arial" w:cs="Arial"/>
                <w:b/>
                <w:bCs/>
                <w:color w:val="000000" w:themeColor="text1"/>
              </w:rPr>
              <w:t>Departamento de Pago a Proveedores</w:t>
            </w:r>
          </w:p>
        </w:tc>
        <w:tc>
          <w:tcPr>
            <w:tcW w:w="3402" w:type="dxa"/>
            <w:vAlign w:val="center"/>
          </w:tcPr>
          <w:p w14:paraId="2EE9AD36" w14:textId="77777777" w:rsidR="009D1A4B" w:rsidRPr="00E76A46" w:rsidRDefault="009D1A4B" w:rsidP="0019440E">
            <w:pPr>
              <w:jc w:val="center"/>
              <w:rPr>
                <w:rFonts w:ascii="Arial" w:hAnsi="Arial" w:cs="Arial"/>
                <w:b/>
                <w:bCs/>
                <w:color w:val="000000" w:themeColor="text1"/>
              </w:rPr>
            </w:pPr>
          </w:p>
        </w:tc>
      </w:tr>
      <w:tr w:rsidR="009D1A4B" w:rsidRPr="00E76A46" w14:paraId="44047509" w14:textId="77777777" w:rsidTr="0019440E">
        <w:trPr>
          <w:trHeight w:val="7401"/>
        </w:trPr>
        <w:tc>
          <w:tcPr>
            <w:tcW w:w="3402" w:type="dxa"/>
            <w:tcBorders>
              <w:bottom w:val="single" w:sz="4" w:space="0" w:color="auto"/>
            </w:tcBorders>
          </w:tcPr>
          <w:p w14:paraId="7730E486" w14:textId="4AF42647" w:rsidR="009D1A4B" w:rsidRPr="00E76A46" w:rsidRDefault="002E67F8" w:rsidP="0019440E">
            <w:pPr>
              <w:spacing w:after="160" w:line="360" w:lineRule="auto"/>
              <w:rPr>
                <w:rFonts w:ascii="Arial" w:hAnsi="Arial" w:cs="Arial"/>
                <w:color w:val="000000" w:themeColor="text1"/>
              </w:rPr>
            </w:pPr>
            <w:r>
              <w:rPr>
                <w:rFonts w:ascii="Arial" w:hAnsi="Arial" w:cs="Arial"/>
                <w:noProof/>
                <w:color w:val="000000" w:themeColor="text1"/>
              </w:rPr>
              <mc:AlternateContent>
                <mc:Choice Requires="wpg">
                  <w:drawing>
                    <wp:anchor distT="0" distB="0" distL="114300" distR="114300" simplePos="0" relativeHeight="251912192" behindDoc="1" locked="0" layoutInCell="1" allowOverlap="1" wp14:anchorId="136D517B" wp14:editId="55AAE220">
                      <wp:simplePos x="0" y="0"/>
                      <wp:positionH relativeFrom="column">
                        <wp:posOffset>282998</wp:posOffset>
                      </wp:positionH>
                      <wp:positionV relativeFrom="paragraph">
                        <wp:posOffset>3669</wp:posOffset>
                      </wp:positionV>
                      <wp:extent cx="3830955" cy="5650230"/>
                      <wp:effectExtent l="0" t="0" r="4445" b="1270"/>
                      <wp:wrapNone/>
                      <wp:docPr id="1376930535" name="Grupo 5"/>
                      <wp:cNvGraphicFramePr/>
                      <a:graphic xmlns:a="http://schemas.openxmlformats.org/drawingml/2006/main">
                        <a:graphicData uri="http://schemas.microsoft.com/office/word/2010/wordprocessingGroup">
                          <wpg:wgp>
                            <wpg:cNvGrpSpPr/>
                            <wpg:grpSpPr>
                              <a:xfrm>
                                <a:off x="0" y="0"/>
                                <a:ext cx="3830955" cy="5650230"/>
                                <a:chOff x="0" y="0"/>
                                <a:chExt cx="3830955" cy="5650230"/>
                              </a:xfrm>
                            </wpg:grpSpPr>
                            <pic:pic xmlns:pic="http://schemas.openxmlformats.org/drawingml/2006/picture">
                              <pic:nvPicPr>
                                <pic:cNvPr id="1677197244" name="Imagen 3"/>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3830955" cy="5650230"/>
                                </a:xfrm>
                                <a:prstGeom prst="rect">
                                  <a:avLst/>
                                </a:prstGeom>
                                <a:noFill/>
                                <a:ln>
                                  <a:noFill/>
                                </a:ln>
                              </pic:spPr>
                            </pic:pic>
                            <pic:pic xmlns:pic="http://schemas.openxmlformats.org/drawingml/2006/picture">
                              <pic:nvPicPr>
                                <pic:cNvPr id="1153337780" name="Imagen 1153337780"/>
                                <pic:cNvPicPr>
                                  <a:picLocks noChangeAspect="1"/>
                                </pic:cNvPicPr>
                              </pic:nvPicPr>
                              <pic:blipFill rotWithShape="1">
                                <a:blip r:embed="rId91">
                                  <a:extLst>
                                    <a:ext uri="{28A0092B-C50C-407E-A947-70E740481C1C}">
                                      <a14:useLocalDpi xmlns:a14="http://schemas.microsoft.com/office/drawing/2010/main" val="0"/>
                                    </a:ext>
                                  </a:extLst>
                                </a:blip>
                                <a:srcRect l="46246" t="88580" r="31649"/>
                                <a:stretch/>
                              </pic:blipFill>
                              <pic:spPr bwMode="auto">
                                <a:xfrm>
                                  <a:off x="0" y="5260622"/>
                                  <a:ext cx="1094740" cy="38354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47135161" id="Grupo 5" o:spid="_x0000_s1026" style="position:absolute;margin-left:22.3pt;margin-top:.3pt;width:301.65pt;height:444.9pt;z-index:-251404288" coordsize="38309,5650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">
                      <v:shape id="Imagen 3" o:spid="_x0000_s1027" type="#_x0000_t75" style="position:absolute;width:38309;height:565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">
                        <v:imagedata r:id="rId96" o:title=""/>
                      </v:shape>
                      <v:shape id="Imagen 1153337780" o:spid="_x0000_s1028" type="#_x0000_t75" style="position:absolute;top:52606;width:10947;height:38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">
                        <v:imagedata r:id="rId97" o:title="" croptop="58052f" cropleft="30308f" cropright="20741f"/>
                      </v:shape>
                    </v:group>
                  </w:pict>
                </mc:Fallback>
              </mc:AlternateContent>
            </w:r>
          </w:p>
        </w:tc>
        <w:tc>
          <w:tcPr>
            <w:tcW w:w="3261" w:type="dxa"/>
            <w:tcBorders>
              <w:bottom w:val="single" w:sz="4" w:space="0" w:color="auto"/>
            </w:tcBorders>
          </w:tcPr>
          <w:p w14:paraId="29BBD5DA" w14:textId="651D00B6" w:rsidR="009D1A4B" w:rsidRPr="00E76A46" w:rsidRDefault="009D1A4B" w:rsidP="0019440E">
            <w:pPr>
              <w:spacing w:after="160" w:line="360" w:lineRule="auto"/>
              <w:rPr>
                <w:rFonts w:ascii="Arial" w:hAnsi="Arial" w:cs="Arial"/>
                <w:color w:val="000000" w:themeColor="text1"/>
              </w:rPr>
            </w:pPr>
          </w:p>
        </w:tc>
        <w:tc>
          <w:tcPr>
            <w:tcW w:w="3402" w:type="dxa"/>
            <w:tcBorders>
              <w:bottom w:val="single" w:sz="4" w:space="0" w:color="auto"/>
            </w:tcBorders>
          </w:tcPr>
          <w:p w14:paraId="2607D8B3" w14:textId="77777777" w:rsidR="009D1A4B" w:rsidRPr="00E76A46" w:rsidRDefault="009D1A4B" w:rsidP="0019440E">
            <w:pPr>
              <w:rPr>
                <w:rFonts w:ascii="Arial" w:hAnsi="Arial" w:cs="Arial"/>
                <w:color w:val="000000" w:themeColor="text1"/>
              </w:rPr>
            </w:pPr>
          </w:p>
          <w:p w14:paraId="16110FF7" w14:textId="77777777" w:rsidR="009D1A4B" w:rsidRPr="00E76A46" w:rsidRDefault="009D1A4B" w:rsidP="0019440E">
            <w:pPr>
              <w:rPr>
                <w:rFonts w:ascii="Arial" w:hAnsi="Arial" w:cs="Arial"/>
                <w:color w:val="000000" w:themeColor="text1"/>
              </w:rPr>
            </w:pPr>
          </w:p>
          <w:p w14:paraId="279E2E67" w14:textId="77777777" w:rsidR="009D1A4B" w:rsidRPr="00E76A46" w:rsidRDefault="009D1A4B" w:rsidP="0019440E">
            <w:pPr>
              <w:rPr>
                <w:rFonts w:ascii="Arial" w:hAnsi="Arial" w:cs="Arial"/>
                <w:color w:val="000000" w:themeColor="text1"/>
              </w:rPr>
            </w:pPr>
          </w:p>
          <w:p w14:paraId="7A66FDAE" w14:textId="77777777" w:rsidR="009D1A4B" w:rsidRPr="00E76A46" w:rsidRDefault="009D1A4B" w:rsidP="0019440E">
            <w:pPr>
              <w:rPr>
                <w:rFonts w:ascii="Arial" w:hAnsi="Arial" w:cs="Arial"/>
                <w:color w:val="000000" w:themeColor="text1"/>
              </w:rPr>
            </w:pPr>
          </w:p>
          <w:p w14:paraId="5C1EFB5D" w14:textId="77777777" w:rsidR="009D1A4B" w:rsidRPr="00E76A46" w:rsidRDefault="009D1A4B" w:rsidP="0019440E">
            <w:pPr>
              <w:rPr>
                <w:rFonts w:ascii="Arial" w:hAnsi="Arial" w:cs="Arial"/>
                <w:color w:val="000000" w:themeColor="text1"/>
              </w:rPr>
            </w:pPr>
          </w:p>
          <w:p w14:paraId="2B9E0211" w14:textId="77777777" w:rsidR="009D1A4B" w:rsidRPr="00E76A46" w:rsidRDefault="009D1A4B" w:rsidP="0019440E">
            <w:pPr>
              <w:rPr>
                <w:rFonts w:ascii="Arial" w:hAnsi="Arial" w:cs="Arial"/>
                <w:color w:val="000000" w:themeColor="text1"/>
              </w:rPr>
            </w:pPr>
          </w:p>
          <w:p w14:paraId="67C21380" w14:textId="77777777" w:rsidR="009D1A4B" w:rsidRPr="00E76A46" w:rsidRDefault="009D1A4B" w:rsidP="0019440E">
            <w:pPr>
              <w:rPr>
                <w:rFonts w:ascii="Arial" w:hAnsi="Arial" w:cs="Arial"/>
                <w:color w:val="000000" w:themeColor="text1"/>
              </w:rPr>
            </w:pPr>
          </w:p>
          <w:p w14:paraId="1B7300BA" w14:textId="77777777" w:rsidR="009D1A4B" w:rsidRPr="00E76A46" w:rsidRDefault="009D1A4B" w:rsidP="0019440E">
            <w:pPr>
              <w:rPr>
                <w:rFonts w:ascii="Arial" w:hAnsi="Arial" w:cs="Arial"/>
                <w:color w:val="000000" w:themeColor="text1"/>
              </w:rPr>
            </w:pPr>
          </w:p>
          <w:p w14:paraId="25EF9047" w14:textId="77777777" w:rsidR="009D1A4B" w:rsidRPr="00E76A46" w:rsidRDefault="009D1A4B" w:rsidP="0019440E">
            <w:pPr>
              <w:rPr>
                <w:rFonts w:ascii="Arial" w:hAnsi="Arial" w:cs="Arial"/>
                <w:color w:val="000000" w:themeColor="text1"/>
              </w:rPr>
            </w:pPr>
          </w:p>
          <w:p w14:paraId="727EA9D0" w14:textId="77777777" w:rsidR="009D1A4B" w:rsidRPr="00E76A46" w:rsidRDefault="009D1A4B" w:rsidP="0019440E">
            <w:pPr>
              <w:rPr>
                <w:rFonts w:ascii="Arial" w:hAnsi="Arial" w:cs="Arial"/>
                <w:color w:val="000000" w:themeColor="text1"/>
              </w:rPr>
            </w:pPr>
          </w:p>
          <w:p w14:paraId="00458F58" w14:textId="77777777" w:rsidR="009D1A4B" w:rsidRPr="00E76A46" w:rsidRDefault="009D1A4B" w:rsidP="0019440E">
            <w:pPr>
              <w:rPr>
                <w:rFonts w:ascii="Arial" w:hAnsi="Arial" w:cs="Arial"/>
                <w:color w:val="000000" w:themeColor="text1"/>
              </w:rPr>
            </w:pPr>
          </w:p>
          <w:p w14:paraId="0798E356" w14:textId="77777777" w:rsidR="009D1A4B" w:rsidRPr="00E76A46" w:rsidRDefault="009D1A4B" w:rsidP="0019440E">
            <w:pPr>
              <w:rPr>
                <w:rFonts w:ascii="Arial" w:hAnsi="Arial" w:cs="Arial"/>
                <w:color w:val="000000" w:themeColor="text1"/>
              </w:rPr>
            </w:pPr>
          </w:p>
          <w:p w14:paraId="0F560ED9" w14:textId="77777777" w:rsidR="009D1A4B" w:rsidRPr="00E76A46" w:rsidRDefault="009D1A4B" w:rsidP="0019440E">
            <w:pPr>
              <w:rPr>
                <w:rFonts w:ascii="Arial" w:hAnsi="Arial" w:cs="Arial"/>
                <w:color w:val="000000" w:themeColor="text1"/>
              </w:rPr>
            </w:pPr>
          </w:p>
          <w:p w14:paraId="738449F3" w14:textId="77777777" w:rsidR="009D1A4B" w:rsidRPr="00E76A46" w:rsidRDefault="009D1A4B" w:rsidP="0019440E">
            <w:pPr>
              <w:rPr>
                <w:rFonts w:ascii="Arial" w:hAnsi="Arial" w:cs="Arial"/>
                <w:color w:val="000000" w:themeColor="text1"/>
              </w:rPr>
            </w:pPr>
          </w:p>
          <w:p w14:paraId="3515E9E6" w14:textId="77777777" w:rsidR="009D1A4B" w:rsidRPr="00E76A46" w:rsidRDefault="009D1A4B" w:rsidP="0019440E">
            <w:pPr>
              <w:rPr>
                <w:rFonts w:ascii="Arial" w:hAnsi="Arial" w:cs="Arial"/>
                <w:color w:val="000000" w:themeColor="text1"/>
              </w:rPr>
            </w:pPr>
          </w:p>
          <w:p w14:paraId="24BAECF4" w14:textId="77777777" w:rsidR="009D1A4B" w:rsidRPr="00E76A46" w:rsidRDefault="009D1A4B" w:rsidP="0019440E">
            <w:pPr>
              <w:rPr>
                <w:rFonts w:ascii="Arial" w:hAnsi="Arial" w:cs="Arial"/>
                <w:color w:val="000000" w:themeColor="text1"/>
              </w:rPr>
            </w:pPr>
          </w:p>
          <w:p w14:paraId="322122A9" w14:textId="77777777" w:rsidR="009D1A4B" w:rsidRPr="00E76A46" w:rsidRDefault="009D1A4B" w:rsidP="0019440E">
            <w:pPr>
              <w:rPr>
                <w:rFonts w:ascii="Arial" w:hAnsi="Arial" w:cs="Arial"/>
                <w:color w:val="000000" w:themeColor="text1"/>
              </w:rPr>
            </w:pPr>
          </w:p>
          <w:p w14:paraId="3C3B74F4" w14:textId="77777777" w:rsidR="009D1A4B" w:rsidRPr="00E76A46" w:rsidRDefault="009D1A4B" w:rsidP="0019440E">
            <w:pPr>
              <w:rPr>
                <w:rFonts w:ascii="Arial" w:hAnsi="Arial" w:cs="Arial"/>
                <w:color w:val="000000" w:themeColor="text1"/>
              </w:rPr>
            </w:pPr>
          </w:p>
          <w:p w14:paraId="50027A06" w14:textId="77777777" w:rsidR="009D1A4B" w:rsidRPr="00E76A46" w:rsidRDefault="009D1A4B" w:rsidP="0019440E">
            <w:pPr>
              <w:rPr>
                <w:rFonts w:ascii="Arial" w:hAnsi="Arial" w:cs="Arial"/>
                <w:color w:val="000000" w:themeColor="text1"/>
              </w:rPr>
            </w:pPr>
          </w:p>
          <w:p w14:paraId="0A1019AA" w14:textId="77777777" w:rsidR="009D1A4B" w:rsidRPr="00E76A46" w:rsidRDefault="009D1A4B" w:rsidP="0019440E">
            <w:pPr>
              <w:rPr>
                <w:rFonts w:ascii="Arial" w:hAnsi="Arial" w:cs="Arial"/>
                <w:color w:val="000000" w:themeColor="text1"/>
              </w:rPr>
            </w:pPr>
          </w:p>
          <w:p w14:paraId="26B54E4D" w14:textId="77777777" w:rsidR="009D1A4B" w:rsidRPr="00E76A46" w:rsidRDefault="009D1A4B" w:rsidP="0019440E">
            <w:pPr>
              <w:rPr>
                <w:rFonts w:ascii="Arial" w:hAnsi="Arial" w:cs="Arial"/>
                <w:color w:val="000000" w:themeColor="text1"/>
              </w:rPr>
            </w:pPr>
          </w:p>
          <w:p w14:paraId="148994A6" w14:textId="7C706BE0" w:rsidR="009D1A4B" w:rsidRPr="00E76A46" w:rsidRDefault="009D1A4B" w:rsidP="0019440E">
            <w:pPr>
              <w:rPr>
                <w:rFonts w:ascii="Arial" w:hAnsi="Arial" w:cs="Arial"/>
                <w:color w:val="000000" w:themeColor="text1"/>
              </w:rPr>
            </w:pPr>
          </w:p>
          <w:p w14:paraId="7D187260" w14:textId="0357E993" w:rsidR="009D1A4B" w:rsidRPr="00E76A46" w:rsidRDefault="009D1A4B" w:rsidP="0019440E">
            <w:pPr>
              <w:rPr>
                <w:rFonts w:ascii="Arial" w:hAnsi="Arial" w:cs="Arial"/>
                <w:color w:val="000000" w:themeColor="text1"/>
              </w:rPr>
            </w:pPr>
          </w:p>
          <w:p w14:paraId="2DE8D76B" w14:textId="77777777" w:rsidR="009D1A4B" w:rsidRPr="00E76A46" w:rsidRDefault="009D1A4B" w:rsidP="0019440E">
            <w:pPr>
              <w:rPr>
                <w:rFonts w:ascii="Arial" w:hAnsi="Arial" w:cs="Arial"/>
                <w:color w:val="000000" w:themeColor="text1"/>
              </w:rPr>
            </w:pPr>
          </w:p>
          <w:p w14:paraId="589CF82A" w14:textId="6C7049DC" w:rsidR="009D1A4B" w:rsidRPr="00E76A46" w:rsidRDefault="009D1A4B" w:rsidP="0019440E">
            <w:pPr>
              <w:rPr>
                <w:rFonts w:ascii="Arial" w:hAnsi="Arial" w:cs="Arial"/>
                <w:color w:val="000000" w:themeColor="text1"/>
              </w:rPr>
            </w:pPr>
          </w:p>
          <w:p w14:paraId="18E94A5D" w14:textId="77777777" w:rsidR="009D1A4B" w:rsidRPr="00E76A46" w:rsidRDefault="009D1A4B" w:rsidP="0019440E">
            <w:pPr>
              <w:rPr>
                <w:rFonts w:ascii="Arial" w:hAnsi="Arial" w:cs="Arial"/>
                <w:color w:val="000000" w:themeColor="text1"/>
              </w:rPr>
            </w:pPr>
          </w:p>
          <w:p w14:paraId="48D682DD" w14:textId="77777777" w:rsidR="009D1A4B" w:rsidRPr="00E76A46" w:rsidRDefault="009D1A4B" w:rsidP="0019440E">
            <w:pPr>
              <w:rPr>
                <w:rFonts w:ascii="Arial" w:hAnsi="Arial" w:cs="Arial"/>
                <w:color w:val="000000" w:themeColor="text1"/>
              </w:rPr>
            </w:pPr>
          </w:p>
          <w:p w14:paraId="68673126" w14:textId="77777777" w:rsidR="009D1A4B" w:rsidRPr="00E76A46" w:rsidRDefault="009D1A4B" w:rsidP="0019440E">
            <w:pPr>
              <w:rPr>
                <w:rFonts w:ascii="Arial" w:hAnsi="Arial" w:cs="Arial"/>
                <w:color w:val="000000" w:themeColor="text1"/>
              </w:rPr>
            </w:pPr>
          </w:p>
          <w:p w14:paraId="59D568FA" w14:textId="1E6AE3B9" w:rsidR="009D1A4B" w:rsidRPr="00E76A46" w:rsidRDefault="009D1A4B" w:rsidP="0019440E">
            <w:pPr>
              <w:rPr>
                <w:rFonts w:ascii="Arial" w:hAnsi="Arial" w:cs="Arial"/>
                <w:color w:val="000000" w:themeColor="text1"/>
              </w:rPr>
            </w:pPr>
          </w:p>
          <w:p w14:paraId="6B29276B" w14:textId="77777777" w:rsidR="009D1A4B" w:rsidRPr="00E76A46" w:rsidRDefault="009D1A4B" w:rsidP="0019440E">
            <w:pPr>
              <w:rPr>
                <w:rFonts w:ascii="Arial" w:hAnsi="Arial" w:cs="Arial"/>
                <w:color w:val="000000" w:themeColor="text1"/>
              </w:rPr>
            </w:pPr>
          </w:p>
          <w:p w14:paraId="24DA2397" w14:textId="77777777" w:rsidR="009D1A4B" w:rsidRPr="00E76A46" w:rsidRDefault="009D1A4B" w:rsidP="0019440E">
            <w:pPr>
              <w:rPr>
                <w:rFonts w:ascii="Arial" w:hAnsi="Arial" w:cs="Arial"/>
                <w:color w:val="000000" w:themeColor="text1"/>
              </w:rPr>
            </w:pPr>
          </w:p>
          <w:p w14:paraId="5F942B19" w14:textId="014B2AD8" w:rsidR="009D1A4B" w:rsidRPr="00E76A46" w:rsidRDefault="009D1A4B" w:rsidP="0019440E">
            <w:pPr>
              <w:rPr>
                <w:rFonts w:ascii="Arial" w:hAnsi="Arial" w:cs="Arial"/>
                <w:color w:val="000000" w:themeColor="text1"/>
              </w:rPr>
            </w:pPr>
          </w:p>
          <w:p w14:paraId="524656B7" w14:textId="77777777" w:rsidR="009D1A4B" w:rsidRPr="00E76A46" w:rsidRDefault="009D1A4B" w:rsidP="0019440E">
            <w:pPr>
              <w:rPr>
                <w:rFonts w:ascii="Arial" w:hAnsi="Arial" w:cs="Arial"/>
                <w:color w:val="000000" w:themeColor="text1"/>
              </w:rPr>
            </w:pPr>
          </w:p>
          <w:p w14:paraId="6F799540" w14:textId="1E616CA5" w:rsidR="009D1A4B" w:rsidRPr="00E76A46" w:rsidRDefault="009D1A4B" w:rsidP="0019440E">
            <w:pPr>
              <w:rPr>
                <w:rFonts w:ascii="Arial" w:hAnsi="Arial" w:cs="Arial"/>
                <w:color w:val="000000" w:themeColor="text1"/>
              </w:rPr>
            </w:pPr>
          </w:p>
          <w:p w14:paraId="265FB23C" w14:textId="77777777" w:rsidR="009D1A4B" w:rsidRPr="00E76A46" w:rsidRDefault="009D1A4B" w:rsidP="0019440E">
            <w:pPr>
              <w:rPr>
                <w:rFonts w:ascii="Arial" w:hAnsi="Arial" w:cs="Arial"/>
                <w:color w:val="000000" w:themeColor="text1"/>
              </w:rPr>
            </w:pPr>
          </w:p>
          <w:p w14:paraId="4045768C" w14:textId="77777777" w:rsidR="009D1A4B" w:rsidRPr="00E76A46" w:rsidRDefault="009D1A4B" w:rsidP="0019440E">
            <w:pPr>
              <w:rPr>
                <w:rFonts w:ascii="Arial" w:hAnsi="Arial" w:cs="Arial"/>
                <w:color w:val="000000" w:themeColor="text1"/>
              </w:rPr>
            </w:pPr>
          </w:p>
          <w:p w14:paraId="43E1AF07" w14:textId="7C18BBA3" w:rsidR="009D1A4B" w:rsidRPr="00E76A46" w:rsidRDefault="009D1A4B" w:rsidP="0019440E">
            <w:pPr>
              <w:rPr>
                <w:rFonts w:ascii="Arial" w:hAnsi="Arial" w:cs="Arial"/>
                <w:color w:val="000000" w:themeColor="text1"/>
              </w:rPr>
            </w:pPr>
          </w:p>
        </w:tc>
      </w:tr>
    </w:tbl>
    <w:p w14:paraId="30F429FD" w14:textId="352B6005" w:rsidR="009D1A4B" w:rsidRPr="00FE719F" w:rsidRDefault="009D1A4B" w:rsidP="00380450">
      <w:pPr>
        <w:spacing w:line="360" w:lineRule="auto"/>
        <w:rPr>
          <w:rFonts w:ascii="Arial" w:hAnsi="Arial" w:cs="Arial"/>
          <w:color w:val="000000" w:themeColor="text1"/>
        </w:rPr>
      </w:pPr>
      <w:r>
        <w:rPr>
          <w:rFonts w:ascii="Arial" w:hAnsi="Arial" w:cs="Arial"/>
          <w:color w:val="000000" w:themeColor="text1"/>
        </w:rPr>
        <w:br w:type="page"/>
      </w:r>
    </w:p>
    <w:p w14:paraId="4D3A17D0" w14:textId="4EFAC1F2" w:rsidR="00380450" w:rsidRPr="00FE719F" w:rsidRDefault="00380450" w:rsidP="00380450">
      <w:pPr>
        <w:spacing w:line="360" w:lineRule="auto"/>
        <w:rPr>
          <w:rFonts w:ascii="Arial" w:hAnsi="Arial" w:cs="Arial"/>
          <w:b/>
          <w:color w:val="000000" w:themeColor="text1"/>
        </w:rPr>
      </w:pPr>
      <w:r w:rsidRPr="00FE719F">
        <w:rPr>
          <w:rFonts w:ascii="Arial" w:hAnsi="Arial" w:cs="Arial"/>
          <w:color w:val="000000" w:themeColor="text1"/>
        </w:rPr>
        <w:lastRenderedPageBreak/>
        <w:t>Anexo 1.</w:t>
      </w:r>
      <w:r w:rsidR="003F146A" w:rsidRPr="00FE719F">
        <w:rPr>
          <w:rFonts w:ascii="Arial" w:hAnsi="Arial" w:cs="Arial"/>
          <w:color w:val="000000" w:themeColor="text1"/>
        </w:rPr>
        <w:t xml:space="preserve"> </w:t>
      </w:r>
      <w:r w:rsidRPr="00FE719F">
        <w:rPr>
          <w:rFonts w:ascii="Arial" w:hAnsi="Arial" w:cs="Arial"/>
          <w:color w:val="000000" w:themeColor="text1"/>
        </w:rPr>
        <w:t>Formato de Pago</w:t>
      </w:r>
      <w:r w:rsidR="003F146A" w:rsidRPr="00FE719F">
        <w:rPr>
          <w:rFonts w:ascii="Arial" w:hAnsi="Arial" w:cs="Arial"/>
          <w:color w:val="000000" w:themeColor="text1"/>
        </w:rPr>
        <w:t>.</w:t>
      </w:r>
      <w:r w:rsidRPr="00FE719F">
        <w:rPr>
          <w:rFonts w:ascii="Arial" w:hAnsi="Arial" w:cs="Arial"/>
          <w:color w:val="000000" w:themeColor="text1"/>
        </w:rPr>
        <w:t xml:space="preserve"> F.P.01</w:t>
      </w:r>
      <w:r w:rsidR="008740FC">
        <w:rPr>
          <w:rFonts w:ascii="Arial" w:hAnsi="Arial" w:cs="Arial"/>
          <w:color w:val="000000" w:themeColor="text1"/>
        </w:rPr>
        <w:t>.</w:t>
      </w:r>
    </w:p>
    <w:p w14:paraId="48B068CB" w14:textId="40602628" w:rsidR="00380450" w:rsidRPr="00FE719F" w:rsidRDefault="007F7819" w:rsidP="00380450">
      <w:pPr>
        <w:spacing w:line="360" w:lineRule="auto"/>
        <w:rPr>
          <w:rFonts w:ascii="Arial" w:hAnsi="Arial" w:cs="Arial"/>
          <w:color w:val="000000" w:themeColor="text1"/>
        </w:rPr>
      </w:pPr>
      <w:r w:rsidRPr="00FE719F">
        <w:rPr>
          <w:noProof/>
          <w:color w:val="000000" w:themeColor="text1"/>
          <w:lang w:eastAsia="es-MX"/>
        </w:rPr>
        <w:drawing>
          <wp:anchor distT="0" distB="0" distL="114300" distR="114300" simplePos="0" relativeHeight="251763712" behindDoc="0" locked="0" layoutInCell="1" allowOverlap="1" wp14:anchorId="37F853D1" wp14:editId="736E2039">
            <wp:simplePos x="0" y="0"/>
            <wp:positionH relativeFrom="column">
              <wp:posOffset>393583</wp:posOffset>
            </wp:positionH>
            <wp:positionV relativeFrom="paragraph">
              <wp:posOffset>77942</wp:posOffset>
            </wp:positionV>
            <wp:extent cx="4881733" cy="5855515"/>
            <wp:effectExtent l="12700" t="12700" r="8255" b="12065"/>
            <wp:wrapNone/>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l="30594" t="707" r="30417" b="7193"/>
                    <a:stretch/>
                  </pic:blipFill>
                  <pic:spPr bwMode="auto">
                    <a:xfrm>
                      <a:off x="0" y="0"/>
                      <a:ext cx="4895929" cy="5872543"/>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80450" w:rsidRPr="00FE719F">
        <w:rPr>
          <w:rFonts w:ascii="Arial" w:hAnsi="Arial" w:cs="Arial"/>
          <w:noProof/>
          <w:color w:val="000000" w:themeColor="text1"/>
        </w:rPr>
        <mc:AlternateContent>
          <mc:Choice Requires="wps">
            <w:drawing>
              <wp:anchor distT="0" distB="0" distL="114300" distR="114300" simplePos="0" relativeHeight="251774976" behindDoc="0" locked="0" layoutInCell="1" allowOverlap="1" wp14:anchorId="74E60D18" wp14:editId="537B7B71">
                <wp:simplePos x="0" y="0"/>
                <wp:positionH relativeFrom="column">
                  <wp:posOffset>846906</wp:posOffset>
                </wp:positionH>
                <wp:positionV relativeFrom="paragraph">
                  <wp:posOffset>190238</wp:posOffset>
                </wp:positionV>
                <wp:extent cx="702804" cy="151140"/>
                <wp:effectExtent l="0" t="0" r="0" b="1270"/>
                <wp:wrapNone/>
                <wp:docPr id="1335162114" name="Rectángulo 2"/>
                <wp:cNvGraphicFramePr/>
                <a:graphic xmlns:a="http://schemas.openxmlformats.org/drawingml/2006/main">
                  <a:graphicData uri="http://schemas.microsoft.com/office/word/2010/wordprocessingShape">
                    <wps:wsp>
                      <wps:cNvSpPr/>
                      <wps:spPr>
                        <a:xfrm>
                          <a:off x="0" y="0"/>
                          <a:ext cx="702804" cy="15114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C0D358" id="Rectángulo 2" o:spid="_x0000_s1026" style="position:absolute;margin-left:66.7pt;margin-top:15pt;width:55.35pt;height:11.9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" fillcolor="white [3201]" stroked="f" strokeweight="1pt"/>
            </w:pict>
          </mc:Fallback>
        </mc:AlternateContent>
      </w:r>
    </w:p>
    <w:p w14:paraId="32B1129B" w14:textId="254A3CBE" w:rsidR="00380450" w:rsidRPr="00FE719F" w:rsidRDefault="00380450" w:rsidP="00380450">
      <w:pPr>
        <w:spacing w:line="360" w:lineRule="auto"/>
        <w:rPr>
          <w:rFonts w:ascii="Arial" w:hAnsi="Arial" w:cs="Arial"/>
          <w:color w:val="000000" w:themeColor="text1"/>
        </w:rPr>
      </w:pPr>
    </w:p>
    <w:p w14:paraId="4E239C80" w14:textId="63B5F800" w:rsidR="00380450" w:rsidRPr="00FE719F" w:rsidRDefault="00FF0B7A" w:rsidP="00380450">
      <w:pPr>
        <w:spacing w:line="360" w:lineRule="auto"/>
        <w:rPr>
          <w:rFonts w:ascii="Arial" w:hAnsi="Arial" w:cs="Arial"/>
          <w:color w:val="000000" w:themeColor="text1"/>
        </w:rPr>
      </w:pPr>
      <w:r w:rsidRPr="00FE719F">
        <w:rPr>
          <w:rFonts w:ascii="Arial" w:hAnsi="Arial" w:cs="Arial"/>
          <w:noProof/>
          <w:color w:val="000000" w:themeColor="text1"/>
        </w:rPr>
        <mc:AlternateContent>
          <mc:Choice Requires="wps">
            <w:drawing>
              <wp:anchor distT="0" distB="0" distL="114300" distR="114300" simplePos="0" relativeHeight="251776000" behindDoc="0" locked="0" layoutInCell="1" allowOverlap="1" wp14:anchorId="39938082" wp14:editId="433B7AAA">
                <wp:simplePos x="0" y="0"/>
                <wp:positionH relativeFrom="column">
                  <wp:posOffset>1715770</wp:posOffset>
                </wp:positionH>
                <wp:positionV relativeFrom="paragraph">
                  <wp:posOffset>299830</wp:posOffset>
                </wp:positionV>
                <wp:extent cx="2561590" cy="241300"/>
                <wp:effectExtent l="0" t="0" r="3810" b="0"/>
                <wp:wrapNone/>
                <wp:docPr id="2085060000" name="Rectángulo 2"/>
                <wp:cNvGraphicFramePr/>
                <a:graphic xmlns:a="http://schemas.openxmlformats.org/drawingml/2006/main">
                  <a:graphicData uri="http://schemas.microsoft.com/office/word/2010/wordprocessingShape">
                    <wps:wsp>
                      <wps:cNvSpPr/>
                      <wps:spPr>
                        <a:xfrm>
                          <a:off x="0" y="0"/>
                          <a:ext cx="2561590" cy="24130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B5FEC5D" id="Rectángulo 2" o:spid="_x0000_s1026" style="position:absolute;margin-left:135.1pt;margin-top:23.6pt;width:201.7pt;height:19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" fillcolor="white [3201]" stroked="f" strokeweight="1pt"/>
            </w:pict>
          </mc:Fallback>
        </mc:AlternateContent>
      </w:r>
    </w:p>
    <w:p w14:paraId="4737AC52" w14:textId="6F0D139A" w:rsidR="00380450" w:rsidRPr="00FE719F" w:rsidRDefault="00380450" w:rsidP="00380450">
      <w:pPr>
        <w:spacing w:line="360" w:lineRule="auto"/>
        <w:rPr>
          <w:rFonts w:ascii="Arial" w:hAnsi="Arial" w:cs="Arial"/>
          <w:color w:val="000000" w:themeColor="text1"/>
        </w:rPr>
      </w:pPr>
    </w:p>
    <w:p w14:paraId="3DDAAD1E" w14:textId="05C1F591" w:rsidR="00380450" w:rsidRPr="00FE719F" w:rsidRDefault="00380450" w:rsidP="00380450">
      <w:pPr>
        <w:spacing w:line="360" w:lineRule="auto"/>
        <w:rPr>
          <w:rFonts w:ascii="Arial" w:hAnsi="Arial" w:cs="Arial"/>
          <w:color w:val="000000" w:themeColor="text1"/>
        </w:rPr>
      </w:pPr>
      <w:r w:rsidRPr="00FE719F">
        <w:rPr>
          <w:rFonts w:ascii="Arial" w:hAnsi="Arial" w:cs="Arial"/>
          <w:noProof/>
          <w:color w:val="000000" w:themeColor="text1"/>
        </w:rPr>
        <mc:AlternateContent>
          <mc:Choice Requires="wps">
            <w:drawing>
              <wp:anchor distT="0" distB="0" distL="114300" distR="114300" simplePos="0" relativeHeight="251777024" behindDoc="0" locked="0" layoutInCell="1" allowOverlap="1" wp14:anchorId="5E28CE6C" wp14:editId="5BDD92B7">
                <wp:simplePos x="0" y="0"/>
                <wp:positionH relativeFrom="column">
                  <wp:posOffset>1656347</wp:posOffset>
                </wp:positionH>
                <wp:positionV relativeFrom="paragraph">
                  <wp:posOffset>90472</wp:posOffset>
                </wp:positionV>
                <wp:extent cx="1813686" cy="323134"/>
                <wp:effectExtent l="0" t="0" r="2540" b="0"/>
                <wp:wrapNone/>
                <wp:docPr id="1734930709" name="Rectángulo 2"/>
                <wp:cNvGraphicFramePr/>
                <a:graphic xmlns:a="http://schemas.openxmlformats.org/drawingml/2006/main">
                  <a:graphicData uri="http://schemas.microsoft.com/office/word/2010/wordprocessingShape">
                    <wps:wsp>
                      <wps:cNvSpPr/>
                      <wps:spPr>
                        <a:xfrm>
                          <a:off x="0" y="0"/>
                          <a:ext cx="1813686" cy="323134"/>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C1F3DA" id="Rectángulo 2" o:spid="_x0000_s1026" style="position:absolute;margin-left:130.4pt;margin-top:7.1pt;width:142.8pt;height:25.45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" fillcolor="white [3201]" stroked="f" strokeweight="1pt"/>
            </w:pict>
          </mc:Fallback>
        </mc:AlternateContent>
      </w:r>
    </w:p>
    <w:p w14:paraId="09301DE3" w14:textId="26CA3C1F" w:rsidR="00380450" w:rsidRPr="00FE719F" w:rsidRDefault="00380450" w:rsidP="00380450">
      <w:pPr>
        <w:spacing w:line="360" w:lineRule="auto"/>
        <w:rPr>
          <w:rFonts w:ascii="Arial" w:hAnsi="Arial" w:cs="Arial"/>
          <w:color w:val="000000" w:themeColor="text1"/>
        </w:rPr>
      </w:pPr>
    </w:p>
    <w:p w14:paraId="15F7339B" w14:textId="0EB63B16" w:rsidR="00380450" w:rsidRPr="00FE719F" w:rsidRDefault="00380450" w:rsidP="00380450">
      <w:pPr>
        <w:spacing w:line="360" w:lineRule="auto"/>
        <w:rPr>
          <w:rFonts w:ascii="Arial" w:hAnsi="Arial" w:cs="Arial"/>
          <w:color w:val="000000" w:themeColor="text1"/>
        </w:rPr>
      </w:pPr>
    </w:p>
    <w:p w14:paraId="4783863E" w14:textId="2B14AEFE" w:rsidR="00380450" w:rsidRPr="00FE719F" w:rsidRDefault="00380450" w:rsidP="00380450">
      <w:pPr>
        <w:spacing w:line="360" w:lineRule="auto"/>
        <w:rPr>
          <w:rFonts w:ascii="Arial" w:hAnsi="Arial" w:cs="Arial"/>
          <w:color w:val="000000" w:themeColor="text1"/>
        </w:rPr>
      </w:pPr>
    </w:p>
    <w:p w14:paraId="1BC1D690" w14:textId="5D3D3325" w:rsidR="00380450" w:rsidRPr="00FE719F" w:rsidRDefault="00380450" w:rsidP="00380450">
      <w:pPr>
        <w:spacing w:line="360" w:lineRule="auto"/>
        <w:rPr>
          <w:rFonts w:ascii="Arial" w:hAnsi="Arial" w:cs="Arial"/>
          <w:color w:val="000000" w:themeColor="text1"/>
        </w:rPr>
      </w:pPr>
    </w:p>
    <w:p w14:paraId="76510436" w14:textId="592E0185" w:rsidR="00380450" w:rsidRPr="00FE719F" w:rsidRDefault="00380450" w:rsidP="00380450">
      <w:pPr>
        <w:spacing w:line="360" w:lineRule="auto"/>
        <w:rPr>
          <w:rFonts w:ascii="Arial" w:hAnsi="Arial" w:cs="Arial"/>
          <w:color w:val="000000" w:themeColor="text1"/>
        </w:rPr>
      </w:pPr>
    </w:p>
    <w:p w14:paraId="1D1B8AC6" w14:textId="538A1D1D" w:rsidR="00380450" w:rsidRPr="00FE719F" w:rsidRDefault="00FF0B7A" w:rsidP="00380450">
      <w:pPr>
        <w:spacing w:line="360" w:lineRule="auto"/>
        <w:rPr>
          <w:rFonts w:ascii="Arial" w:hAnsi="Arial" w:cs="Arial"/>
          <w:color w:val="000000" w:themeColor="text1"/>
        </w:rPr>
      </w:pPr>
      <w:r w:rsidRPr="00FE719F">
        <w:rPr>
          <w:rFonts w:ascii="Arial" w:hAnsi="Arial" w:cs="Arial"/>
          <w:noProof/>
          <w:color w:val="000000" w:themeColor="text1"/>
        </w:rPr>
        <mc:AlternateContent>
          <mc:Choice Requires="wps">
            <w:drawing>
              <wp:anchor distT="0" distB="0" distL="114300" distR="114300" simplePos="0" relativeHeight="251856896" behindDoc="0" locked="0" layoutInCell="1" allowOverlap="1" wp14:anchorId="1D8CD5C3" wp14:editId="562FB79A">
                <wp:simplePos x="0" y="0"/>
                <wp:positionH relativeFrom="column">
                  <wp:posOffset>666320</wp:posOffset>
                </wp:positionH>
                <wp:positionV relativeFrom="paragraph">
                  <wp:posOffset>2235716</wp:posOffset>
                </wp:positionV>
                <wp:extent cx="4468872" cy="220006"/>
                <wp:effectExtent l="0" t="0" r="1905" b="0"/>
                <wp:wrapNone/>
                <wp:docPr id="1056586570" name="Rectángulo 1"/>
                <wp:cNvGraphicFramePr/>
                <a:graphic xmlns:a="http://schemas.openxmlformats.org/drawingml/2006/main">
                  <a:graphicData uri="http://schemas.microsoft.com/office/word/2010/wordprocessingShape">
                    <wps:wsp>
                      <wps:cNvSpPr/>
                      <wps:spPr>
                        <a:xfrm>
                          <a:off x="0" y="0"/>
                          <a:ext cx="4468872" cy="220006"/>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50DB1E" id="Rectángulo 1" o:spid="_x0000_s1026" style="position:absolute;margin-left:52.45pt;margin-top:176.05pt;width:351.9pt;height:17.3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" fillcolor="white [3212]" stroked="f" strokeweight="1pt"/>
            </w:pict>
          </mc:Fallback>
        </mc:AlternateContent>
      </w:r>
      <w:r w:rsidR="00380450" w:rsidRPr="00FE719F">
        <w:rPr>
          <w:rFonts w:ascii="Arial" w:hAnsi="Arial" w:cs="Arial"/>
          <w:noProof/>
          <w:color w:val="000000" w:themeColor="text1"/>
        </w:rPr>
        <mc:AlternateContent>
          <mc:Choice Requires="wps">
            <w:drawing>
              <wp:anchor distT="0" distB="0" distL="114300" distR="114300" simplePos="0" relativeHeight="251778048" behindDoc="0" locked="0" layoutInCell="1" allowOverlap="1" wp14:anchorId="060E76B0" wp14:editId="5E5250D8">
                <wp:simplePos x="0" y="0"/>
                <wp:positionH relativeFrom="column">
                  <wp:posOffset>519</wp:posOffset>
                </wp:positionH>
                <wp:positionV relativeFrom="paragraph">
                  <wp:posOffset>2833339</wp:posOffset>
                </wp:positionV>
                <wp:extent cx="5055649" cy="128469"/>
                <wp:effectExtent l="0" t="0" r="0" b="0"/>
                <wp:wrapNone/>
                <wp:docPr id="2113794794" name="Rectángulo 2"/>
                <wp:cNvGraphicFramePr/>
                <a:graphic xmlns:a="http://schemas.openxmlformats.org/drawingml/2006/main">
                  <a:graphicData uri="http://schemas.microsoft.com/office/word/2010/wordprocessingShape">
                    <wps:wsp>
                      <wps:cNvSpPr/>
                      <wps:spPr>
                        <a:xfrm>
                          <a:off x="0" y="0"/>
                          <a:ext cx="5055649" cy="128469"/>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B5DC24" id="Rectángulo 2" o:spid="_x0000_s1026" style="position:absolute;margin-left:.05pt;margin-top:223.1pt;width:398.1pt;height:10.1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" fillcolor="white [3201]" stroked="f" strokeweight="1pt"/>
            </w:pict>
          </mc:Fallback>
        </mc:AlternateContent>
      </w:r>
      <w:r w:rsidR="00380450"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2835"/>
        <w:gridCol w:w="7230"/>
      </w:tblGrid>
      <w:tr w:rsidR="00380450" w:rsidRPr="00FE719F" w14:paraId="6A867428" w14:textId="77777777" w:rsidTr="0019440E">
        <w:tc>
          <w:tcPr>
            <w:tcW w:w="10065" w:type="dxa"/>
            <w:gridSpan w:val="2"/>
          </w:tcPr>
          <w:p w14:paraId="44A78AD9"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lastRenderedPageBreak/>
              <w:t>1. Identificación del procedimiento.</w:t>
            </w:r>
          </w:p>
        </w:tc>
      </w:tr>
      <w:tr w:rsidR="00380450" w:rsidRPr="00FE719F" w14:paraId="764FCD18" w14:textId="77777777" w:rsidTr="0019440E">
        <w:tc>
          <w:tcPr>
            <w:tcW w:w="2835" w:type="dxa"/>
          </w:tcPr>
          <w:p w14:paraId="43230DC1"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Nombre del procedimiento</w:t>
            </w:r>
          </w:p>
        </w:tc>
        <w:tc>
          <w:tcPr>
            <w:tcW w:w="7230" w:type="dxa"/>
          </w:tcPr>
          <w:p w14:paraId="32D37C2E"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Pago de nómina, acreedores y prestaciones por transferencia.</w:t>
            </w:r>
          </w:p>
        </w:tc>
      </w:tr>
      <w:tr w:rsidR="00380450" w:rsidRPr="00FE719F" w14:paraId="7A53FF52" w14:textId="77777777" w:rsidTr="0019440E">
        <w:tc>
          <w:tcPr>
            <w:tcW w:w="2835" w:type="dxa"/>
          </w:tcPr>
          <w:p w14:paraId="6E7C107F"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Área responsable</w:t>
            </w:r>
          </w:p>
        </w:tc>
        <w:tc>
          <w:tcPr>
            <w:tcW w:w="7230" w:type="dxa"/>
          </w:tcPr>
          <w:p w14:paraId="2891BEDD"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Departamento de Pagos a Nómina.</w:t>
            </w:r>
          </w:p>
        </w:tc>
      </w:tr>
      <w:tr w:rsidR="00380450" w:rsidRPr="00FE719F" w14:paraId="017F3579" w14:textId="77777777" w:rsidTr="0019440E">
        <w:tc>
          <w:tcPr>
            <w:tcW w:w="2835" w:type="dxa"/>
          </w:tcPr>
          <w:p w14:paraId="0376E13B"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Área de adscripción</w:t>
            </w:r>
          </w:p>
        </w:tc>
        <w:tc>
          <w:tcPr>
            <w:tcW w:w="7230" w:type="dxa"/>
          </w:tcPr>
          <w:p w14:paraId="02AB5241"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Dirección de Egresos y Control Presupuestal.</w:t>
            </w:r>
          </w:p>
        </w:tc>
      </w:tr>
      <w:tr w:rsidR="00380450" w:rsidRPr="00FE719F" w14:paraId="17DF1AA7" w14:textId="77777777" w:rsidTr="0019440E">
        <w:tc>
          <w:tcPr>
            <w:tcW w:w="2835" w:type="dxa"/>
          </w:tcPr>
          <w:p w14:paraId="08331CBC"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Clave del procedimiento</w:t>
            </w:r>
          </w:p>
        </w:tc>
        <w:tc>
          <w:tcPr>
            <w:tcW w:w="7230" w:type="dxa"/>
          </w:tcPr>
          <w:p w14:paraId="2BE1FE22"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TM/DECP/DPN/PR-01.</w:t>
            </w:r>
          </w:p>
        </w:tc>
      </w:tr>
      <w:tr w:rsidR="00380450" w:rsidRPr="00FE719F" w14:paraId="351DB317" w14:textId="77777777" w:rsidTr="0019440E">
        <w:tc>
          <w:tcPr>
            <w:tcW w:w="2835" w:type="dxa"/>
          </w:tcPr>
          <w:p w14:paraId="650E3C7A"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Tiempo de ejecución</w:t>
            </w:r>
          </w:p>
        </w:tc>
        <w:tc>
          <w:tcPr>
            <w:tcW w:w="7230" w:type="dxa"/>
          </w:tcPr>
          <w:p w14:paraId="6E32FCEB" w14:textId="35B9A789"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1</w:t>
            </w:r>
            <w:r w:rsidR="00633069" w:rsidRPr="00FE719F">
              <w:rPr>
                <w:rFonts w:ascii="Arial" w:hAnsi="Arial" w:cs="Arial"/>
                <w:color w:val="000000" w:themeColor="text1"/>
              </w:rPr>
              <w:t>3</w:t>
            </w:r>
            <w:r w:rsidRPr="00FE719F">
              <w:rPr>
                <w:rFonts w:ascii="Arial" w:hAnsi="Arial" w:cs="Arial"/>
                <w:color w:val="000000" w:themeColor="text1"/>
              </w:rPr>
              <w:t xml:space="preserve"> días</w:t>
            </w:r>
            <w:r w:rsidR="00633069" w:rsidRPr="00FE719F">
              <w:rPr>
                <w:rFonts w:ascii="Arial" w:hAnsi="Arial" w:cs="Arial"/>
                <w:color w:val="000000" w:themeColor="text1"/>
              </w:rPr>
              <w:t xml:space="preserve"> y 7 horas</w:t>
            </w:r>
            <w:r w:rsidR="002E67F8">
              <w:rPr>
                <w:rFonts w:ascii="Arial" w:hAnsi="Arial" w:cs="Arial"/>
                <w:color w:val="000000" w:themeColor="text1"/>
              </w:rPr>
              <w:t>.</w:t>
            </w:r>
          </w:p>
        </w:tc>
      </w:tr>
    </w:tbl>
    <w:p w14:paraId="4F6C4C9A" w14:textId="77777777" w:rsidR="00380450" w:rsidRPr="00FE719F" w:rsidRDefault="00380450" w:rsidP="00380450">
      <w:pPr>
        <w:spacing w:line="360" w:lineRule="auto"/>
        <w:rPr>
          <w:rFonts w:ascii="Arial" w:hAnsi="Arial" w:cs="Arial"/>
          <w:color w:val="000000" w:themeColor="text1"/>
        </w:rPr>
      </w:pPr>
    </w:p>
    <w:tbl>
      <w:tblPr>
        <w:tblStyle w:val="Tablaconcuadrcula"/>
        <w:tblW w:w="10065" w:type="dxa"/>
        <w:tblInd w:w="-572" w:type="dxa"/>
        <w:tblLook w:val="04A0" w:firstRow="1" w:lastRow="0" w:firstColumn="1" w:lastColumn="0" w:noHBand="0" w:noVBand="1"/>
      </w:tblPr>
      <w:tblGrid>
        <w:gridCol w:w="10065"/>
      </w:tblGrid>
      <w:tr w:rsidR="00380450" w:rsidRPr="00FE719F" w14:paraId="4F6762C1" w14:textId="77777777" w:rsidTr="0019440E">
        <w:tc>
          <w:tcPr>
            <w:tcW w:w="10065" w:type="dxa"/>
          </w:tcPr>
          <w:p w14:paraId="08C38238"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t>2. Objetivo del procedimiento.</w:t>
            </w:r>
          </w:p>
        </w:tc>
      </w:tr>
      <w:tr w:rsidR="00380450" w:rsidRPr="00FE719F" w14:paraId="7533500B" w14:textId="77777777" w:rsidTr="0019440E">
        <w:tc>
          <w:tcPr>
            <w:tcW w:w="10065" w:type="dxa"/>
          </w:tcPr>
          <w:p w14:paraId="4C4459BC"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Liquidar las solicitudes de nómina, acreedores y prestaciones del Municipio de Oaxaca de Juárez, a través de transferencia electrónica, para realizar el registro contable correspondiente.</w:t>
            </w:r>
          </w:p>
        </w:tc>
      </w:tr>
    </w:tbl>
    <w:p w14:paraId="4C92B287" w14:textId="77777777" w:rsidR="00380450" w:rsidRPr="00FE719F" w:rsidRDefault="00380450" w:rsidP="00380450">
      <w:pPr>
        <w:spacing w:line="360" w:lineRule="auto"/>
        <w:rPr>
          <w:rFonts w:ascii="Arial" w:hAnsi="Arial" w:cs="Arial"/>
          <w:color w:val="000000" w:themeColor="text1"/>
        </w:rPr>
      </w:pPr>
    </w:p>
    <w:tbl>
      <w:tblPr>
        <w:tblStyle w:val="Tablaconcuadrcula"/>
        <w:tblW w:w="10065" w:type="dxa"/>
        <w:tblInd w:w="-572" w:type="dxa"/>
        <w:tblLook w:val="04A0" w:firstRow="1" w:lastRow="0" w:firstColumn="1" w:lastColumn="0" w:noHBand="0" w:noVBand="1"/>
      </w:tblPr>
      <w:tblGrid>
        <w:gridCol w:w="10065"/>
      </w:tblGrid>
      <w:tr w:rsidR="00380450" w:rsidRPr="00FE719F" w14:paraId="191BFD47" w14:textId="77777777" w:rsidTr="0019440E">
        <w:tc>
          <w:tcPr>
            <w:tcW w:w="10065" w:type="dxa"/>
          </w:tcPr>
          <w:p w14:paraId="32D7BA8A"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t>3. Formatos e instructivos.</w:t>
            </w:r>
          </w:p>
        </w:tc>
      </w:tr>
      <w:tr w:rsidR="00380450" w:rsidRPr="00FE719F" w14:paraId="0E805A42" w14:textId="77777777" w:rsidTr="0019440E">
        <w:tc>
          <w:tcPr>
            <w:tcW w:w="10065" w:type="dxa"/>
          </w:tcPr>
          <w:p w14:paraId="61D048A9" w14:textId="2FB818C5" w:rsidR="00380450" w:rsidRPr="00FE719F" w:rsidRDefault="00380450" w:rsidP="0019440E">
            <w:pPr>
              <w:spacing w:line="276" w:lineRule="auto"/>
              <w:rPr>
                <w:rFonts w:ascii="Arial" w:hAnsi="Arial" w:cs="Arial"/>
                <w:color w:val="000000" w:themeColor="text1"/>
              </w:rPr>
            </w:pPr>
            <w:r w:rsidRPr="00FE719F">
              <w:rPr>
                <w:rFonts w:ascii="Arial" w:hAnsi="Arial" w:cs="Arial"/>
                <w:color w:val="000000" w:themeColor="text1"/>
              </w:rPr>
              <w:t>1.- Formato de Cuenta por Liquidar Certificada</w:t>
            </w:r>
            <w:r w:rsidR="0012439A" w:rsidRPr="00FE719F">
              <w:rPr>
                <w:rFonts w:ascii="Arial" w:hAnsi="Arial" w:cs="Arial"/>
                <w:color w:val="000000" w:themeColor="text1"/>
              </w:rPr>
              <w:t>.</w:t>
            </w:r>
            <w:r w:rsidRPr="00FE719F">
              <w:rPr>
                <w:rFonts w:ascii="Arial" w:hAnsi="Arial" w:cs="Arial"/>
                <w:color w:val="000000" w:themeColor="text1"/>
              </w:rPr>
              <w:t xml:space="preserve"> F.C.L.C.01</w:t>
            </w:r>
            <w:r w:rsidR="0012439A" w:rsidRPr="00FE719F">
              <w:rPr>
                <w:rFonts w:ascii="Arial" w:hAnsi="Arial" w:cs="Arial"/>
                <w:color w:val="000000" w:themeColor="text1"/>
              </w:rPr>
              <w:t>.</w:t>
            </w:r>
          </w:p>
        </w:tc>
      </w:tr>
    </w:tbl>
    <w:tbl>
      <w:tblPr>
        <w:tblStyle w:val="Tablaconcuadrcula"/>
        <w:tblpPr w:leftFromText="141" w:rightFromText="141" w:vertAnchor="page" w:horzAnchor="margin" w:tblpXSpec="center" w:tblpY="9385"/>
        <w:tblW w:w="10065" w:type="dxa"/>
        <w:tblLook w:val="04A0" w:firstRow="1" w:lastRow="0" w:firstColumn="1" w:lastColumn="0" w:noHBand="0" w:noVBand="1"/>
      </w:tblPr>
      <w:tblGrid>
        <w:gridCol w:w="3513"/>
        <w:gridCol w:w="3291"/>
        <w:gridCol w:w="3261"/>
      </w:tblGrid>
      <w:tr w:rsidR="00380450" w:rsidRPr="00FE719F" w14:paraId="3AFD6668" w14:textId="77777777" w:rsidTr="0019440E">
        <w:tc>
          <w:tcPr>
            <w:tcW w:w="3513" w:type="dxa"/>
          </w:tcPr>
          <w:p w14:paraId="6D1347CD"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Elaboró</w:t>
            </w:r>
          </w:p>
        </w:tc>
        <w:tc>
          <w:tcPr>
            <w:tcW w:w="3291" w:type="dxa"/>
          </w:tcPr>
          <w:p w14:paraId="17B67BA9"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Aprobó</w:t>
            </w:r>
          </w:p>
        </w:tc>
        <w:tc>
          <w:tcPr>
            <w:tcW w:w="3261" w:type="dxa"/>
          </w:tcPr>
          <w:p w14:paraId="4EB2C35B"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Vo. Bo.</w:t>
            </w:r>
          </w:p>
        </w:tc>
      </w:tr>
      <w:tr w:rsidR="00380450" w:rsidRPr="00FE719F" w14:paraId="4335D7A0" w14:textId="77777777" w:rsidTr="0019440E">
        <w:trPr>
          <w:trHeight w:val="2023"/>
        </w:trPr>
        <w:tc>
          <w:tcPr>
            <w:tcW w:w="3513" w:type="dxa"/>
          </w:tcPr>
          <w:p w14:paraId="264E7049" w14:textId="77777777" w:rsidR="00380450" w:rsidRPr="00FE719F" w:rsidRDefault="00380450" w:rsidP="0019440E">
            <w:pPr>
              <w:rPr>
                <w:rFonts w:ascii="Arial" w:hAnsi="Arial" w:cs="Arial"/>
                <w:color w:val="000000" w:themeColor="text1"/>
              </w:rPr>
            </w:pPr>
          </w:p>
        </w:tc>
        <w:tc>
          <w:tcPr>
            <w:tcW w:w="3291" w:type="dxa"/>
          </w:tcPr>
          <w:p w14:paraId="2A366575" w14:textId="77777777" w:rsidR="00380450" w:rsidRPr="00FE719F" w:rsidRDefault="00380450" w:rsidP="0019440E">
            <w:pPr>
              <w:rPr>
                <w:rFonts w:ascii="Arial" w:hAnsi="Arial" w:cs="Arial"/>
                <w:color w:val="000000" w:themeColor="text1"/>
              </w:rPr>
            </w:pPr>
          </w:p>
          <w:p w14:paraId="03DEF12E" w14:textId="77777777" w:rsidR="00380450" w:rsidRPr="00FE719F" w:rsidRDefault="00380450" w:rsidP="0019440E">
            <w:pPr>
              <w:rPr>
                <w:rFonts w:ascii="Arial" w:hAnsi="Arial" w:cs="Arial"/>
                <w:color w:val="000000" w:themeColor="text1"/>
              </w:rPr>
            </w:pPr>
          </w:p>
          <w:p w14:paraId="1AD7239E" w14:textId="77777777" w:rsidR="00380450" w:rsidRPr="00FE719F" w:rsidRDefault="00380450" w:rsidP="0019440E">
            <w:pPr>
              <w:rPr>
                <w:rFonts w:ascii="Arial" w:hAnsi="Arial" w:cs="Arial"/>
                <w:color w:val="000000" w:themeColor="text1"/>
              </w:rPr>
            </w:pPr>
          </w:p>
          <w:p w14:paraId="4A7E16D3" w14:textId="77777777" w:rsidR="00380450" w:rsidRPr="00FE719F" w:rsidRDefault="00380450" w:rsidP="0019440E">
            <w:pPr>
              <w:rPr>
                <w:rFonts w:ascii="Arial" w:hAnsi="Arial" w:cs="Arial"/>
                <w:color w:val="000000" w:themeColor="text1"/>
              </w:rPr>
            </w:pPr>
          </w:p>
          <w:p w14:paraId="623E7FDB" w14:textId="77777777" w:rsidR="00380450" w:rsidRPr="00FE719F" w:rsidRDefault="00380450" w:rsidP="0019440E">
            <w:pPr>
              <w:rPr>
                <w:rFonts w:ascii="Arial" w:hAnsi="Arial" w:cs="Arial"/>
                <w:color w:val="000000" w:themeColor="text1"/>
              </w:rPr>
            </w:pPr>
          </w:p>
          <w:p w14:paraId="12BBE148" w14:textId="77777777" w:rsidR="00380450" w:rsidRPr="00FE719F" w:rsidRDefault="00380450" w:rsidP="0019440E">
            <w:pPr>
              <w:rPr>
                <w:rFonts w:ascii="Arial" w:hAnsi="Arial" w:cs="Arial"/>
                <w:color w:val="000000" w:themeColor="text1"/>
              </w:rPr>
            </w:pPr>
          </w:p>
          <w:p w14:paraId="4CBE5023" w14:textId="77777777" w:rsidR="00380450" w:rsidRPr="00FE719F" w:rsidRDefault="00380450" w:rsidP="0019440E">
            <w:pPr>
              <w:rPr>
                <w:rFonts w:ascii="Arial" w:hAnsi="Arial" w:cs="Arial"/>
                <w:color w:val="000000" w:themeColor="text1"/>
              </w:rPr>
            </w:pPr>
          </w:p>
          <w:p w14:paraId="3C152568" w14:textId="77777777" w:rsidR="00380450" w:rsidRPr="00FE719F" w:rsidRDefault="00380450" w:rsidP="0019440E">
            <w:pPr>
              <w:rPr>
                <w:rFonts w:ascii="Arial" w:hAnsi="Arial" w:cs="Arial"/>
                <w:color w:val="000000" w:themeColor="text1"/>
              </w:rPr>
            </w:pPr>
          </w:p>
        </w:tc>
        <w:tc>
          <w:tcPr>
            <w:tcW w:w="3261" w:type="dxa"/>
          </w:tcPr>
          <w:p w14:paraId="1248E6B1" w14:textId="77777777" w:rsidR="00380450" w:rsidRPr="00FE719F" w:rsidRDefault="00380450" w:rsidP="0019440E">
            <w:pPr>
              <w:rPr>
                <w:rFonts w:ascii="Arial" w:hAnsi="Arial" w:cs="Arial"/>
                <w:color w:val="000000" w:themeColor="text1"/>
              </w:rPr>
            </w:pPr>
          </w:p>
          <w:p w14:paraId="11C6DAF6" w14:textId="77777777" w:rsidR="00380450" w:rsidRPr="00FE719F" w:rsidRDefault="00380450" w:rsidP="0019440E">
            <w:pPr>
              <w:rPr>
                <w:rFonts w:ascii="Arial" w:hAnsi="Arial" w:cs="Arial"/>
                <w:color w:val="000000" w:themeColor="text1"/>
              </w:rPr>
            </w:pPr>
          </w:p>
          <w:p w14:paraId="14CACDDC" w14:textId="77777777" w:rsidR="00380450" w:rsidRPr="00FE719F" w:rsidRDefault="00380450" w:rsidP="0019440E">
            <w:pPr>
              <w:rPr>
                <w:rFonts w:ascii="Arial" w:hAnsi="Arial" w:cs="Arial"/>
                <w:color w:val="000000" w:themeColor="text1"/>
              </w:rPr>
            </w:pPr>
          </w:p>
          <w:p w14:paraId="43483721" w14:textId="77777777" w:rsidR="00380450" w:rsidRPr="00FE719F" w:rsidRDefault="00380450" w:rsidP="0019440E">
            <w:pPr>
              <w:rPr>
                <w:rFonts w:ascii="Arial" w:hAnsi="Arial" w:cs="Arial"/>
                <w:color w:val="000000" w:themeColor="text1"/>
              </w:rPr>
            </w:pPr>
          </w:p>
          <w:p w14:paraId="4477CE65" w14:textId="77777777" w:rsidR="00380450" w:rsidRPr="00FE719F" w:rsidRDefault="00380450" w:rsidP="0019440E">
            <w:pPr>
              <w:rPr>
                <w:rFonts w:ascii="Arial" w:hAnsi="Arial" w:cs="Arial"/>
                <w:color w:val="000000" w:themeColor="text1"/>
              </w:rPr>
            </w:pPr>
          </w:p>
        </w:tc>
      </w:tr>
      <w:tr w:rsidR="00F57697" w:rsidRPr="00FE719F" w14:paraId="41C84669" w14:textId="77777777" w:rsidTr="0019440E">
        <w:trPr>
          <w:trHeight w:val="103"/>
        </w:trPr>
        <w:tc>
          <w:tcPr>
            <w:tcW w:w="3513" w:type="dxa"/>
          </w:tcPr>
          <w:p w14:paraId="039DF44A" w14:textId="77777777" w:rsidR="00F57697" w:rsidRPr="00FE719F" w:rsidRDefault="00F57697" w:rsidP="00F57697">
            <w:pPr>
              <w:jc w:val="center"/>
              <w:rPr>
                <w:rFonts w:ascii="Arial" w:hAnsi="Arial" w:cs="Arial"/>
                <w:color w:val="000000" w:themeColor="text1"/>
              </w:rPr>
            </w:pPr>
            <w:r w:rsidRPr="00FE719F">
              <w:rPr>
                <w:rFonts w:ascii="Arial" w:hAnsi="Arial" w:cs="Arial"/>
                <w:color w:val="000000" w:themeColor="text1"/>
              </w:rPr>
              <w:t>C. Esaú Luna Robles</w:t>
            </w:r>
          </w:p>
          <w:p w14:paraId="5DB16238" w14:textId="77777777" w:rsidR="00F57697" w:rsidRPr="00FE719F" w:rsidRDefault="00F57697" w:rsidP="00F57697">
            <w:pPr>
              <w:jc w:val="center"/>
              <w:rPr>
                <w:rFonts w:ascii="Arial" w:hAnsi="Arial" w:cs="Arial"/>
                <w:color w:val="000000" w:themeColor="text1"/>
              </w:rPr>
            </w:pPr>
            <w:r w:rsidRPr="00FE719F">
              <w:rPr>
                <w:rFonts w:ascii="Arial" w:hAnsi="Arial" w:cs="Arial"/>
                <w:color w:val="000000" w:themeColor="text1"/>
              </w:rPr>
              <w:t>Velasco</w:t>
            </w:r>
          </w:p>
          <w:p w14:paraId="5023A10E" w14:textId="7E81958B" w:rsidR="00F57697" w:rsidRPr="00FE719F" w:rsidRDefault="00F57697" w:rsidP="00F57697">
            <w:pPr>
              <w:pStyle w:val="Sinespaciado"/>
              <w:spacing w:line="360" w:lineRule="auto"/>
              <w:jc w:val="center"/>
              <w:rPr>
                <w:rFonts w:ascii="Arial" w:hAnsi="Arial" w:cs="Arial"/>
              </w:rPr>
            </w:pPr>
            <w:r w:rsidRPr="00FE719F">
              <w:rPr>
                <w:rFonts w:ascii="Arial" w:hAnsi="Arial" w:cs="Arial"/>
              </w:rPr>
              <w:t>Jefe del Departamento de Pagos a Nómina.</w:t>
            </w:r>
          </w:p>
          <w:p w14:paraId="7911E60B" w14:textId="5F54B7FF" w:rsidR="00F57697" w:rsidRPr="00FE719F" w:rsidRDefault="00F57697" w:rsidP="00F57697">
            <w:pPr>
              <w:jc w:val="center"/>
              <w:rPr>
                <w:rFonts w:ascii="Arial" w:hAnsi="Arial" w:cs="Arial"/>
                <w:color w:val="000000" w:themeColor="text1"/>
              </w:rPr>
            </w:pPr>
          </w:p>
        </w:tc>
        <w:tc>
          <w:tcPr>
            <w:tcW w:w="3291" w:type="dxa"/>
          </w:tcPr>
          <w:p w14:paraId="5572F6A8" w14:textId="77777777"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C. Keila Diaz Morales</w:t>
            </w:r>
          </w:p>
          <w:p w14:paraId="7865829F" w14:textId="0BF51D55"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Jefa del Departamento de Participaciones y Recursos Federales.</w:t>
            </w:r>
          </w:p>
        </w:tc>
        <w:tc>
          <w:tcPr>
            <w:tcW w:w="3261" w:type="dxa"/>
          </w:tcPr>
          <w:p w14:paraId="077FB060" w14:textId="77777777"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C. Lorena Robledo López</w:t>
            </w:r>
          </w:p>
          <w:p w14:paraId="63C2C339" w14:textId="489DF8CA" w:rsidR="00F57697" w:rsidRPr="00FE719F" w:rsidRDefault="00F57697" w:rsidP="00F57697">
            <w:pPr>
              <w:jc w:val="center"/>
              <w:rPr>
                <w:rFonts w:ascii="Arial" w:hAnsi="Arial" w:cs="Arial"/>
                <w:color w:val="000000" w:themeColor="text1"/>
              </w:rPr>
            </w:pPr>
            <w:r w:rsidRPr="00FE719F">
              <w:rPr>
                <w:rFonts w:ascii="Arial" w:hAnsi="Arial" w:cs="Arial"/>
                <w:color w:val="000000" w:themeColor="text1"/>
              </w:rPr>
              <w:t>Directora de Egresos y Control Presupuestal.</w:t>
            </w:r>
          </w:p>
        </w:tc>
      </w:tr>
    </w:tbl>
    <w:p w14:paraId="3B4208C8" w14:textId="77777777" w:rsidR="00380450" w:rsidRPr="00FE719F" w:rsidRDefault="00380450" w:rsidP="00380450">
      <w:pPr>
        <w:rPr>
          <w:rFonts w:ascii="Arial" w:hAnsi="Arial" w:cs="Arial"/>
          <w:color w:val="000000" w:themeColor="text1"/>
        </w:rPr>
      </w:pPr>
    </w:p>
    <w:p w14:paraId="6F57A3F0" w14:textId="77777777" w:rsidR="00380450" w:rsidRPr="00FE719F" w:rsidRDefault="00380450" w:rsidP="00380450">
      <w:pPr>
        <w:rPr>
          <w:rFonts w:ascii="Arial" w:hAnsi="Arial" w:cs="Arial"/>
          <w:color w:val="000000" w:themeColor="text1"/>
        </w:rPr>
      </w:pPr>
    </w:p>
    <w:p w14:paraId="103932BD" w14:textId="77777777" w:rsidR="00380450" w:rsidRPr="00FE719F" w:rsidRDefault="00380450" w:rsidP="00380450">
      <w:pPr>
        <w:rPr>
          <w:rFonts w:ascii="Arial" w:hAnsi="Arial" w:cs="Arial"/>
          <w:color w:val="000000" w:themeColor="text1"/>
        </w:rPr>
      </w:pPr>
    </w:p>
    <w:p w14:paraId="7D5C3C92" w14:textId="77777777" w:rsidR="00380450" w:rsidRPr="00FE719F" w:rsidRDefault="00380450" w:rsidP="00380450">
      <w:pPr>
        <w:rPr>
          <w:rFonts w:ascii="Arial" w:hAnsi="Arial" w:cs="Arial"/>
          <w:color w:val="000000" w:themeColor="text1"/>
        </w:rPr>
      </w:pPr>
    </w:p>
    <w:tbl>
      <w:tblPr>
        <w:tblStyle w:val="Tablaconcuadrcula"/>
        <w:tblW w:w="10065" w:type="dxa"/>
        <w:tblInd w:w="-572" w:type="dxa"/>
        <w:tblLook w:val="04A0" w:firstRow="1" w:lastRow="0" w:firstColumn="1" w:lastColumn="0" w:noHBand="0" w:noVBand="1"/>
      </w:tblPr>
      <w:tblGrid>
        <w:gridCol w:w="2526"/>
        <w:gridCol w:w="6112"/>
        <w:gridCol w:w="1427"/>
      </w:tblGrid>
      <w:tr w:rsidR="00380450" w:rsidRPr="00FE719F" w14:paraId="42EA85F1" w14:textId="77777777" w:rsidTr="0019440E">
        <w:tc>
          <w:tcPr>
            <w:tcW w:w="10065" w:type="dxa"/>
            <w:gridSpan w:val="3"/>
          </w:tcPr>
          <w:p w14:paraId="6D85D934"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lastRenderedPageBreak/>
              <w:t>4. Descripción del procedimiento</w:t>
            </w:r>
          </w:p>
        </w:tc>
      </w:tr>
      <w:tr w:rsidR="00380450" w:rsidRPr="00FE719F" w14:paraId="530A94E0" w14:textId="77777777" w:rsidTr="0012439A">
        <w:trPr>
          <w:trHeight w:val="286"/>
        </w:trPr>
        <w:tc>
          <w:tcPr>
            <w:tcW w:w="2526" w:type="dxa"/>
            <w:vAlign w:val="center"/>
          </w:tcPr>
          <w:p w14:paraId="3A215787" w14:textId="77777777" w:rsidR="00380450" w:rsidRPr="00FE719F" w:rsidRDefault="00380450" w:rsidP="0012439A">
            <w:pPr>
              <w:jc w:val="center"/>
              <w:rPr>
                <w:rFonts w:ascii="Arial" w:hAnsi="Arial" w:cs="Arial"/>
                <w:b/>
                <w:bCs/>
                <w:color w:val="000000" w:themeColor="text1"/>
              </w:rPr>
            </w:pPr>
            <w:r w:rsidRPr="00FE719F">
              <w:rPr>
                <w:rFonts w:ascii="Arial" w:hAnsi="Arial" w:cs="Arial"/>
                <w:b/>
                <w:bCs/>
                <w:color w:val="000000" w:themeColor="text1"/>
              </w:rPr>
              <w:t>Área responsable</w:t>
            </w:r>
          </w:p>
        </w:tc>
        <w:tc>
          <w:tcPr>
            <w:tcW w:w="6112" w:type="dxa"/>
            <w:vAlign w:val="center"/>
          </w:tcPr>
          <w:p w14:paraId="2C279BE1" w14:textId="77777777" w:rsidR="00380450" w:rsidRPr="00FE719F" w:rsidRDefault="00380450" w:rsidP="0012439A">
            <w:pPr>
              <w:jc w:val="center"/>
              <w:rPr>
                <w:rFonts w:ascii="Arial" w:hAnsi="Arial" w:cs="Arial"/>
                <w:b/>
                <w:bCs/>
                <w:color w:val="000000" w:themeColor="text1"/>
              </w:rPr>
            </w:pPr>
            <w:r w:rsidRPr="00FE719F">
              <w:rPr>
                <w:rFonts w:ascii="Arial" w:hAnsi="Arial" w:cs="Arial"/>
                <w:b/>
                <w:bCs/>
                <w:color w:val="000000" w:themeColor="text1"/>
              </w:rPr>
              <w:t>Actividad</w:t>
            </w:r>
          </w:p>
        </w:tc>
        <w:tc>
          <w:tcPr>
            <w:tcW w:w="1427" w:type="dxa"/>
          </w:tcPr>
          <w:p w14:paraId="0693C54F"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Tiempo</w:t>
            </w:r>
          </w:p>
          <w:p w14:paraId="6E050E82"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(Días-Hrs)</w:t>
            </w:r>
          </w:p>
        </w:tc>
      </w:tr>
      <w:tr w:rsidR="00380450" w:rsidRPr="00FE719F" w14:paraId="50B63CE8" w14:textId="77777777" w:rsidTr="0012439A">
        <w:trPr>
          <w:trHeight w:val="1172"/>
        </w:trPr>
        <w:tc>
          <w:tcPr>
            <w:tcW w:w="2526" w:type="dxa"/>
            <w:vAlign w:val="center"/>
          </w:tcPr>
          <w:p w14:paraId="57FE34C2" w14:textId="77777777" w:rsidR="00380450" w:rsidRPr="00FE719F" w:rsidRDefault="00380450" w:rsidP="0012439A">
            <w:pPr>
              <w:spacing w:line="360" w:lineRule="auto"/>
              <w:jc w:val="center"/>
              <w:rPr>
                <w:rFonts w:ascii="Arial" w:hAnsi="Arial" w:cs="Arial"/>
                <w:color w:val="000000" w:themeColor="text1"/>
              </w:rPr>
            </w:pPr>
            <w:r w:rsidRPr="00FE719F">
              <w:rPr>
                <w:rFonts w:ascii="Arial" w:hAnsi="Arial" w:cs="Arial"/>
                <w:color w:val="000000" w:themeColor="text1"/>
              </w:rPr>
              <w:t>Dirección de Capital Humano</w:t>
            </w:r>
          </w:p>
        </w:tc>
        <w:tc>
          <w:tcPr>
            <w:tcW w:w="6112" w:type="dxa"/>
          </w:tcPr>
          <w:p w14:paraId="4E3AD915"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Inicio del procedimiento.</w:t>
            </w:r>
          </w:p>
          <w:p w14:paraId="42A6D5F7"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1. Envía por oficio la instrucción de pago, listado y recibos de nómina al Departamento de Pagos a Nómina.</w:t>
            </w:r>
          </w:p>
        </w:tc>
        <w:tc>
          <w:tcPr>
            <w:tcW w:w="1427" w:type="dxa"/>
            <w:vAlign w:val="center"/>
          </w:tcPr>
          <w:p w14:paraId="156B4EAF"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10 minutos</w:t>
            </w:r>
          </w:p>
        </w:tc>
      </w:tr>
      <w:tr w:rsidR="00380450" w:rsidRPr="00FE719F" w14:paraId="0CB08F9B" w14:textId="77777777" w:rsidTr="0012439A">
        <w:trPr>
          <w:trHeight w:val="286"/>
        </w:trPr>
        <w:tc>
          <w:tcPr>
            <w:tcW w:w="2526" w:type="dxa"/>
            <w:vMerge w:val="restart"/>
            <w:vAlign w:val="center"/>
          </w:tcPr>
          <w:p w14:paraId="7A4B65FF" w14:textId="77777777" w:rsidR="00380450" w:rsidRPr="00FE719F" w:rsidRDefault="00380450" w:rsidP="0012439A">
            <w:pPr>
              <w:spacing w:line="360" w:lineRule="auto"/>
              <w:jc w:val="center"/>
              <w:rPr>
                <w:rFonts w:ascii="Arial" w:hAnsi="Arial" w:cs="Arial"/>
                <w:color w:val="000000" w:themeColor="text1"/>
              </w:rPr>
            </w:pPr>
            <w:r w:rsidRPr="00FE719F">
              <w:rPr>
                <w:rFonts w:ascii="Arial" w:hAnsi="Arial" w:cs="Arial"/>
                <w:color w:val="000000" w:themeColor="text1"/>
              </w:rPr>
              <w:t>Departamento de Pagos a Nómina.</w:t>
            </w:r>
          </w:p>
        </w:tc>
        <w:tc>
          <w:tcPr>
            <w:tcW w:w="6112" w:type="dxa"/>
          </w:tcPr>
          <w:p w14:paraId="3994E00C"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2. Recibe el oficio de instrucción de pago, listado y recibos de nómina y concentra la nómina por centro gestor y verifica que los importes del listado de nómina correspondan con los importes de la nómina impresa y al importe del oficio de solicitud de pago y determina:</w:t>
            </w:r>
          </w:p>
          <w:p w14:paraId="1F64024E"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b/>
                <w:bCs/>
                <w:color w:val="000000" w:themeColor="text1"/>
              </w:rPr>
              <w:t>¿Corresponden los importes?</w:t>
            </w:r>
          </w:p>
        </w:tc>
        <w:tc>
          <w:tcPr>
            <w:tcW w:w="1427" w:type="dxa"/>
            <w:vAlign w:val="center"/>
          </w:tcPr>
          <w:p w14:paraId="5AB92AEC"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7 horas</w:t>
            </w:r>
          </w:p>
        </w:tc>
      </w:tr>
      <w:tr w:rsidR="00380450" w:rsidRPr="00FE719F" w14:paraId="76565536" w14:textId="77777777" w:rsidTr="0012439A">
        <w:trPr>
          <w:trHeight w:val="286"/>
        </w:trPr>
        <w:tc>
          <w:tcPr>
            <w:tcW w:w="2526" w:type="dxa"/>
            <w:vMerge/>
            <w:vAlign w:val="center"/>
          </w:tcPr>
          <w:p w14:paraId="6C81E80D" w14:textId="77777777" w:rsidR="00380450" w:rsidRPr="00FE719F" w:rsidRDefault="00380450" w:rsidP="0012439A">
            <w:pPr>
              <w:spacing w:line="360" w:lineRule="auto"/>
              <w:jc w:val="center"/>
              <w:rPr>
                <w:rFonts w:ascii="Arial" w:hAnsi="Arial" w:cs="Arial"/>
                <w:color w:val="000000" w:themeColor="text1"/>
              </w:rPr>
            </w:pPr>
          </w:p>
        </w:tc>
        <w:tc>
          <w:tcPr>
            <w:tcW w:w="6112" w:type="dxa"/>
          </w:tcPr>
          <w:p w14:paraId="4EB02425"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No.</w:t>
            </w:r>
          </w:p>
          <w:p w14:paraId="56678F29"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3.- Solicita las correcciones o en su caso las reimpresiones de la nómina por transferencia al Departamento de Procesamiento de Nómina adscrito a la Dirección de Capital Humano.</w:t>
            </w:r>
          </w:p>
          <w:p w14:paraId="5DEBEB10" w14:textId="31CF3294"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Retorna a la actividad No.</w:t>
            </w:r>
            <w:r w:rsidR="0012439A" w:rsidRPr="00FE719F">
              <w:rPr>
                <w:rFonts w:ascii="Arial" w:hAnsi="Arial" w:cs="Arial"/>
                <w:b/>
                <w:bCs/>
                <w:color w:val="000000" w:themeColor="text1"/>
              </w:rPr>
              <w:t xml:space="preserve"> </w:t>
            </w:r>
            <w:r w:rsidRPr="00FE719F">
              <w:rPr>
                <w:rFonts w:ascii="Arial" w:hAnsi="Arial" w:cs="Arial"/>
                <w:b/>
                <w:bCs/>
                <w:color w:val="000000" w:themeColor="text1"/>
              </w:rPr>
              <w:t>2</w:t>
            </w:r>
            <w:r w:rsidR="0012439A" w:rsidRPr="00FE719F">
              <w:rPr>
                <w:rFonts w:ascii="Arial" w:hAnsi="Arial" w:cs="Arial"/>
                <w:b/>
                <w:bCs/>
                <w:color w:val="000000" w:themeColor="text1"/>
              </w:rPr>
              <w:t>.</w:t>
            </w:r>
          </w:p>
        </w:tc>
        <w:tc>
          <w:tcPr>
            <w:tcW w:w="1427" w:type="dxa"/>
            <w:vAlign w:val="center"/>
          </w:tcPr>
          <w:p w14:paraId="3EA5B67B"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50 minutos</w:t>
            </w:r>
          </w:p>
        </w:tc>
      </w:tr>
      <w:tr w:rsidR="00380450" w:rsidRPr="00FE719F" w14:paraId="42BD37F3" w14:textId="77777777" w:rsidTr="0012439A">
        <w:trPr>
          <w:trHeight w:val="1317"/>
        </w:trPr>
        <w:tc>
          <w:tcPr>
            <w:tcW w:w="2526" w:type="dxa"/>
            <w:vMerge/>
            <w:vAlign w:val="center"/>
          </w:tcPr>
          <w:p w14:paraId="690FF239" w14:textId="77777777" w:rsidR="00380450" w:rsidRPr="00FE719F" w:rsidRDefault="00380450" w:rsidP="0012439A">
            <w:pPr>
              <w:spacing w:line="360" w:lineRule="auto"/>
              <w:jc w:val="center"/>
              <w:rPr>
                <w:rFonts w:ascii="Arial" w:hAnsi="Arial" w:cs="Arial"/>
                <w:color w:val="000000" w:themeColor="text1"/>
              </w:rPr>
            </w:pPr>
          </w:p>
        </w:tc>
        <w:tc>
          <w:tcPr>
            <w:tcW w:w="6112" w:type="dxa"/>
          </w:tcPr>
          <w:p w14:paraId="23CC6D6B"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Sí.</w:t>
            </w:r>
          </w:p>
          <w:p w14:paraId="748E6D3F" w14:textId="77777777" w:rsidR="00380450" w:rsidRPr="00FE719F" w:rsidRDefault="00380450" w:rsidP="0019440E">
            <w:pPr>
              <w:spacing w:line="360" w:lineRule="auto"/>
              <w:jc w:val="both"/>
              <w:rPr>
                <w:rFonts w:ascii="Arial" w:hAnsi="Arial" w:cs="Arial"/>
                <w:b/>
                <w:bCs/>
                <w:color w:val="000000" w:themeColor="text1"/>
              </w:rPr>
            </w:pPr>
            <w:r w:rsidRPr="00FE719F">
              <w:rPr>
                <w:rFonts w:ascii="Arial" w:hAnsi="Arial" w:cs="Arial"/>
                <w:color w:val="000000" w:themeColor="text1"/>
              </w:rPr>
              <w:t>4.-</w:t>
            </w:r>
            <w:r w:rsidRPr="00FE719F">
              <w:rPr>
                <w:rFonts w:ascii="Arial" w:hAnsi="Arial" w:cs="Arial"/>
                <w:b/>
                <w:bCs/>
                <w:color w:val="000000" w:themeColor="text1"/>
              </w:rPr>
              <w:t xml:space="preserve"> </w:t>
            </w:r>
            <w:r w:rsidRPr="00FE719F">
              <w:rPr>
                <w:rFonts w:ascii="Arial" w:hAnsi="Arial" w:cs="Arial"/>
                <w:color w:val="000000" w:themeColor="text1"/>
              </w:rPr>
              <w:t>Realiza las dispersiones electrónicas a los trabajadores en las diferentes modalidades de contratación, así como los pagos a acreedores y prestaciones contractuales e imprime comprobantes bancarios.</w:t>
            </w:r>
          </w:p>
        </w:tc>
        <w:tc>
          <w:tcPr>
            <w:tcW w:w="1427" w:type="dxa"/>
            <w:vAlign w:val="center"/>
          </w:tcPr>
          <w:p w14:paraId="1701FFC0"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 día</w:t>
            </w:r>
          </w:p>
        </w:tc>
      </w:tr>
      <w:tr w:rsidR="00380450" w:rsidRPr="00FE719F" w14:paraId="5BCDD686" w14:textId="77777777" w:rsidTr="0012439A">
        <w:trPr>
          <w:trHeight w:val="1686"/>
        </w:trPr>
        <w:tc>
          <w:tcPr>
            <w:tcW w:w="2526" w:type="dxa"/>
            <w:vMerge/>
            <w:vAlign w:val="center"/>
          </w:tcPr>
          <w:p w14:paraId="70183EE4" w14:textId="77777777" w:rsidR="00380450" w:rsidRPr="00FE719F" w:rsidRDefault="00380450" w:rsidP="0012439A">
            <w:pPr>
              <w:spacing w:line="360" w:lineRule="auto"/>
              <w:jc w:val="center"/>
              <w:rPr>
                <w:rFonts w:ascii="Arial" w:hAnsi="Arial" w:cs="Arial"/>
                <w:color w:val="000000" w:themeColor="text1"/>
              </w:rPr>
            </w:pPr>
          </w:p>
        </w:tc>
        <w:tc>
          <w:tcPr>
            <w:tcW w:w="6112" w:type="dxa"/>
          </w:tcPr>
          <w:p w14:paraId="6D3193F5"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 xml:space="preserve">5.- Entrega a personal habilitado de los diferentes Centros Gestores la nómina y los recibos impresos para que recaben la firma de los trabajadores una vez aplicado los pagos. </w:t>
            </w:r>
          </w:p>
        </w:tc>
        <w:tc>
          <w:tcPr>
            <w:tcW w:w="1427" w:type="dxa"/>
            <w:shd w:val="clear" w:color="auto" w:fill="auto"/>
            <w:vAlign w:val="center"/>
          </w:tcPr>
          <w:p w14:paraId="220603D5"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3 horas</w:t>
            </w:r>
          </w:p>
        </w:tc>
      </w:tr>
      <w:tr w:rsidR="00380450" w:rsidRPr="00FE719F" w14:paraId="523FC760" w14:textId="77777777" w:rsidTr="0012439A">
        <w:trPr>
          <w:trHeight w:val="1280"/>
        </w:trPr>
        <w:tc>
          <w:tcPr>
            <w:tcW w:w="2526" w:type="dxa"/>
            <w:shd w:val="clear" w:color="auto" w:fill="auto"/>
            <w:vAlign w:val="center"/>
          </w:tcPr>
          <w:p w14:paraId="02ABABD9" w14:textId="77777777" w:rsidR="00380450" w:rsidRPr="00FE719F" w:rsidRDefault="00380450" w:rsidP="0012439A">
            <w:pPr>
              <w:spacing w:line="360" w:lineRule="auto"/>
              <w:jc w:val="center"/>
              <w:rPr>
                <w:rFonts w:ascii="Arial" w:hAnsi="Arial" w:cs="Arial"/>
                <w:color w:val="000000" w:themeColor="text1"/>
              </w:rPr>
            </w:pPr>
            <w:r w:rsidRPr="00FE719F">
              <w:rPr>
                <w:rFonts w:ascii="Arial" w:hAnsi="Arial" w:cs="Arial"/>
                <w:color w:val="000000" w:themeColor="text1"/>
              </w:rPr>
              <w:lastRenderedPageBreak/>
              <w:t>Pagadores habilitados</w:t>
            </w:r>
          </w:p>
        </w:tc>
        <w:tc>
          <w:tcPr>
            <w:tcW w:w="6112" w:type="dxa"/>
            <w:shd w:val="clear" w:color="auto" w:fill="auto"/>
          </w:tcPr>
          <w:p w14:paraId="0EEC5D28"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6.- Recibe la nómina y los recibos impresos, recaba la firma de los trabajadores, y lo envía al Departamento de Pagos a Nómina para su integración.</w:t>
            </w:r>
          </w:p>
        </w:tc>
        <w:tc>
          <w:tcPr>
            <w:tcW w:w="1427" w:type="dxa"/>
            <w:shd w:val="clear" w:color="auto" w:fill="auto"/>
            <w:vAlign w:val="center"/>
          </w:tcPr>
          <w:p w14:paraId="1CBE794A"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3 días</w:t>
            </w:r>
          </w:p>
        </w:tc>
      </w:tr>
      <w:tr w:rsidR="00380450" w:rsidRPr="00FE719F" w14:paraId="6B17914A" w14:textId="77777777" w:rsidTr="0012439A">
        <w:trPr>
          <w:trHeight w:val="1280"/>
        </w:trPr>
        <w:tc>
          <w:tcPr>
            <w:tcW w:w="2526" w:type="dxa"/>
            <w:shd w:val="clear" w:color="auto" w:fill="auto"/>
            <w:vAlign w:val="center"/>
          </w:tcPr>
          <w:p w14:paraId="73D09041" w14:textId="77777777" w:rsidR="00380450" w:rsidRPr="00FE719F" w:rsidRDefault="00380450" w:rsidP="0012439A">
            <w:pPr>
              <w:spacing w:line="360" w:lineRule="auto"/>
              <w:jc w:val="center"/>
              <w:rPr>
                <w:rFonts w:ascii="Arial" w:hAnsi="Arial" w:cs="Arial"/>
                <w:color w:val="000000" w:themeColor="text1"/>
              </w:rPr>
            </w:pPr>
            <w:r w:rsidRPr="00FE719F">
              <w:rPr>
                <w:rFonts w:ascii="Arial" w:hAnsi="Arial" w:cs="Arial"/>
                <w:color w:val="000000" w:themeColor="text1"/>
              </w:rPr>
              <w:t>Departamento de Pagos a Nómina</w:t>
            </w:r>
          </w:p>
        </w:tc>
        <w:tc>
          <w:tcPr>
            <w:tcW w:w="6112" w:type="dxa"/>
            <w:shd w:val="clear" w:color="auto" w:fill="auto"/>
          </w:tcPr>
          <w:p w14:paraId="233AFA69"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7.- Recibe la nómina y los recibos impresos firmados e integra la información, y envía a la Unidad de Sistemas de Gestión Hacendaria el concentrado de nóminas pagadas para su contabilización en el sistema contable SAP.</w:t>
            </w:r>
          </w:p>
        </w:tc>
        <w:tc>
          <w:tcPr>
            <w:tcW w:w="1427" w:type="dxa"/>
            <w:shd w:val="clear" w:color="auto" w:fill="auto"/>
            <w:vAlign w:val="center"/>
          </w:tcPr>
          <w:p w14:paraId="28A55E18"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4 horas</w:t>
            </w:r>
          </w:p>
        </w:tc>
      </w:tr>
      <w:tr w:rsidR="00380450" w:rsidRPr="00FE719F" w14:paraId="39AE4A8C" w14:textId="77777777" w:rsidTr="0012439A">
        <w:trPr>
          <w:trHeight w:val="1280"/>
        </w:trPr>
        <w:tc>
          <w:tcPr>
            <w:tcW w:w="2526" w:type="dxa"/>
            <w:shd w:val="clear" w:color="auto" w:fill="auto"/>
            <w:vAlign w:val="center"/>
          </w:tcPr>
          <w:p w14:paraId="022DA42B" w14:textId="77777777" w:rsidR="00380450" w:rsidRPr="00FE719F" w:rsidRDefault="00380450" w:rsidP="0012439A">
            <w:pPr>
              <w:spacing w:line="360" w:lineRule="auto"/>
              <w:jc w:val="center"/>
              <w:rPr>
                <w:rFonts w:ascii="Arial" w:hAnsi="Arial" w:cs="Arial"/>
                <w:color w:val="000000" w:themeColor="text1"/>
              </w:rPr>
            </w:pPr>
            <w:r w:rsidRPr="00FE719F">
              <w:rPr>
                <w:rFonts w:ascii="Arial" w:hAnsi="Arial" w:cs="Arial"/>
                <w:color w:val="000000" w:themeColor="text1"/>
              </w:rPr>
              <w:t>Unidad de Sistemas de Gestión Hacendaria</w:t>
            </w:r>
          </w:p>
        </w:tc>
        <w:tc>
          <w:tcPr>
            <w:tcW w:w="6112" w:type="dxa"/>
            <w:shd w:val="clear" w:color="auto" w:fill="auto"/>
          </w:tcPr>
          <w:p w14:paraId="2BFFC8D5"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8.- Recibe el concentrado de nóminas pagadas y contabiliza en el sistema contable SAP, posteriormente genera las pólizas contables, así como las Cuentas por Liquidar Certificadas, imprime y envía los dos documentos a la Dirección de Capital Humano para su firma.</w:t>
            </w:r>
          </w:p>
        </w:tc>
        <w:tc>
          <w:tcPr>
            <w:tcW w:w="1427" w:type="dxa"/>
            <w:shd w:val="clear" w:color="auto" w:fill="auto"/>
            <w:vAlign w:val="center"/>
          </w:tcPr>
          <w:p w14:paraId="0EC86A9A"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 día</w:t>
            </w:r>
          </w:p>
        </w:tc>
      </w:tr>
      <w:tr w:rsidR="00380450" w:rsidRPr="00FE719F" w14:paraId="3E155268" w14:textId="77777777" w:rsidTr="0012439A">
        <w:trPr>
          <w:trHeight w:val="1280"/>
        </w:trPr>
        <w:tc>
          <w:tcPr>
            <w:tcW w:w="2526" w:type="dxa"/>
            <w:shd w:val="clear" w:color="auto" w:fill="auto"/>
            <w:vAlign w:val="center"/>
          </w:tcPr>
          <w:p w14:paraId="6E6EA3F7" w14:textId="77777777" w:rsidR="00380450" w:rsidRPr="00FE719F" w:rsidRDefault="00380450" w:rsidP="0012439A">
            <w:pPr>
              <w:spacing w:line="360" w:lineRule="auto"/>
              <w:jc w:val="center"/>
              <w:rPr>
                <w:rFonts w:ascii="Arial" w:hAnsi="Arial" w:cs="Arial"/>
                <w:color w:val="000000" w:themeColor="text1"/>
              </w:rPr>
            </w:pPr>
            <w:r w:rsidRPr="00FE719F">
              <w:rPr>
                <w:rFonts w:ascii="Arial" w:hAnsi="Arial" w:cs="Arial"/>
                <w:color w:val="000000" w:themeColor="text1"/>
              </w:rPr>
              <w:t>Dirección de Capital Humano</w:t>
            </w:r>
          </w:p>
        </w:tc>
        <w:tc>
          <w:tcPr>
            <w:tcW w:w="6112" w:type="dxa"/>
            <w:shd w:val="clear" w:color="auto" w:fill="auto"/>
            <w:vAlign w:val="center"/>
          </w:tcPr>
          <w:p w14:paraId="25952308"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9.- Recibe la póliza contable y las Cuentas por Liquidar Certificadas, firma, posteriormente lo envía a la Dirección de Egresos y Control Presupuestal para su firma.</w:t>
            </w:r>
          </w:p>
        </w:tc>
        <w:tc>
          <w:tcPr>
            <w:tcW w:w="1427" w:type="dxa"/>
            <w:shd w:val="clear" w:color="auto" w:fill="auto"/>
            <w:vAlign w:val="center"/>
          </w:tcPr>
          <w:p w14:paraId="656DBDC0"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 día</w:t>
            </w:r>
          </w:p>
        </w:tc>
      </w:tr>
      <w:tr w:rsidR="00380450" w:rsidRPr="00FE719F" w14:paraId="4A978850" w14:textId="77777777" w:rsidTr="0012439A">
        <w:trPr>
          <w:trHeight w:val="1280"/>
        </w:trPr>
        <w:tc>
          <w:tcPr>
            <w:tcW w:w="2526" w:type="dxa"/>
            <w:shd w:val="clear" w:color="auto" w:fill="auto"/>
            <w:vAlign w:val="center"/>
          </w:tcPr>
          <w:p w14:paraId="53072996" w14:textId="77777777" w:rsidR="00380450" w:rsidRPr="00FE719F" w:rsidRDefault="00380450" w:rsidP="0012439A">
            <w:pPr>
              <w:spacing w:line="360" w:lineRule="auto"/>
              <w:jc w:val="center"/>
              <w:rPr>
                <w:rFonts w:ascii="Arial" w:hAnsi="Arial" w:cs="Arial"/>
                <w:color w:val="000000" w:themeColor="text1"/>
              </w:rPr>
            </w:pPr>
            <w:r w:rsidRPr="00FE719F">
              <w:rPr>
                <w:rFonts w:ascii="Arial" w:hAnsi="Arial" w:cs="Arial"/>
                <w:color w:val="000000" w:themeColor="text1"/>
              </w:rPr>
              <w:t>Dirección de Egresos y Control Presupuestal</w:t>
            </w:r>
          </w:p>
        </w:tc>
        <w:tc>
          <w:tcPr>
            <w:tcW w:w="6112" w:type="dxa"/>
            <w:shd w:val="clear" w:color="auto" w:fill="auto"/>
            <w:vAlign w:val="center"/>
          </w:tcPr>
          <w:p w14:paraId="54D3361C"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 xml:space="preserve">10.- Recibe la póliza contable y las Cuentas por Liquidar Certificadas, firma y envía al Departamento de Pagos a Nómina para su integración y la aplicación del pago en el sistema contable SAP. </w:t>
            </w:r>
          </w:p>
        </w:tc>
        <w:tc>
          <w:tcPr>
            <w:tcW w:w="1427" w:type="dxa"/>
            <w:shd w:val="clear" w:color="auto" w:fill="auto"/>
            <w:vAlign w:val="center"/>
          </w:tcPr>
          <w:p w14:paraId="45CFA91D"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2 días</w:t>
            </w:r>
          </w:p>
        </w:tc>
      </w:tr>
      <w:tr w:rsidR="00380450" w:rsidRPr="00FE719F" w14:paraId="6BB56AE7" w14:textId="77777777" w:rsidTr="0012439A">
        <w:trPr>
          <w:trHeight w:val="1280"/>
        </w:trPr>
        <w:tc>
          <w:tcPr>
            <w:tcW w:w="2526" w:type="dxa"/>
            <w:shd w:val="clear" w:color="auto" w:fill="auto"/>
            <w:vAlign w:val="center"/>
          </w:tcPr>
          <w:p w14:paraId="3255498B" w14:textId="77777777" w:rsidR="00380450" w:rsidRPr="00FE719F" w:rsidRDefault="00380450" w:rsidP="0012439A">
            <w:pPr>
              <w:spacing w:line="360" w:lineRule="auto"/>
              <w:jc w:val="center"/>
              <w:rPr>
                <w:rFonts w:ascii="Arial" w:hAnsi="Arial" w:cs="Arial"/>
                <w:color w:val="000000" w:themeColor="text1"/>
              </w:rPr>
            </w:pPr>
            <w:r w:rsidRPr="00FE719F">
              <w:rPr>
                <w:rFonts w:ascii="Arial" w:hAnsi="Arial" w:cs="Arial"/>
                <w:color w:val="000000" w:themeColor="text1"/>
              </w:rPr>
              <w:t>Departamento de Pagos a Nómina</w:t>
            </w:r>
          </w:p>
        </w:tc>
        <w:tc>
          <w:tcPr>
            <w:tcW w:w="6112" w:type="dxa"/>
            <w:shd w:val="clear" w:color="auto" w:fill="auto"/>
            <w:vAlign w:val="center"/>
          </w:tcPr>
          <w:p w14:paraId="0CF3233B"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11.- Recibe los documentos antes mencionados y registra el pago en el sistema contable SAP de acuerdo a los comprobantes bancarios y estados de cuenta, genera la póliza cheque y lo envía a la Dirección de Egresos y Control Presupuestal para firma.</w:t>
            </w:r>
          </w:p>
        </w:tc>
        <w:tc>
          <w:tcPr>
            <w:tcW w:w="1427" w:type="dxa"/>
            <w:shd w:val="clear" w:color="auto" w:fill="auto"/>
            <w:vAlign w:val="center"/>
          </w:tcPr>
          <w:p w14:paraId="669B37B8"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 día</w:t>
            </w:r>
          </w:p>
        </w:tc>
      </w:tr>
      <w:tr w:rsidR="00380450" w:rsidRPr="00FE719F" w14:paraId="4CCFF453" w14:textId="77777777" w:rsidTr="0012439A">
        <w:trPr>
          <w:trHeight w:val="1386"/>
        </w:trPr>
        <w:tc>
          <w:tcPr>
            <w:tcW w:w="2526" w:type="dxa"/>
            <w:vAlign w:val="center"/>
          </w:tcPr>
          <w:p w14:paraId="29D310B0" w14:textId="77777777" w:rsidR="00380450" w:rsidRPr="00FE719F" w:rsidRDefault="00380450" w:rsidP="0012439A">
            <w:pPr>
              <w:spacing w:line="360" w:lineRule="auto"/>
              <w:jc w:val="center"/>
              <w:rPr>
                <w:rFonts w:ascii="Arial" w:hAnsi="Arial" w:cs="Arial"/>
                <w:color w:val="000000" w:themeColor="text1"/>
              </w:rPr>
            </w:pPr>
            <w:r w:rsidRPr="00FE719F">
              <w:rPr>
                <w:rFonts w:ascii="Arial" w:hAnsi="Arial" w:cs="Arial"/>
                <w:color w:val="000000" w:themeColor="text1"/>
              </w:rPr>
              <w:lastRenderedPageBreak/>
              <w:t>Dirección de Egresos y Control Presupuestal</w:t>
            </w:r>
          </w:p>
        </w:tc>
        <w:tc>
          <w:tcPr>
            <w:tcW w:w="6112" w:type="dxa"/>
            <w:vAlign w:val="center"/>
          </w:tcPr>
          <w:p w14:paraId="2133F1A7"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12.- Recibe póliza cheque, firma, y lo remite al Departamento de Pagos a Nómina para su integración.</w:t>
            </w:r>
          </w:p>
        </w:tc>
        <w:tc>
          <w:tcPr>
            <w:tcW w:w="1427" w:type="dxa"/>
            <w:shd w:val="clear" w:color="auto" w:fill="auto"/>
            <w:vAlign w:val="center"/>
          </w:tcPr>
          <w:p w14:paraId="60CA529B"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 hora</w:t>
            </w:r>
          </w:p>
        </w:tc>
      </w:tr>
      <w:tr w:rsidR="00380450" w:rsidRPr="00FE719F" w14:paraId="7B01E290" w14:textId="77777777" w:rsidTr="0012439A">
        <w:trPr>
          <w:trHeight w:val="1692"/>
        </w:trPr>
        <w:tc>
          <w:tcPr>
            <w:tcW w:w="2526" w:type="dxa"/>
            <w:vAlign w:val="center"/>
          </w:tcPr>
          <w:p w14:paraId="60DD0332" w14:textId="77777777" w:rsidR="00380450" w:rsidRPr="00FE719F" w:rsidRDefault="00380450" w:rsidP="0012439A">
            <w:pPr>
              <w:spacing w:line="360" w:lineRule="auto"/>
              <w:jc w:val="center"/>
              <w:rPr>
                <w:rFonts w:ascii="Arial" w:hAnsi="Arial" w:cs="Arial"/>
                <w:color w:val="000000" w:themeColor="text1"/>
              </w:rPr>
            </w:pPr>
            <w:r w:rsidRPr="00FE719F">
              <w:rPr>
                <w:rFonts w:ascii="Arial" w:hAnsi="Arial" w:cs="Arial"/>
                <w:color w:val="000000" w:themeColor="text1"/>
              </w:rPr>
              <w:t>Departamento de Pagos a Nómina</w:t>
            </w:r>
          </w:p>
        </w:tc>
        <w:tc>
          <w:tcPr>
            <w:tcW w:w="6112" w:type="dxa"/>
            <w:vAlign w:val="center"/>
          </w:tcPr>
          <w:p w14:paraId="19D07659"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13.- Recibe póliza cheque firmada e integra, digitaliza y envía toda la documentación comprobatoria a la Dirección de Contabilidad para resguardo.</w:t>
            </w:r>
          </w:p>
          <w:p w14:paraId="6D58FE5C" w14:textId="74D43220"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b/>
                <w:bCs/>
                <w:color w:val="000000" w:themeColor="text1"/>
              </w:rPr>
              <w:t>Fin del procedimiento</w:t>
            </w:r>
            <w:r w:rsidR="0012439A" w:rsidRPr="00FE719F">
              <w:rPr>
                <w:rFonts w:ascii="Arial" w:hAnsi="Arial" w:cs="Arial"/>
                <w:b/>
                <w:bCs/>
                <w:color w:val="000000" w:themeColor="text1"/>
              </w:rPr>
              <w:t>.</w:t>
            </w:r>
          </w:p>
        </w:tc>
        <w:tc>
          <w:tcPr>
            <w:tcW w:w="1427" w:type="dxa"/>
            <w:shd w:val="clear" w:color="auto" w:fill="auto"/>
            <w:vAlign w:val="center"/>
          </w:tcPr>
          <w:p w14:paraId="0A22FAF3"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4 días</w:t>
            </w:r>
          </w:p>
        </w:tc>
      </w:tr>
    </w:tbl>
    <w:p w14:paraId="125DA78D" w14:textId="77777777" w:rsidR="00380450" w:rsidRPr="00FE719F" w:rsidRDefault="00380450" w:rsidP="00380450">
      <w:pPr>
        <w:spacing w:line="360" w:lineRule="auto"/>
        <w:jc w:val="both"/>
        <w:rPr>
          <w:rFonts w:ascii="Arial" w:hAnsi="Arial" w:cs="Arial"/>
          <w:color w:val="000000" w:themeColor="text1"/>
        </w:rPr>
      </w:pP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380450" w:rsidRPr="00FE719F" w14:paraId="24218EAF" w14:textId="77777777" w:rsidTr="0019440E">
        <w:tc>
          <w:tcPr>
            <w:tcW w:w="10065" w:type="dxa"/>
            <w:gridSpan w:val="3"/>
          </w:tcPr>
          <w:p w14:paraId="2DF17BA7" w14:textId="77777777" w:rsidR="00380450" w:rsidRPr="00FE719F" w:rsidRDefault="00380450" w:rsidP="0019440E">
            <w:pPr>
              <w:rPr>
                <w:rFonts w:ascii="Arial" w:hAnsi="Arial" w:cs="Arial"/>
                <w:color w:val="000000" w:themeColor="text1"/>
              </w:rPr>
            </w:pPr>
            <w:r w:rsidRPr="00FE719F">
              <w:rPr>
                <w:rFonts w:ascii="Arial" w:hAnsi="Arial" w:cs="Arial"/>
                <w:b/>
                <w:color w:val="000000" w:themeColor="text1"/>
              </w:rPr>
              <w:lastRenderedPageBreak/>
              <w:t>5.- Diagrama de flujo.</w:t>
            </w:r>
          </w:p>
        </w:tc>
      </w:tr>
      <w:tr w:rsidR="00380450" w:rsidRPr="00FE719F" w14:paraId="38CE84C6" w14:textId="77777777" w:rsidTr="0019440E">
        <w:trPr>
          <w:trHeight w:val="446"/>
        </w:trPr>
        <w:tc>
          <w:tcPr>
            <w:tcW w:w="3402" w:type="dxa"/>
            <w:vAlign w:val="center"/>
          </w:tcPr>
          <w:p w14:paraId="366BA152"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Dirección de Capital Humano</w:t>
            </w:r>
          </w:p>
        </w:tc>
        <w:tc>
          <w:tcPr>
            <w:tcW w:w="3261" w:type="dxa"/>
            <w:vAlign w:val="center"/>
          </w:tcPr>
          <w:p w14:paraId="5A18A725"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Departamento de Pagos a Nómina</w:t>
            </w:r>
          </w:p>
        </w:tc>
        <w:tc>
          <w:tcPr>
            <w:tcW w:w="3402" w:type="dxa"/>
            <w:vAlign w:val="center"/>
          </w:tcPr>
          <w:p w14:paraId="7ED126E8" w14:textId="77777777" w:rsidR="00380450" w:rsidRPr="00FE719F" w:rsidRDefault="00380450" w:rsidP="0019440E">
            <w:pPr>
              <w:jc w:val="center"/>
              <w:rPr>
                <w:rFonts w:ascii="Arial" w:hAnsi="Arial" w:cs="Arial"/>
                <w:b/>
                <w:bCs/>
                <w:color w:val="000000" w:themeColor="text1"/>
              </w:rPr>
            </w:pPr>
          </w:p>
        </w:tc>
      </w:tr>
      <w:tr w:rsidR="00380450" w:rsidRPr="00FE719F" w14:paraId="08FC4FC5" w14:textId="77777777" w:rsidTr="007F7819">
        <w:trPr>
          <w:trHeight w:val="9534"/>
        </w:trPr>
        <w:tc>
          <w:tcPr>
            <w:tcW w:w="3402" w:type="dxa"/>
            <w:tcBorders>
              <w:bottom w:val="single" w:sz="4" w:space="0" w:color="auto"/>
            </w:tcBorders>
          </w:tcPr>
          <w:p w14:paraId="65C86862" w14:textId="77777777" w:rsidR="00380450" w:rsidRPr="00FE719F" w:rsidRDefault="00380450" w:rsidP="0019440E">
            <w:pPr>
              <w:spacing w:after="160" w:line="360" w:lineRule="auto"/>
              <w:rPr>
                <w:rFonts w:ascii="Arial" w:hAnsi="Arial" w:cs="Arial"/>
                <w:color w:val="000000" w:themeColor="text1"/>
              </w:rPr>
            </w:pPr>
            <w:r w:rsidRPr="00FE719F">
              <w:rPr>
                <w:rFonts w:ascii="Arial" w:hAnsi="Arial" w:cs="Arial"/>
                <w:noProof/>
                <w:color w:val="000000" w:themeColor="text1"/>
              </w:rPr>
              <w:drawing>
                <wp:anchor distT="0" distB="0" distL="114300" distR="114300" simplePos="0" relativeHeight="251807744" behindDoc="1" locked="0" layoutInCell="1" allowOverlap="1" wp14:anchorId="3D73E2DD" wp14:editId="491DDBBC">
                  <wp:simplePos x="0" y="0"/>
                  <wp:positionH relativeFrom="column">
                    <wp:posOffset>-3889</wp:posOffset>
                  </wp:positionH>
                  <wp:positionV relativeFrom="paragraph">
                    <wp:posOffset>1895</wp:posOffset>
                  </wp:positionV>
                  <wp:extent cx="4187190" cy="5985163"/>
                  <wp:effectExtent l="0" t="0" r="3810" b="0"/>
                  <wp:wrapNone/>
                  <wp:docPr id="178934009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194810" cy="5996056"/>
                          </a:xfrm>
                          <a:prstGeom prst="rect">
                            <a:avLst/>
                          </a:prstGeom>
                          <a:noFill/>
                          <a:ln>
                            <a:noFill/>
                          </a:ln>
                        </pic:spPr>
                      </pic:pic>
                    </a:graphicData>
                  </a:graphic>
                  <wp14:sizeRelV relativeFrom="margin">
                    <wp14:pctHeight>0</wp14:pctHeight>
                  </wp14:sizeRelV>
                </wp:anchor>
              </w:drawing>
            </w:r>
          </w:p>
        </w:tc>
        <w:tc>
          <w:tcPr>
            <w:tcW w:w="3261" w:type="dxa"/>
            <w:tcBorders>
              <w:bottom w:val="single" w:sz="4" w:space="0" w:color="auto"/>
            </w:tcBorders>
          </w:tcPr>
          <w:p w14:paraId="54596A3E" w14:textId="77777777" w:rsidR="00380450" w:rsidRPr="00FE719F" w:rsidRDefault="00380450" w:rsidP="0019440E">
            <w:pPr>
              <w:spacing w:after="160" w:line="360" w:lineRule="auto"/>
              <w:rPr>
                <w:rFonts w:ascii="Arial" w:hAnsi="Arial" w:cs="Arial"/>
                <w:color w:val="000000" w:themeColor="text1"/>
              </w:rPr>
            </w:pPr>
          </w:p>
        </w:tc>
        <w:tc>
          <w:tcPr>
            <w:tcW w:w="3402" w:type="dxa"/>
            <w:tcBorders>
              <w:bottom w:val="single" w:sz="4" w:space="0" w:color="auto"/>
            </w:tcBorders>
          </w:tcPr>
          <w:p w14:paraId="054DA2EB" w14:textId="77777777" w:rsidR="00380450" w:rsidRPr="00FE719F" w:rsidRDefault="00380450" w:rsidP="0019440E">
            <w:pPr>
              <w:rPr>
                <w:rFonts w:ascii="Arial" w:hAnsi="Arial" w:cs="Arial"/>
                <w:color w:val="000000" w:themeColor="text1"/>
              </w:rPr>
            </w:pPr>
          </w:p>
          <w:p w14:paraId="0E6FD569" w14:textId="77777777" w:rsidR="00380450" w:rsidRPr="00FE719F" w:rsidRDefault="00380450" w:rsidP="0019440E">
            <w:pPr>
              <w:rPr>
                <w:rFonts w:ascii="Arial" w:hAnsi="Arial" w:cs="Arial"/>
                <w:color w:val="000000" w:themeColor="text1"/>
              </w:rPr>
            </w:pPr>
          </w:p>
          <w:p w14:paraId="735ACDEC" w14:textId="77777777" w:rsidR="00380450" w:rsidRPr="00FE719F" w:rsidRDefault="00380450" w:rsidP="0019440E">
            <w:pPr>
              <w:rPr>
                <w:rFonts w:ascii="Arial" w:hAnsi="Arial" w:cs="Arial"/>
                <w:color w:val="000000" w:themeColor="text1"/>
              </w:rPr>
            </w:pPr>
          </w:p>
          <w:p w14:paraId="7D9ABA16" w14:textId="77777777" w:rsidR="00380450" w:rsidRPr="00FE719F" w:rsidRDefault="00380450" w:rsidP="0019440E">
            <w:pPr>
              <w:rPr>
                <w:rFonts w:ascii="Arial" w:hAnsi="Arial" w:cs="Arial"/>
                <w:color w:val="000000" w:themeColor="text1"/>
              </w:rPr>
            </w:pPr>
          </w:p>
          <w:p w14:paraId="33E1D8A7" w14:textId="77777777" w:rsidR="00380450" w:rsidRPr="00FE719F" w:rsidRDefault="00380450" w:rsidP="0019440E">
            <w:pPr>
              <w:rPr>
                <w:rFonts w:ascii="Arial" w:hAnsi="Arial" w:cs="Arial"/>
                <w:color w:val="000000" w:themeColor="text1"/>
              </w:rPr>
            </w:pPr>
          </w:p>
          <w:p w14:paraId="7A413F7A" w14:textId="77777777" w:rsidR="00380450" w:rsidRPr="00FE719F" w:rsidRDefault="00380450" w:rsidP="0019440E">
            <w:pPr>
              <w:rPr>
                <w:rFonts w:ascii="Arial" w:hAnsi="Arial" w:cs="Arial"/>
                <w:color w:val="000000" w:themeColor="text1"/>
              </w:rPr>
            </w:pPr>
          </w:p>
          <w:p w14:paraId="342D3018" w14:textId="77777777" w:rsidR="00380450" w:rsidRPr="00FE719F" w:rsidRDefault="00380450" w:rsidP="0019440E">
            <w:pPr>
              <w:rPr>
                <w:rFonts w:ascii="Arial" w:hAnsi="Arial" w:cs="Arial"/>
                <w:color w:val="000000" w:themeColor="text1"/>
              </w:rPr>
            </w:pPr>
          </w:p>
          <w:p w14:paraId="449ADD76" w14:textId="77777777" w:rsidR="00380450" w:rsidRPr="00FE719F" w:rsidRDefault="00380450" w:rsidP="0019440E">
            <w:pPr>
              <w:rPr>
                <w:rFonts w:ascii="Arial" w:hAnsi="Arial" w:cs="Arial"/>
                <w:color w:val="000000" w:themeColor="text1"/>
              </w:rPr>
            </w:pPr>
          </w:p>
          <w:p w14:paraId="042EE26B" w14:textId="77777777" w:rsidR="00380450" w:rsidRPr="00FE719F" w:rsidRDefault="00380450" w:rsidP="0019440E">
            <w:pPr>
              <w:rPr>
                <w:rFonts w:ascii="Arial" w:hAnsi="Arial" w:cs="Arial"/>
                <w:color w:val="000000" w:themeColor="text1"/>
              </w:rPr>
            </w:pPr>
          </w:p>
          <w:p w14:paraId="15B0E197" w14:textId="77777777" w:rsidR="00380450" w:rsidRPr="00FE719F" w:rsidRDefault="00380450" w:rsidP="0019440E">
            <w:pPr>
              <w:rPr>
                <w:rFonts w:ascii="Arial" w:hAnsi="Arial" w:cs="Arial"/>
                <w:color w:val="000000" w:themeColor="text1"/>
              </w:rPr>
            </w:pPr>
          </w:p>
          <w:p w14:paraId="3DCB129B" w14:textId="77777777" w:rsidR="00380450" w:rsidRPr="00FE719F" w:rsidRDefault="00380450" w:rsidP="0019440E">
            <w:pPr>
              <w:rPr>
                <w:rFonts w:ascii="Arial" w:hAnsi="Arial" w:cs="Arial"/>
                <w:color w:val="000000" w:themeColor="text1"/>
              </w:rPr>
            </w:pPr>
          </w:p>
          <w:p w14:paraId="3295995A" w14:textId="77777777" w:rsidR="00380450" w:rsidRPr="00FE719F" w:rsidRDefault="00380450" w:rsidP="0019440E">
            <w:pPr>
              <w:rPr>
                <w:rFonts w:ascii="Arial" w:hAnsi="Arial" w:cs="Arial"/>
                <w:color w:val="000000" w:themeColor="text1"/>
              </w:rPr>
            </w:pPr>
          </w:p>
          <w:p w14:paraId="3028F1C1" w14:textId="77777777" w:rsidR="00380450" w:rsidRPr="00FE719F" w:rsidRDefault="00380450" w:rsidP="0019440E">
            <w:pPr>
              <w:rPr>
                <w:rFonts w:ascii="Arial" w:hAnsi="Arial" w:cs="Arial"/>
                <w:color w:val="000000" w:themeColor="text1"/>
              </w:rPr>
            </w:pPr>
          </w:p>
          <w:p w14:paraId="2DCF4DB5" w14:textId="77777777" w:rsidR="00380450" w:rsidRPr="00FE719F" w:rsidRDefault="00380450" w:rsidP="0019440E">
            <w:pPr>
              <w:rPr>
                <w:rFonts w:ascii="Arial" w:hAnsi="Arial" w:cs="Arial"/>
                <w:color w:val="000000" w:themeColor="text1"/>
              </w:rPr>
            </w:pPr>
          </w:p>
          <w:p w14:paraId="04E4F55F" w14:textId="77777777" w:rsidR="00380450" w:rsidRPr="00FE719F" w:rsidRDefault="00380450" w:rsidP="0019440E">
            <w:pPr>
              <w:rPr>
                <w:rFonts w:ascii="Arial" w:hAnsi="Arial" w:cs="Arial"/>
                <w:color w:val="000000" w:themeColor="text1"/>
              </w:rPr>
            </w:pPr>
          </w:p>
          <w:p w14:paraId="5EA5DE1B" w14:textId="77777777" w:rsidR="00380450" w:rsidRPr="00FE719F" w:rsidRDefault="00380450" w:rsidP="0019440E">
            <w:pPr>
              <w:rPr>
                <w:rFonts w:ascii="Arial" w:hAnsi="Arial" w:cs="Arial"/>
                <w:color w:val="000000" w:themeColor="text1"/>
              </w:rPr>
            </w:pPr>
          </w:p>
          <w:p w14:paraId="1C468C2D" w14:textId="77777777" w:rsidR="00380450" w:rsidRPr="00FE719F" w:rsidRDefault="00380450" w:rsidP="0019440E">
            <w:pPr>
              <w:rPr>
                <w:rFonts w:ascii="Arial" w:hAnsi="Arial" w:cs="Arial"/>
                <w:color w:val="000000" w:themeColor="text1"/>
              </w:rPr>
            </w:pPr>
          </w:p>
          <w:p w14:paraId="597C5012" w14:textId="77777777" w:rsidR="00380450" w:rsidRPr="00FE719F" w:rsidRDefault="00380450" w:rsidP="0019440E">
            <w:pPr>
              <w:rPr>
                <w:rFonts w:ascii="Arial" w:hAnsi="Arial" w:cs="Arial"/>
                <w:color w:val="000000" w:themeColor="text1"/>
              </w:rPr>
            </w:pPr>
          </w:p>
          <w:p w14:paraId="1118A573" w14:textId="77777777" w:rsidR="00380450" w:rsidRPr="00FE719F" w:rsidRDefault="00380450" w:rsidP="0019440E">
            <w:pPr>
              <w:rPr>
                <w:rFonts w:ascii="Arial" w:hAnsi="Arial" w:cs="Arial"/>
                <w:color w:val="000000" w:themeColor="text1"/>
              </w:rPr>
            </w:pPr>
          </w:p>
          <w:p w14:paraId="798FD742" w14:textId="77777777" w:rsidR="00380450" w:rsidRPr="00FE719F" w:rsidRDefault="00380450" w:rsidP="0019440E">
            <w:pPr>
              <w:rPr>
                <w:rFonts w:ascii="Arial" w:hAnsi="Arial" w:cs="Arial"/>
                <w:color w:val="000000" w:themeColor="text1"/>
              </w:rPr>
            </w:pPr>
          </w:p>
          <w:p w14:paraId="1E41FECE" w14:textId="77777777" w:rsidR="00380450" w:rsidRPr="00FE719F" w:rsidRDefault="00380450" w:rsidP="0019440E">
            <w:pPr>
              <w:rPr>
                <w:rFonts w:ascii="Arial" w:hAnsi="Arial" w:cs="Arial"/>
                <w:color w:val="000000" w:themeColor="text1"/>
              </w:rPr>
            </w:pPr>
          </w:p>
          <w:p w14:paraId="64D8FA07" w14:textId="77777777" w:rsidR="00380450" w:rsidRPr="00FE719F" w:rsidRDefault="00380450" w:rsidP="0019440E">
            <w:pPr>
              <w:rPr>
                <w:rFonts w:ascii="Arial" w:hAnsi="Arial" w:cs="Arial"/>
                <w:color w:val="000000" w:themeColor="text1"/>
              </w:rPr>
            </w:pPr>
          </w:p>
          <w:p w14:paraId="72FCCC89" w14:textId="77777777" w:rsidR="00380450" w:rsidRPr="00FE719F" w:rsidRDefault="00380450" w:rsidP="0019440E">
            <w:pPr>
              <w:rPr>
                <w:rFonts w:ascii="Arial" w:hAnsi="Arial" w:cs="Arial"/>
                <w:color w:val="000000" w:themeColor="text1"/>
              </w:rPr>
            </w:pPr>
          </w:p>
          <w:p w14:paraId="673F967C" w14:textId="77777777" w:rsidR="00380450" w:rsidRPr="00FE719F" w:rsidRDefault="00380450" w:rsidP="0019440E">
            <w:pPr>
              <w:rPr>
                <w:rFonts w:ascii="Arial" w:hAnsi="Arial" w:cs="Arial"/>
                <w:color w:val="000000" w:themeColor="text1"/>
              </w:rPr>
            </w:pPr>
          </w:p>
          <w:p w14:paraId="0D7CF07C" w14:textId="77777777" w:rsidR="00380450" w:rsidRPr="00FE719F" w:rsidRDefault="00380450" w:rsidP="0019440E">
            <w:pPr>
              <w:rPr>
                <w:rFonts w:ascii="Arial" w:hAnsi="Arial" w:cs="Arial"/>
                <w:color w:val="000000" w:themeColor="text1"/>
              </w:rPr>
            </w:pPr>
          </w:p>
          <w:p w14:paraId="0D228BEF" w14:textId="77777777" w:rsidR="00380450" w:rsidRPr="00FE719F" w:rsidRDefault="00380450" w:rsidP="0019440E">
            <w:pPr>
              <w:rPr>
                <w:rFonts w:ascii="Arial" w:hAnsi="Arial" w:cs="Arial"/>
                <w:color w:val="000000" w:themeColor="text1"/>
              </w:rPr>
            </w:pPr>
          </w:p>
          <w:p w14:paraId="015EFCDC" w14:textId="77777777" w:rsidR="00380450" w:rsidRPr="00FE719F" w:rsidRDefault="00380450" w:rsidP="0019440E">
            <w:pPr>
              <w:rPr>
                <w:rFonts w:ascii="Arial" w:hAnsi="Arial" w:cs="Arial"/>
                <w:color w:val="000000" w:themeColor="text1"/>
              </w:rPr>
            </w:pPr>
          </w:p>
          <w:p w14:paraId="34173DC4" w14:textId="77777777" w:rsidR="00380450" w:rsidRPr="00FE719F" w:rsidRDefault="00380450" w:rsidP="0019440E">
            <w:pPr>
              <w:rPr>
                <w:rFonts w:ascii="Arial" w:hAnsi="Arial" w:cs="Arial"/>
                <w:color w:val="000000" w:themeColor="text1"/>
              </w:rPr>
            </w:pPr>
          </w:p>
          <w:p w14:paraId="7AA96ABB" w14:textId="77777777" w:rsidR="00380450" w:rsidRPr="00FE719F" w:rsidRDefault="00380450" w:rsidP="0019440E">
            <w:pPr>
              <w:rPr>
                <w:rFonts w:ascii="Arial" w:hAnsi="Arial" w:cs="Arial"/>
                <w:color w:val="000000" w:themeColor="text1"/>
              </w:rPr>
            </w:pPr>
          </w:p>
          <w:p w14:paraId="50708E2B" w14:textId="77777777" w:rsidR="00380450" w:rsidRPr="00FE719F" w:rsidRDefault="00380450" w:rsidP="0019440E">
            <w:pPr>
              <w:rPr>
                <w:rFonts w:ascii="Arial" w:hAnsi="Arial" w:cs="Arial"/>
                <w:color w:val="000000" w:themeColor="text1"/>
              </w:rPr>
            </w:pPr>
          </w:p>
          <w:p w14:paraId="090ADE04" w14:textId="77777777" w:rsidR="00380450" w:rsidRPr="00FE719F" w:rsidRDefault="00380450" w:rsidP="0019440E">
            <w:pPr>
              <w:rPr>
                <w:rFonts w:ascii="Arial" w:hAnsi="Arial" w:cs="Arial"/>
                <w:color w:val="000000" w:themeColor="text1"/>
              </w:rPr>
            </w:pPr>
          </w:p>
          <w:p w14:paraId="00F4037E" w14:textId="77777777" w:rsidR="00380450" w:rsidRPr="00FE719F" w:rsidRDefault="00380450" w:rsidP="0019440E">
            <w:pPr>
              <w:rPr>
                <w:rFonts w:ascii="Arial" w:hAnsi="Arial" w:cs="Arial"/>
                <w:color w:val="000000" w:themeColor="text1"/>
              </w:rPr>
            </w:pPr>
          </w:p>
          <w:p w14:paraId="2C36A98E" w14:textId="77777777" w:rsidR="00380450" w:rsidRPr="00FE719F" w:rsidRDefault="00380450" w:rsidP="0019440E">
            <w:pPr>
              <w:rPr>
                <w:rFonts w:ascii="Arial" w:hAnsi="Arial" w:cs="Arial"/>
                <w:color w:val="000000" w:themeColor="text1"/>
              </w:rPr>
            </w:pPr>
          </w:p>
          <w:p w14:paraId="48136994" w14:textId="77777777" w:rsidR="00380450" w:rsidRPr="00FE719F" w:rsidRDefault="00380450" w:rsidP="0019440E">
            <w:pPr>
              <w:rPr>
                <w:rFonts w:ascii="Arial" w:hAnsi="Arial" w:cs="Arial"/>
                <w:color w:val="000000" w:themeColor="text1"/>
              </w:rPr>
            </w:pPr>
          </w:p>
          <w:p w14:paraId="2BC63290" w14:textId="77777777" w:rsidR="00380450" w:rsidRPr="00FE719F" w:rsidRDefault="00380450" w:rsidP="0019440E">
            <w:pPr>
              <w:rPr>
                <w:rFonts w:ascii="Arial" w:hAnsi="Arial" w:cs="Arial"/>
                <w:color w:val="000000" w:themeColor="text1"/>
              </w:rPr>
            </w:pPr>
          </w:p>
          <w:p w14:paraId="6D8E8DBC" w14:textId="77777777" w:rsidR="00380450" w:rsidRPr="00FE719F" w:rsidRDefault="00380450" w:rsidP="0019440E">
            <w:pPr>
              <w:rPr>
                <w:rFonts w:ascii="Arial" w:hAnsi="Arial" w:cs="Arial"/>
                <w:color w:val="000000" w:themeColor="text1"/>
              </w:rPr>
            </w:pPr>
          </w:p>
          <w:p w14:paraId="10E053D2" w14:textId="77777777" w:rsidR="00380450" w:rsidRPr="00FE719F" w:rsidRDefault="00380450" w:rsidP="0019440E">
            <w:pPr>
              <w:rPr>
                <w:rFonts w:ascii="Arial" w:hAnsi="Arial" w:cs="Arial"/>
                <w:color w:val="000000" w:themeColor="text1"/>
              </w:rPr>
            </w:pPr>
          </w:p>
        </w:tc>
      </w:tr>
    </w:tbl>
    <w:p w14:paraId="528D000C"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380450" w:rsidRPr="00FE719F" w14:paraId="07637152" w14:textId="77777777" w:rsidTr="0019440E">
        <w:tc>
          <w:tcPr>
            <w:tcW w:w="10065" w:type="dxa"/>
            <w:gridSpan w:val="3"/>
          </w:tcPr>
          <w:p w14:paraId="0647B124" w14:textId="77777777" w:rsidR="00380450" w:rsidRPr="00FE719F" w:rsidRDefault="00380450" w:rsidP="0019440E">
            <w:pPr>
              <w:rPr>
                <w:rFonts w:ascii="Arial" w:hAnsi="Arial" w:cs="Arial"/>
                <w:color w:val="000000" w:themeColor="text1"/>
              </w:rPr>
            </w:pPr>
            <w:r w:rsidRPr="00FE719F">
              <w:rPr>
                <w:rFonts w:ascii="Arial" w:hAnsi="Arial" w:cs="Arial"/>
                <w:b/>
                <w:color w:val="000000" w:themeColor="text1"/>
              </w:rPr>
              <w:lastRenderedPageBreak/>
              <w:t>5.- Diagrama de flujo.</w:t>
            </w:r>
          </w:p>
        </w:tc>
      </w:tr>
      <w:tr w:rsidR="00380450" w:rsidRPr="00FE719F" w14:paraId="7FBA6E8E" w14:textId="77777777" w:rsidTr="0019440E">
        <w:trPr>
          <w:trHeight w:val="446"/>
        </w:trPr>
        <w:tc>
          <w:tcPr>
            <w:tcW w:w="3402" w:type="dxa"/>
            <w:vAlign w:val="center"/>
          </w:tcPr>
          <w:p w14:paraId="0CFF15F5"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Departamento de Pagos a Nómina</w:t>
            </w:r>
          </w:p>
        </w:tc>
        <w:tc>
          <w:tcPr>
            <w:tcW w:w="3261" w:type="dxa"/>
            <w:vAlign w:val="center"/>
          </w:tcPr>
          <w:p w14:paraId="30FA1034"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Pagadores habilitados</w:t>
            </w:r>
          </w:p>
        </w:tc>
        <w:tc>
          <w:tcPr>
            <w:tcW w:w="3402" w:type="dxa"/>
            <w:vAlign w:val="center"/>
          </w:tcPr>
          <w:p w14:paraId="044C5736"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Unidad de Sistemas de Gestión Hacendaria</w:t>
            </w:r>
          </w:p>
        </w:tc>
      </w:tr>
      <w:tr w:rsidR="00380450" w:rsidRPr="00FE719F" w14:paraId="25B9ADC5" w14:textId="77777777" w:rsidTr="0019440E">
        <w:trPr>
          <w:trHeight w:val="7401"/>
        </w:trPr>
        <w:tc>
          <w:tcPr>
            <w:tcW w:w="3402" w:type="dxa"/>
            <w:tcBorders>
              <w:bottom w:val="single" w:sz="4" w:space="0" w:color="auto"/>
            </w:tcBorders>
          </w:tcPr>
          <w:p w14:paraId="2E3049C7" w14:textId="77777777" w:rsidR="00380450" w:rsidRPr="00FE719F" w:rsidRDefault="00380450" w:rsidP="0019440E">
            <w:pPr>
              <w:spacing w:after="160" w:line="360" w:lineRule="auto"/>
              <w:rPr>
                <w:rFonts w:ascii="Arial" w:hAnsi="Arial" w:cs="Arial"/>
                <w:color w:val="000000" w:themeColor="text1"/>
              </w:rPr>
            </w:pPr>
          </w:p>
        </w:tc>
        <w:tc>
          <w:tcPr>
            <w:tcW w:w="3261" w:type="dxa"/>
            <w:tcBorders>
              <w:bottom w:val="single" w:sz="4" w:space="0" w:color="auto"/>
            </w:tcBorders>
          </w:tcPr>
          <w:p w14:paraId="0D8B2B71" w14:textId="77777777" w:rsidR="00380450" w:rsidRPr="00FE719F" w:rsidRDefault="00380450" w:rsidP="0019440E">
            <w:pPr>
              <w:spacing w:after="160" w:line="360" w:lineRule="auto"/>
              <w:rPr>
                <w:rFonts w:ascii="Arial" w:hAnsi="Arial" w:cs="Arial"/>
                <w:color w:val="000000" w:themeColor="text1"/>
              </w:rPr>
            </w:pPr>
            <w:r w:rsidRPr="00FE719F">
              <w:rPr>
                <w:rFonts w:ascii="Arial" w:hAnsi="Arial" w:cs="Arial"/>
                <w:noProof/>
                <w:color w:val="000000" w:themeColor="text1"/>
              </w:rPr>
              <w:drawing>
                <wp:anchor distT="0" distB="0" distL="114300" distR="114300" simplePos="0" relativeHeight="251808768" behindDoc="1" locked="0" layoutInCell="1" allowOverlap="1" wp14:anchorId="35E48FE8" wp14:editId="1983A2C7">
                  <wp:simplePos x="0" y="0"/>
                  <wp:positionH relativeFrom="column">
                    <wp:posOffset>-1787271</wp:posOffset>
                  </wp:positionH>
                  <wp:positionV relativeFrom="paragraph">
                    <wp:posOffset>80391</wp:posOffset>
                  </wp:positionV>
                  <wp:extent cx="5605145" cy="4873625"/>
                  <wp:effectExtent l="0" t="0" r="0" b="3175"/>
                  <wp:wrapNone/>
                  <wp:docPr id="1712574374"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05145" cy="4873625"/>
                          </a:xfrm>
                          <a:prstGeom prst="rect">
                            <a:avLst/>
                          </a:prstGeom>
                          <a:noFill/>
                          <a:ln>
                            <a:noFill/>
                          </a:ln>
                        </pic:spPr>
                      </pic:pic>
                    </a:graphicData>
                  </a:graphic>
                </wp:anchor>
              </w:drawing>
            </w:r>
          </w:p>
        </w:tc>
        <w:tc>
          <w:tcPr>
            <w:tcW w:w="3402" w:type="dxa"/>
            <w:tcBorders>
              <w:bottom w:val="single" w:sz="4" w:space="0" w:color="auto"/>
            </w:tcBorders>
          </w:tcPr>
          <w:p w14:paraId="2F0E40DB" w14:textId="77777777" w:rsidR="00380450" w:rsidRPr="00FE719F" w:rsidRDefault="00380450" w:rsidP="0019440E">
            <w:pPr>
              <w:rPr>
                <w:rFonts w:ascii="Arial" w:hAnsi="Arial" w:cs="Arial"/>
                <w:color w:val="000000" w:themeColor="text1"/>
              </w:rPr>
            </w:pPr>
          </w:p>
          <w:p w14:paraId="50DACAE1" w14:textId="77777777" w:rsidR="00380450" w:rsidRPr="00FE719F" w:rsidRDefault="00380450" w:rsidP="0019440E">
            <w:pPr>
              <w:rPr>
                <w:rFonts w:ascii="Arial" w:hAnsi="Arial" w:cs="Arial"/>
                <w:color w:val="000000" w:themeColor="text1"/>
              </w:rPr>
            </w:pPr>
          </w:p>
          <w:p w14:paraId="74A5F1DA" w14:textId="77777777" w:rsidR="00380450" w:rsidRPr="00FE719F" w:rsidRDefault="00380450" w:rsidP="0019440E">
            <w:pPr>
              <w:rPr>
                <w:rFonts w:ascii="Arial" w:hAnsi="Arial" w:cs="Arial"/>
                <w:color w:val="000000" w:themeColor="text1"/>
              </w:rPr>
            </w:pPr>
          </w:p>
          <w:p w14:paraId="1D3C296A" w14:textId="77777777" w:rsidR="00380450" w:rsidRPr="00FE719F" w:rsidRDefault="00380450" w:rsidP="0019440E">
            <w:pPr>
              <w:rPr>
                <w:rFonts w:ascii="Arial" w:hAnsi="Arial" w:cs="Arial"/>
                <w:color w:val="000000" w:themeColor="text1"/>
              </w:rPr>
            </w:pPr>
          </w:p>
          <w:p w14:paraId="280D8CAB" w14:textId="77777777" w:rsidR="00380450" w:rsidRPr="00FE719F" w:rsidRDefault="00380450" w:rsidP="0019440E">
            <w:pPr>
              <w:rPr>
                <w:rFonts w:ascii="Arial" w:hAnsi="Arial" w:cs="Arial"/>
                <w:color w:val="000000" w:themeColor="text1"/>
              </w:rPr>
            </w:pPr>
          </w:p>
          <w:p w14:paraId="2ADA48B3" w14:textId="77777777" w:rsidR="00380450" w:rsidRPr="00FE719F" w:rsidRDefault="00380450" w:rsidP="0019440E">
            <w:pPr>
              <w:rPr>
                <w:rFonts w:ascii="Arial" w:hAnsi="Arial" w:cs="Arial"/>
                <w:color w:val="000000" w:themeColor="text1"/>
              </w:rPr>
            </w:pPr>
          </w:p>
          <w:p w14:paraId="1323C6EF" w14:textId="77777777" w:rsidR="00380450" w:rsidRPr="00FE719F" w:rsidRDefault="00380450" w:rsidP="0019440E">
            <w:pPr>
              <w:rPr>
                <w:rFonts w:ascii="Arial" w:hAnsi="Arial" w:cs="Arial"/>
                <w:color w:val="000000" w:themeColor="text1"/>
              </w:rPr>
            </w:pPr>
          </w:p>
          <w:p w14:paraId="5E937260" w14:textId="77777777" w:rsidR="00380450" w:rsidRPr="00FE719F" w:rsidRDefault="00380450" w:rsidP="0019440E">
            <w:pPr>
              <w:rPr>
                <w:rFonts w:ascii="Arial" w:hAnsi="Arial" w:cs="Arial"/>
                <w:color w:val="000000" w:themeColor="text1"/>
              </w:rPr>
            </w:pPr>
          </w:p>
          <w:p w14:paraId="5997A584" w14:textId="77777777" w:rsidR="00380450" w:rsidRPr="00FE719F" w:rsidRDefault="00380450" w:rsidP="0019440E">
            <w:pPr>
              <w:rPr>
                <w:rFonts w:ascii="Arial" w:hAnsi="Arial" w:cs="Arial"/>
                <w:color w:val="000000" w:themeColor="text1"/>
              </w:rPr>
            </w:pPr>
          </w:p>
          <w:p w14:paraId="29B58E39" w14:textId="77777777" w:rsidR="00380450" w:rsidRPr="00FE719F" w:rsidRDefault="00380450" w:rsidP="0019440E">
            <w:pPr>
              <w:rPr>
                <w:rFonts w:ascii="Arial" w:hAnsi="Arial" w:cs="Arial"/>
                <w:color w:val="000000" w:themeColor="text1"/>
              </w:rPr>
            </w:pPr>
          </w:p>
          <w:p w14:paraId="351DEF4F" w14:textId="77777777" w:rsidR="00380450" w:rsidRPr="00FE719F" w:rsidRDefault="00380450" w:rsidP="0019440E">
            <w:pPr>
              <w:rPr>
                <w:rFonts w:ascii="Arial" w:hAnsi="Arial" w:cs="Arial"/>
                <w:color w:val="000000" w:themeColor="text1"/>
              </w:rPr>
            </w:pPr>
          </w:p>
          <w:p w14:paraId="587271EE" w14:textId="77777777" w:rsidR="00380450" w:rsidRPr="00FE719F" w:rsidRDefault="00380450" w:rsidP="0019440E">
            <w:pPr>
              <w:rPr>
                <w:rFonts w:ascii="Arial" w:hAnsi="Arial" w:cs="Arial"/>
                <w:color w:val="000000" w:themeColor="text1"/>
              </w:rPr>
            </w:pPr>
          </w:p>
          <w:p w14:paraId="39899532" w14:textId="77777777" w:rsidR="00380450" w:rsidRPr="00FE719F" w:rsidRDefault="00380450" w:rsidP="0019440E">
            <w:pPr>
              <w:rPr>
                <w:rFonts w:ascii="Arial" w:hAnsi="Arial" w:cs="Arial"/>
                <w:color w:val="000000" w:themeColor="text1"/>
              </w:rPr>
            </w:pPr>
          </w:p>
          <w:p w14:paraId="6E2D81EB" w14:textId="77777777" w:rsidR="00380450" w:rsidRPr="00FE719F" w:rsidRDefault="00380450" w:rsidP="0019440E">
            <w:pPr>
              <w:rPr>
                <w:rFonts w:ascii="Arial" w:hAnsi="Arial" w:cs="Arial"/>
                <w:color w:val="000000" w:themeColor="text1"/>
              </w:rPr>
            </w:pPr>
          </w:p>
          <w:p w14:paraId="62DDFDA5" w14:textId="77777777" w:rsidR="00380450" w:rsidRPr="00FE719F" w:rsidRDefault="00380450" w:rsidP="0019440E">
            <w:pPr>
              <w:rPr>
                <w:rFonts w:ascii="Arial" w:hAnsi="Arial" w:cs="Arial"/>
                <w:color w:val="000000" w:themeColor="text1"/>
              </w:rPr>
            </w:pPr>
          </w:p>
          <w:p w14:paraId="795884B8" w14:textId="77777777" w:rsidR="00380450" w:rsidRPr="00FE719F" w:rsidRDefault="00380450" w:rsidP="0019440E">
            <w:pPr>
              <w:rPr>
                <w:rFonts w:ascii="Arial" w:hAnsi="Arial" w:cs="Arial"/>
                <w:color w:val="000000" w:themeColor="text1"/>
              </w:rPr>
            </w:pPr>
          </w:p>
          <w:p w14:paraId="53E8889E" w14:textId="77777777" w:rsidR="00380450" w:rsidRPr="00FE719F" w:rsidRDefault="00380450" w:rsidP="0019440E">
            <w:pPr>
              <w:rPr>
                <w:rFonts w:ascii="Arial" w:hAnsi="Arial" w:cs="Arial"/>
                <w:color w:val="000000" w:themeColor="text1"/>
              </w:rPr>
            </w:pPr>
          </w:p>
          <w:p w14:paraId="1ACE0651" w14:textId="77777777" w:rsidR="00380450" w:rsidRPr="00FE719F" w:rsidRDefault="00380450" w:rsidP="0019440E">
            <w:pPr>
              <w:rPr>
                <w:rFonts w:ascii="Arial" w:hAnsi="Arial" w:cs="Arial"/>
                <w:color w:val="000000" w:themeColor="text1"/>
              </w:rPr>
            </w:pPr>
          </w:p>
          <w:p w14:paraId="6CD520FF" w14:textId="77777777" w:rsidR="00380450" w:rsidRPr="00FE719F" w:rsidRDefault="00380450" w:rsidP="0019440E">
            <w:pPr>
              <w:rPr>
                <w:rFonts w:ascii="Arial" w:hAnsi="Arial" w:cs="Arial"/>
                <w:color w:val="000000" w:themeColor="text1"/>
              </w:rPr>
            </w:pPr>
          </w:p>
          <w:p w14:paraId="475FD318" w14:textId="77777777" w:rsidR="00380450" w:rsidRPr="00FE719F" w:rsidRDefault="00380450" w:rsidP="0019440E">
            <w:pPr>
              <w:rPr>
                <w:rFonts w:ascii="Arial" w:hAnsi="Arial" w:cs="Arial"/>
                <w:color w:val="000000" w:themeColor="text1"/>
              </w:rPr>
            </w:pPr>
          </w:p>
          <w:p w14:paraId="42320E52" w14:textId="77777777" w:rsidR="00380450" w:rsidRPr="00FE719F" w:rsidRDefault="00380450" w:rsidP="0019440E">
            <w:pPr>
              <w:rPr>
                <w:rFonts w:ascii="Arial" w:hAnsi="Arial" w:cs="Arial"/>
                <w:color w:val="000000" w:themeColor="text1"/>
              </w:rPr>
            </w:pPr>
          </w:p>
          <w:p w14:paraId="155C2806" w14:textId="77777777" w:rsidR="00380450" w:rsidRPr="00FE719F" w:rsidRDefault="00380450" w:rsidP="0019440E">
            <w:pPr>
              <w:rPr>
                <w:rFonts w:ascii="Arial" w:hAnsi="Arial" w:cs="Arial"/>
                <w:color w:val="000000" w:themeColor="text1"/>
              </w:rPr>
            </w:pPr>
          </w:p>
          <w:p w14:paraId="0B78258E" w14:textId="77777777" w:rsidR="00380450" w:rsidRPr="00FE719F" w:rsidRDefault="00380450" w:rsidP="0019440E">
            <w:pPr>
              <w:rPr>
                <w:rFonts w:ascii="Arial" w:hAnsi="Arial" w:cs="Arial"/>
                <w:color w:val="000000" w:themeColor="text1"/>
              </w:rPr>
            </w:pPr>
          </w:p>
          <w:p w14:paraId="1B4574FB" w14:textId="77777777" w:rsidR="00380450" w:rsidRPr="00FE719F" w:rsidRDefault="00380450" w:rsidP="0019440E">
            <w:pPr>
              <w:rPr>
                <w:rFonts w:ascii="Arial" w:hAnsi="Arial" w:cs="Arial"/>
                <w:color w:val="000000" w:themeColor="text1"/>
              </w:rPr>
            </w:pPr>
          </w:p>
          <w:p w14:paraId="52A58418" w14:textId="77777777" w:rsidR="00380450" w:rsidRPr="00FE719F" w:rsidRDefault="00380450" w:rsidP="0019440E">
            <w:pPr>
              <w:rPr>
                <w:rFonts w:ascii="Arial" w:hAnsi="Arial" w:cs="Arial"/>
                <w:color w:val="000000" w:themeColor="text1"/>
              </w:rPr>
            </w:pPr>
          </w:p>
          <w:p w14:paraId="32C96E6D" w14:textId="77777777" w:rsidR="00380450" w:rsidRPr="00FE719F" w:rsidRDefault="00380450" w:rsidP="0019440E">
            <w:pPr>
              <w:rPr>
                <w:rFonts w:ascii="Arial" w:hAnsi="Arial" w:cs="Arial"/>
                <w:color w:val="000000" w:themeColor="text1"/>
              </w:rPr>
            </w:pPr>
          </w:p>
          <w:p w14:paraId="749E200A" w14:textId="77777777" w:rsidR="00380450" w:rsidRPr="00FE719F" w:rsidRDefault="00380450" w:rsidP="0019440E">
            <w:pPr>
              <w:rPr>
                <w:rFonts w:ascii="Arial" w:hAnsi="Arial" w:cs="Arial"/>
                <w:color w:val="000000" w:themeColor="text1"/>
              </w:rPr>
            </w:pPr>
          </w:p>
          <w:p w14:paraId="714014AB" w14:textId="77777777" w:rsidR="00380450" w:rsidRPr="00FE719F" w:rsidRDefault="00380450" w:rsidP="0019440E">
            <w:pPr>
              <w:rPr>
                <w:rFonts w:ascii="Arial" w:hAnsi="Arial" w:cs="Arial"/>
                <w:color w:val="000000" w:themeColor="text1"/>
              </w:rPr>
            </w:pPr>
          </w:p>
          <w:p w14:paraId="4265D9AF" w14:textId="77777777" w:rsidR="00380450" w:rsidRPr="00FE719F" w:rsidRDefault="00380450" w:rsidP="0019440E">
            <w:pPr>
              <w:rPr>
                <w:rFonts w:ascii="Arial" w:hAnsi="Arial" w:cs="Arial"/>
                <w:color w:val="000000" w:themeColor="text1"/>
              </w:rPr>
            </w:pPr>
          </w:p>
          <w:p w14:paraId="585CE843" w14:textId="77777777" w:rsidR="00380450" w:rsidRPr="00FE719F" w:rsidRDefault="00380450" w:rsidP="0019440E">
            <w:pPr>
              <w:rPr>
                <w:rFonts w:ascii="Arial" w:hAnsi="Arial" w:cs="Arial"/>
                <w:color w:val="000000" w:themeColor="text1"/>
              </w:rPr>
            </w:pPr>
          </w:p>
          <w:p w14:paraId="7F473C6F" w14:textId="77777777" w:rsidR="00380450" w:rsidRPr="00FE719F" w:rsidRDefault="00380450" w:rsidP="0019440E">
            <w:pPr>
              <w:rPr>
                <w:rFonts w:ascii="Arial" w:hAnsi="Arial" w:cs="Arial"/>
                <w:color w:val="000000" w:themeColor="text1"/>
              </w:rPr>
            </w:pPr>
          </w:p>
          <w:p w14:paraId="6AE67651" w14:textId="77777777" w:rsidR="00380450" w:rsidRPr="00FE719F" w:rsidRDefault="00380450" w:rsidP="0019440E">
            <w:pPr>
              <w:rPr>
                <w:rFonts w:ascii="Arial" w:hAnsi="Arial" w:cs="Arial"/>
                <w:color w:val="000000" w:themeColor="text1"/>
              </w:rPr>
            </w:pPr>
          </w:p>
          <w:p w14:paraId="2655F557" w14:textId="77777777" w:rsidR="00380450" w:rsidRPr="00FE719F" w:rsidRDefault="00380450" w:rsidP="0019440E">
            <w:pPr>
              <w:rPr>
                <w:rFonts w:ascii="Arial" w:hAnsi="Arial" w:cs="Arial"/>
                <w:color w:val="000000" w:themeColor="text1"/>
              </w:rPr>
            </w:pPr>
          </w:p>
          <w:p w14:paraId="4AB1E472" w14:textId="77777777" w:rsidR="00380450" w:rsidRPr="00FE719F" w:rsidRDefault="00380450" w:rsidP="0019440E">
            <w:pPr>
              <w:rPr>
                <w:rFonts w:ascii="Arial" w:hAnsi="Arial" w:cs="Arial"/>
                <w:color w:val="000000" w:themeColor="text1"/>
              </w:rPr>
            </w:pPr>
          </w:p>
          <w:p w14:paraId="2595BB16" w14:textId="77777777" w:rsidR="00380450" w:rsidRPr="00FE719F" w:rsidRDefault="00380450" w:rsidP="0019440E">
            <w:pPr>
              <w:rPr>
                <w:rFonts w:ascii="Arial" w:hAnsi="Arial" w:cs="Arial"/>
                <w:color w:val="000000" w:themeColor="text1"/>
              </w:rPr>
            </w:pPr>
          </w:p>
          <w:p w14:paraId="7C371461" w14:textId="77777777" w:rsidR="00380450" w:rsidRPr="00FE719F" w:rsidRDefault="00380450" w:rsidP="0019440E">
            <w:pPr>
              <w:rPr>
                <w:rFonts w:ascii="Arial" w:hAnsi="Arial" w:cs="Arial"/>
                <w:color w:val="000000" w:themeColor="text1"/>
              </w:rPr>
            </w:pPr>
          </w:p>
          <w:p w14:paraId="6815C1D3" w14:textId="77777777" w:rsidR="00380450" w:rsidRPr="00FE719F" w:rsidRDefault="00380450" w:rsidP="0019440E">
            <w:pPr>
              <w:rPr>
                <w:rFonts w:ascii="Arial" w:hAnsi="Arial" w:cs="Arial"/>
                <w:color w:val="000000" w:themeColor="text1"/>
              </w:rPr>
            </w:pPr>
          </w:p>
        </w:tc>
      </w:tr>
    </w:tbl>
    <w:p w14:paraId="5F4C2A8B"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380450" w:rsidRPr="00FE719F" w14:paraId="5B0718C2" w14:textId="77777777" w:rsidTr="0019440E">
        <w:tc>
          <w:tcPr>
            <w:tcW w:w="10065" w:type="dxa"/>
            <w:gridSpan w:val="3"/>
          </w:tcPr>
          <w:p w14:paraId="0808F762" w14:textId="77777777" w:rsidR="00380450" w:rsidRPr="00FE719F" w:rsidRDefault="00380450" w:rsidP="0019440E">
            <w:pPr>
              <w:rPr>
                <w:rFonts w:ascii="Arial" w:hAnsi="Arial" w:cs="Arial"/>
                <w:color w:val="000000" w:themeColor="text1"/>
              </w:rPr>
            </w:pPr>
            <w:r w:rsidRPr="00FE719F">
              <w:rPr>
                <w:rFonts w:ascii="Arial" w:hAnsi="Arial" w:cs="Arial"/>
                <w:b/>
                <w:color w:val="000000" w:themeColor="text1"/>
              </w:rPr>
              <w:lastRenderedPageBreak/>
              <w:t>5.- Diagrama de flujo.</w:t>
            </w:r>
          </w:p>
        </w:tc>
      </w:tr>
      <w:tr w:rsidR="00380450" w:rsidRPr="00FE719F" w14:paraId="24222DD4" w14:textId="77777777" w:rsidTr="0019440E">
        <w:trPr>
          <w:trHeight w:val="446"/>
        </w:trPr>
        <w:tc>
          <w:tcPr>
            <w:tcW w:w="3402" w:type="dxa"/>
            <w:vAlign w:val="center"/>
          </w:tcPr>
          <w:p w14:paraId="3A4DA01F"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Dirección de Capital Humano</w:t>
            </w:r>
          </w:p>
        </w:tc>
        <w:tc>
          <w:tcPr>
            <w:tcW w:w="3261" w:type="dxa"/>
            <w:vAlign w:val="center"/>
          </w:tcPr>
          <w:p w14:paraId="4F049057"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Dirección de Egresos y Control Presupuestal</w:t>
            </w:r>
          </w:p>
        </w:tc>
        <w:tc>
          <w:tcPr>
            <w:tcW w:w="3402" w:type="dxa"/>
            <w:vAlign w:val="center"/>
          </w:tcPr>
          <w:p w14:paraId="7D223397"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Departamento de Pagos a Nómina</w:t>
            </w:r>
          </w:p>
        </w:tc>
      </w:tr>
      <w:tr w:rsidR="00380450" w:rsidRPr="00FE719F" w14:paraId="1EFA7A41" w14:textId="77777777" w:rsidTr="0019440E">
        <w:trPr>
          <w:trHeight w:val="7401"/>
        </w:trPr>
        <w:tc>
          <w:tcPr>
            <w:tcW w:w="3402" w:type="dxa"/>
            <w:tcBorders>
              <w:bottom w:val="single" w:sz="4" w:space="0" w:color="auto"/>
            </w:tcBorders>
          </w:tcPr>
          <w:p w14:paraId="4E44EF2A" w14:textId="77777777" w:rsidR="00380450" w:rsidRPr="00FE719F" w:rsidRDefault="00380450" w:rsidP="0019440E">
            <w:pPr>
              <w:spacing w:after="160" w:line="360" w:lineRule="auto"/>
              <w:rPr>
                <w:rFonts w:ascii="Arial" w:hAnsi="Arial" w:cs="Arial"/>
                <w:color w:val="000000" w:themeColor="text1"/>
              </w:rPr>
            </w:pPr>
          </w:p>
        </w:tc>
        <w:tc>
          <w:tcPr>
            <w:tcW w:w="3261" w:type="dxa"/>
            <w:tcBorders>
              <w:bottom w:val="single" w:sz="4" w:space="0" w:color="auto"/>
            </w:tcBorders>
          </w:tcPr>
          <w:p w14:paraId="4597ED3B" w14:textId="77777777" w:rsidR="00380450" w:rsidRPr="00FE719F" w:rsidRDefault="00380450" w:rsidP="0019440E">
            <w:pPr>
              <w:spacing w:after="160" w:line="360" w:lineRule="auto"/>
              <w:rPr>
                <w:rFonts w:ascii="Arial" w:hAnsi="Arial" w:cs="Arial"/>
                <w:color w:val="000000" w:themeColor="text1"/>
              </w:rPr>
            </w:pPr>
            <w:r w:rsidRPr="00FE719F">
              <w:rPr>
                <w:rFonts w:ascii="Arial" w:hAnsi="Arial" w:cs="Arial"/>
                <w:noProof/>
                <w:color w:val="000000" w:themeColor="text1"/>
              </w:rPr>
              <w:drawing>
                <wp:anchor distT="0" distB="0" distL="114300" distR="114300" simplePos="0" relativeHeight="251809792" behindDoc="1" locked="0" layoutInCell="1" allowOverlap="1" wp14:anchorId="4A3B368E" wp14:editId="6A0859D9">
                  <wp:simplePos x="0" y="0"/>
                  <wp:positionH relativeFrom="column">
                    <wp:posOffset>-1778508</wp:posOffset>
                  </wp:positionH>
                  <wp:positionV relativeFrom="paragraph">
                    <wp:posOffset>99695</wp:posOffset>
                  </wp:positionV>
                  <wp:extent cx="5815584" cy="5045075"/>
                  <wp:effectExtent l="0" t="0" r="0" b="3175"/>
                  <wp:wrapNone/>
                  <wp:docPr id="19651565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817903" cy="5047087"/>
                          </a:xfrm>
                          <a:prstGeom prst="rect">
                            <a:avLst/>
                          </a:prstGeom>
                          <a:noFill/>
                          <a:ln>
                            <a:noFill/>
                          </a:ln>
                        </pic:spPr>
                      </pic:pic>
                    </a:graphicData>
                  </a:graphic>
                  <wp14:sizeRelH relativeFrom="margin">
                    <wp14:pctWidth>0</wp14:pctWidth>
                  </wp14:sizeRelH>
                </wp:anchor>
              </w:drawing>
            </w:r>
          </w:p>
        </w:tc>
        <w:tc>
          <w:tcPr>
            <w:tcW w:w="3402" w:type="dxa"/>
            <w:tcBorders>
              <w:bottom w:val="single" w:sz="4" w:space="0" w:color="auto"/>
            </w:tcBorders>
          </w:tcPr>
          <w:p w14:paraId="7074DB81" w14:textId="77777777" w:rsidR="00380450" w:rsidRPr="00FE719F" w:rsidRDefault="00380450" w:rsidP="0019440E">
            <w:pPr>
              <w:rPr>
                <w:rFonts w:ascii="Arial" w:hAnsi="Arial" w:cs="Arial"/>
                <w:color w:val="000000" w:themeColor="text1"/>
              </w:rPr>
            </w:pPr>
          </w:p>
          <w:p w14:paraId="4E15D35B" w14:textId="77777777" w:rsidR="00380450" w:rsidRPr="00FE719F" w:rsidRDefault="00380450" w:rsidP="0019440E">
            <w:pPr>
              <w:rPr>
                <w:rFonts w:ascii="Arial" w:hAnsi="Arial" w:cs="Arial"/>
                <w:color w:val="000000" w:themeColor="text1"/>
              </w:rPr>
            </w:pPr>
          </w:p>
          <w:p w14:paraId="365A2EB0" w14:textId="77777777" w:rsidR="00380450" w:rsidRPr="00FE719F" w:rsidRDefault="00380450" w:rsidP="0019440E">
            <w:pPr>
              <w:rPr>
                <w:rFonts w:ascii="Arial" w:hAnsi="Arial" w:cs="Arial"/>
                <w:color w:val="000000" w:themeColor="text1"/>
              </w:rPr>
            </w:pPr>
          </w:p>
          <w:p w14:paraId="3CBDED9B" w14:textId="77777777" w:rsidR="00380450" w:rsidRPr="00FE719F" w:rsidRDefault="00380450" w:rsidP="0019440E">
            <w:pPr>
              <w:rPr>
                <w:rFonts w:ascii="Arial" w:hAnsi="Arial" w:cs="Arial"/>
                <w:color w:val="000000" w:themeColor="text1"/>
              </w:rPr>
            </w:pPr>
          </w:p>
          <w:p w14:paraId="5D511AB7" w14:textId="77777777" w:rsidR="00380450" w:rsidRPr="00FE719F" w:rsidRDefault="00380450" w:rsidP="0019440E">
            <w:pPr>
              <w:rPr>
                <w:rFonts w:ascii="Arial" w:hAnsi="Arial" w:cs="Arial"/>
                <w:color w:val="000000" w:themeColor="text1"/>
              </w:rPr>
            </w:pPr>
          </w:p>
          <w:p w14:paraId="0B7ABC4B" w14:textId="77777777" w:rsidR="00380450" w:rsidRPr="00FE719F" w:rsidRDefault="00380450" w:rsidP="0019440E">
            <w:pPr>
              <w:rPr>
                <w:rFonts w:ascii="Arial" w:hAnsi="Arial" w:cs="Arial"/>
                <w:color w:val="000000" w:themeColor="text1"/>
              </w:rPr>
            </w:pPr>
          </w:p>
          <w:p w14:paraId="7E964C9A" w14:textId="77777777" w:rsidR="00380450" w:rsidRPr="00FE719F" w:rsidRDefault="00380450" w:rsidP="0019440E">
            <w:pPr>
              <w:rPr>
                <w:rFonts w:ascii="Arial" w:hAnsi="Arial" w:cs="Arial"/>
                <w:color w:val="000000" w:themeColor="text1"/>
              </w:rPr>
            </w:pPr>
          </w:p>
          <w:p w14:paraId="6705BB76" w14:textId="77777777" w:rsidR="00380450" w:rsidRPr="00FE719F" w:rsidRDefault="00380450" w:rsidP="0019440E">
            <w:pPr>
              <w:rPr>
                <w:rFonts w:ascii="Arial" w:hAnsi="Arial" w:cs="Arial"/>
                <w:color w:val="000000" w:themeColor="text1"/>
              </w:rPr>
            </w:pPr>
          </w:p>
          <w:p w14:paraId="61F57FF2" w14:textId="77777777" w:rsidR="00380450" w:rsidRPr="00FE719F" w:rsidRDefault="00380450" w:rsidP="0019440E">
            <w:pPr>
              <w:rPr>
                <w:rFonts w:ascii="Arial" w:hAnsi="Arial" w:cs="Arial"/>
                <w:color w:val="000000" w:themeColor="text1"/>
              </w:rPr>
            </w:pPr>
          </w:p>
          <w:p w14:paraId="223A5E34" w14:textId="77777777" w:rsidR="00380450" w:rsidRPr="00FE719F" w:rsidRDefault="00380450" w:rsidP="0019440E">
            <w:pPr>
              <w:rPr>
                <w:rFonts w:ascii="Arial" w:hAnsi="Arial" w:cs="Arial"/>
                <w:color w:val="000000" w:themeColor="text1"/>
              </w:rPr>
            </w:pPr>
          </w:p>
          <w:p w14:paraId="343CAAF6" w14:textId="77777777" w:rsidR="00380450" w:rsidRPr="00FE719F" w:rsidRDefault="00380450" w:rsidP="0019440E">
            <w:pPr>
              <w:rPr>
                <w:rFonts w:ascii="Arial" w:hAnsi="Arial" w:cs="Arial"/>
                <w:color w:val="000000" w:themeColor="text1"/>
              </w:rPr>
            </w:pPr>
          </w:p>
          <w:p w14:paraId="16777071" w14:textId="77777777" w:rsidR="00380450" w:rsidRPr="00FE719F" w:rsidRDefault="00380450" w:rsidP="0019440E">
            <w:pPr>
              <w:rPr>
                <w:rFonts w:ascii="Arial" w:hAnsi="Arial" w:cs="Arial"/>
                <w:color w:val="000000" w:themeColor="text1"/>
              </w:rPr>
            </w:pPr>
          </w:p>
          <w:p w14:paraId="7F21670E" w14:textId="77777777" w:rsidR="00380450" w:rsidRPr="00FE719F" w:rsidRDefault="00380450" w:rsidP="0019440E">
            <w:pPr>
              <w:rPr>
                <w:rFonts w:ascii="Arial" w:hAnsi="Arial" w:cs="Arial"/>
                <w:color w:val="000000" w:themeColor="text1"/>
              </w:rPr>
            </w:pPr>
          </w:p>
          <w:p w14:paraId="3F7B7348" w14:textId="77777777" w:rsidR="00380450" w:rsidRPr="00FE719F" w:rsidRDefault="00380450" w:rsidP="0019440E">
            <w:pPr>
              <w:rPr>
                <w:rFonts w:ascii="Arial" w:hAnsi="Arial" w:cs="Arial"/>
                <w:color w:val="000000" w:themeColor="text1"/>
              </w:rPr>
            </w:pPr>
          </w:p>
          <w:p w14:paraId="7E0259E8" w14:textId="77777777" w:rsidR="00380450" w:rsidRPr="00FE719F" w:rsidRDefault="00380450" w:rsidP="0019440E">
            <w:pPr>
              <w:rPr>
                <w:rFonts w:ascii="Arial" w:hAnsi="Arial" w:cs="Arial"/>
                <w:color w:val="000000" w:themeColor="text1"/>
              </w:rPr>
            </w:pPr>
          </w:p>
          <w:p w14:paraId="3B4027CC" w14:textId="77777777" w:rsidR="00380450" w:rsidRPr="00FE719F" w:rsidRDefault="00380450" w:rsidP="0019440E">
            <w:pPr>
              <w:rPr>
                <w:rFonts w:ascii="Arial" w:hAnsi="Arial" w:cs="Arial"/>
                <w:color w:val="000000" w:themeColor="text1"/>
              </w:rPr>
            </w:pPr>
          </w:p>
          <w:p w14:paraId="27438305" w14:textId="77777777" w:rsidR="00380450" w:rsidRPr="00FE719F" w:rsidRDefault="00380450" w:rsidP="0019440E">
            <w:pPr>
              <w:rPr>
                <w:rFonts w:ascii="Arial" w:hAnsi="Arial" w:cs="Arial"/>
                <w:color w:val="000000" w:themeColor="text1"/>
              </w:rPr>
            </w:pPr>
          </w:p>
          <w:p w14:paraId="64061C59" w14:textId="77777777" w:rsidR="00380450" w:rsidRPr="00FE719F" w:rsidRDefault="00380450" w:rsidP="0019440E">
            <w:pPr>
              <w:rPr>
                <w:rFonts w:ascii="Arial" w:hAnsi="Arial" w:cs="Arial"/>
                <w:color w:val="000000" w:themeColor="text1"/>
              </w:rPr>
            </w:pPr>
          </w:p>
          <w:p w14:paraId="597A71C0" w14:textId="77777777" w:rsidR="00380450" w:rsidRPr="00FE719F" w:rsidRDefault="00380450" w:rsidP="0019440E">
            <w:pPr>
              <w:rPr>
                <w:rFonts w:ascii="Arial" w:hAnsi="Arial" w:cs="Arial"/>
                <w:color w:val="000000" w:themeColor="text1"/>
              </w:rPr>
            </w:pPr>
          </w:p>
          <w:p w14:paraId="496AB069" w14:textId="77777777" w:rsidR="00380450" w:rsidRPr="00FE719F" w:rsidRDefault="00380450" w:rsidP="0019440E">
            <w:pPr>
              <w:rPr>
                <w:rFonts w:ascii="Arial" w:hAnsi="Arial" w:cs="Arial"/>
                <w:color w:val="000000" w:themeColor="text1"/>
              </w:rPr>
            </w:pPr>
          </w:p>
          <w:p w14:paraId="1CFE87EF" w14:textId="77777777" w:rsidR="00380450" w:rsidRPr="00FE719F" w:rsidRDefault="00380450" w:rsidP="0019440E">
            <w:pPr>
              <w:rPr>
                <w:rFonts w:ascii="Arial" w:hAnsi="Arial" w:cs="Arial"/>
                <w:color w:val="000000" w:themeColor="text1"/>
              </w:rPr>
            </w:pPr>
          </w:p>
          <w:p w14:paraId="6BB1A2DB" w14:textId="77777777" w:rsidR="00380450" w:rsidRPr="00FE719F" w:rsidRDefault="00380450" w:rsidP="0019440E">
            <w:pPr>
              <w:rPr>
                <w:rFonts w:ascii="Arial" w:hAnsi="Arial" w:cs="Arial"/>
                <w:color w:val="000000" w:themeColor="text1"/>
              </w:rPr>
            </w:pPr>
          </w:p>
          <w:p w14:paraId="18C18CE5" w14:textId="77777777" w:rsidR="00380450" w:rsidRPr="00FE719F" w:rsidRDefault="00380450" w:rsidP="0019440E">
            <w:pPr>
              <w:rPr>
                <w:rFonts w:ascii="Arial" w:hAnsi="Arial" w:cs="Arial"/>
                <w:color w:val="000000" w:themeColor="text1"/>
              </w:rPr>
            </w:pPr>
          </w:p>
          <w:p w14:paraId="5446DEDE" w14:textId="77777777" w:rsidR="00380450" w:rsidRPr="00FE719F" w:rsidRDefault="00380450" w:rsidP="0019440E">
            <w:pPr>
              <w:rPr>
                <w:rFonts w:ascii="Arial" w:hAnsi="Arial" w:cs="Arial"/>
                <w:color w:val="000000" w:themeColor="text1"/>
              </w:rPr>
            </w:pPr>
          </w:p>
          <w:p w14:paraId="3DE0D4E6" w14:textId="77777777" w:rsidR="00380450" w:rsidRPr="00FE719F" w:rsidRDefault="00380450" w:rsidP="0019440E">
            <w:pPr>
              <w:rPr>
                <w:rFonts w:ascii="Arial" w:hAnsi="Arial" w:cs="Arial"/>
                <w:color w:val="000000" w:themeColor="text1"/>
              </w:rPr>
            </w:pPr>
          </w:p>
          <w:p w14:paraId="755444C2" w14:textId="77777777" w:rsidR="00380450" w:rsidRPr="00FE719F" w:rsidRDefault="00380450" w:rsidP="0019440E">
            <w:pPr>
              <w:rPr>
                <w:rFonts w:ascii="Arial" w:hAnsi="Arial" w:cs="Arial"/>
                <w:color w:val="000000" w:themeColor="text1"/>
              </w:rPr>
            </w:pPr>
          </w:p>
          <w:p w14:paraId="3CDEB213" w14:textId="77777777" w:rsidR="00380450" w:rsidRPr="00FE719F" w:rsidRDefault="00380450" w:rsidP="0019440E">
            <w:pPr>
              <w:rPr>
                <w:rFonts w:ascii="Arial" w:hAnsi="Arial" w:cs="Arial"/>
                <w:color w:val="000000" w:themeColor="text1"/>
              </w:rPr>
            </w:pPr>
          </w:p>
          <w:p w14:paraId="46625673" w14:textId="77777777" w:rsidR="00380450" w:rsidRPr="00FE719F" w:rsidRDefault="00380450" w:rsidP="0019440E">
            <w:pPr>
              <w:rPr>
                <w:rFonts w:ascii="Arial" w:hAnsi="Arial" w:cs="Arial"/>
                <w:color w:val="000000" w:themeColor="text1"/>
              </w:rPr>
            </w:pPr>
          </w:p>
          <w:p w14:paraId="459B418F" w14:textId="77777777" w:rsidR="00380450" w:rsidRPr="00FE719F" w:rsidRDefault="00380450" w:rsidP="0019440E">
            <w:pPr>
              <w:rPr>
                <w:rFonts w:ascii="Arial" w:hAnsi="Arial" w:cs="Arial"/>
                <w:color w:val="000000" w:themeColor="text1"/>
              </w:rPr>
            </w:pPr>
          </w:p>
          <w:p w14:paraId="702EE53C" w14:textId="77777777" w:rsidR="00380450" w:rsidRPr="00FE719F" w:rsidRDefault="00380450" w:rsidP="0019440E">
            <w:pPr>
              <w:rPr>
                <w:rFonts w:ascii="Arial" w:hAnsi="Arial" w:cs="Arial"/>
                <w:color w:val="000000" w:themeColor="text1"/>
              </w:rPr>
            </w:pPr>
          </w:p>
          <w:p w14:paraId="521D2A47" w14:textId="77777777" w:rsidR="00380450" w:rsidRPr="00FE719F" w:rsidRDefault="00380450" w:rsidP="0019440E">
            <w:pPr>
              <w:rPr>
                <w:rFonts w:ascii="Arial" w:hAnsi="Arial" w:cs="Arial"/>
                <w:color w:val="000000" w:themeColor="text1"/>
              </w:rPr>
            </w:pPr>
          </w:p>
          <w:p w14:paraId="43EBCCD2" w14:textId="77777777" w:rsidR="00380450" w:rsidRPr="00FE719F" w:rsidRDefault="00380450" w:rsidP="0019440E">
            <w:pPr>
              <w:rPr>
                <w:rFonts w:ascii="Arial" w:hAnsi="Arial" w:cs="Arial"/>
                <w:color w:val="000000" w:themeColor="text1"/>
              </w:rPr>
            </w:pPr>
          </w:p>
          <w:p w14:paraId="481D64C3" w14:textId="77777777" w:rsidR="00380450" w:rsidRPr="00FE719F" w:rsidRDefault="00380450" w:rsidP="0019440E">
            <w:pPr>
              <w:rPr>
                <w:rFonts w:ascii="Arial" w:hAnsi="Arial" w:cs="Arial"/>
                <w:color w:val="000000" w:themeColor="text1"/>
              </w:rPr>
            </w:pPr>
          </w:p>
          <w:p w14:paraId="2AAF69D4" w14:textId="77777777" w:rsidR="00380450" w:rsidRPr="00FE719F" w:rsidRDefault="00380450" w:rsidP="0019440E">
            <w:pPr>
              <w:rPr>
                <w:rFonts w:ascii="Arial" w:hAnsi="Arial" w:cs="Arial"/>
                <w:color w:val="000000" w:themeColor="text1"/>
              </w:rPr>
            </w:pPr>
          </w:p>
          <w:p w14:paraId="267BAD74" w14:textId="77777777" w:rsidR="00380450" w:rsidRPr="00FE719F" w:rsidRDefault="00380450" w:rsidP="0019440E">
            <w:pPr>
              <w:rPr>
                <w:rFonts w:ascii="Arial" w:hAnsi="Arial" w:cs="Arial"/>
                <w:color w:val="000000" w:themeColor="text1"/>
              </w:rPr>
            </w:pPr>
          </w:p>
          <w:p w14:paraId="71BA00E5" w14:textId="77777777" w:rsidR="00380450" w:rsidRPr="00FE719F" w:rsidRDefault="00380450" w:rsidP="0019440E">
            <w:pPr>
              <w:rPr>
                <w:rFonts w:ascii="Arial" w:hAnsi="Arial" w:cs="Arial"/>
                <w:color w:val="000000" w:themeColor="text1"/>
              </w:rPr>
            </w:pPr>
          </w:p>
          <w:p w14:paraId="07C15585" w14:textId="77777777" w:rsidR="00380450" w:rsidRPr="00FE719F" w:rsidRDefault="00380450" w:rsidP="0019440E">
            <w:pPr>
              <w:rPr>
                <w:rFonts w:ascii="Arial" w:hAnsi="Arial" w:cs="Arial"/>
                <w:color w:val="000000" w:themeColor="text1"/>
              </w:rPr>
            </w:pPr>
          </w:p>
        </w:tc>
      </w:tr>
    </w:tbl>
    <w:p w14:paraId="0A30C62A"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p w14:paraId="0C2EF5BA" w14:textId="0045414F" w:rsidR="00380450" w:rsidRPr="00FE719F" w:rsidRDefault="00380450" w:rsidP="00380450">
      <w:pPr>
        <w:spacing w:line="360" w:lineRule="auto"/>
        <w:jc w:val="both"/>
        <w:rPr>
          <w:rFonts w:ascii="Arial" w:hAnsi="Arial" w:cs="Arial"/>
          <w:color w:val="000000" w:themeColor="text1"/>
        </w:rPr>
      </w:pPr>
      <w:r w:rsidRPr="00FE719F">
        <w:rPr>
          <w:rFonts w:ascii="Arial" w:hAnsi="Arial" w:cs="Arial"/>
          <w:color w:val="000000" w:themeColor="text1"/>
        </w:rPr>
        <w:lastRenderedPageBreak/>
        <w:t>Anexo 1.- Formato de Cuenta por Liquidar Certificada</w:t>
      </w:r>
      <w:r w:rsidR="00B66ABB" w:rsidRPr="00FE719F">
        <w:rPr>
          <w:rFonts w:ascii="Arial" w:hAnsi="Arial" w:cs="Arial"/>
          <w:color w:val="000000" w:themeColor="text1"/>
        </w:rPr>
        <w:t>.</w:t>
      </w:r>
      <w:r w:rsidRPr="00FE719F">
        <w:rPr>
          <w:rFonts w:ascii="Arial" w:hAnsi="Arial" w:cs="Arial"/>
          <w:color w:val="000000" w:themeColor="text1"/>
        </w:rPr>
        <w:t xml:space="preserve"> F.C.L.C.01</w:t>
      </w:r>
      <w:r w:rsidR="00B66ABB" w:rsidRPr="00FE719F">
        <w:rPr>
          <w:rFonts w:ascii="Arial" w:hAnsi="Arial" w:cs="Arial"/>
          <w:color w:val="000000" w:themeColor="text1"/>
        </w:rPr>
        <w:t>.</w:t>
      </w:r>
    </w:p>
    <w:p w14:paraId="0095AA74" w14:textId="4E95BBCA" w:rsidR="00380450" w:rsidRPr="00FE719F" w:rsidRDefault="00380450" w:rsidP="00380450">
      <w:pPr>
        <w:spacing w:line="360" w:lineRule="auto"/>
        <w:jc w:val="both"/>
        <w:rPr>
          <w:rFonts w:ascii="Arial" w:hAnsi="Arial" w:cs="Arial"/>
          <w:color w:val="000000" w:themeColor="text1"/>
        </w:rPr>
      </w:pPr>
      <w:r w:rsidRPr="00FE719F">
        <w:rPr>
          <w:noProof/>
          <w:color w:val="000000" w:themeColor="text1"/>
          <w:lang w:eastAsia="es-MX"/>
        </w:rPr>
        <w:drawing>
          <wp:anchor distT="0" distB="0" distL="114300" distR="114300" simplePos="0" relativeHeight="251764736" behindDoc="0" locked="0" layoutInCell="1" allowOverlap="1" wp14:anchorId="53652C02" wp14:editId="62D714E1">
            <wp:simplePos x="0" y="0"/>
            <wp:positionH relativeFrom="column">
              <wp:posOffset>351639</wp:posOffset>
            </wp:positionH>
            <wp:positionV relativeFrom="paragraph">
              <wp:posOffset>168538</wp:posOffset>
            </wp:positionV>
            <wp:extent cx="5069840" cy="6115574"/>
            <wp:effectExtent l="12700" t="12700" r="10160" b="19050"/>
            <wp:wrapNone/>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val="0"/>
                        </a:ext>
                      </a:extLst>
                    </a:blip>
                    <a:srcRect l="28612" t="1363" r="28541" b="1155"/>
                    <a:stretch/>
                  </pic:blipFill>
                  <pic:spPr bwMode="auto">
                    <a:xfrm>
                      <a:off x="0" y="0"/>
                      <a:ext cx="5075212" cy="6122054"/>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8B8DB5E" w14:textId="4E41AF8E" w:rsidR="00380450" w:rsidRPr="00FE719F" w:rsidRDefault="00380450" w:rsidP="00380450">
      <w:pPr>
        <w:spacing w:line="360" w:lineRule="auto"/>
        <w:jc w:val="both"/>
        <w:rPr>
          <w:rFonts w:ascii="Arial" w:hAnsi="Arial" w:cs="Arial"/>
          <w:color w:val="000000" w:themeColor="text1"/>
        </w:rPr>
      </w:pPr>
    </w:p>
    <w:p w14:paraId="36C4539B" w14:textId="615210FE" w:rsidR="00380450" w:rsidRPr="00FE719F" w:rsidRDefault="00483C28" w:rsidP="00380450">
      <w:pPr>
        <w:spacing w:line="360" w:lineRule="auto"/>
        <w:jc w:val="both"/>
        <w:rPr>
          <w:rFonts w:ascii="Arial" w:hAnsi="Arial" w:cs="Arial"/>
          <w:color w:val="000000" w:themeColor="text1"/>
        </w:rPr>
      </w:pPr>
      <w:r w:rsidRPr="00FE719F">
        <w:rPr>
          <w:rFonts w:ascii="Arial" w:hAnsi="Arial" w:cs="Arial"/>
          <w:noProof/>
          <w:color w:val="000000" w:themeColor="text1"/>
        </w:rPr>
        <mc:AlternateContent>
          <mc:Choice Requires="wps">
            <w:drawing>
              <wp:anchor distT="0" distB="0" distL="114300" distR="114300" simplePos="0" relativeHeight="251860992" behindDoc="0" locked="0" layoutInCell="1" allowOverlap="1" wp14:anchorId="507D1B1D" wp14:editId="3A06438E">
                <wp:simplePos x="0" y="0"/>
                <wp:positionH relativeFrom="column">
                  <wp:posOffset>1242060</wp:posOffset>
                </wp:positionH>
                <wp:positionV relativeFrom="paragraph">
                  <wp:posOffset>303420</wp:posOffset>
                </wp:positionV>
                <wp:extent cx="989530" cy="122960"/>
                <wp:effectExtent l="0" t="0" r="1270" b="4445"/>
                <wp:wrapNone/>
                <wp:docPr id="914724044" name="Rectángulo 1"/>
                <wp:cNvGraphicFramePr/>
                <a:graphic xmlns:a="http://schemas.openxmlformats.org/drawingml/2006/main">
                  <a:graphicData uri="http://schemas.microsoft.com/office/word/2010/wordprocessingShape">
                    <wps:wsp>
                      <wps:cNvSpPr/>
                      <wps:spPr>
                        <a:xfrm>
                          <a:off x="0" y="0"/>
                          <a:ext cx="989530" cy="1229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7446F4" id="Rectángulo 1" o:spid="_x0000_s1026" style="position:absolute;margin-left:97.8pt;margin-top:23.9pt;width:77.9pt;height:9.7pt;z-index:251860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" fillcolor="white [3212]" stroked="f" strokeweight="1pt"/>
            </w:pict>
          </mc:Fallback>
        </mc:AlternateContent>
      </w:r>
      <w:r w:rsidR="00380450" w:rsidRPr="00FE719F">
        <w:rPr>
          <w:rFonts w:ascii="Arial" w:hAnsi="Arial" w:cs="Arial"/>
          <w:noProof/>
          <w:color w:val="000000" w:themeColor="text1"/>
        </w:rPr>
        <mc:AlternateContent>
          <mc:Choice Requires="wps">
            <w:drawing>
              <wp:anchor distT="0" distB="0" distL="114300" distR="114300" simplePos="0" relativeHeight="251771904" behindDoc="0" locked="0" layoutInCell="1" allowOverlap="1" wp14:anchorId="619E702D" wp14:editId="686BA226">
                <wp:simplePos x="0" y="0"/>
                <wp:positionH relativeFrom="column">
                  <wp:posOffset>4365171</wp:posOffset>
                </wp:positionH>
                <wp:positionV relativeFrom="paragraph">
                  <wp:posOffset>100373</wp:posOffset>
                </wp:positionV>
                <wp:extent cx="1017528" cy="165797"/>
                <wp:effectExtent l="0" t="0" r="0" b="0"/>
                <wp:wrapNone/>
                <wp:docPr id="1246031601" name="Rectángulo 2"/>
                <wp:cNvGraphicFramePr/>
                <a:graphic xmlns:a="http://schemas.openxmlformats.org/drawingml/2006/main">
                  <a:graphicData uri="http://schemas.microsoft.com/office/word/2010/wordprocessingShape">
                    <wps:wsp>
                      <wps:cNvSpPr/>
                      <wps:spPr>
                        <a:xfrm>
                          <a:off x="0" y="0"/>
                          <a:ext cx="1017528" cy="165797"/>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D7B46A" id="Rectángulo 2" o:spid="_x0000_s1026" style="position:absolute;margin-left:343.7pt;margin-top:7.9pt;width:80.1pt;height:13.0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" fillcolor="white [3201]" stroked="f" strokeweight="1pt"/>
            </w:pict>
          </mc:Fallback>
        </mc:AlternateContent>
      </w:r>
    </w:p>
    <w:p w14:paraId="24C837F7" w14:textId="208045ED" w:rsidR="00380450" w:rsidRPr="00FE719F" w:rsidRDefault="00380450" w:rsidP="00380450">
      <w:pPr>
        <w:spacing w:line="360" w:lineRule="auto"/>
        <w:jc w:val="both"/>
        <w:rPr>
          <w:rFonts w:ascii="Arial" w:hAnsi="Arial" w:cs="Arial"/>
          <w:color w:val="000000" w:themeColor="text1"/>
        </w:rPr>
      </w:pPr>
      <w:r w:rsidRPr="00FE719F">
        <w:rPr>
          <w:rFonts w:ascii="Arial" w:hAnsi="Arial" w:cs="Arial"/>
          <w:noProof/>
          <w:color w:val="000000" w:themeColor="text1"/>
        </w:rPr>
        <mc:AlternateContent>
          <mc:Choice Requires="wps">
            <w:drawing>
              <wp:anchor distT="0" distB="0" distL="114300" distR="114300" simplePos="0" relativeHeight="251772928" behindDoc="0" locked="0" layoutInCell="1" allowOverlap="1" wp14:anchorId="08B86107" wp14:editId="04388737">
                <wp:simplePos x="0" y="0"/>
                <wp:positionH relativeFrom="column">
                  <wp:posOffset>1247140</wp:posOffset>
                </wp:positionH>
                <wp:positionV relativeFrom="paragraph">
                  <wp:posOffset>31178</wp:posOffset>
                </wp:positionV>
                <wp:extent cx="1496291" cy="90684"/>
                <wp:effectExtent l="0" t="0" r="2540" b="0"/>
                <wp:wrapNone/>
                <wp:docPr id="586522073" name="Rectángulo 2"/>
                <wp:cNvGraphicFramePr/>
                <a:graphic xmlns:a="http://schemas.openxmlformats.org/drawingml/2006/main">
                  <a:graphicData uri="http://schemas.microsoft.com/office/word/2010/wordprocessingShape">
                    <wps:wsp>
                      <wps:cNvSpPr/>
                      <wps:spPr>
                        <a:xfrm>
                          <a:off x="0" y="0"/>
                          <a:ext cx="1496291" cy="90684"/>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E69020" id="Rectángulo 2" o:spid="_x0000_s1026" style="position:absolute;margin-left:98.2pt;margin-top:2.45pt;width:117.8pt;height:7.15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" fillcolor="white [3201]" stroked="f" strokeweight="1pt"/>
            </w:pict>
          </mc:Fallback>
        </mc:AlternateContent>
      </w:r>
    </w:p>
    <w:p w14:paraId="3017C803" w14:textId="14978786" w:rsidR="00380450" w:rsidRPr="00FE719F" w:rsidRDefault="00380450" w:rsidP="00380450">
      <w:pPr>
        <w:spacing w:line="360" w:lineRule="auto"/>
        <w:jc w:val="both"/>
        <w:rPr>
          <w:rFonts w:ascii="Arial" w:hAnsi="Arial" w:cs="Arial"/>
          <w:color w:val="000000" w:themeColor="text1"/>
        </w:rPr>
      </w:pPr>
    </w:p>
    <w:p w14:paraId="1B60E74B" w14:textId="3E406131" w:rsidR="00380450" w:rsidRPr="00FE719F" w:rsidRDefault="00380450" w:rsidP="00380450">
      <w:pPr>
        <w:spacing w:line="360" w:lineRule="auto"/>
        <w:jc w:val="both"/>
        <w:rPr>
          <w:rFonts w:ascii="Arial" w:hAnsi="Arial" w:cs="Arial"/>
          <w:color w:val="000000" w:themeColor="text1"/>
        </w:rPr>
      </w:pPr>
    </w:p>
    <w:p w14:paraId="6F95F7AB" w14:textId="1F1F5997" w:rsidR="00380450" w:rsidRPr="00FE719F" w:rsidRDefault="00380450" w:rsidP="00380450">
      <w:pPr>
        <w:spacing w:line="360" w:lineRule="auto"/>
        <w:rPr>
          <w:rFonts w:ascii="Arial" w:hAnsi="Arial" w:cs="Arial"/>
          <w:color w:val="000000" w:themeColor="text1"/>
        </w:rPr>
      </w:pPr>
    </w:p>
    <w:p w14:paraId="674B49A3" w14:textId="4C88BE73" w:rsidR="00380450" w:rsidRPr="00FE719F" w:rsidRDefault="00483C28" w:rsidP="00380450">
      <w:pPr>
        <w:spacing w:line="360" w:lineRule="auto"/>
        <w:rPr>
          <w:rFonts w:ascii="Arial" w:hAnsi="Arial" w:cs="Arial"/>
          <w:color w:val="000000" w:themeColor="text1"/>
        </w:rPr>
      </w:pPr>
      <w:r w:rsidRPr="00FE719F">
        <w:rPr>
          <w:rFonts w:ascii="Arial" w:hAnsi="Arial" w:cs="Arial"/>
          <w:noProof/>
          <w:color w:val="000000" w:themeColor="text1"/>
        </w:rPr>
        <mc:AlternateContent>
          <mc:Choice Requires="wps">
            <w:drawing>
              <wp:anchor distT="0" distB="0" distL="114300" distR="114300" simplePos="0" relativeHeight="251858944" behindDoc="0" locked="0" layoutInCell="1" allowOverlap="1" wp14:anchorId="61F71D15" wp14:editId="7FA3627D">
                <wp:simplePos x="0" y="0"/>
                <wp:positionH relativeFrom="column">
                  <wp:posOffset>528817</wp:posOffset>
                </wp:positionH>
                <wp:positionV relativeFrom="paragraph">
                  <wp:posOffset>3310413</wp:posOffset>
                </wp:positionV>
                <wp:extent cx="4677410" cy="123753"/>
                <wp:effectExtent l="0" t="0" r="0" b="3810"/>
                <wp:wrapNone/>
                <wp:docPr id="1775096265" name="Rectángulo 1"/>
                <wp:cNvGraphicFramePr/>
                <a:graphic xmlns:a="http://schemas.openxmlformats.org/drawingml/2006/main">
                  <a:graphicData uri="http://schemas.microsoft.com/office/word/2010/wordprocessingShape">
                    <wps:wsp>
                      <wps:cNvSpPr/>
                      <wps:spPr>
                        <a:xfrm>
                          <a:off x="0" y="0"/>
                          <a:ext cx="4677410" cy="123753"/>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167E99" id="Rectángulo 1" o:spid="_x0000_s1026" style="position:absolute;margin-left:41.65pt;margin-top:260.65pt;width:368.3pt;height:9.7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" fillcolor="white [3212]" stroked="f" strokeweight="1pt"/>
            </w:pict>
          </mc:Fallback>
        </mc:AlternateContent>
      </w:r>
      <w:r w:rsidR="00380450" w:rsidRPr="00FE719F">
        <w:rPr>
          <w:rFonts w:ascii="Arial" w:hAnsi="Arial" w:cs="Arial"/>
          <w:noProof/>
          <w:color w:val="000000" w:themeColor="text1"/>
        </w:rPr>
        <mc:AlternateContent>
          <mc:Choice Requires="wps">
            <w:drawing>
              <wp:anchor distT="0" distB="0" distL="114300" distR="114300" simplePos="0" relativeHeight="251773952" behindDoc="0" locked="0" layoutInCell="1" allowOverlap="1" wp14:anchorId="4EAE945A" wp14:editId="07A802AE">
                <wp:simplePos x="0" y="0"/>
                <wp:positionH relativeFrom="column">
                  <wp:posOffset>529511</wp:posOffset>
                </wp:positionH>
                <wp:positionV relativeFrom="paragraph">
                  <wp:posOffset>3664286</wp:posOffset>
                </wp:positionV>
                <wp:extent cx="4677799" cy="127955"/>
                <wp:effectExtent l="0" t="0" r="0" b="0"/>
                <wp:wrapNone/>
                <wp:docPr id="839765767" name="Rectángulo 2"/>
                <wp:cNvGraphicFramePr/>
                <a:graphic xmlns:a="http://schemas.openxmlformats.org/drawingml/2006/main">
                  <a:graphicData uri="http://schemas.microsoft.com/office/word/2010/wordprocessingShape">
                    <wps:wsp>
                      <wps:cNvSpPr/>
                      <wps:spPr>
                        <a:xfrm>
                          <a:off x="0" y="0"/>
                          <a:ext cx="4677799" cy="127955"/>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32DAF9" id="Rectángulo 2" o:spid="_x0000_s1026" style="position:absolute;margin-left:41.7pt;margin-top:288.55pt;width:368.35pt;height:10.1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" fillcolor="white [3201]" stroked="f" strokeweight="1pt"/>
            </w:pict>
          </mc:Fallback>
        </mc:AlternateContent>
      </w:r>
      <w:r w:rsidR="00380450"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2835"/>
        <w:gridCol w:w="7230"/>
      </w:tblGrid>
      <w:tr w:rsidR="00380450" w:rsidRPr="00FE719F" w14:paraId="2B71C9B8" w14:textId="77777777" w:rsidTr="0019440E">
        <w:tc>
          <w:tcPr>
            <w:tcW w:w="10065" w:type="dxa"/>
            <w:gridSpan w:val="2"/>
          </w:tcPr>
          <w:p w14:paraId="4E54EF6B"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lastRenderedPageBreak/>
              <w:t>1. Identificación del procedimiento.</w:t>
            </w:r>
          </w:p>
        </w:tc>
      </w:tr>
      <w:tr w:rsidR="00380450" w:rsidRPr="00FE719F" w14:paraId="42F59E4B" w14:textId="77777777" w:rsidTr="0019440E">
        <w:tc>
          <w:tcPr>
            <w:tcW w:w="2835" w:type="dxa"/>
          </w:tcPr>
          <w:p w14:paraId="47545642"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Nombre del procedimiento</w:t>
            </w:r>
          </w:p>
        </w:tc>
        <w:tc>
          <w:tcPr>
            <w:tcW w:w="7230" w:type="dxa"/>
          </w:tcPr>
          <w:p w14:paraId="097E0795"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Pago de nómina en efectivo.</w:t>
            </w:r>
          </w:p>
        </w:tc>
      </w:tr>
      <w:tr w:rsidR="00380450" w:rsidRPr="00FE719F" w14:paraId="1BC41043" w14:textId="77777777" w:rsidTr="0019440E">
        <w:tc>
          <w:tcPr>
            <w:tcW w:w="2835" w:type="dxa"/>
          </w:tcPr>
          <w:p w14:paraId="63C681CE"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Área responsable</w:t>
            </w:r>
          </w:p>
        </w:tc>
        <w:tc>
          <w:tcPr>
            <w:tcW w:w="7230" w:type="dxa"/>
          </w:tcPr>
          <w:p w14:paraId="516E9E84"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Departamento de Pagos a Nómina.</w:t>
            </w:r>
          </w:p>
        </w:tc>
      </w:tr>
      <w:tr w:rsidR="00380450" w:rsidRPr="00FE719F" w14:paraId="6C18617A" w14:textId="77777777" w:rsidTr="0019440E">
        <w:tc>
          <w:tcPr>
            <w:tcW w:w="2835" w:type="dxa"/>
          </w:tcPr>
          <w:p w14:paraId="4BB099CE"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Área de adscripción</w:t>
            </w:r>
          </w:p>
        </w:tc>
        <w:tc>
          <w:tcPr>
            <w:tcW w:w="7230" w:type="dxa"/>
          </w:tcPr>
          <w:p w14:paraId="510947E8"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Dirección de Egresos y Control Presupuestal.</w:t>
            </w:r>
          </w:p>
        </w:tc>
      </w:tr>
      <w:tr w:rsidR="00380450" w:rsidRPr="00FE719F" w14:paraId="4CEC8C99" w14:textId="77777777" w:rsidTr="0019440E">
        <w:tc>
          <w:tcPr>
            <w:tcW w:w="2835" w:type="dxa"/>
          </w:tcPr>
          <w:p w14:paraId="7E60691F"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Clave del procedimiento</w:t>
            </w:r>
          </w:p>
        </w:tc>
        <w:tc>
          <w:tcPr>
            <w:tcW w:w="7230" w:type="dxa"/>
          </w:tcPr>
          <w:p w14:paraId="53ADC85D"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TM/DECP/DPN/PR-02.</w:t>
            </w:r>
          </w:p>
        </w:tc>
      </w:tr>
      <w:tr w:rsidR="00380450" w:rsidRPr="00FE719F" w14:paraId="59C13CB8" w14:textId="77777777" w:rsidTr="0019440E">
        <w:tc>
          <w:tcPr>
            <w:tcW w:w="2835" w:type="dxa"/>
          </w:tcPr>
          <w:p w14:paraId="29DAAA3E"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Tiempo de ejecución</w:t>
            </w:r>
          </w:p>
        </w:tc>
        <w:tc>
          <w:tcPr>
            <w:tcW w:w="7230" w:type="dxa"/>
          </w:tcPr>
          <w:p w14:paraId="44C1CC23" w14:textId="46D21139"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16 días</w:t>
            </w:r>
            <w:r w:rsidR="007F2462">
              <w:rPr>
                <w:rFonts w:ascii="Arial" w:hAnsi="Arial" w:cs="Arial"/>
                <w:color w:val="000000" w:themeColor="text1"/>
              </w:rPr>
              <w:t xml:space="preserve"> y </w:t>
            </w:r>
            <w:r w:rsidRPr="00FE719F">
              <w:rPr>
                <w:rFonts w:ascii="Arial" w:hAnsi="Arial" w:cs="Arial"/>
                <w:color w:val="000000" w:themeColor="text1"/>
              </w:rPr>
              <w:t>5 horas.</w:t>
            </w:r>
          </w:p>
        </w:tc>
      </w:tr>
    </w:tbl>
    <w:p w14:paraId="65434F29" w14:textId="77777777" w:rsidR="00380450" w:rsidRPr="00FE719F" w:rsidRDefault="00380450" w:rsidP="00380450">
      <w:pPr>
        <w:spacing w:line="360" w:lineRule="auto"/>
        <w:rPr>
          <w:rFonts w:ascii="Arial" w:hAnsi="Arial" w:cs="Arial"/>
          <w:color w:val="000000" w:themeColor="text1"/>
        </w:rPr>
      </w:pPr>
    </w:p>
    <w:tbl>
      <w:tblPr>
        <w:tblStyle w:val="Tablaconcuadrcula"/>
        <w:tblW w:w="10065" w:type="dxa"/>
        <w:tblInd w:w="-572" w:type="dxa"/>
        <w:tblLook w:val="04A0" w:firstRow="1" w:lastRow="0" w:firstColumn="1" w:lastColumn="0" w:noHBand="0" w:noVBand="1"/>
      </w:tblPr>
      <w:tblGrid>
        <w:gridCol w:w="10065"/>
      </w:tblGrid>
      <w:tr w:rsidR="00380450" w:rsidRPr="00FE719F" w14:paraId="688A5879" w14:textId="77777777" w:rsidTr="0019440E">
        <w:tc>
          <w:tcPr>
            <w:tcW w:w="10065" w:type="dxa"/>
          </w:tcPr>
          <w:p w14:paraId="6240BC72"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t>2. Objetivo del procedimiento.</w:t>
            </w:r>
          </w:p>
        </w:tc>
      </w:tr>
      <w:tr w:rsidR="00380450" w:rsidRPr="00FE719F" w14:paraId="71E06144" w14:textId="77777777" w:rsidTr="0019440E">
        <w:tc>
          <w:tcPr>
            <w:tcW w:w="10065" w:type="dxa"/>
          </w:tcPr>
          <w:p w14:paraId="1E710BDA"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Liquidar las solicitudes de nómina en efectivo del Municipio de Oaxaca de Juárez, a través del pago en efectivo, para su registro contable e integración documental.</w:t>
            </w:r>
          </w:p>
        </w:tc>
      </w:tr>
    </w:tbl>
    <w:p w14:paraId="48005AF3" w14:textId="77777777" w:rsidR="00380450" w:rsidRPr="00FE719F" w:rsidRDefault="00380450" w:rsidP="00380450">
      <w:pPr>
        <w:spacing w:line="360" w:lineRule="auto"/>
        <w:rPr>
          <w:rFonts w:ascii="Arial" w:hAnsi="Arial" w:cs="Arial"/>
          <w:color w:val="000000" w:themeColor="text1"/>
        </w:rPr>
      </w:pPr>
    </w:p>
    <w:tbl>
      <w:tblPr>
        <w:tblStyle w:val="Tablaconcuadrcula"/>
        <w:tblW w:w="10065" w:type="dxa"/>
        <w:tblInd w:w="-572" w:type="dxa"/>
        <w:tblLook w:val="04A0" w:firstRow="1" w:lastRow="0" w:firstColumn="1" w:lastColumn="0" w:noHBand="0" w:noVBand="1"/>
      </w:tblPr>
      <w:tblGrid>
        <w:gridCol w:w="10065"/>
      </w:tblGrid>
      <w:tr w:rsidR="00380450" w:rsidRPr="00FE719F" w14:paraId="3BD079B1" w14:textId="77777777" w:rsidTr="0019440E">
        <w:tc>
          <w:tcPr>
            <w:tcW w:w="10065" w:type="dxa"/>
          </w:tcPr>
          <w:p w14:paraId="50ADEFAC"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t>3. Formatos e instructivos.</w:t>
            </w:r>
          </w:p>
        </w:tc>
      </w:tr>
      <w:tr w:rsidR="00380450" w:rsidRPr="00FE719F" w14:paraId="78F188BF" w14:textId="77777777" w:rsidTr="0019440E">
        <w:tc>
          <w:tcPr>
            <w:tcW w:w="10065" w:type="dxa"/>
          </w:tcPr>
          <w:p w14:paraId="47D95DD5" w14:textId="6E32B6E1" w:rsidR="00380450" w:rsidRPr="00FE719F" w:rsidRDefault="00380450" w:rsidP="0019440E">
            <w:pPr>
              <w:spacing w:line="276" w:lineRule="auto"/>
              <w:rPr>
                <w:rFonts w:ascii="Arial" w:hAnsi="Arial" w:cs="Arial"/>
                <w:color w:val="000000" w:themeColor="text1"/>
              </w:rPr>
            </w:pPr>
            <w:r w:rsidRPr="00FE719F">
              <w:rPr>
                <w:rFonts w:ascii="Arial" w:hAnsi="Arial" w:cs="Arial"/>
                <w:color w:val="000000" w:themeColor="text1"/>
              </w:rPr>
              <w:t>1.- Formato de Cuenta por Liquidar Certificada</w:t>
            </w:r>
            <w:r w:rsidR="00B66ABB" w:rsidRPr="00FE719F">
              <w:rPr>
                <w:rFonts w:ascii="Arial" w:hAnsi="Arial" w:cs="Arial"/>
                <w:color w:val="000000" w:themeColor="text1"/>
              </w:rPr>
              <w:t>.</w:t>
            </w:r>
            <w:r w:rsidRPr="00FE719F">
              <w:rPr>
                <w:rFonts w:ascii="Arial" w:hAnsi="Arial" w:cs="Arial"/>
                <w:color w:val="000000" w:themeColor="text1"/>
              </w:rPr>
              <w:t xml:space="preserve"> F.C.L.C.01</w:t>
            </w:r>
            <w:r w:rsidR="00B66ABB" w:rsidRPr="00FE719F">
              <w:rPr>
                <w:rFonts w:ascii="Arial" w:hAnsi="Arial" w:cs="Arial"/>
                <w:color w:val="000000" w:themeColor="text1"/>
              </w:rPr>
              <w:t>.</w:t>
            </w:r>
          </w:p>
        </w:tc>
      </w:tr>
    </w:tbl>
    <w:p w14:paraId="6517F574" w14:textId="77777777" w:rsidR="00380450" w:rsidRPr="00FE719F" w:rsidRDefault="00380450" w:rsidP="00380450">
      <w:pPr>
        <w:rPr>
          <w:rFonts w:ascii="Arial" w:hAnsi="Arial" w:cs="Arial"/>
          <w:color w:val="000000" w:themeColor="text1"/>
        </w:rPr>
      </w:pPr>
    </w:p>
    <w:tbl>
      <w:tblPr>
        <w:tblStyle w:val="Tablaconcuadrcula"/>
        <w:tblpPr w:leftFromText="141" w:rightFromText="141" w:vertAnchor="page" w:horzAnchor="margin" w:tblpXSpec="center" w:tblpY="8906"/>
        <w:tblW w:w="10065" w:type="dxa"/>
        <w:tblLook w:val="04A0" w:firstRow="1" w:lastRow="0" w:firstColumn="1" w:lastColumn="0" w:noHBand="0" w:noVBand="1"/>
      </w:tblPr>
      <w:tblGrid>
        <w:gridCol w:w="3513"/>
        <w:gridCol w:w="3291"/>
        <w:gridCol w:w="3261"/>
      </w:tblGrid>
      <w:tr w:rsidR="00380450" w:rsidRPr="00FE719F" w14:paraId="79A0FAE1" w14:textId="77777777" w:rsidTr="0019440E">
        <w:tc>
          <w:tcPr>
            <w:tcW w:w="3513" w:type="dxa"/>
          </w:tcPr>
          <w:p w14:paraId="63305CE6"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Elaboró</w:t>
            </w:r>
          </w:p>
        </w:tc>
        <w:tc>
          <w:tcPr>
            <w:tcW w:w="3291" w:type="dxa"/>
          </w:tcPr>
          <w:p w14:paraId="5168C3C3"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Aprobó</w:t>
            </w:r>
          </w:p>
        </w:tc>
        <w:tc>
          <w:tcPr>
            <w:tcW w:w="3261" w:type="dxa"/>
          </w:tcPr>
          <w:p w14:paraId="3B2AF25F"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Vo. Bo.</w:t>
            </w:r>
          </w:p>
        </w:tc>
      </w:tr>
      <w:tr w:rsidR="00380450" w:rsidRPr="00FE719F" w14:paraId="025C4580" w14:textId="77777777" w:rsidTr="0019440E">
        <w:trPr>
          <w:trHeight w:val="2023"/>
        </w:trPr>
        <w:tc>
          <w:tcPr>
            <w:tcW w:w="3513" w:type="dxa"/>
          </w:tcPr>
          <w:p w14:paraId="2FC577CF" w14:textId="77777777" w:rsidR="00380450" w:rsidRPr="00FE719F" w:rsidRDefault="00380450" w:rsidP="0019440E">
            <w:pPr>
              <w:rPr>
                <w:rFonts w:ascii="Arial" w:hAnsi="Arial" w:cs="Arial"/>
                <w:color w:val="000000" w:themeColor="text1"/>
              </w:rPr>
            </w:pPr>
          </w:p>
        </w:tc>
        <w:tc>
          <w:tcPr>
            <w:tcW w:w="3291" w:type="dxa"/>
          </w:tcPr>
          <w:p w14:paraId="45921398" w14:textId="77777777" w:rsidR="00380450" w:rsidRPr="00FE719F" w:rsidRDefault="00380450" w:rsidP="0019440E">
            <w:pPr>
              <w:rPr>
                <w:rFonts w:ascii="Arial" w:hAnsi="Arial" w:cs="Arial"/>
                <w:color w:val="000000" w:themeColor="text1"/>
              </w:rPr>
            </w:pPr>
          </w:p>
          <w:p w14:paraId="10068E6E" w14:textId="77777777" w:rsidR="00380450" w:rsidRPr="00FE719F" w:rsidRDefault="00380450" w:rsidP="0019440E">
            <w:pPr>
              <w:rPr>
                <w:rFonts w:ascii="Arial" w:hAnsi="Arial" w:cs="Arial"/>
                <w:color w:val="000000" w:themeColor="text1"/>
              </w:rPr>
            </w:pPr>
          </w:p>
          <w:p w14:paraId="6692CE20" w14:textId="77777777" w:rsidR="00380450" w:rsidRPr="00FE719F" w:rsidRDefault="00380450" w:rsidP="0019440E">
            <w:pPr>
              <w:rPr>
                <w:rFonts w:ascii="Arial" w:hAnsi="Arial" w:cs="Arial"/>
                <w:color w:val="000000" w:themeColor="text1"/>
              </w:rPr>
            </w:pPr>
          </w:p>
          <w:p w14:paraId="28FA9C5C" w14:textId="77777777" w:rsidR="00380450" w:rsidRPr="00FE719F" w:rsidRDefault="00380450" w:rsidP="0019440E">
            <w:pPr>
              <w:rPr>
                <w:rFonts w:ascii="Arial" w:hAnsi="Arial" w:cs="Arial"/>
                <w:color w:val="000000" w:themeColor="text1"/>
              </w:rPr>
            </w:pPr>
          </w:p>
          <w:p w14:paraId="314D3D21" w14:textId="77777777" w:rsidR="00380450" w:rsidRPr="00FE719F" w:rsidRDefault="00380450" w:rsidP="0019440E">
            <w:pPr>
              <w:rPr>
                <w:rFonts w:ascii="Arial" w:hAnsi="Arial" w:cs="Arial"/>
                <w:color w:val="000000" w:themeColor="text1"/>
              </w:rPr>
            </w:pPr>
          </w:p>
          <w:p w14:paraId="7B2EEE4E" w14:textId="77777777" w:rsidR="00380450" w:rsidRPr="00FE719F" w:rsidRDefault="00380450" w:rsidP="0019440E">
            <w:pPr>
              <w:rPr>
                <w:rFonts w:ascii="Arial" w:hAnsi="Arial" w:cs="Arial"/>
                <w:color w:val="000000" w:themeColor="text1"/>
              </w:rPr>
            </w:pPr>
          </w:p>
          <w:p w14:paraId="527925F0" w14:textId="77777777" w:rsidR="00380450" w:rsidRPr="00FE719F" w:rsidRDefault="00380450" w:rsidP="0019440E">
            <w:pPr>
              <w:rPr>
                <w:rFonts w:ascii="Arial" w:hAnsi="Arial" w:cs="Arial"/>
                <w:color w:val="000000" w:themeColor="text1"/>
              </w:rPr>
            </w:pPr>
          </w:p>
          <w:p w14:paraId="0CB14EEB" w14:textId="77777777" w:rsidR="00380450" w:rsidRPr="00FE719F" w:rsidRDefault="00380450" w:rsidP="0019440E">
            <w:pPr>
              <w:rPr>
                <w:rFonts w:ascii="Arial" w:hAnsi="Arial" w:cs="Arial"/>
                <w:color w:val="000000" w:themeColor="text1"/>
              </w:rPr>
            </w:pPr>
          </w:p>
        </w:tc>
        <w:tc>
          <w:tcPr>
            <w:tcW w:w="3261" w:type="dxa"/>
          </w:tcPr>
          <w:p w14:paraId="092D41F9" w14:textId="77777777" w:rsidR="00380450" w:rsidRPr="00FE719F" w:rsidRDefault="00380450" w:rsidP="0019440E">
            <w:pPr>
              <w:rPr>
                <w:rFonts w:ascii="Arial" w:hAnsi="Arial" w:cs="Arial"/>
                <w:color w:val="000000" w:themeColor="text1"/>
              </w:rPr>
            </w:pPr>
          </w:p>
          <w:p w14:paraId="2848B491" w14:textId="77777777" w:rsidR="00380450" w:rsidRPr="00FE719F" w:rsidRDefault="00380450" w:rsidP="0019440E">
            <w:pPr>
              <w:rPr>
                <w:rFonts w:ascii="Arial" w:hAnsi="Arial" w:cs="Arial"/>
                <w:color w:val="000000" w:themeColor="text1"/>
              </w:rPr>
            </w:pPr>
          </w:p>
          <w:p w14:paraId="0843E09E" w14:textId="77777777" w:rsidR="00380450" w:rsidRPr="00FE719F" w:rsidRDefault="00380450" w:rsidP="0019440E">
            <w:pPr>
              <w:rPr>
                <w:rFonts w:ascii="Arial" w:hAnsi="Arial" w:cs="Arial"/>
                <w:color w:val="000000" w:themeColor="text1"/>
              </w:rPr>
            </w:pPr>
          </w:p>
          <w:p w14:paraId="2F0CBAE2" w14:textId="77777777" w:rsidR="00380450" w:rsidRPr="00FE719F" w:rsidRDefault="00380450" w:rsidP="0019440E">
            <w:pPr>
              <w:rPr>
                <w:rFonts w:ascii="Arial" w:hAnsi="Arial" w:cs="Arial"/>
                <w:color w:val="000000" w:themeColor="text1"/>
              </w:rPr>
            </w:pPr>
          </w:p>
          <w:p w14:paraId="166A2D65" w14:textId="77777777" w:rsidR="00380450" w:rsidRPr="00FE719F" w:rsidRDefault="00380450" w:rsidP="0019440E">
            <w:pPr>
              <w:rPr>
                <w:rFonts w:ascii="Arial" w:hAnsi="Arial" w:cs="Arial"/>
                <w:color w:val="000000" w:themeColor="text1"/>
              </w:rPr>
            </w:pPr>
          </w:p>
        </w:tc>
      </w:tr>
      <w:tr w:rsidR="00F57697" w:rsidRPr="00FE719F" w14:paraId="7B89727F" w14:textId="77777777" w:rsidTr="0019440E">
        <w:trPr>
          <w:trHeight w:val="103"/>
        </w:trPr>
        <w:tc>
          <w:tcPr>
            <w:tcW w:w="3513" w:type="dxa"/>
          </w:tcPr>
          <w:p w14:paraId="28E2EFC1" w14:textId="77777777" w:rsidR="00F57697" w:rsidRPr="00FE719F" w:rsidRDefault="00F57697" w:rsidP="00F57697">
            <w:pPr>
              <w:jc w:val="center"/>
              <w:rPr>
                <w:rFonts w:ascii="Arial" w:hAnsi="Arial" w:cs="Arial"/>
                <w:color w:val="000000" w:themeColor="text1"/>
              </w:rPr>
            </w:pPr>
            <w:r w:rsidRPr="00FE719F">
              <w:rPr>
                <w:rFonts w:ascii="Arial" w:hAnsi="Arial" w:cs="Arial"/>
                <w:color w:val="000000" w:themeColor="text1"/>
              </w:rPr>
              <w:t>C. Esau Luna Robles</w:t>
            </w:r>
          </w:p>
          <w:p w14:paraId="2514980F" w14:textId="77777777" w:rsidR="00F57697" w:rsidRPr="00FE719F" w:rsidRDefault="00F57697" w:rsidP="00F57697">
            <w:pPr>
              <w:jc w:val="center"/>
              <w:rPr>
                <w:rFonts w:ascii="Arial" w:hAnsi="Arial" w:cs="Arial"/>
                <w:color w:val="000000" w:themeColor="text1"/>
              </w:rPr>
            </w:pPr>
            <w:r w:rsidRPr="00FE719F">
              <w:rPr>
                <w:rFonts w:ascii="Arial" w:hAnsi="Arial" w:cs="Arial"/>
                <w:color w:val="000000" w:themeColor="text1"/>
              </w:rPr>
              <w:t>Velasco</w:t>
            </w:r>
          </w:p>
          <w:p w14:paraId="221A32DF" w14:textId="2A9ED318" w:rsidR="00F57697" w:rsidRPr="00FE719F" w:rsidRDefault="00F57697" w:rsidP="00F57697">
            <w:pPr>
              <w:jc w:val="center"/>
              <w:rPr>
                <w:rFonts w:ascii="Arial" w:hAnsi="Arial" w:cs="Arial"/>
                <w:color w:val="000000" w:themeColor="text1"/>
              </w:rPr>
            </w:pPr>
            <w:r w:rsidRPr="00FE719F">
              <w:rPr>
                <w:rFonts w:ascii="Arial" w:hAnsi="Arial" w:cs="Arial"/>
                <w:color w:val="000000" w:themeColor="text1"/>
              </w:rPr>
              <w:t>Jefe del Departamento de Pago a Proveedores.</w:t>
            </w:r>
          </w:p>
        </w:tc>
        <w:tc>
          <w:tcPr>
            <w:tcW w:w="3291" w:type="dxa"/>
          </w:tcPr>
          <w:p w14:paraId="30034C93" w14:textId="77777777"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C. Keila Diaz Morales</w:t>
            </w:r>
          </w:p>
          <w:p w14:paraId="3F0C125E" w14:textId="099D65A5" w:rsidR="00F57697" w:rsidRPr="00FE719F" w:rsidRDefault="00F57697" w:rsidP="00F57697">
            <w:pPr>
              <w:jc w:val="center"/>
              <w:rPr>
                <w:rFonts w:ascii="Arial" w:hAnsi="Arial" w:cs="Arial"/>
                <w:color w:val="000000" w:themeColor="text1"/>
              </w:rPr>
            </w:pPr>
            <w:r w:rsidRPr="00FE719F">
              <w:rPr>
                <w:rFonts w:ascii="Arial" w:hAnsi="Arial" w:cs="Arial"/>
                <w:color w:val="000000" w:themeColor="text1"/>
              </w:rPr>
              <w:t>Jefa del Departamento de Participaciones y Recursos Federales.</w:t>
            </w:r>
          </w:p>
        </w:tc>
        <w:tc>
          <w:tcPr>
            <w:tcW w:w="3261" w:type="dxa"/>
          </w:tcPr>
          <w:p w14:paraId="1E905CFF" w14:textId="77777777"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C. Lorena Robledo López</w:t>
            </w:r>
          </w:p>
          <w:p w14:paraId="49AFE24D" w14:textId="234C6DF1" w:rsidR="00F57697" w:rsidRPr="00FE719F" w:rsidRDefault="00F57697" w:rsidP="00F57697">
            <w:pPr>
              <w:jc w:val="center"/>
              <w:rPr>
                <w:rFonts w:ascii="Arial" w:hAnsi="Arial" w:cs="Arial"/>
                <w:color w:val="000000" w:themeColor="text1"/>
              </w:rPr>
            </w:pPr>
            <w:r w:rsidRPr="00FE719F">
              <w:rPr>
                <w:rFonts w:ascii="Arial" w:hAnsi="Arial" w:cs="Arial"/>
                <w:color w:val="000000" w:themeColor="text1"/>
              </w:rPr>
              <w:t>Directora de Egresos y Control Presupuestal.</w:t>
            </w:r>
          </w:p>
        </w:tc>
      </w:tr>
    </w:tbl>
    <w:p w14:paraId="62FA59C3" w14:textId="77777777" w:rsidR="00380450" w:rsidRPr="00FE719F" w:rsidRDefault="00380450" w:rsidP="00380450">
      <w:pPr>
        <w:rPr>
          <w:rFonts w:ascii="Arial" w:hAnsi="Arial" w:cs="Arial"/>
          <w:color w:val="000000" w:themeColor="text1"/>
        </w:rPr>
      </w:pPr>
    </w:p>
    <w:p w14:paraId="39526FC6" w14:textId="77777777" w:rsidR="00380450" w:rsidRPr="00FE719F" w:rsidRDefault="00380450" w:rsidP="00380450">
      <w:pPr>
        <w:rPr>
          <w:rFonts w:ascii="Arial" w:hAnsi="Arial" w:cs="Arial"/>
          <w:color w:val="000000" w:themeColor="text1"/>
        </w:rPr>
      </w:pPr>
    </w:p>
    <w:p w14:paraId="2A96C1EB" w14:textId="77777777" w:rsidR="00380450" w:rsidRPr="00FE719F" w:rsidRDefault="00380450" w:rsidP="00380450">
      <w:pPr>
        <w:rPr>
          <w:rFonts w:ascii="Arial" w:hAnsi="Arial" w:cs="Arial"/>
          <w:color w:val="000000" w:themeColor="text1"/>
        </w:rPr>
      </w:pPr>
    </w:p>
    <w:p w14:paraId="749A16AE" w14:textId="77777777" w:rsidR="00380450" w:rsidRPr="00FE719F" w:rsidRDefault="00380450" w:rsidP="00380450">
      <w:pPr>
        <w:rPr>
          <w:rFonts w:ascii="Arial" w:hAnsi="Arial" w:cs="Arial"/>
          <w:color w:val="000000" w:themeColor="text1"/>
        </w:rPr>
      </w:pPr>
    </w:p>
    <w:tbl>
      <w:tblPr>
        <w:tblStyle w:val="Tablaconcuadrcula"/>
        <w:tblW w:w="10065" w:type="dxa"/>
        <w:tblInd w:w="-572" w:type="dxa"/>
        <w:tblLook w:val="04A0" w:firstRow="1" w:lastRow="0" w:firstColumn="1" w:lastColumn="0" w:noHBand="0" w:noVBand="1"/>
      </w:tblPr>
      <w:tblGrid>
        <w:gridCol w:w="2526"/>
        <w:gridCol w:w="6112"/>
        <w:gridCol w:w="1427"/>
      </w:tblGrid>
      <w:tr w:rsidR="00380450" w:rsidRPr="00FE719F" w14:paraId="7CECD19A" w14:textId="77777777" w:rsidTr="0019440E">
        <w:tc>
          <w:tcPr>
            <w:tcW w:w="10065" w:type="dxa"/>
            <w:gridSpan w:val="3"/>
          </w:tcPr>
          <w:p w14:paraId="566507E5"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lastRenderedPageBreak/>
              <w:t>4. Descripción del procedimiento.</w:t>
            </w:r>
          </w:p>
        </w:tc>
      </w:tr>
      <w:tr w:rsidR="00380450" w:rsidRPr="00FE719F" w14:paraId="2E9E87FC" w14:textId="77777777" w:rsidTr="0019440E">
        <w:tc>
          <w:tcPr>
            <w:tcW w:w="2526" w:type="dxa"/>
          </w:tcPr>
          <w:p w14:paraId="2431F2FD"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Área responsable</w:t>
            </w:r>
          </w:p>
        </w:tc>
        <w:tc>
          <w:tcPr>
            <w:tcW w:w="6112" w:type="dxa"/>
          </w:tcPr>
          <w:p w14:paraId="2B4398EC"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Actividad</w:t>
            </w:r>
          </w:p>
        </w:tc>
        <w:tc>
          <w:tcPr>
            <w:tcW w:w="1427" w:type="dxa"/>
          </w:tcPr>
          <w:p w14:paraId="5B4E5460"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Tiempo</w:t>
            </w:r>
          </w:p>
          <w:p w14:paraId="6707BB04"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(Días-Hrs)</w:t>
            </w:r>
          </w:p>
        </w:tc>
      </w:tr>
      <w:tr w:rsidR="00380450" w:rsidRPr="00FE719F" w14:paraId="71137E60" w14:textId="77777777" w:rsidTr="0019440E">
        <w:trPr>
          <w:trHeight w:val="1165"/>
        </w:trPr>
        <w:tc>
          <w:tcPr>
            <w:tcW w:w="2526" w:type="dxa"/>
            <w:vAlign w:val="center"/>
          </w:tcPr>
          <w:p w14:paraId="12D387DF"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color w:val="000000" w:themeColor="text1"/>
              </w:rPr>
              <w:t>Dirección de Capital Humano</w:t>
            </w:r>
          </w:p>
        </w:tc>
        <w:tc>
          <w:tcPr>
            <w:tcW w:w="6112" w:type="dxa"/>
          </w:tcPr>
          <w:p w14:paraId="581027C3"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Inicio del procedimiento.</w:t>
            </w:r>
          </w:p>
          <w:p w14:paraId="7ED2550E"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1. Envía por oficio la instrucción de pago, listado y recibos de nómina al Departamento de Pagos a Nómina.</w:t>
            </w:r>
          </w:p>
        </w:tc>
        <w:tc>
          <w:tcPr>
            <w:tcW w:w="1427" w:type="dxa"/>
            <w:vAlign w:val="center"/>
          </w:tcPr>
          <w:p w14:paraId="6615E588" w14:textId="45F745D6" w:rsidR="00380450" w:rsidRPr="00FE719F" w:rsidRDefault="00633069" w:rsidP="0019440E">
            <w:pPr>
              <w:spacing w:line="360" w:lineRule="auto"/>
              <w:jc w:val="center"/>
              <w:rPr>
                <w:rFonts w:ascii="Arial" w:hAnsi="Arial" w:cs="Arial"/>
                <w:b/>
                <w:bCs/>
                <w:color w:val="000000" w:themeColor="text1"/>
              </w:rPr>
            </w:pPr>
            <w:r w:rsidRPr="00FE719F">
              <w:rPr>
                <w:rFonts w:ascii="Arial" w:hAnsi="Arial" w:cs="Arial"/>
                <w:color w:val="000000" w:themeColor="text1"/>
              </w:rPr>
              <w:t>20</w:t>
            </w:r>
            <w:r w:rsidR="00380450" w:rsidRPr="00FE719F">
              <w:rPr>
                <w:rFonts w:ascii="Arial" w:hAnsi="Arial" w:cs="Arial"/>
                <w:color w:val="000000" w:themeColor="text1"/>
              </w:rPr>
              <w:t xml:space="preserve"> minutos</w:t>
            </w:r>
          </w:p>
        </w:tc>
      </w:tr>
      <w:tr w:rsidR="001931D9" w:rsidRPr="00FE719F" w14:paraId="5252AEB0" w14:textId="77777777" w:rsidTr="0019440E">
        <w:trPr>
          <w:trHeight w:val="2261"/>
        </w:trPr>
        <w:tc>
          <w:tcPr>
            <w:tcW w:w="2526" w:type="dxa"/>
            <w:vMerge w:val="restart"/>
            <w:vAlign w:val="center"/>
          </w:tcPr>
          <w:p w14:paraId="13E41F44" w14:textId="280484DF" w:rsidR="001931D9" w:rsidRPr="00FE719F" w:rsidRDefault="001931D9" w:rsidP="001931D9">
            <w:pPr>
              <w:spacing w:line="360" w:lineRule="auto"/>
              <w:jc w:val="center"/>
              <w:rPr>
                <w:rFonts w:ascii="Arial" w:hAnsi="Arial" w:cs="Arial"/>
                <w:color w:val="000000" w:themeColor="text1"/>
              </w:rPr>
            </w:pPr>
            <w:r w:rsidRPr="00FE719F">
              <w:rPr>
                <w:rFonts w:ascii="Arial" w:hAnsi="Arial" w:cs="Arial"/>
                <w:color w:val="000000" w:themeColor="text1"/>
              </w:rPr>
              <w:t>Departamento de Pagos a Nómina</w:t>
            </w:r>
          </w:p>
        </w:tc>
        <w:tc>
          <w:tcPr>
            <w:tcW w:w="6112" w:type="dxa"/>
          </w:tcPr>
          <w:p w14:paraId="319026E1" w14:textId="77777777" w:rsidR="001931D9" w:rsidRPr="00FE719F" w:rsidRDefault="001931D9" w:rsidP="0019440E">
            <w:pPr>
              <w:spacing w:line="360" w:lineRule="auto"/>
              <w:jc w:val="both"/>
              <w:rPr>
                <w:rFonts w:ascii="Arial" w:hAnsi="Arial" w:cs="Arial"/>
                <w:color w:val="000000" w:themeColor="text1"/>
              </w:rPr>
            </w:pPr>
            <w:r w:rsidRPr="00FE719F">
              <w:rPr>
                <w:rFonts w:ascii="Arial" w:hAnsi="Arial" w:cs="Arial"/>
                <w:color w:val="000000" w:themeColor="text1"/>
              </w:rPr>
              <w:t>2. Recibe el oficio de instrucción de pago, listado y recibos de nómina y concentra la nómina por centro gestor y verifica que los importes del listado de nómina correspondan con los importes de la nómina impresa y al importe del oficio de solicitud de pago y determina:</w:t>
            </w:r>
          </w:p>
          <w:p w14:paraId="023061E7" w14:textId="77777777" w:rsidR="001931D9" w:rsidRPr="00FE719F" w:rsidRDefault="001931D9" w:rsidP="0019440E">
            <w:pPr>
              <w:spacing w:line="360" w:lineRule="auto"/>
              <w:jc w:val="center"/>
              <w:rPr>
                <w:rFonts w:ascii="Arial" w:hAnsi="Arial" w:cs="Arial"/>
                <w:color w:val="000000" w:themeColor="text1"/>
              </w:rPr>
            </w:pPr>
            <w:r w:rsidRPr="00FE719F">
              <w:rPr>
                <w:rFonts w:ascii="Arial" w:hAnsi="Arial" w:cs="Arial"/>
                <w:b/>
                <w:bCs/>
                <w:color w:val="000000" w:themeColor="text1"/>
              </w:rPr>
              <w:t xml:space="preserve">¿Corresponden los importes? </w:t>
            </w:r>
          </w:p>
        </w:tc>
        <w:tc>
          <w:tcPr>
            <w:tcW w:w="1427" w:type="dxa"/>
            <w:vAlign w:val="center"/>
          </w:tcPr>
          <w:p w14:paraId="15289E6E" w14:textId="77777777" w:rsidR="001931D9" w:rsidRPr="00FE719F" w:rsidRDefault="001931D9" w:rsidP="0019440E">
            <w:pPr>
              <w:spacing w:line="360" w:lineRule="auto"/>
              <w:jc w:val="center"/>
              <w:rPr>
                <w:rFonts w:ascii="Arial" w:hAnsi="Arial" w:cs="Arial"/>
                <w:color w:val="000000" w:themeColor="text1"/>
              </w:rPr>
            </w:pPr>
            <w:r w:rsidRPr="00FE719F">
              <w:rPr>
                <w:rFonts w:ascii="Arial" w:hAnsi="Arial" w:cs="Arial"/>
                <w:color w:val="000000" w:themeColor="text1"/>
              </w:rPr>
              <w:t>7 horas</w:t>
            </w:r>
          </w:p>
        </w:tc>
      </w:tr>
      <w:tr w:rsidR="001931D9" w:rsidRPr="00FE719F" w14:paraId="0B74B063" w14:textId="77777777" w:rsidTr="0019440E">
        <w:trPr>
          <w:trHeight w:val="1669"/>
        </w:trPr>
        <w:tc>
          <w:tcPr>
            <w:tcW w:w="2526" w:type="dxa"/>
            <w:vMerge/>
            <w:vAlign w:val="center"/>
          </w:tcPr>
          <w:p w14:paraId="490486C7" w14:textId="4E98205D" w:rsidR="001931D9" w:rsidRPr="00FE719F" w:rsidRDefault="001931D9" w:rsidP="0019440E">
            <w:pPr>
              <w:spacing w:line="360" w:lineRule="auto"/>
              <w:jc w:val="center"/>
              <w:rPr>
                <w:rFonts w:ascii="Arial" w:hAnsi="Arial" w:cs="Arial"/>
                <w:color w:val="000000" w:themeColor="text1"/>
              </w:rPr>
            </w:pPr>
          </w:p>
        </w:tc>
        <w:tc>
          <w:tcPr>
            <w:tcW w:w="6112" w:type="dxa"/>
          </w:tcPr>
          <w:p w14:paraId="4DB36F43" w14:textId="77777777" w:rsidR="001931D9" w:rsidRPr="00FE719F" w:rsidRDefault="001931D9"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No.</w:t>
            </w:r>
          </w:p>
          <w:p w14:paraId="77C0378D" w14:textId="77777777" w:rsidR="001931D9" w:rsidRPr="00FE719F" w:rsidRDefault="001931D9" w:rsidP="0019440E">
            <w:pPr>
              <w:spacing w:line="360" w:lineRule="auto"/>
              <w:jc w:val="both"/>
              <w:rPr>
                <w:rFonts w:ascii="Arial" w:hAnsi="Arial" w:cs="Arial"/>
                <w:color w:val="000000" w:themeColor="text1"/>
              </w:rPr>
            </w:pPr>
            <w:r w:rsidRPr="00FE719F">
              <w:rPr>
                <w:rFonts w:ascii="Arial" w:hAnsi="Arial" w:cs="Arial"/>
                <w:color w:val="000000" w:themeColor="text1"/>
              </w:rPr>
              <w:t>3.- Solicita las correcciones o en su caso las reimpresiones de la nómina en efectivo al Departamento de Procesamiento de Nómina adscrito a la Dirección de Capital Humano.</w:t>
            </w:r>
          </w:p>
          <w:p w14:paraId="242010BD" w14:textId="18B079D2" w:rsidR="001931D9" w:rsidRPr="00FE719F" w:rsidRDefault="001931D9"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Retorna a la actividad No. 2.</w:t>
            </w:r>
          </w:p>
        </w:tc>
        <w:tc>
          <w:tcPr>
            <w:tcW w:w="1427" w:type="dxa"/>
            <w:vAlign w:val="center"/>
          </w:tcPr>
          <w:p w14:paraId="7D2EE784" w14:textId="20BB6B12" w:rsidR="001931D9" w:rsidRPr="00FE719F" w:rsidRDefault="001931D9" w:rsidP="0019440E">
            <w:pPr>
              <w:spacing w:line="360" w:lineRule="auto"/>
              <w:jc w:val="center"/>
              <w:rPr>
                <w:rFonts w:ascii="Arial" w:hAnsi="Arial" w:cs="Arial"/>
                <w:color w:val="000000" w:themeColor="text1"/>
              </w:rPr>
            </w:pPr>
            <w:r w:rsidRPr="00FE719F">
              <w:rPr>
                <w:rFonts w:ascii="Arial" w:hAnsi="Arial" w:cs="Arial"/>
                <w:color w:val="000000" w:themeColor="text1"/>
              </w:rPr>
              <w:t>1 hora</w:t>
            </w:r>
          </w:p>
        </w:tc>
      </w:tr>
      <w:tr w:rsidR="00380450" w:rsidRPr="00FE719F" w14:paraId="73D489BB" w14:textId="77777777" w:rsidTr="0019440E">
        <w:tc>
          <w:tcPr>
            <w:tcW w:w="2526" w:type="dxa"/>
            <w:vAlign w:val="center"/>
          </w:tcPr>
          <w:p w14:paraId="169F7BFE"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Departamento de Pagos a Nomina</w:t>
            </w:r>
          </w:p>
        </w:tc>
        <w:tc>
          <w:tcPr>
            <w:tcW w:w="6112" w:type="dxa"/>
          </w:tcPr>
          <w:p w14:paraId="7F647152"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Sí.</w:t>
            </w:r>
          </w:p>
          <w:p w14:paraId="4B5C63E1"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4.- Realiza la transferencia electrónica a la cuenta bancaria de la compañía de traslado de valores, imprime el comprobante bancario, envía los recibos de nómina a la compañía mencionada para el ensombretado y los pagadores habilitados envía los listados de nómina y recibos para solicitar la firma de los trabajadores.</w:t>
            </w:r>
          </w:p>
          <w:p w14:paraId="327089C7" w14:textId="77777777" w:rsidR="00380450" w:rsidRPr="00FE719F" w:rsidRDefault="00380450" w:rsidP="0019440E">
            <w:pPr>
              <w:spacing w:line="360" w:lineRule="auto"/>
              <w:jc w:val="both"/>
              <w:rPr>
                <w:rFonts w:ascii="Arial" w:hAnsi="Arial" w:cs="Arial"/>
                <w:color w:val="000000" w:themeColor="text1"/>
              </w:rPr>
            </w:pPr>
          </w:p>
          <w:p w14:paraId="2262655F"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b/>
                <w:bCs/>
                <w:color w:val="000000" w:themeColor="text1"/>
              </w:rPr>
              <w:t xml:space="preserve">Nota: </w:t>
            </w:r>
            <w:r w:rsidRPr="00FE719F">
              <w:rPr>
                <w:rFonts w:ascii="Arial" w:hAnsi="Arial" w:cs="Arial"/>
                <w:color w:val="000000" w:themeColor="text1"/>
              </w:rPr>
              <w:t>La compañía de traslado de valores recoge los recibos de nómina y entrega el efectivo a los pagadores habilitados.</w:t>
            </w:r>
          </w:p>
        </w:tc>
        <w:tc>
          <w:tcPr>
            <w:tcW w:w="1427" w:type="dxa"/>
            <w:shd w:val="clear" w:color="auto" w:fill="auto"/>
            <w:vAlign w:val="center"/>
          </w:tcPr>
          <w:p w14:paraId="33D7AB54"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2 días</w:t>
            </w:r>
          </w:p>
        </w:tc>
      </w:tr>
      <w:tr w:rsidR="00380450" w:rsidRPr="00FE719F" w14:paraId="54924635" w14:textId="77777777" w:rsidTr="0019440E">
        <w:trPr>
          <w:trHeight w:val="2520"/>
        </w:trPr>
        <w:tc>
          <w:tcPr>
            <w:tcW w:w="2526" w:type="dxa"/>
            <w:vAlign w:val="center"/>
          </w:tcPr>
          <w:p w14:paraId="3BB4D16E"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lastRenderedPageBreak/>
              <w:t>Pagadores habilitados</w:t>
            </w:r>
          </w:p>
        </w:tc>
        <w:tc>
          <w:tcPr>
            <w:tcW w:w="6112" w:type="dxa"/>
            <w:vAlign w:val="center"/>
          </w:tcPr>
          <w:p w14:paraId="22D3449A" w14:textId="3C676301"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 xml:space="preserve">5. Recibe de parte de la compañía de Traslado de Valores el efectivo, acompañado de su recibo de nómina y recibe de parte del Departamento de Pagos el listados de nómina, y posteriormente efectúa el pago, recaba la firma </w:t>
            </w:r>
            <w:r w:rsidR="00D605B2" w:rsidRPr="00FE719F">
              <w:rPr>
                <w:rFonts w:ascii="Arial" w:hAnsi="Arial" w:cs="Arial"/>
                <w:color w:val="000000" w:themeColor="text1"/>
              </w:rPr>
              <w:t>de las personas trabajadoras y pensionadas</w:t>
            </w:r>
            <w:r w:rsidRPr="00FE719F">
              <w:rPr>
                <w:rFonts w:ascii="Arial" w:hAnsi="Arial" w:cs="Arial"/>
                <w:color w:val="000000" w:themeColor="text1"/>
              </w:rPr>
              <w:t xml:space="preserve"> y los  envía al Departamento de Pagos a Nómina</w:t>
            </w:r>
            <w:r w:rsidR="00B66ABB" w:rsidRPr="00FE719F">
              <w:rPr>
                <w:rFonts w:ascii="Arial" w:hAnsi="Arial" w:cs="Arial"/>
                <w:color w:val="000000" w:themeColor="text1"/>
              </w:rPr>
              <w:t>.</w:t>
            </w:r>
          </w:p>
        </w:tc>
        <w:tc>
          <w:tcPr>
            <w:tcW w:w="1427" w:type="dxa"/>
            <w:vAlign w:val="center"/>
          </w:tcPr>
          <w:p w14:paraId="1DFB810B"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4 días</w:t>
            </w:r>
          </w:p>
        </w:tc>
      </w:tr>
      <w:tr w:rsidR="00380450" w:rsidRPr="00FE719F" w14:paraId="532E21F9" w14:textId="77777777" w:rsidTr="0019440E">
        <w:trPr>
          <w:trHeight w:val="372"/>
        </w:trPr>
        <w:tc>
          <w:tcPr>
            <w:tcW w:w="2526" w:type="dxa"/>
            <w:vAlign w:val="center"/>
          </w:tcPr>
          <w:p w14:paraId="0A9C3679"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Departamento de Pagos a Nómina</w:t>
            </w:r>
          </w:p>
        </w:tc>
        <w:tc>
          <w:tcPr>
            <w:tcW w:w="6112" w:type="dxa"/>
          </w:tcPr>
          <w:p w14:paraId="25E283EB"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6.- Recibe la lista y recibos de las nóminas firmadas y envía a la Unidad de Sistemas de Gestión Hacendaria el concentrado de nóminas pagadas para su contabilización en el sistema contable SAP.</w:t>
            </w:r>
          </w:p>
        </w:tc>
        <w:tc>
          <w:tcPr>
            <w:tcW w:w="1427" w:type="dxa"/>
            <w:vAlign w:val="center"/>
          </w:tcPr>
          <w:p w14:paraId="7DEB9E8A"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4 horas</w:t>
            </w:r>
          </w:p>
        </w:tc>
      </w:tr>
      <w:tr w:rsidR="00380450" w:rsidRPr="00FE719F" w14:paraId="1286F046" w14:textId="77777777" w:rsidTr="0019440E">
        <w:trPr>
          <w:trHeight w:val="372"/>
        </w:trPr>
        <w:tc>
          <w:tcPr>
            <w:tcW w:w="2526" w:type="dxa"/>
            <w:vAlign w:val="center"/>
          </w:tcPr>
          <w:p w14:paraId="2BDA2174"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Unidad de Sistemas de Gestión Hacendaria</w:t>
            </w:r>
          </w:p>
        </w:tc>
        <w:tc>
          <w:tcPr>
            <w:tcW w:w="6112" w:type="dxa"/>
          </w:tcPr>
          <w:p w14:paraId="6A422A5E"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7.- Recibe el concentrado de nóminas pagadas y contabiliza en el sistema contable SAP, posteriormente genera las pólizas contables, así como las Cuentas por Liquidar Certificadas, imprime y envia los dos documentos a la Dirección de Capital Humano para su firma.</w:t>
            </w:r>
          </w:p>
        </w:tc>
        <w:tc>
          <w:tcPr>
            <w:tcW w:w="1427" w:type="dxa"/>
            <w:vAlign w:val="center"/>
          </w:tcPr>
          <w:p w14:paraId="07604014"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 día</w:t>
            </w:r>
          </w:p>
        </w:tc>
      </w:tr>
      <w:tr w:rsidR="00380450" w:rsidRPr="00FE719F" w14:paraId="382F2AA4" w14:textId="77777777" w:rsidTr="0019440E">
        <w:trPr>
          <w:trHeight w:val="1394"/>
        </w:trPr>
        <w:tc>
          <w:tcPr>
            <w:tcW w:w="2526" w:type="dxa"/>
            <w:vAlign w:val="center"/>
          </w:tcPr>
          <w:p w14:paraId="5DBC58F6"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Dirección de Capital Humano</w:t>
            </w:r>
          </w:p>
        </w:tc>
        <w:tc>
          <w:tcPr>
            <w:tcW w:w="6112" w:type="dxa"/>
            <w:vAlign w:val="center"/>
          </w:tcPr>
          <w:p w14:paraId="1DADC3AA"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8.- Recibe la póliza contable y las Cuentas por Liquidar Certificadas y lo firma, posteriormente lo envía a la Dirección de Egresos y Control Presupuestal para su firma.</w:t>
            </w:r>
          </w:p>
        </w:tc>
        <w:tc>
          <w:tcPr>
            <w:tcW w:w="1427" w:type="dxa"/>
            <w:vAlign w:val="center"/>
          </w:tcPr>
          <w:p w14:paraId="2E38129F"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 día</w:t>
            </w:r>
          </w:p>
        </w:tc>
      </w:tr>
      <w:tr w:rsidR="00380450" w:rsidRPr="00FE719F" w14:paraId="33CE1E97" w14:textId="77777777" w:rsidTr="0019440E">
        <w:trPr>
          <w:trHeight w:val="1394"/>
        </w:trPr>
        <w:tc>
          <w:tcPr>
            <w:tcW w:w="2526" w:type="dxa"/>
            <w:vAlign w:val="center"/>
          </w:tcPr>
          <w:p w14:paraId="048396FF"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Dirección de Egresos y Control Presupuestal</w:t>
            </w:r>
          </w:p>
        </w:tc>
        <w:tc>
          <w:tcPr>
            <w:tcW w:w="6112" w:type="dxa"/>
            <w:vAlign w:val="center"/>
          </w:tcPr>
          <w:p w14:paraId="474457B4"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 xml:space="preserve">9.- Recibe la póliza contable y las Cuentas por Liquidar Certificadas y lo firma y lo envía al Departamento de Pagos a Nómina para su integración y la aplicación del pago en el sistema contable SAP. </w:t>
            </w:r>
          </w:p>
        </w:tc>
        <w:tc>
          <w:tcPr>
            <w:tcW w:w="1427" w:type="dxa"/>
            <w:vAlign w:val="center"/>
          </w:tcPr>
          <w:p w14:paraId="23E56E88"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2 días</w:t>
            </w:r>
          </w:p>
        </w:tc>
      </w:tr>
      <w:tr w:rsidR="00380450" w:rsidRPr="00FE719F" w14:paraId="1E696154" w14:textId="77777777" w:rsidTr="00B66ABB">
        <w:trPr>
          <w:trHeight w:val="961"/>
        </w:trPr>
        <w:tc>
          <w:tcPr>
            <w:tcW w:w="2526" w:type="dxa"/>
            <w:vAlign w:val="center"/>
          </w:tcPr>
          <w:p w14:paraId="05784FC4"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Departamento de Pagos a Nómina</w:t>
            </w:r>
          </w:p>
        </w:tc>
        <w:tc>
          <w:tcPr>
            <w:tcW w:w="6112" w:type="dxa"/>
            <w:vAlign w:val="center"/>
          </w:tcPr>
          <w:p w14:paraId="7398BB90"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 xml:space="preserve">10.- Recibe los documentos antes mencionados y registra el pago en el sistema contable SAP de acuerdo a los comprobantes bancarios y estados de cuenta, genera la </w:t>
            </w:r>
            <w:r w:rsidRPr="00FE719F">
              <w:rPr>
                <w:rFonts w:ascii="Arial" w:hAnsi="Arial" w:cs="Arial"/>
                <w:color w:val="000000" w:themeColor="text1"/>
              </w:rPr>
              <w:lastRenderedPageBreak/>
              <w:t>póliza cheque y lo envía a la Dirección de Egresos y Control Presupuestal para firma.</w:t>
            </w:r>
          </w:p>
        </w:tc>
        <w:tc>
          <w:tcPr>
            <w:tcW w:w="1427" w:type="dxa"/>
            <w:vAlign w:val="center"/>
          </w:tcPr>
          <w:p w14:paraId="45606757"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lastRenderedPageBreak/>
              <w:t>1 día</w:t>
            </w:r>
          </w:p>
        </w:tc>
      </w:tr>
      <w:tr w:rsidR="00380450" w:rsidRPr="00FE719F" w14:paraId="107138C2" w14:textId="77777777" w:rsidTr="0019440E">
        <w:trPr>
          <w:trHeight w:val="1102"/>
        </w:trPr>
        <w:tc>
          <w:tcPr>
            <w:tcW w:w="2526" w:type="dxa"/>
            <w:vAlign w:val="center"/>
          </w:tcPr>
          <w:p w14:paraId="4BC79C7F"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Dirección de Egresos y Control Presupuestal</w:t>
            </w:r>
          </w:p>
        </w:tc>
        <w:tc>
          <w:tcPr>
            <w:tcW w:w="6112" w:type="dxa"/>
            <w:vAlign w:val="center"/>
          </w:tcPr>
          <w:p w14:paraId="43CB8AD4"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11.- Recibe póliza cheque y lo firma, y lo remite al Departamento de Pagos a Nómina para su integración.</w:t>
            </w:r>
          </w:p>
        </w:tc>
        <w:tc>
          <w:tcPr>
            <w:tcW w:w="1427" w:type="dxa"/>
            <w:vAlign w:val="center"/>
          </w:tcPr>
          <w:p w14:paraId="7299C6EC"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 hora</w:t>
            </w:r>
          </w:p>
        </w:tc>
      </w:tr>
      <w:tr w:rsidR="00380450" w:rsidRPr="00FE719F" w14:paraId="77845161" w14:textId="77777777" w:rsidTr="0019440E">
        <w:trPr>
          <w:trHeight w:val="85"/>
        </w:trPr>
        <w:tc>
          <w:tcPr>
            <w:tcW w:w="2526" w:type="dxa"/>
            <w:vAlign w:val="center"/>
          </w:tcPr>
          <w:p w14:paraId="629B290A"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Departamento de Pagos a Nómina</w:t>
            </w:r>
          </w:p>
        </w:tc>
        <w:tc>
          <w:tcPr>
            <w:tcW w:w="6112" w:type="dxa"/>
            <w:vAlign w:val="center"/>
          </w:tcPr>
          <w:p w14:paraId="7582582B"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12.- Recibe póliza cheque firmada e integra, digitaliza y envía toda la documentación comprobatoria a la Dirección de Contabilidad para su resguardo.</w:t>
            </w:r>
          </w:p>
          <w:p w14:paraId="247D6D46" w14:textId="13FAB6C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Fin del procedimiento</w:t>
            </w:r>
            <w:r w:rsidR="00B66ABB" w:rsidRPr="00FE719F">
              <w:rPr>
                <w:rFonts w:ascii="Arial" w:hAnsi="Arial" w:cs="Arial"/>
                <w:b/>
                <w:bCs/>
                <w:color w:val="000000" w:themeColor="text1"/>
              </w:rPr>
              <w:t>.</w:t>
            </w:r>
          </w:p>
        </w:tc>
        <w:tc>
          <w:tcPr>
            <w:tcW w:w="1427" w:type="dxa"/>
            <w:vAlign w:val="center"/>
          </w:tcPr>
          <w:p w14:paraId="7AD5CF72"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4 días</w:t>
            </w:r>
          </w:p>
        </w:tc>
      </w:tr>
    </w:tbl>
    <w:p w14:paraId="2A32F7F1"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3402"/>
        <w:gridCol w:w="3119"/>
        <w:gridCol w:w="3544"/>
      </w:tblGrid>
      <w:tr w:rsidR="00380450" w:rsidRPr="00FE719F" w14:paraId="489B9E48" w14:textId="77777777" w:rsidTr="0019440E">
        <w:tc>
          <w:tcPr>
            <w:tcW w:w="10065" w:type="dxa"/>
            <w:gridSpan w:val="3"/>
          </w:tcPr>
          <w:p w14:paraId="005E9C37" w14:textId="77777777" w:rsidR="00380450" w:rsidRPr="00FE719F" w:rsidRDefault="00380450" w:rsidP="0019440E">
            <w:pPr>
              <w:rPr>
                <w:rFonts w:ascii="Arial" w:hAnsi="Arial" w:cs="Arial"/>
                <w:color w:val="000000" w:themeColor="text1"/>
              </w:rPr>
            </w:pPr>
            <w:r w:rsidRPr="00FE719F">
              <w:rPr>
                <w:rFonts w:ascii="Arial" w:hAnsi="Arial" w:cs="Arial"/>
                <w:b/>
                <w:color w:val="000000" w:themeColor="text1"/>
              </w:rPr>
              <w:lastRenderedPageBreak/>
              <w:t>5.- Diagrama de flujo.</w:t>
            </w:r>
          </w:p>
        </w:tc>
      </w:tr>
      <w:tr w:rsidR="00380450" w:rsidRPr="00FE719F" w14:paraId="62929A48" w14:textId="77777777" w:rsidTr="0019440E">
        <w:trPr>
          <w:trHeight w:val="446"/>
        </w:trPr>
        <w:tc>
          <w:tcPr>
            <w:tcW w:w="3402" w:type="dxa"/>
            <w:vAlign w:val="center"/>
          </w:tcPr>
          <w:p w14:paraId="151401C2"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rPr>
              <w:t>Dirección de Capital Humano</w:t>
            </w:r>
          </w:p>
        </w:tc>
        <w:tc>
          <w:tcPr>
            <w:tcW w:w="3119" w:type="dxa"/>
            <w:vAlign w:val="center"/>
          </w:tcPr>
          <w:p w14:paraId="3B9429EC"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rPr>
              <w:t>Departamento de Pagos a Nómina</w:t>
            </w:r>
          </w:p>
        </w:tc>
        <w:tc>
          <w:tcPr>
            <w:tcW w:w="3544" w:type="dxa"/>
            <w:vAlign w:val="center"/>
          </w:tcPr>
          <w:p w14:paraId="3E191049"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rPr>
              <w:t>Pagadores habilitados</w:t>
            </w:r>
          </w:p>
        </w:tc>
      </w:tr>
      <w:tr w:rsidR="00380450" w:rsidRPr="00FE719F" w14:paraId="7FF43CB9" w14:textId="77777777" w:rsidTr="00B66ABB">
        <w:trPr>
          <w:trHeight w:val="9534"/>
        </w:trPr>
        <w:tc>
          <w:tcPr>
            <w:tcW w:w="3402" w:type="dxa"/>
            <w:tcBorders>
              <w:bottom w:val="single" w:sz="4" w:space="0" w:color="auto"/>
            </w:tcBorders>
          </w:tcPr>
          <w:p w14:paraId="2D35AD39" w14:textId="77777777" w:rsidR="00380450" w:rsidRPr="00FE719F" w:rsidRDefault="00380450" w:rsidP="0019440E">
            <w:pPr>
              <w:spacing w:after="160" w:line="360" w:lineRule="auto"/>
              <w:rPr>
                <w:rFonts w:ascii="Arial" w:hAnsi="Arial" w:cs="Arial"/>
                <w:color w:val="000000" w:themeColor="text1"/>
              </w:rPr>
            </w:pPr>
          </w:p>
        </w:tc>
        <w:tc>
          <w:tcPr>
            <w:tcW w:w="3119" w:type="dxa"/>
            <w:tcBorders>
              <w:bottom w:val="single" w:sz="4" w:space="0" w:color="auto"/>
            </w:tcBorders>
          </w:tcPr>
          <w:p w14:paraId="7F434137" w14:textId="77777777" w:rsidR="00380450" w:rsidRPr="00FE719F" w:rsidRDefault="00380450" w:rsidP="0019440E">
            <w:pPr>
              <w:spacing w:after="160" w:line="360" w:lineRule="auto"/>
              <w:rPr>
                <w:rFonts w:ascii="Arial" w:hAnsi="Arial" w:cs="Arial"/>
                <w:color w:val="000000" w:themeColor="text1"/>
              </w:rPr>
            </w:pPr>
            <w:r w:rsidRPr="00FE719F">
              <w:rPr>
                <w:rFonts w:ascii="Arial" w:hAnsi="Arial" w:cs="Arial"/>
                <w:noProof/>
                <w:color w:val="000000" w:themeColor="text1"/>
              </w:rPr>
              <w:drawing>
                <wp:anchor distT="0" distB="0" distL="114300" distR="114300" simplePos="0" relativeHeight="251810816" behindDoc="1" locked="0" layoutInCell="1" allowOverlap="1" wp14:anchorId="75846C24" wp14:editId="5D6BC474">
                  <wp:simplePos x="0" y="0"/>
                  <wp:positionH relativeFrom="column">
                    <wp:posOffset>-1802392</wp:posOffset>
                  </wp:positionH>
                  <wp:positionV relativeFrom="paragraph">
                    <wp:posOffset>39632</wp:posOffset>
                  </wp:positionV>
                  <wp:extent cx="5605145" cy="6023296"/>
                  <wp:effectExtent l="0" t="0" r="0" b="0"/>
                  <wp:wrapNone/>
                  <wp:docPr id="91906433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611075" cy="6029668"/>
                          </a:xfrm>
                          <a:prstGeom prst="rect">
                            <a:avLst/>
                          </a:prstGeom>
                          <a:noFill/>
                          <a:ln>
                            <a:noFill/>
                          </a:ln>
                        </pic:spPr>
                      </pic:pic>
                    </a:graphicData>
                  </a:graphic>
                  <wp14:sizeRelV relativeFrom="margin">
                    <wp14:pctHeight>0</wp14:pctHeight>
                  </wp14:sizeRelV>
                </wp:anchor>
              </w:drawing>
            </w:r>
          </w:p>
        </w:tc>
        <w:tc>
          <w:tcPr>
            <w:tcW w:w="3544" w:type="dxa"/>
            <w:tcBorders>
              <w:bottom w:val="single" w:sz="4" w:space="0" w:color="auto"/>
            </w:tcBorders>
          </w:tcPr>
          <w:p w14:paraId="5229CF32" w14:textId="77777777" w:rsidR="00380450" w:rsidRPr="00FE719F" w:rsidRDefault="00380450" w:rsidP="0019440E">
            <w:pPr>
              <w:rPr>
                <w:rFonts w:ascii="Arial" w:hAnsi="Arial" w:cs="Arial"/>
                <w:color w:val="000000" w:themeColor="text1"/>
              </w:rPr>
            </w:pPr>
          </w:p>
          <w:p w14:paraId="28FE8084" w14:textId="77777777" w:rsidR="00380450" w:rsidRPr="00FE719F" w:rsidRDefault="00380450" w:rsidP="0019440E">
            <w:pPr>
              <w:rPr>
                <w:rFonts w:ascii="Arial" w:hAnsi="Arial" w:cs="Arial"/>
                <w:color w:val="000000" w:themeColor="text1"/>
              </w:rPr>
            </w:pPr>
          </w:p>
          <w:p w14:paraId="46950924" w14:textId="77777777" w:rsidR="00380450" w:rsidRPr="00FE719F" w:rsidRDefault="00380450" w:rsidP="0019440E">
            <w:pPr>
              <w:rPr>
                <w:rFonts w:ascii="Arial" w:hAnsi="Arial" w:cs="Arial"/>
                <w:color w:val="000000" w:themeColor="text1"/>
              </w:rPr>
            </w:pPr>
          </w:p>
          <w:p w14:paraId="5E8C84F7" w14:textId="77777777" w:rsidR="00380450" w:rsidRPr="00FE719F" w:rsidRDefault="00380450" w:rsidP="0019440E">
            <w:pPr>
              <w:rPr>
                <w:rFonts w:ascii="Arial" w:hAnsi="Arial" w:cs="Arial"/>
                <w:color w:val="000000" w:themeColor="text1"/>
              </w:rPr>
            </w:pPr>
          </w:p>
          <w:p w14:paraId="4FD5DE3B" w14:textId="77777777" w:rsidR="00380450" w:rsidRPr="00FE719F" w:rsidRDefault="00380450" w:rsidP="0019440E">
            <w:pPr>
              <w:rPr>
                <w:rFonts w:ascii="Arial" w:hAnsi="Arial" w:cs="Arial"/>
                <w:color w:val="000000" w:themeColor="text1"/>
              </w:rPr>
            </w:pPr>
          </w:p>
          <w:p w14:paraId="5ABB69DB" w14:textId="77777777" w:rsidR="00380450" w:rsidRPr="00FE719F" w:rsidRDefault="00380450" w:rsidP="0019440E">
            <w:pPr>
              <w:rPr>
                <w:rFonts w:ascii="Arial" w:hAnsi="Arial" w:cs="Arial"/>
                <w:color w:val="000000" w:themeColor="text1"/>
              </w:rPr>
            </w:pPr>
          </w:p>
          <w:p w14:paraId="62D8CA07" w14:textId="77777777" w:rsidR="00380450" w:rsidRPr="00FE719F" w:rsidRDefault="00380450" w:rsidP="0019440E">
            <w:pPr>
              <w:rPr>
                <w:rFonts w:ascii="Arial" w:hAnsi="Arial" w:cs="Arial"/>
                <w:color w:val="000000" w:themeColor="text1"/>
              </w:rPr>
            </w:pPr>
          </w:p>
          <w:p w14:paraId="31CB55B8" w14:textId="77777777" w:rsidR="00380450" w:rsidRPr="00FE719F" w:rsidRDefault="00380450" w:rsidP="0019440E">
            <w:pPr>
              <w:rPr>
                <w:rFonts w:ascii="Arial" w:hAnsi="Arial" w:cs="Arial"/>
                <w:color w:val="000000" w:themeColor="text1"/>
              </w:rPr>
            </w:pPr>
          </w:p>
          <w:p w14:paraId="60A45240" w14:textId="77777777" w:rsidR="00380450" w:rsidRPr="00FE719F" w:rsidRDefault="00380450" w:rsidP="0019440E">
            <w:pPr>
              <w:rPr>
                <w:rFonts w:ascii="Arial" w:hAnsi="Arial" w:cs="Arial"/>
                <w:color w:val="000000" w:themeColor="text1"/>
              </w:rPr>
            </w:pPr>
          </w:p>
          <w:p w14:paraId="1AF45C5C" w14:textId="77777777" w:rsidR="00380450" w:rsidRPr="00FE719F" w:rsidRDefault="00380450" w:rsidP="0019440E">
            <w:pPr>
              <w:rPr>
                <w:rFonts w:ascii="Arial" w:hAnsi="Arial" w:cs="Arial"/>
                <w:color w:val="000000" w:themeColor="text1"/>
              </w:rPr>
            </w:pPr>
          </w:p>
          <w:p w14:paraId="2B87F99C" w14:textId="77777777" w:rsidR="00380450" w:rsidRPr="00FE719F" w:rsidRDefault="00380450" w:rsidP="0019440E">
            <w:pPr>
              <w:rPr>
                <w:rFonts w:ascii="Arial" w:hAnsi="Arial" w:cs="Arial"/>
                <w:color w:val="000000" w:themeColor="text1"/>
              </w:rPr>
            </w:pPr>
          </w:p>
          <w:p w14:paraId="1A7F9464" w14:textId="77777777" w:rsidR="00380450" w:rsidRPr="00FE719F" w:rsidRDefault="00380450" w:rsidP="0019440E">
            <w:pPr>
              <w:rPr>
                <w:rFonts w:ascii="Arial" w:hAnsi="Arial" w:cs="Arial"/>
                <w:color w:val="000000" w:themeColor="text1"/>
              </w:rPr>
            </w:pPr>
          </w:p>
          <w:p w14:paraId="2B6C7514" w14:textId="77777777" w:rsidR="00380450" w:rsidRPr="00FE719F" w:rsidRDefault="00380450" w:rsidP="0019440E">
            <w:pPr>
              <w:rPr>
                <w:rFonts w:ascii="Arial" w:hAnsi="Arial" w:cs="Arial"/>
                <w:color w:val="000000" w:themeColor="text1"/>
              </w:rPr>
            </w:pPr>
          </w:p>
          <w:p w14:paraId="7AD4554E" w14:textId="77777777" w:rsidR="00380450" w:rsidRPr="00FE719F" w:rsidRDefault="00380450" w:rsidP="0019440E">
            <w:pPr>
              <w:rPr>
                <w:rFonts w:ascii="Arial" w:hAnsi="Arial" w:cs="Arial"/>
                <w:color w:val="000000" w:themeColor="text1"/>
              </w:rPr>
            </w:pPr>
          </w:p>
          <w:p w14:paraId="3ED997C2" w14:textId="77777777" w:rsidR="00380450" w:rsidRPr="00FE719F" w:rsidRDefault="00380450" w:rsidP="0019440E">
            <w:pPr>
              <w:rPr>
                <w:rFonts w:ascii="Arial" w:hAnsi="Arial" w:cs="Arial"/>
                <w:color w:val="000000" w:themeColor="text1"/>
              </w:rPr>
            </w:pPr>
          </w:p>
          <w:p w14:paraId="3C9FC212" w14:textId="77777777" w:rsidR="00380450" w:rsidRPr="00FE719F" w:rsidRDefault="00380450" w:rsidP="0019440E">
            <w:pPr>
              <w:rPr>
                <w:rFonts w:ascii="Arial" w:hAnsi="Arial" w:cs="Arial"/>
                <w:color w:val="000000" w:themeColor="text1"/>
              </w:rPr>
            </w:pPr>
          </w:p>
          <w:p w14:paraId="57E50926" w14:textId="77777777" w:rsidR="00380450" w:rsidRPr="00FE719F" w:rsidRDefault="00380450" w:rsidP="0019440E">
            <w:pPr>
              <w:rPr>
                <w:rFonts w:ascii="Arial" w:hAnsi="Arial" w:cs="Arial"/>
                <w:color w:val="000000" w:themeColor="text1"/>
              </w:rPr>
            </w:pPr>
          </w:p>
          <w:p w14:paraId="089CE421" w14:textId="77777777" w:rsidR="00380450" w:rsidRPr="00FE719F" w:rsidRDefault="00380450" w:rsidP="0019440E">
            <w:pPr>
              <w:rPr>
                <w:rFonts w:ascii="Arial" w:hAnsi="Arial" w:cs="Arial"/>
                <w:color w:val="000000" w:themeColor="text1"/>
              </w:rPr>
            </w:pPr>
          </w:p>
          <w:p w14:paraId="05E879FE" w14:textId="77777777" w:rsidR="00380450" w:rsidRPr="00FE719F" w:rsidRDefault="00380450" w:rsidP="0019440E">
            <w:pPr>
              <w:rPr>
                <w:rFonts w:ascii="Arial" w:hAnsi="Arial" w:cs="Arial"/>
                <w:color w:val="000000" w:themeColor="text1"/>
              </w:rPr>
            </w:pPr>
          </w:p>
          <w:p w14:paraId="429CBAFF" w14:textId="77777777" w:rsidR="00380450" w:rsidRPr="00FE719F" w:rsidRDefault="00380450" w:rsidP="0019440E">
            <w:pPr>
              <w:rPr>
                <w:rFonts w:ascii="Arial" w:hAnsi="Arial" w:cs="Arial"/>
                <w:color w:val="000000" w:themeColor="text1"/>
              </w:rPr>
            </w:pPr>
          </w:p>
          <w:p w14:paraId="11BEAB8C" w14:textId="77777777" w:rsidR="00380450" w:rsidRPr="00FE719F" w:rsidRDefault="00380450" w:rsidP="0019440E">
            <w:pPr>
              <w:rPr>
                <w:rFonts w:ascii="Arial" w:hAnsi="Arial" w:cs="Arial"/>
                <w:color w:val="000000" w:themeColor="text1"/>
              </w:rPr>
            </w:pPr>
          </w:p>
          <w:p w14:paraId="5AC7C458" w14:textId="77777777" w:rsidR="00380450" w:rsidRPr="00FE719F" w:rsidRDefault="00380450" w:rsidP="0019440E">
            <w:pPr>
              <w:rPr>
                <w:rFonts w:ascii="Arial" w:hAnsi="Arial" w:cs="Arial"/>
                <w:color w:val="000000" w:themeColor="text1"/>
              </w:rPr>
            </w:pPr>
          </w:p>
          <w:p w14:paraId="3CC43D6F" w14:textId="77777777" w:rsidR="00380450" w:rsidRPr="00FE719F" w:rsidRDefault="00380450" w:rsidP="0019440E">
            <w:pPr>
              <w:rPr>
                <w:rFonts w:ascii="Arial" w:hAnsi="Arial" w:cs="Arial"/>
                <w:color w:val="000000" w:themeColor="text1"/>
              </w:rPr>
            </w:pPr>
          </w:p>
          <w:p w14:paraId="4F75A084" w14:textId="77777777" w:rsidR="00380450" w:rsidRPr="00FE719F" w:rsidRDefault="00380450" w:rsidP="0019440E">
            <w:pPr>
              <w:rPr>
                <w:rFonts w:ascii="Arial" w:hAnsi="Arial" w:cs="Arial"/>
                <w:color w:val="000000" w:themeColor="text1"/>
              </w:rPr>
            </w:pPr>
          </w:p>
          <w:p w14:paraId="6E9BD5F2" w14:textId="77777777" w:rsidR="00380450" w:rsidRPr="00FE719F" w:rsidRDefault="00380450" w:rsidP="0019440E">
            <w:pPr>
              <w:rPr>
                <w:rFonts w:ascii="Arial" w:hAnsi="Arial" w:cs="Arial"/>
                <w:color w:val="000000" w:themeColor="text1"/>
              </w:rPr>
            </w:pPr>
          </w:p>
          <w:p w14:paraId="6B6B97A1" w14:textId="77777777" w:rsidR="00380450" w:rsidRPr="00FE719F" w:rsidRDefault="00380450" w:rsidP="0019440E">
            <w:pPr>
              <w:rPr>
                <w:rFonts w:ascii="Arial" w:hAnsi="Arial" w:cs="Arial"/>
                <w:color w:val="000000" w:themeColor="text1"/>
              </w:rPr>
            </w:pPr>
          </w:p>
          <w:p w14:paraId="19A4D8ED" w14:textId="77777777" w:rsidR="00380450" w:rsidRPr="00FE719F" w:rsidRDefault="00380450" w:rsidP="0019440E">
            <w:pPr>
              <w:rPr>
                <w:rFonts w:ascii="Arial" w:hAnsi="Arial" w:cs="Arial"/>
                <w:color w:val="000000" w:themeColor="text1"/>
              </w:rPr>
            </w:pPr>
          </w:p>
          <w:p w14:paraId="6422C30E" w14:textId="77777777" w:rsidR="00380450" w:rsidRPr="00FE719F" w:rsidRDefault="00380450" w:rsidP="0019440E">
            <w:pPr>
              <w:rPr>
                <w:rFonts w:ascii="Arial" w:hAnsi="Arial" w:cs="Arial"/>
                <w:color w:val="000000" w:themeColor="text1"/>
              </w:rPr>
            </w:pPr>
          </w:p>
          <w:p w14:paraId="24A1CA74" w14:textId="77777777" w:rsidR="00380450" w:rsidRPr="00FE719F" w:rsidRDefault="00380450" w:rsidP="0019440E">
            <w:pPr>
              <w:rPr>
                <w:rFonts w:ascii="Arial" w:hAnsi="Arial" w:cs="Arial"/>
                <w:color w:val="000000" w:themeColor="text1"/>
              </w:rPr>
            </w:pPr>
          </w:p>
          <w:p w14:paraId="6DE079DD" w14:textId="77777777" w:rsidR="00380450" w:rsidRPr="00FE719F" w:rsidRDefault="00380450" w:rsidP="0019440E">
            <w:pPr>
              <w:rPr>
                <w:rFonts w:ascii="Arial" w:hAnsi="Arial" w:cs="Arial"/>
                <w:color w:val="000000" w:themeColor="text1"/>
              </w:rPr>
            </w:pPr>
          </w:p>
          <w:p w14:paraId="57AFF630" w14:textId="77777777" w:rsidR="00380450" w:rsidRPr="00FE719F" w:rsidRDefault="00380450" w:rsidP="0019440E">
            <w:pPr>
              <w:rPr>
                <w:rFonts w:ascii="Arial" w:hAnsi="Arial" w:cs="Arial"/>
                <w:color w:val="000000" w:themeColor="text1"/>
              </w:rPr>
            </w:pPr>
          </w:p>
          <w:p w14:paraId="148486A7" w14:textId="77777777" w:rsidR="00380450" w:rsidRPr="00FE719F" w:rsidRDefault="00380450" w:rsidP="0019440E">
            <w:pPr>
              <w:rPr>
                <w:rFonts w:ascii="Arial" w:hAnsi="Arial" w:cs="Arial"/>
                <w:color w:val="000000" w:themeColor="text1"/>
              </w:rPr>
            </w:pPr>
          </w:p>
          <w:p w14:paraId="3B2E67C5" w14:textId="77777777" w:rsidR="00380450" w:rsidRPr="00FE719F" w:rsidRDefault="00380450" w:rsidP="0019440E">
            <w:pPr>
              <w:rPr>
                <w:rFonts w:ascii="Arial" w:hAnsi="Arial" w:cs="Arial"/>
                <w:color w:val="000000" w:themeColor="text1"/>
              </w:rPr>
            </w:pPr>
          </w:p>
          <w:p w14:paraId="7E4FC5C2" w14:textId="77777777" w:rsidR="00380450" w:rsidRPr="00FE719F" w:rsidRDefault="00380450" w:rsidP="0019440E">
            <w:pPr>
              <w:rPr>
                <w:rFonts w:ascii="Arial" w:hAnsi="Arial" w:cs="Arial"/>
                <w:color w:val="000000" w:themeColor="text1"/>
              </w:rPr>
            </w:pPr>
          </w:p>
          <w:p w14:paraId="55629178" w14:textId="77777777" w:rsidR="00380450" w:rsidRPr="00FE719F" w:rsidRDefault="00380450" w:rsidP="0019440E">
            <w:pPr>
              <w:rPr>
                <w:rFonts w:ascii="Arial" w:hAnsi="Arial" w:cs="Arial"/>
                <w:color w:val="000000" w:themeColor="text1"/>
              </w:rPr>
            </w:pPr>
          </w:p>
          <w:p w14:paraId="41739B4F" w14:textId="77777777" w:rsidR="00380450" w:rsidRPr="00FE719F" w:rsidRDefault="00380450" w:rsidP="0019440E">
            <w:pPr>
              <w:rPr>
                <w:rFonts w:ascii="Arial" w:hAnsi="Arial" w:cs="Arial"/>
                <w:color w:val="000000" w:themeColor="text1"/>
              </w:rPr>
            </w:pPr>
          </w:p>
          <w:p w14:paraId="0B1A0310" w14:textId="77777777" w:rsidR="00380450" w:rsidRPr="00FE719F" w:rsidRDefault="00380450" w:rsidP="0019440E">
            <w:pPr>
              <w:rPr>
                <w:rFonts w:ascii="Arial" w:hAnsi="Arial" w:cs="Arial"/>
                <w:color w:val="000000" w:themeColor="text1"/>
              </w:rPr>
            </w:pPr>
          </w:p>
        </w:tc>
      </w:tr>
    </w:tbl>
    <w:p w14:paraId="57CA8316"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380450" w:rsidRPr="00FE719F" w14:paraId="0425FEB5" w14:textId="77777777" w:rsidTr="0019440E">
        <w:tc>
          <w:tcPr>
            <w:tcW w:w="10065" w:type="dxa"/>
            <w:gridSpan w:val="3"/>
          </w:tcPr>
          <w:p w14:paraId="0F13C2D4" w14:textId="77777777" w:rsidR="00380450" w:rsidRPr="00FE719F" w:rsidRDefault="00380450" w:rsidP="0019440E">
            <w:pPr>
              <w:rPr>
                <w:rFonts w:ascii="Arial" w:hAnsi="Arial" w:cs="Arial"/>
                <w:color w:val="000000" w:themeColor="text1"/>
              </w:rPr>
            </w:pPr>
            <w:r w:rsidRPr="00FE719F">
              <w:rPr>
                <w:rFonts w:ascii="Arial" w:hAnsi="Arial" w:cs="Arial"/>
                <w:b/>
                <w:color w:val="000000" w:themeColor="text1"/>
              </w:rPr>
              <w:lastRenderedPageBreak/>
              <w:t>5.- Diagrama de flujo.</w:t>
            </w:r>
          </w:p>
        </w:tc>
      </w:tr>
      <w:tr w:rsidR="00380450" w:rsidRPr="00FE719F" w14:paraId="5F091AB6" w14:textId="77777777" w:rsidTr="0019440E">
        <w:trPr>
          <w:trHeight w:val="446"/>
        </w:trPr>
        <w:tc>
          <w:tcPr>
            <w:tcW w:w="3402" w:type="dxa"/>
            <w:vAlign w:val="center"/>
          </w:tcPr>
          <w:p w14:paraId="40A9285E" w14:textId="77777777" w:rsidR="00380450" w:rsidRPr="00FE719F" w:rsidRDefault="00380450" w:rsidP="0019440E">
            <w:pPr>
              <w:jc w:val="center"/>
              <w:rPr>
                <w:rFonts w:ascii="Arial" w:hAnsi="Arial" w:cs="Arial"/>
                <w:b/>
                <w:bCs/>
                <w:color w:val="000000"/>
              </w:rPr>
            </w:pPr>
            <w:r w:rsidRPr="00FE719F">
              <w:rPr>
                <w:rFonts w:ascii="Arial" w:hAnsi="Arial" w:cs="Arial"/>
                <w:b/>
                <w:bCs/>
                <w:color w:val="000000"/>
              </w:rPr>
              <w:t>Departamento de Pagos a Nómina</w:t>
            </w:r>
          </w:p>
        </w:tc>
        <w:tc>
          <w:tcPr>
            <w:tcW w:w="3261" w:type="dxa"/>
            <w:vAlign w:val="center"/>
          </w:tcPr>
          <w:p w14:paraId="347E63FC" w14:textId="77777777" w:rsidR="00380450" w:rsidRPr="00FE719F" w:rsidRDefault="00380450" w:rsidP="0019440E">
            <w:pPr>
              <w:jc w:val="center"/>
              <w:rPr>
                <w:rFonts w:ascii="Arial" w:hAnsi="Arial" w:cs="Arial"/>
                <w:b/>
                <w:bCs/>
                <w:color w:val="000000"/>
              </w:rPr>
            </w:pPr>
            <w:r w:rsidRPr="00FE719F">
              <w:rPr>
                <w:rFonts w:ascii="Arial" w:hAnsi="Arial" w:cs="Arial"/>
                <w:b/>
                <w:bCs/>
                <w:color w:val="000000"/>
              </w:rPr>
              <w:t>Unidad de Sistemas de Gestión Hacendaria</w:t>
            </w:r>
          </w:p>
        </w:tc>
        <w:tc>
          <w:tcPr>
            <w:tcW w:w="3402" w:type="dxa"/>
            <w:vAlign w:val="center"/>
          </w:tcPr>
          <w:p w14:paraId="6FCE791C" w14:textId="77777777" w:rsidR="00380450" w:rsidRPr="00FE719F" w:rsidRDefault="00380450" w:rsidP="0019440E">
            <w:pPr>
              <w:jc w:val="center"/>
              <w:rPr>
                <w:rFonts w:ascii="Arial" w:hAnsi="Arial" w:cs="Arial"/>
                <w:b/>
                <w:bCs/>
                <w:color w:val="000000"/>
              </w:rPr>
            </w:pPr>
            <w:r w:rsidRPr="00FE719F">
              <w:rPr>
                <w:rFonts w:ascii="Arial" w:hAnsi="Arial" w:cs="Arial"/>
                <w:b/>
                <w:bCs/>
                <w:color w:val="000000"/>
              </w:rPr>
              <w:t>Dirección de Capital Humano</w:t>
            </w:r>
          </w:p>
        </w:tc>
      </w:tr>
      <w:tr w:rsidR="00380450" w:rsidRPr="00FE719F" w14:paraId="23381C24" w14:textId="77777777" w:rsidTr="0019440E">
        <w:trPr>
          <w:trHeight w:val="7401"/>
        </w:trPr>
        <w:tc>
          <w:tcPr>
            <w:tcW w:w="3402" w:type="dxa"/>
            <w:tcBorders>
              <w:bottom w:val="single" w:sz="4" w:space="0" w:color="auto"/>
            </w:tcBorders>
          </w:tcPr>
          <w:p w14:paraId="7B529566" w14:textId="77777777" w:rsidR="00380450" w:rsidRPr="00FE719F" w:rsidRDefault="00380450" w:rsidP="0019440E">
            <w:pPr>
              <w:spacing w:after="160" w:line="360" w:lineRule="auto"/>
              <w:rPr>
                <w:rFonts w:ascii="Arial" w:hAnsi="Arial" w:cs="Arial"/>
                <w:color w:val="000000" w:themeColor="text1"/>
              </w:rPr>
            </w:pPr>
          </w:p>
        </w:tc>
        <w:tc>
          <w:tcPr>
            <w:tcW w:w="3261" w:type="dxa"/>
            <w:tcBorders>
              <w:bottom w:val="single" w:sz="4" w:space="0" w:color="auto"/>
            </w:tcBorders>
          </w:tcPr>
          <w:p w14:paraId="2A3A6FBA" w14:textId="77777777" w:rsidR="00380450" w:rsidRPr="00FE719F" w:rsidRDefault="00380450" w:rsidP="0019440E">
            <w:pPr>
              <w:spacing w:after="160" w:line="360" w:lineRule="auto"/>
              <w:rPr>
                <w:rFonts w:ascii="Arial" w:hAnsi="Arial" w:cs="Arial"/>
                <w:color w:val="000000" w:themeColor="text1"/>
              </w:rPr>
            </w:pPr>
            <w:r w:rsidRPr="00FE719F">
              <w:rPr>
                <w:rFonts w:ascii="Arial" w:hAnsi="Arial" w:cs="Arial"/>
                <w:noProof/>
                <w:color w:val="000000" w:themeColor="text1"/>
              </w:rPr>
              <w:drawing>
                <wp:anchor distT="0" distB="0" distL="114300" distR="114300" simplePos="0" relativeHeight="251811840" behindDoc="1" locked="0" layoutInCell="1" allowOverlap="1" wp14:anchorId="486D996C" wp14:editId="0A5C8231">
                  <wp:simplePos x="0" y="0"/>
                  <wp:positionH relativeFrom="column">
                    <wp:posOffset>-1787271</wp:posOffset>
                  </wp:positionH>
                  <wp:positionV relativeFrom="paragraph">
                    <wp:posOffset>217551</wp:posOffset>
                  </wp:positionV>
                  <wp:extent cx="5605145" cy="2660650"/>
                  <wp:effectExtent l="0" t="0" r="0" b="6350"/>
                  <wp:wrapNone/>
                  <wp:docPr id="1962166739"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605145" cy="2660650"/>
                          </a:xfrm>
                          <a:prstGeom prst="rect">
                            <a:avLst/>
                          </a:prstGeom>
                          <a:noFill/>
                          <a:ln>
                            <a:noFill/>
                          </a:ln>
                        </pic:spPr>
                      </pic:pic>
                    </a:graphicData>
                  </a:graphic>
                </wp:anchor>
              </w:drawing>
            </w:r>
          </w:p>
        </w:tc>
        <w:tc>
          <w:tcPr>
            <w:tcW w:w="3402" w:type="dxa"/>
            <w:tcBorders>
              <w:bottom w:val="single" w:sz="4" w:space="0" w:color="auto"/>
            </w:tcBorders>
          </w:tcPr>
          <w:p w14:paraId="1EDD0E36" w14:textId="77777777" w:rsidR="00380450" w:rsidRPr="00FE719F" w:rsidRDefault="00380450" w:rsidP="0019440E">
            <w:pPr>
              <w:rPr>
                <w:rFonts w:ascii="Arial" w:hAnsi="Arial" w:cs="Arial"/>
                <w:color w:val="000000" w:themeColor="text1"/>
              </w:rPr>
            </w:pPr>
          </w:p>
          <w:p w14:paraId="2176E6B7" w14:textId="77777777" w:rsidR="00380450" w:rsidRPr="00FE719F" w:rsidRDefault="00380450" w:rsidP="0019440E">
            <w:pPr>
              <w:rPr>
                <w:rFonts w:ascii="Arial" w:hAnsi="Arial" w:cs="Arial"/>
                <w:color w:val="000000" w:themeColor="text1"/>
              </w:rPr>
            </w:pPr>
          </w:p>
          <w:p w14:paraId="697DBDB0" w14:textId="77777777" w:rsidR="00380450" w:rsidRPr="00FE719F" w:rsidRDefault="00380450" w:rsidP="0019440E">
            <w:pPr>
              <w:rPr>
                <w:rFonts w:ascii="Arial" w:hAnsi="Arial" w:cs="Arial"/>
                <w:color w:val="000000" w:themeColor="text1"/>
              </w:rPr>
            </w:pPr>
          </w:p>
          <w:p w14:paraId="17E30685" w14:textId="77777777" w:rsidR="00380450" w:rsidRPr="00FE719F" w:rsidRDefault="00380450" w:rsidP="0019440E">
            <w:pPr>
              <w:rPr>
                <w:rFonts w:ascii="Arial" w:hAnsi="Arial" w:cs="Arial"/>
                <w:color w:val="000000" w:themeColor="text1"/>
              </w:rPr>
            </w:pPr>
          </w:p>
          <w:p w14:paraId="7B7DE046" w14:textId="77777777" w:rsidR="00380450" w:rsidRPr="00FE719F" w:rsidRDefault="00380450" w:rsidP="0019440E">
            <w:pPr>
              <w:rPr>
                <w:rFonts w:ascii="Arial" w:hAnsi="Arial" w:cs="Arial"/>
                <w:color w:val="000000" w:themeColor="text1"/>
              </w:rPr>
            </w:pPr>
          </w:p>
          <w:p w14:paraId="2711D3F8" w14:textId="77777777" w:rsidR="00380450" w:rsidRPr="00FE719F" w:rsidRDefault="00380450" w:rsidP="0019440E">
            <w:pPr>
              <w:rPr>
                <w:rFonts w:ascii="Arial" w:hAnsi="Arial" w:cs="Arial"/>
                <w:color w:val="000000" w:themeColor="text1"/>
              </w:rPr>
            </w:pPr>
          </w:p>
          <w:p w14:paraId="71FD9234" w14:textId="77777777" w:rsidR="00380450" w:rsidRPr="00FE719F" w:rsidRDefault="00380450" w:rsidP="0019440E">
            <w:pPr>
              <w:rPr>
                <w:rFonts w:ascii="Arial" w:hAnsi="Arial" w:cs="Arial"/>
                <w:color w:val="000000" w:themeColor="text1"/>
              </w:rPr>
            </w:pPr>
          </w:p>
          <w:p w14:paraId="27DECF2D" w14:textId="77777777" w:rsidR="00380450" w:rsidRPr="00FE719F" w:rsidRDefault="00380450" w:rsidP="0019440E">
            <w:pPr>
              <w:rPr>
                <w:rFonts w:ascii="Arial" w:hAnsi="Arial" w:cs="Arial"/>
                <w:color w:val="000000" w:themeColor="text1"/>
              </w:rPr>
            </w:pPr>
          </w:p>
          <w:p w14:paraId="29BEB59C" w14:textId="77777777" w:rsidR="00380450" w:rsidRPr="00FE719F" w:rsidRDefault="00380450" w:rsidP="0019440E">
            <w:pPr>
              <w:rPr>
                <w:rFonts w:ascii="Arial" w:hAnsi="Arial" w:cs="Arial"/>
                <w:color w:val="000000" w:themeColor="text1"/>
              </w:rPr>
            </w:pPr>
          </w:p>
          <w:p w14:paraId="1449E75C" w14:textId="77777777" w:rsidR="00380450" w:rsidRPr="00FE719F" w:rsidRDefault="00380450" w:rsidP="0019440E">
            <w:pPr>
              <w:rPr>
                <w:rFonts w:ascii="Arial" w:hAnsi="Arial" w:cs="Arial"/>
                <w:color w:val="000000" w:themeColor="text1"/>
              </w:rPr>
            </w:pPr>
          </w:p>
          <w:p w14:paraId="723D650C" w14:textId="77777777" w:rsidR="00380450" w:rsidRPr="00FE719F" w:rsidRDefault="00380450" w:rsidP="0019440E">
            <w:pPr>
              <w:rPr>
                <w:rFonts w:ascii="Arial" w:hAnsi="Arial" w:cs="Arial"/>
                <w:color w:val="000000" w:themeColor="text1"/>
              </w:rPr>
            </w:pPr>
          </w:p>
          <w:p w14:paraId="385A7924" w14:textId="77777777" w:rsidR="00380450" w:rsidRPr="00FE719F" w:rsidRDefault="00380450" w:rsidP="0019440E">
            <w:pPr>
              <w:rPr>
                <w:rFonts w:ascii="Arial" w:hAnsi="Arial" w:cs="Arial"/>
                <w:color w:val="000000" w:themeColor="text1"/>
              </w:rPr>
            </w:pPr>
          </w:p>
          <w:p w14:paraId="01E6369E" w14:textId="77777777" w:rsidR="00380450" w:rsidRPr="00FE719F" w:rsidRDefault="00380450" w:rsidP="0019440E">
            <w:pPr>
              <w:rPr>
                <w:rFonts w:ascii="Arial" w:hAnsi="Arial" w:cs="Arial"/>
                <w:color w:val="000000" w:themeColor="text1"/>
              </w:rPr>
            </w:pPr>
          </w:p>
          <w:p w14:paraId="77CA0B62" w14:textId="77777777" w:rsidR="00380450" w:rsidRPr="00FE719F" w:rsidRDefault="00380450" w:rsidP="0019440E">
            <w:pPr>
              <w:rPr>
                <w:rFonts w:ascii="Arial" w:hAnsi="Arial" w:cs="Arial"/>
                <w:color w:val="000000" w:themeColor="text1"/>
              </w:rPr>
            </w:pPr>
          </w:p>
          <w:p w14:paraId="1D23B374" w14:textId="77777777" w:rsidR="00380450" w:rsidRPr="00FE719F" w:rsidRDefault="00380450" w:rsidP="0019440E">
            <w:pPr>
              <w:rPr>
                <w:rFonts w:ascii="Arial" w:hAnsi="Arial" w:cs="Arial"/>
                <w:color w:val="000000" w:themeColor="text1"/>
              </w:rPr>
            </w:pPr>
          </w:p>
          <w:p w14:paraId="7DA8357D" w14:textId="77777777" w:rsidR="00380450" w:rsidRPr="00FE719F" w:rsidRDefault="00380450" w:rsidP="0019440E">
            <w:pPr>
              <w:rPr>
                <w:rFonts w:ascii="Arial" w:hAnsi="Arial" w:cs="Arial"/>
                <w:color w:val="000000" w:themeColor="text1"/>
              </w:rPr>
            </w:pPr>
          </w:p>
          <w:p w14:paraId="39190023" w14:textId="77777777" w:rsidR="00380450" w:rsidRPr="00FE719F" w:rsidRDefault="00380450" w:rsidP="0019440E">
            <w:pPr>
              <w:rPr>
                <w:rFonts w:ascii="Arial" w:hAnsi="Arial" w:cs="Arial"/>
                <w:color w:val="000000" w:themeColor="text1"/>
              </w:rPr>
            </w:pPr>
          </w:p>
          <w:p w14:paraId="0F26FEA2" w14:textId="77777777" w:rsidR="00380450" w:rsidRPr="00FE719F" w:rsidRDefault="00380450" w:rsidP="0019440E">
            <w:pPr>
              <w:rPr>
                <w:rFonts w:ascii="Arial" w:hAnsi="Arial" w:cs="Arial"/>
                <w:color w:val="000000" w:themeColor="text1"/>
              </w:rPr>
            </w:pPr>
          </w:p>
          <w:p w14:paraId="66033E01" w14:textId="77777777" w:rsidR="00380450" w:rsidRPr="00FE719F" w:rsidRDefault="00380450" w:rsidP="0019440E">
            <w:pPr>
              <w:rPr>
                <w:rFonts w:ascii="Arial" w:hAnsi="Arial" w:cs="Arial"/>
                <w:color w:val="000000" w:themeColor="text1"/>
              </w:rPr>
            </w:pPr>
          </w:p>
          <w:p w14:paraId="256E8C33" w14:textId="77777777" w:rsidR="00380450" w:rsidRPr="00FE719F" w:rsidRDefault="00380450" w:rsidP="0019440E">
            <w:pPr>
              <w:rPr>
                <w:rFonts w:ascii="Arial" w:hAnsi="Arial" w:cs="Arial"/>
                <w:color w:val="000000" w:themeColor="text1"/>
              </w:rPr>
            </w:pPr>
          </w:p>
          <w:p w14:paraId="1D054038" w14:textId="77777777" w:rsidR="00380450" w:rsidRPr="00FE719F" w:rsidRDefault="00380450" w:rsidP="0019440E">
            <w:pPr>
              <w:rPr>
                <w:rFonts w:ascii="Arial" w:hAnsi="Arial" w:cs="Arial"/>
                <w:color w:val="000000" w:themeColor="text1"/>
              </w:rPr>
            </w:pPr>
          </w:p>
          <w:p w14:paraId="6D7D66F4" w14:textId="77777777" w:rsidR="00380450" w:rsidRPr="00FE719F" w:rsidRDefault="00380450" w:rsidP="0019440E">
            <w:pPr>
              <w:rPr>
                <w:rFonts w:ascii="Arial" w:hAnsi="Arial" w:cs="Arial"/>
                <w:color w:val="000000" w:themeColor="text1"/>
              </w:rPr>
            </w:pPr>
          </w:p>
          <w:p w14:paraId="7EE38AD5" w14:textId="77777777" w:rsidR="00380450" w:rsidRPr="00FE719F" w:rsidRDefault="00380450" w:rsidP="0019440E">
            <w:pPr>
              <w:rPr>
                <w:rFonts w:ascii="Arial" w:hAnsi="Arial" w:cs="Arial"/>
                <w:color w:val="000000" w:themeColor="text1"/>
              </w:rPr>
            </w:pPr>
          </w:p>
          <w:p w14:paraId="7A5218AB" w14:textId="77777777" w:rsidR="00380450" w:rsidRPr="00FE719F" w:rsidRDefault="00380450" w:rsidP="0019440E">
            <w:pPr>
              <w:rPr>
                <w:rFonts w:ascii="Arial" w:hAnsi="Arial" w:cs="Arial"/>
                <w:color w:val="000000" w:themeColor="text1"/>
              </w:rPr>
            </w:pPr>
          </w:p>
          <w:p w14:paraId="3A894BBC" w14:textId="77777777" w:rsidR="00380450" w:rsidRPr="00FE719F" w:rsidRDefault="00380450" w:rsidP="0019440E">
            <w:pPr>
              <w:rPr>
                <w:rFonts w:ascii="Arial" w:hAnsi="Arial" w:cs="Arial"/>
                <w:color w:val="000000" w:themeColor="text1"/>
              </w:rPr>
            </w:pPr>
          </w:p>
          <w:p w14:paraId="402B4FA0" w14:textId="77777777" w:rsidR="00380450" w:rsidRPr="00FE719F" w:rsidRDefault="00380450" w:rsidP="0019440E">
            <w:pPr>
              <w:rPr>
                <w:rFonts w:ascii="Arial" w:hAnsi="Arial" w:cs="Arial"/>
                <w:color w:val="000000" w:themeColor="text1"/>
              </w:rPr>
            </w:pPr>
          </w:p>
          <w:p w14:paraId="589A8F48" w14:textId="77777777" w:rsidR="00380450" w:rsidRPr="00FE719F" w:rsidRDefault="00380450" w:rsidP="0019440E">
            <w:pPr>
              <w:rPr>
                <w:rFonts w:ascii="Arial" w:hAnsi="Arial" w:cs="Arial"/>
                <w:color w:val="000000" w:themeColor="text1"/>
              </w:rPr>
            </w:pPr>
          </w:p>
          <w:p w14:paraId="3C77950C" w14:textId="77777777" w:rsidR="00380450" w:rsidRPr="00FE719F" w:rsidRDefault="00380450" w:rsidP="0019440E">
            <w:pPr>
              <w:rPr>
                <w:rFonts w:ascii="Arial" w:hAnsi="Arial" w:cs="Arial"/>
                <w:color w:val="000000" w:themeColor="text1"/>
              </w:rPr>
            </w:pPr>
          </w:p>
          <w:p w14:paraId="529DC9AC" w14:textId="77777777" w:rsidR="00380450" w:rsidRPr="00FE719F" w:rsidRDefault="00380450" w:rsidP="0019440E">
            <w:pPr>
              <w:rPr>
                <w:rFonts w:ascii="Arial" w:hAnsi="Arial" w:cs="Arial"/>
                <w:color w:val="000000" w:themeColor="text1"/>
              </w:rPr>
            </w:pPr>
          </w:p>
          <w:p w14:paraId="0A4E9CEF" w14:textId="77777777" w:rsidR="00380450" w:rsidRPr="00FE719F" w:rsidRDefault="00380450" w:rsidP="0019440E">
            <w:pPr>
              <w:rPr>
                <w:rFonts w:ascii="Arial" w:hAnsi="Arial" w:cs="Arial"/>
                <w:color w:val="000000" w:themeColor="text1"/>
              </w:rPr>
            </w:pPr>
          </w:p>
          <w:p w14:paraId="04E74150" w14:textId="77777777" w:rsidR="00380450" w:rsidRPr="00FE719F" w:rsidRDefault="00380450" w:rsidP="0019440E">
            <w:pPr>
              <w:rPr>
                <w:rFonts w:ascii="Arial" w:hAnsi="Arial" w:cs="Arial"/>
                <w:color w:val="000000" w:themeColor="text1"/>
              </w:rPr>
            </w:pPr>
          </w:p>
          <w:p w14:paraId="36C14E4A" w14:textId="77777777" w:rsidR="00380450" w:rsidRPr="00FE719F" w:rsidRDefault="00380450" w:rsidP="0019440E">
            <w:pPr>
              <w:rPr>
                <w:rFonts w:ascii="Arial" w:hAnsi="Arial" w:cs="Arial"/>
                <w:color w:val="000000" w:themeColor="text1"/>
              </w:rPr>
            </w:pPr>
          </w:p>
          <w:p w14:paraId="30E53783" w14:textId="77777777" w:rsidR="00380450" w:rsidRPr="00FE719F" w:rsidRDefault="00380450" w:rsidP="0019440E">
            <w:pPr>
              <w:rPr>
                <w:rFonts w:ascii="Arial" w:hAnsi="Arial" w:cs="Arial"/>
                <w:color w:val="000000" w:themeColor="text1"/>
              </w:rPr>
            </w:pPr>
          </w:p>
          <w:p w14:paraId="648F7321" w14:textId="77777777" w:rsidR="00380450" w:rsidRPr="00FE719F" w:rsidRDefault="00380450" w:rsidP="0019440E">
            <w:pPr>
              <w:rPr>
                <w:rFonts w:ascii="Arial" w:hAnsi="Arial" w:cs="Arial"/>
                <w:color w:val="000000" w:themeColor="text1"/>
              </w:rPr>
            </w:pPr>
          </w:p>
          <w:p w14:paraId="6E40B152" w14:textId="77777777" w:rsidR="00380450" w:rsidRPr="00FE719F" w:rsidRDefault="00380450" w:rsidP="0019440E">
            <w:pPr>
              <w:rPr>
                <w:rFonts w:ascii="Arial" w:hAnsi="Arial" w:cs="Arial"/>
                <w:color w:val="000000" w:themeColor="text1"/>
              </w:rPr>
            </w:pPr>
          </w:p>
          <w:p w14:paraId="42DF8C0D" w14:textId="77777777" w:rsidR="00380450" w:rsidRPr="00FE719F" w:rsidRDefault="00380450" w:rsidP="0019440E">
            <w:pPr>
              <w:rPr>
                <w:rFonts w:ascii="Arial" w:hAnsi="Arial" w:cs="Arial"/>
                <w:color w:val="000000" w:themeColor="text1"/>
              </w:rPr>
            </w:pPr>
          </w:p>
          <w:p w14:paraId="150CB2E8" w14:textId="77777777" w:rsidR="00380450" w:rsidRPr="00FE719F" w:rsidRDefault="00380450" w:rsidP="0019440E">
            <w:pPr>
              <w:rPr>
                <w:rFonts w:ascii="Arial" w:hAnsi="Arial" w:cs="Arial"/>
                <w:color w:val="000000" w:themeColor="text1"/>
              </w:rPr>
            </w:pPr>
          </w:p>
        </w:tc>
      </w:tr>
    </w:tbl>
    <w:p w14:paraId="3A9C4AD9"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380450" w:rsidRPr="00FE719F" w14:paraId="542FF52E" w14:textId="77777777" w:rsidTr="0019440E">
        <w:tc>
          <w:tcPr>
            <w:tcW w:w="10065" w:type="dxa"/>
            <w:gridSpan w:val="3"/>
          </w:tcPr>
          <w:p w14:paraId="18F04266" w14:textId="77777777" w:rsidR="00380450" w:rsidRPr="00FE719F" w:rsidRDefault="00380450" w:rsidP="0019440E">
            <w:pPr>
              <w:rPr>
                <w:rFonts w:ascii="Arial" w:hAnsi="Arial" w:cs="Arial"/>
                <w:color w:val="000000" w:themeColor="text1"/>
              </w:rPr>
            </w:pPr>
            <w:r w:rsidRPr="00FE719F">
              <w:rPr>
                <w:rFonts w:ascii="Arial" w:hAnsi="Arial" w:cs="Arial"/>
                <w:b/>
                <w:color w:val="000000" w:themeColor="text1"/>
              </w:rPr>
              <w:lastRenderedPageBreak/>
              <w:t>5.- Diagrama de flujo.</w:t>
            </w:r>
          </w:p>
        </w:tc>
      </w:tr>
      <w:tr w:rsidR="00380450" w:rsidRPr="00FE719F" w14:paraId="055E2717" w14:textId="77777777" w:rsidTr="0019440E">
        <w:trPr>
          <w:trHeight w:val="446"/>
        </w:trPr>
        <w:tc>
          <w:tcPr>
            <w:tcW w:w="3402" w:type="dxa"/>
            <w:vAlign w:val="center"/>
          </w:tcPr>
          <w:p w14:paraId="4EDDD368"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Dirección de Egresos y Control Presupuestal</w:t>
            </w:r>
          </w:p>
        </w:tc>
        <w:tc>
          <w:tcPr>
            <w:tcW w:w="3261" w:type="dxa"/>
            <w:vAlign w:val="center"/>
          </w:tcPr>
          <w:p w14:paraId="2F0413A0"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Departamento de Pagos a Nómina</w:t>
            </w:r>
          </w:p>
        </w:tc>
        <w:tc>
          <w:tcPr>
            <w:tcW w:w="3402" w:type="dxa"/>
            <w:vAlign w:val="center"/>
          </w:tcPr>
          <w:p w14:paraId="4A71A89B" w14:textId="77777777" w:rsidR="00380450" w:rsidRPr="00FE719F" w:rsidRDefault="00380450" w:rsidP="0019440E">
            <w:pPr>
              <w:jc w:val="center"/>
              <w:rPr>
                <w:rFonts w:ascii="Arial" w:hAnsi="Arial" w:cs="Arial"/>
                <w:b/>
                <w:bCs/>
                <w:color w:val="000000" w:themeColor="text1"/>
              </w:rPr>
            </w:pPr>
          </w:p>
        </w:tc>
      </w:tr>
      <w:tr w:rsidR="00380450" w:rsidRPr="00FE719F" w14:paraId="0AA31144" w14:textId="77777777" w:rsidTr="0019440E">
        <w:trPr>
          <w:trHeight w:val="7401"/>
        </w:trPr>
        <w:tc>
          <w:tcPr>
            <w:tcW w:w="3402" w:type="dxa"/>
            <w:tcBorders>
              <w:bottom w:val="single" w:sz="4" w:space="0" w:color="auto"/>
            </w:tcBorders>
          </w:tcPr>
          <w:p w14:paraId="080E5C99" w14:textId="77777777" w:rsidR="00380450" w:rsidRPr="00FE719F" w:rsidRDefault="00380450" w:rsidP="0019440E">
            <w:pPr>
              <w:spacing w:after="160" w:line="360" w:lineRule="auto"/>
              <w:rPr>
                <w:rFonts w:ascii="Arial" w:hAnsi="Arial" w:cs="Arial"/>
                <w:color w:val="000000" w:themeColor="text1"/>
              </w:rPr>
            </w:pPr>
          </w:p>
        </w:tc>
        <w:tc>
          <w:tcPr>
            <w:tcW w:w="3261" w:type="dxa"/>
            <w:tcBorders>
              <w:bottom w:val="single" w:sz="4" w:space="0" w:color="auto"/>
            </w:tcBorders>
          </w:tcPr>
          <w:p w14:paraId="2A0318C0" w14:textId="77777777" w:rsidR="00380450" w:rsidRPr="00FE719F" w:rsidRDefault="00380450" w:rsidP="0019440E">
            <w:pPr>
              <w:spacing w:after="160" w:line="360" w:lineRule="auto"/>
              <w:rPr>
                <w:rFonts w:ascii="Arial" w:hAnsi="Arial" w:cs="Arial"/>
                <w:color w:val="000000" w:themeColor="text1"/>
              </w:rPr>
            </w:pPr>
            <w:r w:rsidRPr="00FE719F">
              <w:rPr>
                <w:rFonts w:ascii="Arial" w:hAnsi="Arial" w:cs="Arial"/>
                <w:noProof/>
                <w:color w:val="000000" w:themeColor="text1"/>
              </w:rPr>
              <w:drawing>
                <wp:anchor distT="0" distB="0" distL="114300" distR="114300" simplePos="0" relativeHeight="251812864" behindDoc="1" locked="0" layoutInCell="1" allowOverlap="1" wp14:anchorId="30A9AAF5" wp14:editId="19FB426F">
                  <wp:simplePos x="0" y="0"/>
                  <wp:positionH relativeFrom="column">
                    <wp:posOffset>-1869948</wp:posOffset>
                  </wp:positionH>
                  <wp:positionV relativeFrom="paragraph">
                    <wp:posOffset>72263</wp:posOffset>
                  </wp:positionV>
                  <wp:extent cx="4937760" cy="5239385"/>
                  <wp:effectExtent l="0" t="0" r="0" b="0"/>
                  <wp:wrapNone/>
                  <wp:docPr id="138353103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938518" cy="5240189"/>
                          </a:xfrm>
                          <a:prstGeom prst="rect">
                            <a:avLst/>
                          </a:prstGeom>
                          <a:noFill/>
                          <a:ln>
                            <a:noFill/>
                          </a:ln>
                        </pic:spPr>
                      </pic:pic>
                    </a:graphicData>
                  </a:graphic>
                  <wp14:sizeRelH relativeFrom="margin">
                    <wp14:pctWidth>0</wp14:pctWidth>
                  </wp14:sizeRelH>
                </wp:anchor>
              </w:drawing>
            </w:r>
          </w:p>
        </w:tc>
        <w:tc>
          <w:tcPr>
            <w:tcW w:w="3402" w:type="dxa"/>
            <w:tcBorders>
              <w:bottom w:val="single" w:sz="4" w:space="0" w:color="auto"/>
            </w:tcBorders>
          </w:tcPr>
          <w:p w14:paraId="53D935F2" w14:textId="77777777" w:rsidR="00380450" w:rsidRPr="00FE719F" w:rsidRDefault="00380450" w:rsidP="0019440E">
            <w:pPr>
              <w:rPr>
                <w:rFonts w:ascii="Arial" w:hAnsi="Arial" w:cs="Arial"/>
                <w:color w:val="000000" w:themeColor="text1"/>
              </w:rPr>
            </w:pPr>
          </w:p>
          <w:p w14:paraId="4EF76798" w14:textId="77777777" w:rsidR="00380450" w:rsidRPr="00FE719F" w:rsidRDefault="00380450" w:rsidP="0019440E">
            <w:pPr>
              <w:rPr>
                <w:rFonts w:ascii="Arial" w:hAnsi="Arial" w:cs="Arial"/>
                <w:color w:val="000000" w:themeColor="text1"/>
              </w:rPr>
            </w:pPr>
          </w:p>
          <w:p w14:paraId="044E1487" w14:textId="77777777" w:rsidR="00380450" w:rsidRPr="00FE719F" w:rsidRDefault="00380450" w:rsidP="0019440E">
            <w:pPr>
              <w:rPr>
                <w:rFonts w:ascii="Arial" w:hAnsi="Arial" w:cs="Arial"/>
                <w:color w:val="000000" w:themeColor="text1"/>
              </w:rPr>
            </w:pPr>
          </w:p>
          <w:p w14:paraId="42763E82" w14:textId="77777777" w:rsidR="00380450" w:rsidRPr="00FE719F" w:rsidRDefault="00380450" w:rsidP="0019440E">
            <w:pPr>
              <w:rPr>
                <w:rFonts w:ascii="Arial" w:hAnsi="Arial" w:cs="Arial"/>
                <w:color w:val="000000" w:themeColor="text1"/>
              </w:rPr>
            </w:pPr>
          </w:p>
          <w:p w14:paraId="4D48D54C" w14:textId="77777777" w:rsidR="00380450" w:rsidRPr="00FE719F" w:rsidRDefault="00380450" w:rsidP="0019440E">
            <w:pPr>
              <w:rPr>
                <w:rFonts w:ascii="Arial" w:hAnsi="Arial" w:cs="Arial"/>
                <w:color w:val="000000" w:themeColor="text1"/>
              </w:rPr>
            </w:pPr>
          </w:p>
          <w:p w14:paraId="7E2B96CD" w14:textId="77777777" w:rsidR="00380450" w:rsidRPr="00FE719F" w:rsidRDefault="00380450" w:rsidP="0019440E">
            <w:pPr>
              <w:rPr>
                <w:rFonts w:ascii="Arial" w:hAnsi="Arial" w:cs="Arial"/>
                <w:color w:val="000000" w:themeColor="text1"/>
              </w:rPr>
            </w:pPr>
          </w:p>
          <w:p w14:paraId="694540A3" w14:textId="77777777" w:rsidR="00380450" w:rsidRPr="00FE719F" w:rsidRDefault="00380450" w:rsidP="0019440E">
            <w:pPr>
              <w:rPr>
                <w:rFonts w:ascii="Arial" w:hAnsi="Arial" w:cs="Arial"/>
                <w:color w:val="000000" w:themeColor="text1"/>
              </w:rPr>
            </w:pPr>
          </w:p>
          <w:p w14:paraId="20CDAB52" w14:textId="77777777" w:rsidR="00380450" w:rsidRPr="00FE719F" w:rsidRDefault="00380450" w:rsidP="0019440E">
            <w:pPr>
              <w:rPr>
                <w:rFonts w:ascii="Arial" w:hAnsi="Arial" w:cs="Arial"/>
                <w:color w:val="000000" w:themeColor="text1"/>
              </w:rPr>
            </w:pPr>
          </w:p>
          <w:p w14:paraId="0D32372B" w14:textId="77777777" w:rsidR="00380450" w:rsidRPr="00FE719F" w:rsidRDefault="00380450" w:rsidP="0019440E">
            <w:pPr>
              <w:rPr>
                <w:rFonts w:ascii="Arial" w:hAnsi="Arial" w:cs="Arial"/>
                <w:color w:val="000000" w:themeColor="text1"/>
              </w:rPr>
            </w:pPr>
          </w:p>
          <w:p w14:paraId="5A7B1FF2" w14:textId="77777777" w:rsidR="00380450" w:rsidRPr="00FE719F" w:rsidRDefault="00380450" w:rsidP="0019440E">
            <w:pPr>
              <w:rPr>
                <w:rFonts w:ascii="Arial" w:hAnsi="Arial" w:cs="Arial"/>
                <w:color w:val="000000" w:themeColor="text1"/>
              </w:rPr>
            </w:pPr>
          </w:p>
          <w:p w14:paraId="40857103" w14:textId="77777777" w:rsidR="00380450" w:rsidRPr="00FE719F" w:rsidRDefault="00380450" w:rsidP="0019440E">
            <w:pPr>
              <w:rPr>
                <w:rFonts w:ascii="Arial" w:hAnsi="Arial" w:cs="Arial"/>
                <w:color w:val="000000" w:themeColor="text1"/>
              </w:rPr>
            </w:pPr>
          </w:p>
          <w:p w14:paraId="5A4D61B8" w14:textId="77777777" w:rsidR="00380450" w:rsidRPr="00FE719F" w:rsidRDefault="00380450" w:rsidP="0019440E">
            <w:pPr>
              <w:rPr>
                <w:rFonts w:ascii="Arial" w:hAnsi="Arial" w:cs="Arial"/>
                <w:color w:val="000000" w:themeColor="text1"/>
              </w:rPr>
            </w:pPr>
          </w:p>
          <w:p w14:paraId="65AAC3AE" w14:textId="77777777" w:rsidR="00380450" w:rsidRPr="00FE719F" w:rsidRDefault="00380450" w:rsidP="0019440E">
            <w:pPr>
              <w:rPr>
                <w:rFonts w:ascii="Arial" w:hAnsi="Arial" w:cs="Arial"/>
                <w:color w:val="000000" w:themeColor="text1"/>
              </w:rPr>
            </w:pPr>
          </w:p>
          <w:p w14:paraId="6321E35E" w14:textId="77777777" w:rsidR="00380450" w:rsidRPr="00FE719F" w:rsidRDefault="00380450" w:rsidP="0019440E">
            <w:pPr>
              <w:rPr>
                <w:rFonts w:ascii="Arial" w:hAnsi="Arial" w:cs="Arial"/>
                <w:color w:val="000000" w:themeColor="text1"/>
              </w:rPr>
            </w:pPr>
          </w:p>
          <w:p w14:paraId="261C8257" w14:textId="77777777" w:rsidR="00380450" w:rsidRPr="00FE719F" w:rsidRDefault="00380450" w:rsidP="0019440E">
            <w:pPr>
              <w:rPr>
                <w:rFonts w:ascii="Arial" w:hAnsi="Arial" w:cs="Arial"/>
                <w:color w:val="000000" w:themeColor="text1"/>
              </w:rPr>
            </w:pPr>
          </w:p>
          <w:p w14:paraId="2EC0FA61" w14:textId="77777777" w:rsidR="00380450" w:rsidRPr="00FE719F" w:rsidRDefault="00380450" w:rsidP="0019440E">
            <w:pPr>
              <w:rPr>
                <w:rFonts w:ascii="Arial" w:hAnsi="Arial" w:cs="Arial"/>
                <w:color w:val="000000" w:themeColor="text1"/>
              </w:rPr>
            </w:pPr>
          </w:p>
          <w:p w14:paraId="3C522C9C" w14:textId="77777777" w:rsidR="00380450" w:rsidRPr="00FE719F" w:rsidRDefault="00380450" w:rsidP="0019440E">
            <w:pPr>
              <w:rPr>
                <w:rFonts w:ascii="Arial" w:hAnsi="Arial" w:cs="Arial"/>
                <w:color w:val="000000" w:themeColor="text1"/>
              </w:rPr>
            </w:pPr>
          </w:p>
          <w:p w14:paraId="3786408D" w14:textId="77777777" w:rsidR="00380450" w:rsidRPr="00FE719F" w:rsidRDefault="00380450" w:rsidP="0019440E">
            <w:pPr>
              <w:rPr>
                <w:rFonts w:ascii="Arial" w:hAnsi="Arial" w:cs="Arial"/>
                <w:color w:val="000000" w:themeColor="text1"/>
              </w:rPr>
            </w:pPr>
          </w:p>
          <w:p w14:paraId="34673FEF" w14:textId="77777777" w:rsidR="00380450" w:rsidRPr="00FE719F" w:rsidRDefault="00380450" w:rsidP="0019440E">
            <w:pPr>
              <w:rPr>
                <w:rFonts w:ascii="Arial" w:hAnsi="Arial" w:cs="Arial"/>
                <w:color w:val="000000" w:themeColor="text1"/>
              </w:rPr>
            </w:pPr>
          </w:p>
          <w:p w14:paraId="780C7E13" w14:textId="77777777" w:rsidR="00380450" w:rsidRPr="00FE719F" w:rsidRDefault="00380450" w:rsidP="0019440E">
            <w:pPr>
              <w:rPr>
                <w:rFonts w:ascii="Arial" w:hAnsi="Arial" w:cs="Arial"/>
                <w:color w:val="000000" w:themeColor="text1"/>
              </w:rPr>
            </w:pPr>
          </w:p>
          <w:p w14:paraId="124D9F55" w14:textId="77777777" w:rsidR="00380450" w:rsidRPr="00FE719F" w:rsidRDefault="00380450" w:rsidP="0019440E">
            <w:pPr>
              <w:rPr>
                <w:rFonts w:ascii="Arial" w:hAnsi="Arial" w:cs="Arial"/>
                <w:color w:val="000000" w:themeColor="text1"/>
              </w:rPr>
            </w:pPr>
          </w:p>
          <w:p w14:paraId="46E64018" w14:textId="77777777" w:rsidR="00380450" w:rsidRPr="00FE719F" w:rsidRDefault="00380450" w:rsidP="0019440E">
            <w:pPr>
              <w:rPr>
                <w:rFonts w:ascii="Arial" w:hAnsi="Arial" w:cs="Arial"/>
                <w:color w:val="000000" w:themeColor="text1"/>
              </w:rPr>
            </w:pPr>
          </w:p>
          <w:p w14:paraId="0A35A5C0" w14:textId="77777777" w:rsidR="00380450" w:rsidRPr="00FE719F" w:rsidRDefault="00380450" w:rsidP="0019440E">
            <w:pPr>
              <w:rPr>
                <w:rFonts w:ascii="Arial" w:hAnsi="Arial" w:cs="Arial"/>
                <w:color w:val="000000" w:themeColor="text1"/>
              </w:rPr>
            </w:pPr>
          </w:p>
          <w:p w14:paraId="47245FBC" w14:textId="77777777" w:rsidR="00380450" w:rsidRPr="00FE719F" w:rsidRDefault="00380450" w:rsidP="0019440E">
            <w:pPr>
              <w:rPr>
                <w:rFonts w:ascii="Arial" w:hAnsi="Arial" w:cs="Arial"/>
                <w:color w:val="000000" w:themeColor="text1"/>
              </w:rPr>
            </w:pPr>
          </w:p>
          <w:p w14:paraId="597996D9" w14:textId="77777777" w:rsidR="00380450" w:rsidRPr="00FE719F" w:rsidRDefault="00380450" w:rsidP="0019440E">
            <w:pPr>
              <w:rPr>
                <w:rFonts w:ascii="Arial" w:hAnsi="Arial" w:cs="Arial"/>
                <w:color w:val="000000" w:themeColor="text1"/>
              </w:rPr>
            </w:pPr>
          </w:p>
          <w:p w14:paraId="289CDDB9" w14:textId="77777777" w:rsidR="00380450" w:rsidRPr="00FE719F" w:rsidRDefault="00380450" w:rsidP="0019440E">
            <w:pPr>
              <w:rPr>
                <w:rFonts w:ascii="Arial" w:hAnsi="Arial" w:cs="Arial"/>
                <w:color w:val="000000" w:themeColor="text1"/>
              </w:rPr>
            </w:pPr>
          </w:p>
          <w:p w14:paraId="24F2C259" w14:textId="77777777" w:rsidR="00380450" w:rsidRPr="00FE719F" w:rsidRDefault="00380450" w:rsidP="0019440E">
            <w:pPr>
              <w:rPr>
                <w:rFonts w:ascii="Arial" w:hAnsi="Arial" w:cs="Arial"/>
                <w:color w:val="000000" w:themeColor="text1"/>
              </w:rPr>
            </w:pPr>
          </w:p>
          <w:p w14:paraId="10169665" w14:textId="77777777" w:rsidR="00380450" w:rsidRPr="00FE719F" w:rsidRDefault="00380450" w:rsidP="0019440E">
            <w:pPr>
              <w:rPr>
                <w:rFonts w:ascii="Arial" w:hAnsi="Arial" w:cs="Arial"/>
                <w:color w:val="000000" w:themeColor="text1"/>
              </w:rPr>
            </w:pPr>
          </w:p>
          <w:p w14:paraId="4D944DCC" w14:textId="77777777" w:rsidR="00380450" w:rsidRPr="00FE719F" w:rsidRDefault="00380450" w:rsidP="0019440E">
            <w:pPr>
              <w:rPr>
                <w:rFonts w:ascii="Arial" w:hAnsi="Arial" w:cs="Arial"/>
                <w:color w:val="000000" w:themeColor="text1"/>
              </w:rPr>
            </w:pPr>
          </w:p>
          <w:p w14:paraId="4D797249" w14:textId="77777777" w:rsidR="00380450" w:rsidRPr="00FE719F" w:rsidRDefault="00380450" w:rsidP="0019440E">
            <w:pPr>
              <w:rPr>
                <w:rFonts w:ascii="Arial" w:hAnsi="Arial" w:cs="Arial"/>
                <w:color w:val="000000" w:themeColor="text1"/>
              </w:rPr>
            </w:pPr>
          </w:p>
          <w:p w14:paraId="472238EE" w14:textId="77777777" w:rsidR="00380450" w:rsidRPr="00FE719F" w:rsidRDefault="00380450" w:rsidP="0019440E">
            <w:pPr>
              <w:rPr>
                <w:rFonts w:ascii="Arial" w:hAnsi="Arial" w:cs="Arial"/>
                <w:color w:val="000000" w:themeColor="text1"/>
              </w:rPr>
            </w:pPr>
          </w:p>
          <w:p w14:paraId="06EED735" w14:textId="77777777" w:rsidR="00380450" w:rsidRPr="00FE719F" w:rsidRDefault="00380450" w:rsidP="0019440E">
            <w:pPr>
              <w:rPr>
                <w:rFonts w:ascii="Arial" w:hAnsi="Arial" w:cs="Arial"/>
                <w:color w:val="000000" w:themeColor="text1"/>
              </w:rPr>
            </w:pPr>
          </w:p>
          <w:p w14:paraId="13C2D071" w14:textId="77777777" w:rsidR="00380450" w:rsidRPr="00FE719F" w:rsidRDefault="00380450" w:rsidP="0019440E">
            <w:pPr>
              <w:rPr>
                <w:rFonts w:ascii="Arial" w:hAnsi="Arial" w:cs="Arial"/>
                <w:color w:val="000000" w:themeColor="text1"/>
              </w:rPr>
            </w:pPr>
          </w:p>
          <w:p w14:paraId="33C33DC4" w14:textId="77777777" w:rsidR="00380450" w:rsidRPr="00FE719F" w:rsidRDefault="00380450" w:rsidP="0019440E">
            <w:pPr>
              <w:rPr>
                <w:rFonts w:ascii="Arial" w:hAnsi="Arial" w:cs="Arial"/>
                <w:color w:val="000000" w:themeColor="text1"/>
              </w:rPr>
            </w:pPr>
          </w:p>
          <w:p w14:paraId="64256350" w14:textId="77777777" w:rsidR="00380450" w:rsidRPr="00FE719F" w:rsidRDefault="00380450" w:rsidP="0019440E">
            <w:pPr>
              <w:rPr>
                <w:rFonts w:ascii="Arial" w:hAnsi="Arial" w:cs="Arial"/>
                <w:color w:val="000000" w:themeColor="text1"/>
              </w:rPr>
            </w:pPr>
          </w:p>
          <w:p w14:paraId="095FEF79" w14:textId="77777777" w:rsidR="00380450" w:rsidRPr="00FE719F" w:rsidRDefault="00380450" w:rsidP="0019440E">
            <w:pPr>
              <w:rPr>
                <w:rFonts w:ascii="Arial" w:hAnsi="Arial" w:cs="Arial"/>
                <w:color w:val="000000" w:themeColor="text1"/>
              </w:rPr>
            </w:pPr>
          </w:p>
          <w:p w14:paraId="4072AEA7" w14:textId="77777777" w:rsidR="00380450" w:rsidRPr="00FE719F" w:rsidRDefault="00380450" w:rsidP="0019440E">
            <w:pPr>
              <w:rPr>
                <w:rFonts w:ascii="Arial" w:hAnsi="Arial" w:cs="Arial"/>
                <w:color w:val="000000" w:themeColor="text1"/>
              </w:rPr>
            </w:pPr>
          </w:p>
        </w:tc>
      </w:tr>
    </w:tbl>
    <w:p w14:paraId="2CDA13F4"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p w14:paraId="453C3E99" w14:textId="6A7F549D" w:rsidR="00380450" w:rsidRPr="00FE719F" w:rsidRDefault="00380450" w:rsidP="00380450">
      <w:pPr>
        <w:spacing w:line="360" w:lineRule="auto"/>
        <w:jc w:val="both"/>
        <w:rPr>
          <w:rFonts w:ascii="Arial" w:hAnsi="Arial" w:cs="Arial"/>
          <w:color w:val="000000" w:themeColor="text1"/>
        </w:rPr>
      </w:pPr>
      <w:r w:rsidRPr="00FE719F">
        <w:rPr>
          <w:rFonts w:ascii="Arial" w:hAnsi="Arial" w:cs="Arial"/>
          <w:color w:val="000000" w:themeColor="text1"/>
        </w:rPr>
        <w:lastRenderedPageBreak/>
        <w:t>Anexo 1.- Formato de Cuenta por Liquidar Certificada</w:t>
      </w:r>
      <w:r w:rsidR="00B66ABB" w:rsidRPr="00FE719F">
        <w:rPr>
          <w:rFonts w:ascii="Arial" w:hAnsi="Arial" w:cs="Arial"/>
          <w:color w:val="000000" w:themeColor="text1"/>
        </w:rPr>
        <w:t>.</w:t>
      </w:r>
      <w:r w:rsidRPr="00FE719F">
        <w:rPr>
          <w:rFonts w:ascii="Arial" w:hAnsi="Arial" w:cs="Arial"/>
          <w:color w:val="000000" w:themeColor="text1"/>
        </w:rPr>
        <w:t xml:space="preserve"> F.C.L.C.01</w:t>
      </w:r>
      <w:r w:rsidR="00B66ABB" w:rsidRPr="00FE719F">
        <w:rPr>
          <w:rFonts w:ascii="Arial" w:hAnsi="Arial" w:cs="Arial"/>
          <w:color w:val="000000" w:themeColor="text1"/>
        </w:rPr>
        <w:t>.</w:t>
      </w:r>
    </w:p>
    <w:p w14:paraId="333A4DF2" w14:textId="77777777" w:rsidR="00380450" w:rsidRPr="00FE719F" w:rsidRDefault="00380450" w:rsidP="00380450">
      <w:pPr>
        <w:spacing w:line="360" w:lineRule="auto"/>
        <w:jc w:val="both"/>
        <w:rPr>
          <w:rFonts w:ascii="Arial" w:hAnsi="Arial" w:cs="Arial"/>
          <w:color w:val="000000" w:themeColor="text1"/>
        </w:rPr>
      </w:pPr>
      <w:r w:rsidRPr="00FE719F">
        <w:rPr>
          <w:noProof/>
          <w:color w:val="000000" w:themeColor="text1"/>
          <w:lang w:eastAsia="es-MX"/>
        </w:rPr>
        <w:drawing>
          <wp:anchor distT="0" distB="0" distL="114300" distR="114300" simplePos="0" relativeHeight="251765760" behindDoc="0" locked="0" layoutInCell="1" allowOverlap="1" wp14:anchorId="24B7409C" wp14:editId="7048E469">
            <wp:simplePos x="0" y="0"/>
            <wp:positionH relativeFrom="column">
              <wp:posOffset>354965</wp:posOffset>
            </wp:positionH>
            <wp:positionV relativeFrom="paragraph">
              <wp:posOffset>171450</wp:posOffset>
            </wp:positionV>
            <wp:extent cx="5069906" cy="6513830"/>
            <wp:effectExtent l="12700" t="12700" r="10160" b="13970"/>
            <wp:wrapNone/>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cstate="print">
                      <a:extLst>
                        <a:ext uri="{28A0092B-C50C-407E-A947-70E740481C1C}">
                          <a14:useLocalDpi xmlns:a14="http://schemas.microsoft.com/office/drawing/2010/main" val="0"/>
                        </a:ext>
                      </a:extLst>
                    </a:blip>
                    <a:srcRect l="28612" t="1363" r="28541" b="1155"/>
                    <a:stretch/>
                  </pic:blipFill>
                  <pic:spPr bwMode="auto">
                    <a:xfrm>
                      <a:off x="0" y="0"/>
                      <a:ext cx="5069906" cy="651383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ECD1900" w14:textId="77777777" w:rsidR="00380450" w:rsidRPr="00FE719F" w:rsidRDefault="00380450" w:rsidP="00380450">
      <w:pPr>
        <w:spacing w:line="360" w:lineRule="auto"/>
        <w:jc w:val="both"/>
        <w:rPr>
          <w:rFonts w:ascii="Arial" w:hAnsi="Arial" w:cs="Arial"/>
          <w:color w:val="000000" w:themeColor="text1"/>
        </w:rPr>
      </w:pPr>
    </w:p>
    <w:p w14:paraId="7D44F7E7" w14:textId="77777777" w:rsidR="00380450" w:rsidRPr="00FE719F" w:rsidRDefault="00380450" w:rsidP="00380450">
      <w:pPr>
        <w:spacing w:line="360" w:lineRule="auto"/>
        <w:jc w:val="both"/>
        <w:rPr>
          <w:rFonts w:ascii="Arial" w:hAnsi="Arial" w:cs="Arial"/>
          <w:color w:val="000000" w:themeColor="text1"/>
        </w:rPr>
      </w:pPr>
      <w:r w:rsidRPr="00FE719F">
        <w:rPr>
          <w:rFonts w:ascii="Arial" w:hAnsi="Arial" w:cs="Arial"/>
          <w:noProof/>
          <w:color w:val="000000" w:themeColor="text1"/>
        </w:rPr>
        <mc:AlternateContent>
          <mc:Choice Requires="wps">
            <w:drawing>
              <wp:anchor distT="0" distB="0" distL="114300" distR="114300" simplePos="0" relativeHeight="251766784" behindDoc="0" locked="0" layoutInCell="1" allowOverlap="1" wp14:anchorId="3257EFAF" wp14:editId="376F86D5">
                <wp:simplePos x="0" y="0"/>
                <wp:positionH relativeFrom="column">
                  <wp:posOffset>4396537</wp:posOffset>
                </wp:positionH>
                <wp:positionV relativeFrom="paragraph">
                  <wp:posOffset>141551</wp:posOffset>
                </wp:positionV>
                <wp:extent cx="408562" cy="136187"/>
                <wp:effectExtent l="0" t="0" r="0" b="3810"/>
                <wp:wrapNone/>
                <wp:docPr id="1890561528" name="Rectángulo 2"/>
                <wp:cNvGraphicFramePr/>
                <a:graphic xmlns:a="http://schemas.openxmlformats.org/drawingml/2006/main">
                  <a:graphicData uri="http://schemas.microsoft.com/office/word/2010/wordprocessingShape">
                    <wps:wsp>
                      <wps:cNvSpPr/>
                      <wps:spPr>
                        <a:xfrm>
                          <a:off x="0" y="0"/>
                          <a:ext cx="408562" cy="136187"/>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B20E041" id="Rectángulo 2" o:spid="_x0000_s1026" style="position:absolute;margin-left:346.2pt;margin-top:11.15pt;width:32.15pt;height:10.7pt;z-index:251766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" fillcolor="white [3201]" stroked="f" strokeweight="1pt"/>
            </w:pict>
          </mc:Fallback>
        </mc:AlternateContent>
      </w:r>
    </w:p>
    <w:p w14:paraId="59E75021" w14:textId="77777777" w:rsidR="00380450" w:rsidRPr="00FE719F" w:rsidRDefault="00380450" w:rsidP="00380450">
      <w:pPr>
        <w:spacing w:line="360" w:lineRule="auto"/>
        <w:jc w:val="both"/>
        <w:rPr>
          <w:rFonts w:ascii="Arial" w:hAnsi="Arial" w:cs="Arial"/>
          <w:color w:val="000000" w:themeColor="text1"/>
        </w:rPr>
      </w:pPr>
      <w:r w:rsidRPr="00FE719F">
        <w:rPr>
          <w:rFonts w:ascii="Arial" w:hAnsi="Arial" w:cs="Arial"/>
          <w:noProof/>
          <w:color w:val="000000" w:themeColor="text1"/>
        </w:rPr>
        <mc:AlternateContent>
          <mc:Choice Requires="wps">
            <w:drawing>
              <wp:anchor distT="0" distB="0" distL="114300" distR="114300" simplePos="0" relativeHeight="251767808" behindDoc="0" locked="0" layoutInCell="1" allowOverlap="1" wp14:anchorId="042635A8" wp14:editId="4C94686E">
                <wp:simplePos x="0" y="0"/>
                <wp:positionH relativeFrom="column">
                  <wp:posOffset>1269428</wp:posOffset>
                </wp:positionH>
                <wp:positionV relativeFrom="paragraph">
                  <wp:posOffset>23495</wp:posOffset>
                </wp:positionV>
                <wp:extent cx="1496291" cy="90684"/>
                <wp:effectExtent l="0" t="0" r="2540" b="0"/>
                <wp:wrapNone/>
                <wp:docPr id="127141172" name="Rectángulo 2"/>
                <wp:cNvGraphicFramePr/>
                <a:graphic xmlns:a="http://schemas.openxmlformats.org/drawingml/2006/main">
                  <a:graphicData uri="http://schemas.microsoft.com/office/word/2010/wordprocessingShape">
                    <wps:wsp>
                      <wps:cNvSpPr/>
                      <wps:spPr>
                        <a:xfrm>
                          <a:off x="0" y="0"/>
                          <a:ext cx="1496291" cy="90684"/>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7C41C2" id="Rectángulo 2" o:spid="_x0000_s1026" style="position:absolute;margin-left:99.95pt;margin-top:1.85pt;width:117.8pt;height:7.1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" fillcolor="white [3201]" stroked="f" strokeweight="1pt"/>
            </w:pict>
          </mc:Fallback>
        </mc:AlternateContent>
      </w:r>
    </w:p>
    <w:p w14:paraId="19F9DB88" w14:textId="77777777" w:rsidR="00380450" w:rsidRPr="00FE719F" w:rsidRDefault="00380450" w:rsidP="00380450">
      <w:pPr>
        <w:spacing w:line="360" w:lineRule="auto"/>
        <w:jc w:val="both"/>
        <w:rPr>
          <w:rFonts w:ascii="Arial" w:hAnsi="Arial" w:cs="Arial"/>
          <w:color w:val="000000" w:themeColor="text1"/>
        </w:rPr>
      </w:pPr>
    </w:p>
    <w:p w14:paraId="2167A635" w14:textId="77777777" w:rsidR="00380450" w:rsidRPr="00FE719F" w:rsidRDefault="00380450" w:rsidP="00380450">
      <w:pPr>
        <w:spacing w:line="360" w:lineRule="auto"/>
        <w:jc w:val="both"/>
        <w:rPr>
          <w:rFonts w:ascii="Arial" w:hAnsi="Arial" w:cs="Arial"/>
          <w:color w:val="000000" w:themeColor="text1"/>
        </w:rPr>
      </w:pPr>
    </w:p>
    <w:p w14:paraId="206002C4" w14:textId="77777777" w:rsidR="00380450" w:rsidRPr="00FE719F" w:rsidRDefault="00380450" w:rsidP="00380450">
      <w:pPr>
        <w:spacing w:line="360" w:lineRule="auto"/>
        <w:jc w:val="both"/>
        <w:rPr>
          <w:rFonts w:ascii="Arial" w:hAnsi="Arial" w:cs="Arial"/>
          <w:color w:val="000000" w:themeColor="text1"/>
        </w:rPr>
      </w:pPr>
    </w:p>
    <w:p w14:paraId="1E56E5EF" w14:textId="77777777" w:rsidR="00380450" w:rsidRPr="00FE719F" w:rsidRDefault="00380450" w:rsidP="00380450">
      <w:pPr>
        <w:spacing w:line="360" w:lineRule="auto"/>
        <w:jc w:val="both"/>
        <w:rPr>
          <w:rFonts w:ascii="Arial" w:hAnsi="Arial" w:cs="Arial"/>
          <w:color w:val="000000" w:themeColor="text1"/>
        </w:rPr>
      </w:pPr>
    </w:p>
    <w:p w14:paraId="06BFB54E" w14:textId="77777777" w:rsidR="00380450" w:rsidRPr="00FE719F" w:rsidRDefault="00380450" w:rsidP="00380450">
      <w:pPr>
        <w:spacing w:line="360" w:lineRule="auto"/>
        <w:jc w:val="both"/>
        <w:rPr>
          <w:rFonts w:ascii="Arial" w:hAnsi="Arial" w:cs="Arial"/>
          <w:color w:val="000000" w:themeColor="text1"/>
        </w:rPr>
      </w:pPr>
    </w:p>
    <w:p w14:paraId="039B1CA6" w14:textId="77777777" w:rsidR="00380450" w:rsidRPr="00FE719F" w:rsidRDefault="00380450" w:rsidP="00380450">
      <w:pPr>
        <w:spacing w:line="360" w:lineRule="auto"/>
        <w:rPr>
          <w:rFonts w:ascii="Arial" w:hAnsi="Arial" w:cs="Arial"/>
          <w:color w:val="000000" w:themeColor="text1"/>
        </w:rPr>
      </w:pPr>
    </w:p>
    <w:p w14:paraId="70A6BF54" w14:textId="77777777" w:rsidR="00380450" w:rsidRPr="00FE719F" w:rsidRDefault="00380450" w:rsidP="00380450">
      <w:pPr>
        <w:spacing w:line="360" w:lineRule="auto"/>
        <w:rPr>
          <w:rFonts w:ascii="Arial" w:hAnsi="Arial" w:cs="Arial"/>
          <w:color w:val="000000" w:themeColor="text1"/>
        </w:rPr>
      </w:pPr>
    </w:p>
    <w:p w14:paraId="4806EE1B" w14:textId="77777777" w:rsidR="00380450" w:rsidRPr="00FE719F" w:rsidRDefault="00380450" w:rsidP="00380450">
      <w:pPr>
        <w:spacing w:line="360" w:lineRule="auto"/>
        <w:rPr>
          <w:rFonts w:ascii="Arial" w:hAnsi="Arial" w:cs="Arial"/>
          <w:color w:val="000000" w:themeColor="text1"/>
        </w:rPr>
      </w:pPr>
    </w:p>
    <w:p w14:paraId="4CE94D90" w14:textId="77777777" w:rsidR="00380450" w:rsidRPr="00FE719F" w:rsidRDefault="00380450" w:rsidP="00380450">
      <w:pPr>
        <w:spacing w:line="360" w:lineRule="auto"/>
        <w:rPr>
          <w:rFonts w:ascii="Arial" w:hAnsi="Arial" w:cs="Arial"/>
          <w:color w:val="000000" w:themeColor="text1"/>
        </w:rPr>
      </w:pPr>
    </w:p>
    <w:p w14:paraId="2D51594B" w14:textId="77777777" w:rsidR="00380450" w:rsidRPr="00FE719F" w:rsidRDefault="00380450" w:rsidP="00380450">
      <w:pPr>
        <w:spacing w:line="360" w:lineRule="auto"/>
        <w:rPr>
          <w:rFonts w:ascii="Arial" w:hAnsi="Arial" w:cs="Arial"/>
          <w:color w:val="000000" w:themeColor="text1"/>
        </w:rPr>
      </w:pPr>
    </w:p>
    <w:p w14:paraId="24DB4CC4" w14:textId="77777777" w:rsidR="00380450" w:rsidRPr="00FE719F" w:rsidRDefault="00380450" w:rsidP="00380450">
      <w:pPr>
        <w:spacing w:line="360" w:lineRule="auto"/>
        <w:rPr>
          <w:rFonts w:ascii="Arial" w:hAnsi="Arial" w:cs="Arial"/>
          <w:color w:val="000000" w:themeColor="text1"/>
        </w:rPr>
      </w:pPr>
    </w:p>
    <w:p w14:paraId="0C1CCFBA" w14:textId="77777777" w:rsidR="00380450" w:rsidRPr="00FE719F" w:rsidRDefault="00380450" w:rsidP="00380450">
      <w:pPr>
        <w:spacing w:line="360" w:lineRule="auto"/>
        <w:rPr>
          <w:rFonts w:ascii="Arial" w:hAnsi="Arial" w:cs="Arial"/>
          <w:color w:val="000000" w:themeColor="text1"/>
        </w:rPr>
      </w:pPr>
    </w:p>
    <w:p w14:paraId="4859C1DA" w14:textId="77777777" w:rsidR="00380450" w:rsidRPr="00FE719F" w:rsidRDefault="00380450" w:rsidP="00380450">
      <w:pPr>
        <w:spacing w:line="360" w:lineRule="auto"/>
        <w:rPr>
          <w:rFonts w:ascii="Arial" w:hAnsi="Arial" w:cs="Arial"/>
          <w:color w:val="000000" w:themeColor="text1"/>
        </w:rPr>
      </w:pPr>
    </w:p>
    <w:p w14:paraId="366E9346"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noProof/>
          <w:color w:val="000000" w:themeColor="text1"/>
        </w:rPr>
        <mc:AlternateContent>
          <mc:Choice Requires="wps">
            <w:drawing>
              <wp:anchor distT="0" distB="0" distL="114300" distR="114300" simplePos="0" relativeHeight="251770880" behindDoc="0" locked="0" layoutInCell="1" allowOverlap="1" wp14:anchorId="17C7DAF9" wp14:editId="0B521E93">
                <wp:simplePos x="0" y="0"/>
                <wp:positionH relativeFrom="column">
                  <wp:posOffset>3707702</wp:posOffset>
                </wp:positionH>
                <wp:positionV relativeFrom="paragraph">
                  <wp:posOffset>252730</wp:posOffset>
                </wp:positionV>
                <wp:extent cx="1496291" cy="90684"/>
                <wp:effectExtent l="0" t="0" r="2540" b="0"/>
                <wp:wrapNone/>
                <wp:docPr id="2142174472" name="Rectángulo 2"/>
                <wp:cNvGraphicFramePr/>
                <a:graphic xmlns:a="http://schemas.openxmlformats.org/drawingml/2006/main">
                  <a:graphicData uri="http://schemas.microsoft.com/office/word/2010/wordprocessingShape">
                    <wps:wsp>
                      <wps:cNvSpPr/>
                      <wps:spPr>
                        <a:xfrm>
                          <a:off x="0" y="0"/>
                          <a:ext cx="1496291" cy="90684"/>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A9854E" id="Rectángulo 2" o:spid="_x0000_s1026" style="position:absolute;margin-left:291.95pt;margin-top:19.9pt;width:117.8pt;height:7.15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" fillcolor="white [3201]" stroked="f" strokeweight="1pt"/>
            </w:pict>
          </mc:Fallback>
        </mc:AlternateContent>
      </w:r>
      <w:r w:rsidRPr="00FE719F">
        <w:rPr>
          <w:rFonts w:ascii="Arial" w:hAnsi="Arial" w:cs="Arial"/>
          <w:noProof/>
          <w:color w:val="000000" w:themeColor="text1"/>
        </w:rPr>
        <mc:AlternateContent>
          <mc:Choice Requires="wps">
            <w:drawing>
              <wp:anchor distT="0" distB="0" distL="114300" distR="114300" simplePos="0" relativeHeight="251769856" behindDoc="0" locked="0" layoutInCell="1" allowOverlap="1" wp14:anchorId="47A11860" wp14:editId="169FCB97">
                <wp:simplePos x="0" y="0"/>
                <wp:positionH relativeFrom="column">
                  <wp:posOffset>1964779</wp:posOffset>
                </wp:positionH>
                <wp:positionV relativeFrom="paragraph">
                  <wp:posOffset>252462</wp:posOffset>
                </wp:positionV>
                <wp:extent cx="1496060" cy="90170"/>
                <wp:effectExtent l="0" t="0" r="2540" b="0"/>
                <wp:wrapNone/>
                <wp:docPr id="128243396" name="Rectángulo 2"/>
                <wp:cNvGraphicFramePr/>
                <a:graphic xmlns:a="http://schemas.openxmlformats.org/drawingml/2006/main">
                  <a:graphicData uri="http://schemas.microsoft.com/office/word/2010/wordprocessingShape">
                    <wps:wsp>
                      <wps:cNvSpPr/>
                      <wps:spPr>
                        <a:xfrm>
                          <a:off x="0" y="0"/>
                          <a:ext cx="1496060" cy="90170"/>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84B3902" id="Rectángulo 2" o:spid="_x0000_s1026" style="position:absolute;margin-left:154.7pt;margin-top:19.9pt;width:117.8pt;height:7.1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" fillcolor="white [3201]" stroked="f" strokeweight="1pt"/>
            </w:pict>
          </mc:Fallback>
        </mc:AlternateContent>
      </w:r>
      <w:r w:rsidRPr="00FE719F">
        <w:rPr>
          <w:rFonts w:ascii="Arial" w:hAnsi="Arial" w:cs="Arial"/>
          <w:noProof/>
          <w:color w:val="000000" w:themeColor="text1"/>
        </w:rPr>
        <mc:AlternateContent>
          <mc:Choice Requires="wps">
            <w:drawing>
              <wp:anchor distT="0" distB="0" distL="114300" distR="114300" simplePos="0" relativeHeight="251768832" behindDoc="0" locked="0" layoutInCell="1" allowOverlap="1" wp14:anchorId="11B8F2B6" wp14:editId="74770FA3">
                <wp:simplePos x="0" y="0"/>
                <wp:positionH relativeFrom="column">
                  <wp:posOffset>392966</wp:posOffset>
                </wp:positionH>
                <wp:positionV relativeFrom="paragraph">
                  <wp:posOffset>251460</wp:posOffset>
                </wp:positionV>
                <wp:extent cx="1496291" cy="90684"/>
                <wp:effectExtent l="0" t="0" r="2540" b="0"/>
                <wp:wrapNone/>
                <wp:docPr id="691306856" name="Rectángulo 2"/>
                <wp:cNvGraphicFramePr/>
                <a:graphic xmlns:a="http://schemas.openxmlformats.org/drawingml/2006/main">
                  <a:graphicData uri="http://schemas.microsoft.com/office/word/2010/wordprocessingShape">
                    <wps:wsp>
                      <wps:cNvSpPr/>
                      <wps:spPr>
                        <a:xfrm>
                          <a:off x="0" y="0"/>
                          <a:ext cx="1496291" cy="90684"/>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A41B1B" id="Rectángulo 2" o:spid="_x0000_s1026" style="position:absolute;margin-left:30.95pt;margin-top:19.8pt;width:117.8pt;height:7.15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" fillcolor="white [3201]" stroked="f" strokeweight="1pt"/>
            </w:pict>
          </mc:Fallback>
        </mc:AlternateContent>
      </w:r>
    </w:p>
    <w:p w14:paraId="4B14BE6B" w14:textId="77777777" w:rsidR="00380450" w:rsidRPr="00FE719F" w:rsidRDefault="00380450" w:rsidP="00380450">
      <w:pPr>
        <w:spacing w:line="360" w:lineRule="auto"/>
        <w:rPr>
          <w:rFonts w:ascii="Arial" w:hAnsi="Arial" w:cs="Arial"/>
          <w:color w:val="000000" w:themeColor="text1"/>
        </w:rPr>
      </w:pPr>
    </w:p>
    <w:tbl>
      <w:tblPr>
        <w:tblStyle w:val="Tablaconcuadrcula"/>
        <w:tblW w:w="10065" w:type="dxa"/>
        <w:tblInd w:w="-572" w:type="dxa"/>
        <w:tblLook w:val="04A0" w:firstRow="1" w:lastRow="0" w:firstColumn="1" w:lastColumn="0" w:noHBand="0" w:noVBand="1"/>
      </w:tblPr>
      <w:tblGrid>
        <w:gridCol w:w="2835"/>
        <w:gridCol w:w="7230"/>
      </w:tblGrid>
      <w:tr w:rsidR="00380450" w:rsidRPr="00FE719F" w14:paraId="449EB5D5" w14:textId="77777777" w:rsidTr="0019440E">
        <w:tc>
          <w:tcPr>
            <w:tcW w:w="10065" w:type="dxa"/>
            <w:gridSpan w:val="2"/>
          </w:tcPr>
          <w:p w14:paraId="75D9EE7A"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lastRenderedPageBreak/>
              <w:t>1. Identificación del procedimiento.</w:t>
            </w:r>
          </w:p>
        </w:tc>
      </w:tr>
      <w:tr w:rsidR="00380450" w:rsidRPr="00FE719F" w14:paraId="7243B696" w14:textId="77777777" w:rsidTr="0019440E">
        <w:tc>
          <w:tcPr>
            <w:tcW w:w="2835" w:type="dxa"/>
          </w:tcPr>
          <w:p w14:paraId="17B27B6E"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Nombre del procedimiento</w:t>
            </w:r>
          </w:p>
        </w:tc>
        <w:tc>
          <w:tcPr>
            <w:tcW w:w="7230" w:type="dxa"/>
          </w:tcPr>
          <w:p w14:paraId="3535F6A4"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Pago a proveedores y contratistas.</w:t>
            </w:r>
          </w:p>
        </w:tc>
      </w:tr>
      <w:tr w:rsidR="00380450" w:rsidRPr="00FE719F" w14:paraId="20BDB453" w14:textId="77777777" w:rsidTr="0019440E">
        <w:tc>
          <w:tcPr>
            <w:tcW w:w="2835" w:type="dxa"/>
          </w:tcPr>
          <w:p w14:paraId="2AC07D7F"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Área responsable</w:t>
            </w:r>
          </w:p>
        </w:tc>
        <w:tc>
          <w:tcPr>
            <w:tcW w:w="7230" w:type="dxa"/>
          </w:tcPr>
          <w:p w14:paraId="359B4548"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Departamento de Pago a Proveedores.</w:t>
            </w:r>
          </w:p>
        </w:tc>
      </w:tr>
      <w:tr w:rsidR="00380450" w:rsidRPr="00FE719F" w14:paraId="33C72AC2" w14:textId="77777777" w:rsidTr="0019440E">
        <w:tc>
          <w:tcPr>
            <w:tcW w:w="2835" w:type="dxa"/>
          </w:tcPr>
          <w:p w14:paraId="28BB8D79"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Área de adscripción</w:t>
            </w:r>
          </w:p>
        </w:tc>
        <w:tc>
          <w:tcPr>
            <w:tcW w:w="7230" w:type="dxa"/>
          </w:tcPr>
          <w:p w14:paraId="3E2F3313"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Dirección de Egresos y Control Presupuestal.</w:t>
            </w:r>
          </w:p>
        </w:tc>
      </w:tr>
      <w:tr w:rsidR="00380450" w:rsidRPr="00FE719F" w14:paraId="6A2923D5" w14:textId="77777777" w:rsidTr="0019440E">
        <w:tc>
          <w:tcPr>
            <w:tcW w:w="2835" w:type="dxa"/>
          </w:tcPr>
          <w:p w14:paraId="7AC0198F"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Clave del procedimiento</w:t>
            </w:r>
          </w:p>
        </w:tc>
        <w:tc>
          <w:tcPr>
            <w:tcW w:w="7230" w:type="dxa"/>
          </w:tcPr>
          <w:p w14:paraId="36A16EEC" w14:textId="795233EE"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TM/DECP/DP</w:t>
            </w:r>
            <w:r w:rsidR="00E16DC6" w:rsidRPr="00FE719F">
              <w:rPr>
                <w:rFonts w:ascii="Arial" w:hAnsi="Arial" w:cs="Arial"/>
                <w:color w:val="000000" w:themeColor="text1"/>
              </w:rPr>
              <w:t>P</w:t>
            </w:r>
            <w:r w:rsidRPr="00FE719F">
              <w:rPr>
                <w:rFonts w:ascii="Arial" w:hAnsi="Arial" w:cs="Arial"/>
                <w:color w:val="000000" w:themeColor="text1"/>
              </w:rPr>
              <w:t>/PR-01.</w:t>
            </w:r>
          </w:p>
        </w:tc>
      </w:tr>
      <w:tr w:rsidR="00380450" w:rsidRPr="00FE719F" w14:paraId="5BFE3D1C" w14:textId="77777777" w:rsidTr="0019440E">
        <w:tc>
          <w:tcPr>
            <w:tcW w:w="2835" w:type="dxa"/>
          </w:tcPr>
          <w:p w14:paraId="475082E3" w14:textId="77777777"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Tiempo de ejecución</w:t>
            </w:r>
          </w:p>
        </w:tc>
        <w:tc>
          <w:tcPr>
            <w:tcW w:w="7230" w:type="dxa"/>
          </w:tcPr>
          <w:p w14:paraId="76BA1681" w14:textId="4623FB6C" w:rsidR="00380450" w:rsidRPr="00FE719F" w:rsidRDefault="00380450" w:rsidP="0019440E">
            <w:pPr>
              <w:spacing w:line="360" w:lineRule="auto"/>
              <w:rPr>
                <w:rFonts w:ascii="Arial" w:hAnsi="Arial" w:cs="Arial"/>
                <w:color w:val="000000" w:themeColor="text1"/>
              </w:rPr>
            </w:pPr>
            <w:r w:rsidRPr="00FE719F">
              <w:rPr>
                <w:rFonts w:ascii="Arial" w:hAnsi="Arial" w:cs="Arial"/>
                <w:color w:val="000000" w:themeColor="text1"/>
              </w:rPr>
              <w:t xml:space="preserve">1 día y </w:t>
            </w:r>
            <w:r w:rsidR="00F26063" w:rsidRPr="00FE719F">
              <w:rPr>
                <w:rFonts w:ascii="Arial" w:hAnsi="Arial" w:cs="Arial"/>
                <w:color w:val="000000" w:themeColor="text1"/>
              </w:rPr>
              <w:t>6</w:t>
            </w:r>
            <w:r w:rsidR="008E489F">
              <w:rPr>
                <w:rFonts w:ascii="Arial" w:hAnsi="Arial" w:cs="Arial"/>
                <w:color w:val="000000" w:themeColor="text1"/>
              </w:rPr>
              <w:t xml:space="preserve"> </w:t>
            </w:r>
            <w:r w:rsidRPr="00FE719F">
              <w:rPr>
                <w:rFonts w:ascii="Arial" w:hAnsi="Arial" w:cs="Arial"/>
                <w:color w:val="000000" w:themeColor="text1"/>
              </w:rPr>
              <w:t>horas.</w:t>
            </w:r>
          </w:p>
        </w:tc>
      </w:tr>
    </w:tbl>
    <w:p w14:paraId="437B4ABD" w14:textId="77777777" w:rsidR="00380450" w:rsidRPr="00FE719F" w:rsidRDefault="00380450" w:rsidP="00380450">
      <w:pPr>
        <w:spacing w:line="360" w:lineRule="auto"/>
        <w:rPr>
          <w:rFonts w:ascii="Arial" w:hAnsi="Arial" w:cs="Arial"/>
          <w:color w:val="000000" w:themeColor="text1"/>
        </w:rPr>
      </w:pPr>
    </w:p>
    <w:tbl>
      <w:tblPr>
        <w:tblStyle w:val="Tablaconcuadrcula"/>
        <w:tblW w:w="10065" w:type="dxa"/>
        <w:tblInd w:w="-572" w:type="dxa"/>
        <w:tblLook w:val="04A0" w:firstRow="1" w:lastRow="0" w:firstColumn="1" w:lastColumn="0" w:noHBand="0" w:noVBand="1"/>
      </w:tblPr>
      <w:tblGrid>
        <w:gridCol w:w="10065"/>
      </w:tblGrid>
      <w:tr w:rsidR="00380450" w:rsidRPr="00FE719F" w14:paraId="4FB55785" w14:textId="77777777" w:rsidTr="0019440E">
        <w:tc>
          <w:tcPr>
            <w:tcW w:w="10065" w:type="dxa"/>
          </w:tcPr>
          <w:p w14:paraId="6BEF2041"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t>2. Objetivo del procedimiento.</w:t>
            </w:r>
          </w:p>
        </w:tc>
      </w:tr>
      <w:tr w:rsidR="00380450" w:rsidRPr="00FE719F" w14:paraId="3655A407" w14:textId="77777777" w:rsidTr="0019440E">
        <w:tc>
          <w:tcPr>
            <w:tcW w:w="10065" w:type="dxa"/>
          </w:tcPr>
          <w:p w14:paraId="7AEB7788"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Liquidar las cuentas de cobro de proveedores y contratistas del Municipio de Oaxaca de Juárez, a través de la emisión de cheques o aplicación en la banca electrónica, para realizar su registro contable.</w:t>
            </w:r>
          </w:p>
        </w:tc>
      </w:tr>
    </w:tbl>
    <w:p w14:paraId="0E82718B" w14:textId="77777777" w:rsidR="00380450" w:rsidRPr="00FE719F" w:rsidRDefault="00380450" w:rsidP="00380450">
      <w:pPr>
        <w:spacing w:line="360" w:lineRule="auto"/>
        <w:rPr>
          <w:rFonts w:ascii="Arial" w:hAnsi="Arial" w:cs="Arial"/>
          <w:color w:val="000000" w:themeColor="text1"/>
        </w:rPr>
      </w:pPr>
    </w:p>
    <w:tbl>
      <w:tblPr>
        <w:tblStyle w:val="Tablaconcuadrcula"/>
        <w:tblW w:w="10065" w:type="dxa"/>
        <w:tblInd w:w="-572" w:type="dxa"/>
        <w:tblLook w:val="04A0" w:firstRow="1" w:lastRow="0" w:firstColumn="1" w:lastColumn="0" w:noHBand="0" w:noVBand="1"/>
      </w:tblPr>
      <w:tblGrid>
        <w:gridCol w:w="10065"/>
      </w:tblGrid>
      <w:tr w:rsidR="00380450" w:rsidRPr="00FE719F" w14:paraId="734A2EB8" w14:textId="77777777" w:rsidTr="0019440E">
        <w:tc>
          <w:tcPr>
            <w:tcW w:w="10065" w:type="dxa"/>
          </w:tcPr>
          <w:p w14:paraId="3D4AA289"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t>3. Formatos e instructivos.</w:t>
            </w:r>
          </w:p>
        </w:tc>
      </w:tr>
      <w:tr w:rsidR="00380450" w:rsidRPr="00FE719F" w14:paraId="1734612B" w14:textId="77777777" w:rsidTr="0019440E">
        <w:tc>
          <w:tcPr>
            <w:tcW w:w="10065" w:type="dxa"/>
          </w:tcPr>
          <w:p w14:paraId="7FEF3796" w14:textId="7FDAD256" w:rsidR="00380450" w:rsidRPr="00FE719F" w:rsidRDefault="00380450" w:rsidP="0019440E">
            <w:pPr>
              <w:spacing w:line="276" w:lineRule="auto"/>
              <w:rPr>
                <w:rFonts w:ascii="Arial" w:hAnsi="Arial" w:cs="Arial"/>
                <w:color w:val="000000" w:themeColor="text1"/>
              </w:rPr>
            </w:pPr>
            <w:r w:rsidRPr="00FE719F">
              <w:rPr>
                <w:rFonts w:ascii="Arial" w:hAnsi="Arial" w:cs="Arial"/>
                <w:color w:val="000000" w:themeColor="text1"/>
              </w:rPr>
              <w:t xml:space="preserve">1.- Formato de </w:t>
            </w:r>
            <w:r w:rsidR="00210058" w:rsidRPr="00FE719F">
              <w:rPr>
                <w:rFonts w:ascii="Arial" w:hAnsi="Arial" w:cs="Arial"/>
                <w:color w:val="000000" w:themeColor="text1"/>
              </w:rPr>
              <w:t>P</w:t>
            </w:r>
            <w:r w:rsidRPr="00FE719F">
              <w:rPr>
                <w:rFonts w:ascii="Arial" w:hAnsi="Arial" w:cs="Arial"/>
                <w:color w:val="000000" w:themeColor="text1"/>
              </w:rPr>
              <w:t>ago</w:t>
            </w:r>
            <w:r w:rsidR="00210058" w:rsidRPr="00FE719F">
              <w:rPr>
                <w:rFonts w:ascii="Arial" w:hAnsi="Arial" w:cs="Arial"/>
                <w:color w:val="000000" w:themeColor="text1"/>
              </w:rPr>
              <w:t>.</w:t>
            </w:r>
            <w:r w:rsidRPr="00FE719F">
              <w:rPr>
                <w:rFonts w:ascii="Arial" w:hAnsi="Arial" w:cs="Arial"/>
                <w:color w:val="000000" w:themeColor="text1"/>
              </w:rPr>
              <w:t xml:space="preserve"> F.P.01</w:t>
            </w:r>
            <w:r w:rsidR="00210058" w:rsidRPr="00FE719F">
              <w:rPr>
                <w:rFonts w:ascii="Arial" w:hAnsi="Arial" w:cs="Arial"/>
                <w:color w:val="000000" w:themeColor="text1"/>
              </w:rPr>
              <w:t>.</w:t>
            </w:r>
          </w:p>
        </w:tc>
      </w:tr>
    </w:tbl>
    <w:p w14:paraId="4F8062D8" w14:textId="77777777" w:rsidR="00380450" w:rsidRPr="00FE719F" w:rsidRDefault="00380450" w:rsidP="00380450">
      <w:pPr>
        <w:rPr>
          <w:rFonts w:ascii="Arial" w:hAnsi="Arial" w:cs="Arial"/>
          <w:color w:val="000000" w:themeColor="text1"/>
        </w:rPr>
      </w:pPr>
    </w:p>
    <w:tbl>
      <w:tblPr>
        <w:tblStyle w:val="Tablaconcuadrcula"/>
        <w:tblpPr w:leftFromText="141" w:rightFromText="141" w:vertAnchor="page" w:horzAnchor="margin" w:tblpXSpec="center" w:tblpY="9453"/>
        <w:tblW w:w="10065" w:type="dxa"/>
        <w:tblLook w:val="04A0" w:firstRow="1" w:lastRow="0" w:firstColumn="1" w:lastColumn="0" w:noHBand="0" w:noVBand="1"/>
      </w:tblPr>
      <w:tblGrid>
        <w:gridCol w:w="3513"/>
        <w:gridCol w:w="3291"/>
        <w:gridCol w:w="3261"/>
      </w:tblGrid>
      <w:tr w:rsidR="00380450" w:rsidRPr="00FE719F" w14:paraId="1984DDCD" w14:textId="77777777" w:rsidTr="0019440E">
        <w:tc>
          <w:tcPr>
            <w:tcW w:w="3513" w:type="dxa"/>
          </w:tcPr>
          <w:p w14:paraId="0B5CE977"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Elaboró</w:t>
            </w:r>
          </w:p>
        </w:tc>
        <w:tc>
          <w:tcPr>
            <w:tcW w:w="3291" w:type="dxa"/>
          </w:tcPr>
          <w:p w14:paraId="06752A6A"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Aprobó</w:t>
            </w:r>
          </w:p>
        </w:tc>
        <w:tc>
          <w:tcPr>
            <w:tcW w:w="3261" w:type="dxa"/>
          </w:tcPr>
          <w:p w14:paraId="57E8D01D"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Vo. Bo.</w:t>
            </w:r>
          </w:p>
        </w:tc>
      </w:tr>
      <w:tr w:rsidR="00380450" w:rsidRPr="00FE719F" w14:paraId="0192E0C2" w14:textId="77777777" w:rsidTr="0019440E">
        <w:trPr>
          <w:trHeight w:val="2023"/>
        </w:trPr>
        <w:tc>
          <w:tcPr>
            <w:tcW w:w="3513" w:type="dxa"/>
          </w:tcPr>
          <w:p w14:paraId="193DBF37" w14:textId="77777777" w:rsidR="00380450" w:rsidRPr="00FE719F" w:rsidRDefault="00380450" w:rsidP="0019440E">
            <w:pPr>
              <w:rPr>
                <w:rFonts w:ascii="Arial" w:hAnsi="Arial" w:cs="Arial"/>
                <w:color w:val="000000" w:themeColor="text1"/>
              </w:rPr>
            </w:pPr>
          </w:p>
        </w:tc>
        <w:tc>
          <w:tcPr>
            <w:tcW w:w="3291" w:type="dxa"/>
          </w:tcPr>
          <w:p w14:paraId="70DD6E3B" w14:textId="77777777" w:rsidR="00380450" w:rsidRPr="00FE719F" w:rsidRDefault="00380450" w:rsidP="0019440E">
            <w:pPr>
              <w:rPr>
                <w:rFonts w:ascii="Arial" w:hAnsi="Arial" w:cs="Arial"/>
                <w:color w:val="000000" w:themeColor="text1"/>
              </w:rPr>
            </w:pPr>
          </w:p>
          <w:p w14:paraId="79DAB1AF" w14:textId="77777777" w:rsidR="00380450" w:rsidRPr="00FE719F" w:rsidRDefault="00380450" w:rsidP="0019440E">
            <w:pPr>
              <w:rPr>
                <w:rFonts w:ascii="Arial" w:hAnsi="Arial" w:cs="Arial"/>
                <w:color w:val="000000" w:themeColor="text1"/>
              </w:rPr>
            </w:pPr>
          </w:p>
          <w:p w14:paraId="55DF8820" w14:textId="77777777" w:rsidR="00380450" w:rsidRPr="00FE719F" w:rsidRDefault="00380450" w:rsidP="0019440E">
            <w:pPr>
              <w:rPr>
                <w:rFonts w:ascii="Arial" w:hAnsi="Arial" w:cs="Arial"/>
                <w:color w:val="000000" w:themeColor="text1"/>
              </w:rPr>
            </w:pPr>
          </w:p>
          <w:p w14:paraId="7B760FB5" w14:textId="77777777" w:rsidR="00380450" w:rsidRPr="00FE719F" w:rsidRDefault="00380450" w:rsidP="0019440E">
            <w:pPr>
              <w:rPr>
                <w:rFonts w:ascii="Arial" w:hAnsi="Arial" w:cs="Arial"/>
                <w:color w:val="000000" w:themeColor="text1"/>
              </w:rPr>
            </w:pPr>
          </w:p>
          <w:p w14:paraId="7B459C05" w14:textId="77777777" w:rsidR="00380450" w:rsidRPr="00FE719F" w:rsidRDefault="00380450" w:rsidP="0019440E">
            <w:pPr>
              <w:rPr>
                <w:rFonts w:ascii="Arial" w:hAnsi="Arial" w:cs="Arial"/>
                <w:color w:val="000000" w:themeColor="text1"/>
              </w:rPr>
            </w:pPr>
          </w:p>
          <w:p w14:paraId="387F6307" w14:textId="77777777" w:rsidR="00380450" w:rsidRPr="00FE719F" w:rsidRDefault="00380450" w:rsidP="0019440E">
            <w:pPr>
              <w:rPr>
                <w:rFonts w:ascii="Arial" w:hAnsi="Arial" w:cs="Arial"/>
                <w:color w:val="000000" w:themeColor="text1"/>
              </w:rPr>
            </w:pPr>
          </w:p>
          <w:p w14:paraId="0A06DD16" w14:textId="77777777" w:rsidR="00380450" w:rsidRPr="00FE719F" w:rsidRDefault="00380450" w:rsidP="0019440E">
            <w:pPr>
              <w:rPr>
                <w:rFonts w:ascii="Arial" w:hAnsi="Arial" w:cs="Arial"/>
                <w:color w:val="000000" w:themeColor="text1"/>
              </w:rPr>
            </w:pPr>
          </w:p>
          <w:p w14:paraId="445C4ACA" w14:textId="77777777" w:rsidR="00380450" w:rsidRPr="00FE719F" w:rsidRDefault="00380450" w:rsidP="0019440E">
            <w:pPr>
              <w:rPr>
                <w:rFonts w:ascii="Arial" w:hAnsi="Arial" w:cs="Arial"/>
                <w:color w:val="000000" w:themeColor="text1"/>
              </w:rPr>
            </w:pPr>
          </w:p>
        </w:tc>
        <w:tc>
          <w:tcPr>
            <w:tcW w:w="3261" w:type="dxa"/>
          </w:tcPr>
          <w:p w14:paraId="23AE1142" w14:textId="77777777" w:rsidR="00380450" w:rsidRPr="00FE719F" w:rsidRDefault="00380450" w:rsidP="0019440E">
            <w:pPr>
              <w:rPr>
                <w:rFonts w:ascii="Arial" w:hAnsi="Arial" w:cs="Arial"/>
                <w:color w:val="000000" w:themeColor="text1"/>
              </w:rPr>
            </w:pPr>
          </w:p>
          <w:p w14:paraId="67D8DDB3" w14:textId="77777777" w:rsidR="00380450" w:rsidRPr="00FE719F" w:rsidRDefault="00380450" w:rsidP="0019440E">
            <w:pPr>
              <w:rPr>
                <w:rFonts w:ascii="Arial" w:hAnsi="Arial" w:cs="Arial"/>
                <w:color w:val="000000" w:themeColor="text1"/>
              </w:rPr>
            </w:pPr>
          </w:p>
          <w:p w14:paraId="05BE1C3C" w14:textId="77777777" w:rsidR="00380450" w:rsidRPr="00FE719F" w:rsidRDefault="00380450" w:rsidP="0019440E">
            <w:pPr>
              <w:rPr>
                <w:rFonts w:ascii="Arial" w:hAnsi="Arial" w:cs="Arial"/>
                <w:color w:val="000000" w:themeColor="text1"/>
              </w:rPr>
            </w:pPr>
          </w:p>
          <w:p w14:paraId="694DD51A" w14:textId="77777777" w:rsidR="00380450" w:rsidRPr="00FE719F" w:rsidRDefault="00380450" w:rsidP="0019440E">
            <w:pPr>
              <w:rPr>
                <w:rFonts w:ascii="Arial" w:hAnsi="Arial" w:cs="Arial"/>
                <w:color w:val="000000" w:themeColor="text1"/>
              </w:rPr>
            </w:pPr>
          </w:p>
          <w:p w14:paraId="69F54632" w14:textId="77777777" w:rsidR="00380450" w:rsidRPr="00FE719F" w:rsidRDefault="00380450" w:rsidP="0019440E">
            <w:pPr>
              <w:rPr>
                <w:rFonts w:ascii="Arial" w:hAnsi="Arial" w:cs="Arial"/>
                <w:color w:val="000000" w:themeColor="text1"/>
              </w:rPr>
            </w:pPr>
          </w:p>
        </w:tc>
      </w:tr>
      <w:tr w:rsidR="00F57697" w:rsidRPr="00FE719F" w14:paraId="1C7EBF11" w14:textId="77777777" w:rsidTr="0019440E">
        <w:trPr>
          <w:trHeight w:val="103"/>
        </w:trPr>
        <w:tc>
          <w:tcPr>
            <w:tcW w:w="3513" w:type="dxa"/>
          </w:tcPr>
          <w:p w14:paraId="7AC517DD" w14:textId="77777777" w:rsidR="00F57697" w:rsidRPr="00FE719F" w:rsidRDefault="00F57697" w:rsidP="00F57697">
            <w:pPr>
              <w:jc w:val="center"/>
              <w:rPr>
                <w:rFonts w:ascii="Arial" w:hAnsi="Arial" w:cs="Arial"/>
                <w:color w:val="000000" w:themeColor="text1"/>
              </w:rPr>
            </w:pPr>
            <w:r w:rsidRPr="00FE719F">
              <w:rPr>
                <w:rFonts w:ascii="Arial" w:hAnsi="Arial" w:cs="Arial"/>
                <w:color w:val="000000" w:themeColor="text1"/>
              </w:rPr>
              <w:t>C. Miguel Abraham Juárez Velasco</w:t>
            </w:r>
          </w:p>
          <w:p w14:paraId="76316BA0" w14:textId="08C426B4" w:rsidR="00F57697" w:rsidRPr="00FE719F" w:rsidRDefault="00F57697" w:rsidP="00F57697">
            <w:pPr>
              <w:jc w:val="center"/>
              <w:rPr>
                <w:rFonts w:ascii="Arial" w:hAnsi="Arial" w:cs="Arial"/>
                <w:color w:val="000000" w:themeColor="text1"/>
              </w:rPr>
            </w:pPr>
            <w:r w:rsidRPr="00FE719F">
              <w:rPr>
                <w:rFonts w:ascii="Arial" w:hAnsi="Arial" w:cs="Arial"/>
                <w:color w:val="000000" w:themeColor="text1"/>
              </w:rPr>
              <w:t>Jefe del Departamento de Pago a Proveedores.</w:t>
            </w:r>
          </w:p>
        </w:tc>
        <w:tc>
          <w:tcPr>
            <w:tcW w:w="3291" w:type="dxa"/>
          </w:tcPr>
          <w:p w14:paraId="6116B231" w14:textId="77777777"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C. Keila Diaz Morales</w:t>
            </w:r>
          </w:p>
          <w:p w14:paraId="0F795F68" w14:textId="3EBEFE68" w:rsidR="00F57697" w:rsidRPr="00FE719F" w:rsidRDefault="00F57697" w:rsidP="00F57697">
            <w:pPr>
              <w:jc w:val="center"/>
              <w:rPr>
                <w:rFonts w:ascii="Arial" w:hAnsi="Arial" w:cs="Arial"/>
                <w:color w:val="000000" w:themeColor="text1"/>
              </w:rPr>
            </w:pPr>
            <w:r w:rsidRPr="00FE719F">
              <w:rPr>
                <w:rFonts w:ascii="Arial" w:hAnsi="Arial" w:cs="Arial"/>
                <w:color w:val="000000" w:themeColor="text1"/>
              </w:rPr>
              <w:t>Jefa del Departamento de Participaciones y Recursos Federales.</w:t>
            </w:r>
          </w:p>
        </w:tc>
        <w:tc>
          <w:tcPr>
            <w:tcW w:w="3261" w:type="dxa"/>
          </w:tcPr>
          <w:p w14:paraId="74D301E7" w14:textId="77777777" w:rsidR="00F57697" w:rsidRPr="00FE719F" w:rsidRDefault="00F57697" w:rsidP="00F57697">
            <w:pPr>
              <w:spacing w:line="360" w:lineRule="auto"/>
              <w:jc w:val="center"/>
              <w:rPr>
                <w:rFonts w:ascii="Arial" w:hAnsi="Arial" w:cs="Arial"/>
                <w:color w:val="000000" w:themeColor="text1"/>
              </w:rPr>
            </w:pPr>
            <w:r w:rsidRPr="00FE719F">
              <w:rPr>
                <w:rFonts w:ascii="Arial" w:hAnsi="Arial" w:cs="Arial"/>
                <w:color w:val="000000" w:themeColor="text1"/>
              </w:rPr>
              <w:t>C. Lorena Robledo López</w:t>
            </w:r>
          </w:p>
          <w:p w14:paraId="4CACCE9A" w14:textId="5DFD03E3" w:rsidR="00F57697" w:rsidRPr="00FE719F" w:rsidRDefault="00F57697" w:rsidP="00F57697">
            <w:pPr>
              <w:jc w:val="center"/>
              <w:rPr>
                <w:rFonts w:ascii="Arial" w:hAnsi="Arial" w:cs="Arial"/>
                <w:color w:val="000000" w:themeColor="text1"/>
              </w:rPr>
            </w:pPr>
            <w:r w:rsidRPr="00FE719F">
              <w:rPr>
                <w:rFonts w:ascii="Arial" w:hAnsi="Arial" w:cs="Arial"/>
                <w:color w:val="000000" w:themeColor="text1"/>
              </w:rPr>
              <w:t>Directora de Egresos y Control Presupuestal.</w:t>
            </w:r>
          </w:p>
        </w:tc>
      </w:tr>
    </w:tbl>
    <w:p w14:paraId="4574AFD7" w14:textId="77777777" w:rsidR="00380450" w:rsidRPr="00FE719F" w:rsidRDefault="00380450" w:rsidP="00380450">
      <w:pPr>
        <w:rPr>
          <w:rFonts w:ascii="Arial" w:hAnsi="Arial" w:cs="Arial"/>
          <w:color w:val="000000" w:themeColor="text1"/>
        </w:rPr>
      </w:pPr>
    </w:p>
    <w:p w14:paraId="288A9B95" w14:textId="77777777" w:rsidR="00380450" w:rsidRPr="00FE719F" w:rsidRDefault="00380450" w:rsidP="00380450">
      <w:pPr>
        <w:rPr>
          <w:rFonts w:ascii="Arial" w:hAnsi="Arial" w:cs="Arial"/>
          <w:color w:val="000000" w:themeColor="text1"/>
        </w:rPr>
      </w:pPr>
    </w:p>
    <w:p w14:paraId="687F59C0" w14:textId="77777777" w:rsidR="00380450" w:rsidRPr="00FE719F" w:rsidRDefault="00380450" w:rsidP="00380450">
      <w:pPr>
        <w:rPr>
          <w:rFonts w:ascii="Arial" w:hAnsi="Arial" w:cs="Arial"/>
          <w:color w:val="000000" w:themeColor="text1"/>
        </w:rPr>
      </w:pPr>
    </w:p>
    <w:tbl>
      <w:tblPr>
        <w:tblStyle w:val="Tablaconcuadrcula"/>
        <w:tblW w:w="10065" w:type="dxa"/>
        <w:tblInd w:w="-572" w:type="dxa"/>
        <w:tblLook w:val="04A0" w:firstRow="1" w:lastRow="0" w:firstColumn="1" w:lastColumn="0" w:noHBand="0" w:noVBand="1"/>
      </w:tblPr>
      <w:tblGrid>
        <w:gridCol w:w="2526"/>
        <w:gridCol w:w="6112"/>
        <w:gridCol w:w="1427"/>
      </w:tblGrid>
      <w:tr w:rsidR="00380450" w:rsidRPr="00FE719F" w14:paraId="0C992D39" w14:textId="77777777" w:rsidTr="0019440E">
        <w:tc>
          <w:tcPr>
            <w:tcW w:w="10065" w:type="dxa"/>
            <w:gridSpan w:val="3"/>
          </w:tcPr>
          <w:p w14:paraId="20F25AFC" w14:textId="77777777" w:rsidR="00380450" w:rsidRPr="00FE719F" w:rsidRDefault="00380450" w:rsidP="0019440E">
            <w:pPr>
              <w:spacing w:line="360" w:lineRule="auto"/>
              <w:rPr>
                <w:rFonts w:ascii="Arial" w:hAnsi="Arial" w:cs="Arial"/>
                <w:b/>
                <w:bCs/>
                <w:color w:val="000000" w:themeColor="text1"/>
              </w:rPr>
            </w:pPr>
            <w:r w:rsidRPr="00FE719F">
              <w:rPr>
                <w:rFonts w:ascii="Arial" w:hAnsi="Arial" w:cs="Arial"/>
                <w:b/>
                <w:bCs/>
                <w:color w:val="000000" w:themeColor="text1"/>
              </w:rPr>
              <w:lastRenderedPageBreak/>
              <w:t>4. Descripción del procedimiento.</w:t>
            </w:r>
          </w:p>
        </w:tc>
      </w:tr>
      <w:tr w:rsidR="00380450" w:rsidRPr="00FE719F" w14:paraId="2E006436" w14:textId="77777777" w:rsidTr="00B6217A">
        <w:tc>
          <w:tcPr>
            <w:tcW w:w="2526" w:type="dxa"/>
            <w:vAlign w:val="center"/>
          </w:tcPr>
          <w:p w14:paraId="6B68959B" w14:textId="77777777" w:rsidR="00380450" w:rsidRPr="00FE719F" w:rsidRDefault="00380450" w:rsidP="00B6217A">
            <w:pPr>
              <w:jc w:val="center"/>
              <w:rPr>
                <w:rFonts w:ascii="Arial" w:hAnsi="Arial" w:cs="Arial"/>
                <w:b/>
                <w:bCs/>
                <w:color w:val="000000" w:themeColor="text1"/>
              </w:rPr>
            </w:pPr>
            <w:r w:rsidRPr="00FE719F">
              <w:rPr>
                <w:rFonts w:ascii="Arial" w:hAnsi="Arial" w:cs="Arial"/>
                <w:b/>
                <w:bCs/>
                <w:color w:val="000000" w:themeColor="text1"/>
              </w:rPr>
              <w:t>Área responsable</w:t>
            </w:r>
          </w:p>
        </w:tc>
        <w:tc>
          <w:tcPr>
            <w:tcW w:w="6112" w:type="dxa"/>
            <w:vAlign w:val="center"/>
          </w:tcPr>
          <w:p w14:paraId="26405A77" w14:textId="77777777" w:rsidR="00380450" w:rsidRPr="00FE719F" w:rsidRDefault="00380450" w:rsidP="00B6217A">
            <w:pPr>
              <w:jc w:val="center"/>
              <w:rPr>
                <w:rFonts w:ascii="Arial" w:hAnsi="Arial" w:cs="Arial"/>
                <w:b/>
                <w:bCs/>
                <w:color w:val="000000" w:themeColor="text1"/>
              </w:rPr>
            </w:pPr>
            <w:r w:rsidRPr="00FE719F">
              <w:rPr>
                <w:rFonts w:ascii="Arial" w:hAnsi="Arial" w:cs="Arial"/>
                <w:b/>
                <w:bCs/>
                <w:color w:val="000000" w:themeColor="text1"/>
              </w:rPr>
              <w:t>Actividad</w:t>
            </w:r>
          </w:p>
        </w:tc>
        <w:tc>
          <w:tcPr>
            <w:tcW w:w="1427" w:type="dxa"/>
          </w:tcPr>
          <w:p w14:paraId="0DDB4427"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Tiempo</w:t>
            </w:r>
          </w:p>
          <w:p w14:paraId="2FD23322"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(Días-Hrs)</w:t>
            </w:r>
          </w:p>
        </w:tc>
      </w:tr>
      <w:tr w:rsidR="00380450" w:rsidRPr="00FE719F" w14:paraId="1DBB1B09" w14:textId="77777777" w:rsidTr="00B6217A">
        <w:trPr>
          <w:trHeight w:val="1612"/>
        </w:trPr>
        <w:tc>
          <w:tcPr>
            <w:tcW w:w="2526" w:type="dxa"/>
            <w:vAlign w:val="center"/>
          </w:tcPr>
          <w:p w14:paraId="601142AF" w14:textId="422DABDA" w:rsidR="00380450" w:rsidRPr="00FE719F" w:rsidRDefault="00380450" w:rsidP="00B6217A">
            <w:pPr>
              <w:spacing w:line="360" w:lineRule="auto"/>
              <w:jc w:val="center"/>
              <w:rPr>
                <w:rFonts w:ascii="Arial" w:hAnsi="Arial" w:cs="Arial"/>
                <w:b/>
                <w:bCs/>
                <w:color w:val="000000" w:themeColor="text1"/>
              </w:rPr>
            </w:pPr>
            <w:r w:rsidRPr="00FE719F">
              <w:rPr>
                <w:rFonts w:ascii="Arial" w:hAnsi="Arial" w:cs="Arial"/>
                <w:color w:val="000000" w:themeColor="text1"/>
              </w:rPr>
              <w:t>Departamento de Control Presupuestal y/o Departamento de Participaciones y Recursos Federales</w:t>
            </w:r>
          </w:p>
        </w:tc>
        <w:tc>
          <w:tcPr>
            <w:tcW w:w="6112" w:type="dxa"/>
          </w:tcPr>
          <w:p w14:paraId="11380FF7"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Inicio del procedimiento.</w:t>
            </w:r>
          </w:p>
          <w:p w14:paraId="2EC928C9"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1. Envía al Departamento de Pago a Proveedores el formato de pago generado.</w:t>
            </w:r>
          </w:p>
        </w:tc>
        <w:tc>
          <w:tcPr>
            <w:tcW w:w="1427" w:type="dxa"/>
          </w:tcPr>
          <w:p w14:paraId="762E6761" w14:textId="77777777" w:rsidR="00380450" w:rsidRPr="00FE719F" w:rsidRDefault="00380450" w:rsidP="0019440E">
            <w:pPr>
              <w:jc w:val="center"/>
              <w:rPr>
                <w:rFonts w:ascii="Arial" w:hAnsi="Arial" w:cs="Arial"/>
                <w:b/>
                <w:bCs/>
                <w:color w:val="000000" w:themeColor="text1"/>
              </w:rPr>
            </w:pPr>
          </w:p>
          <w:p w14:paraId="6D40F590" w14:textId="77777777" w:rsidR="00380450" w:rsidRPr="00FE719F" w:rsidRDefault="00380450" w:rsidP="0019440E">
            <w:pPr>
              <w:jc w:val="center"/>
              <w:rPr>
                <w:rFonts w:ascii="Arial" w:hAnsi="Arial" w:cs="Arial"/>
                <w:b/>
                <w:bCs/>
                <w:color w:val="000000" w:themeColor="text1"/>
              </w:rPr>
            </w:pPr>
          </w:p>
          <w:p w14:paraId="701982C8" w14:textId="77777777" w:rsidR="00380450" w:rsidRPr="00FE719F" w:rsidRDefault="00380450" w:rsidP="0019440E">
            <w:pPr>
              <w:jc w:val="center"/>
              <w:rPr>
                <w:rFonts w:ascii="Arial" w:hAnsi="Arial" w:cs="Arial"/>
                <w:bCs/>
                <w:color w:val="000000" w:themeColor="text1"/>
              </w:rPr>
            </w:pPr>
            <w:r w:rsidRPr="00FE719F">
              <w:rPr>
                <w:rFonts w:ascii="Arial" w:hAnsi="Arial" w:cs="Arial"/>
                <w:bCs/>
                <w:color w:val="000000" w:themeColor="text1"/>
              </w:rPr>
              <w:t>10 minutos</w:t>
            </w:r>
          </w:p>
        </w:tc>
      </w:tr>
      <w:tr w:rsidR="00380450" w:rsidRPr="00FE719F" w14:paraId="7699300F" w14:textId="77777777" w:rsidTr="00B6217A">
        <w:trPr>
          <w:trHeight w:val="1757"/>
        </w:trPr>
        <w:tc>
          <w:tcPr>
            <w:tcW w:w="2526" w:type="dxa"/>
            <w:vMerge w:val="restart"/>
            <w:vAlign w:val="center"/>
          </w:tcPr>
          <w:p w14:paraId="2E08DCCC" w14:textId="2B2193BE" w:rsidR="00380450" w:rsidRPr="00FE719F" w:rsidRDefault="00380450" w:rsidP="00B6217A">
            <w:pPr>
              <w:spacing w:line="360" w:lineRule="auto"/>
              <w:jc w:val="center"/>
              <w:rPr>
                <w:rFonts w:ascii="Arial" w:hAnsi="Arial" w:cs="Arial"/>
                <w:color w:val="000000" w:themeColor="text1"/>
              </w:rPr>
            </w:pPr>
            <w:r w:rsidRPr="00FE719F">
              <w:rPr>
                <w:rFonts w:ascii="Arial" w:hAnsi="Arial" w:cs="Arial"/>
                <w:color w:val="000000" w:themeColor="text1"/>
              </w:rPr>
              <w:t>Departamento de Pago a Proveedores</w:t>
            </w:r>
          </w:p>
        </w:tc>
        <w:tc>
          <w:tcPr>
            <w:tcW w:w="6112" w:type="dxa"/>
          </w:tcPr>
          <w:p w14:paraId="250B3E40" w14:textId="77777777" w:rsidR="00380450" w:rsidRPr="00FE719F" w:rsidRDefault="00380450" w:rsidP="0019440E">
            <w:pPr>
              <w:spacing w:line="360" w:lineRule="auto"/>
              <w:jc w:val="both"/>
              <w:rPr>
                <w:rFonts w:ascii="Arial" w:hAnsi="Arial" w:cs="Arial"/>
                <w:bCs/>
                <w:color w:val="000000" w:themeColor="text1"/>
              </w:rPr>
            </w:pPr>
            <w:r w:rsidRPr="00FE719F">
              <w:rPr>
                <w:rFonts w:ascii="Arial" w:hAnsi="Arial" w:cs="Arial"/>
                <w:color w:val="000000" w:themeColor="text1"/>
              </w:rPr>
              <w:t xml:space="preserve">2.- </w:t>
            </w:r>
            <w:r w:rsidRPr="00FE719F">
              <w:rPr>
                <w:rFonts w:ascii="Arial" w:hAnsi="Arial" w:cs="Arial"/>
                <w:bCs/>
                <w:color w:val="000000" w:themeColor="text1"/>
              </w:rPr>
              <w:t>Recibe el formato de pago de proveedores y contratistas, revisa el tipo de pago que se describe y determina:</w:t>
            </w:r>
          </w:p>
          <w:p w14:paraId="3B5FE34F"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¿Qué tipo de pago es?</w:t>
            </w:r>
          </w:p>
          <w:p w14:paraId="68A0212B"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Transferencia Electrónica.</w:t>
            </w:r>
          </w:p>
          <w:p w14:paraId="622555CC" w14:textId="58708CAF"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b/>
                <w:bCs/>
                <w:color w:val="000000" w:themeColor="text1"/>
              </w:rPr>
              <w:t xml:space="preserve">Continúa a la actividad No. </w:t>
            </w:r>
            <w:r w:rsidR="00AE7258">
              <w:rPr>
                <w:rFonts w:ascii="Arial" w:hAnsi="Arial" w:cs="Arial"/>
                <w:b/>
                <w:bCs/>
                <w:color w:val="000000" w:themeColor="text1"/>
              </w:rPr>
              <w:t>8</w:t>
            </w:r>
            <w:r w:rsidR="00B6217A" w:rsidRPr="00FE719F">
              <w:rPr>
                <w:rFonts w:ascii="Arial" w:hAnsi="Arial" w:cs="Arial"/>
                <w:b/>
                <w:bCs/>
                <w:color w:val="000000" w:themeColor="text1"/>
              </w:rPr>
              <w:t>.</w:t>
            </w:r>
          </w:p>
        </w:tc>
        <w:tc>
          <w:tcPr>
            <w:tcW w:w="1427" w:type="dxa"/>
            <w:vAlign w:val="center"/>
          </w:tcPr>
          <w:p w14:paraId="4D595185"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15 minutos</w:t>
            </w:r>
          </w:p>
        </w:tc>
      </w:tr>
      <w:tr w:rsidR="00380450" w:rsidRPr="00FE719F" w14:paraId="28882F4A" w14:textId="77777777" w:rsidTr="00B6217A">
        <w:tc>
          <w:tcPr>
            <w:tcW w:w="2526" w:type="dxa"/>
            <w:vMerge/>
            <w:vAlign w:val="center"/>
          </w:tcPr>
          <w:p w14:paraId="6DD599FF" w14:textId="77777777" w:rsidR="00380450" w:rsidRPr="00FE719F" w:rsidRDefault="00380450" w:rsidP="00B6217A">
            <w:pPr>
              <w:spacing w:line="360" w:lineRule="auto"/>
              <w:jc w:val="center"/>
              <w:rPr>
                <w:rFonts w:ascii="Arial" w:hAnsi="Arial" w:cs="Arial"/>
                <w:color w:val="000000" w:themeColor="text1"/>
              </w:rPr>
            </w:pPr>
          </w:p>
        </w:tc>
        <w:tc>
          <w:tcPr>
            <w:tcW w:w="6112" w:type="dxa"/>
          </w:tcPr>
          <w:p w14:paraId="3681B0B7"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Cheque.</w:t>
            </w:r>
          </w:p>
          <w:p w14:paraId="286537AC" w14:textId="77777777" w:rsidR="00380450" w:rsidRPr="00FE719F" w:rsidRDefault="00380450" w:rsidP="0019440E">
            <w:pPr>
              <w:spacing w:line="360" w:lineRule="auto"/>
              <w:jc w:val="both"/>
              <w:rPr>
                <w:rFonts w:ascii="Arial" w:hAnsi="Arial" w:cs="Arial"/>
                <w:b/>
                <w:bCs/>
                <w:color w:val="000000" w:themeColor="text1"/>
              </w:rPr>
            </w:pPr>
            <w:r w:rsidRPr="00FE719F">
              <w:rPr>
                <w:rFonts w:ascii="Arial" w:hAnsi="Arial" w:cs="Arial"/>
                <w:color w:val="000000" w:themeColor="text1"/>
              </w:rPr>
              <w:t>3.- Emite el cheque protegiendo el monto en el portal de la banca electrónica.</w:t>
            </w:r>
          </w:p>
        </w:tc>
        <w:tc>
          <w:tcPr>
            <w:tcW w:w="1427" w:type="dxa"/>
            <w:vAlign w:val="center"/>
          </w:tcPr>
          <w:p w14:paraId="4E157722"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20 minutos</w:t>
            </w:r>
          </w:p>
        </w:tc>
      </w:tr>
      <w:tr w:rsidR="00380450" w:rsidRPr="00FE719F" w14:paraId="11E77909" w14:textId="77777777" w:rsidTr="00B6217A">
        <w:trPr>
          <w:trHeight w:val="1244"/>
        </w:trPr>
        <w:tc>
          <w:tcPr>
            <w:tcW w:w="2526" w:type="dxa"/>
            <w:vMerge/>
            <w:vAlign w:val="center"/>
          </w:tcPr>
          <w:p w14:paraId="0B8AFEDB" w14:textId="77777777" w:rsidR="00380450" w:rsidRPr="00FE719F" w:rsidRDefault="00380450" w:rsidP="00B6217A">
            <w:pPr>
              <w:spacing w:line="360" w:lineRule="auto"/>
              <w:jc w:val="center"/>
              <w:rPr>
                <w:rFonts w:ascii="Arial" w:hAnsi="Arial" w:cs="Arial"/>
                <w:color w:val="000000" w:themeColor="text1"/>
              </w:rPr>
            </w:pPr>
          </w:p>
        </w:tc>
        <w:tc>
          <w:tcPr>
            <w:tcW w:w="6112" w:type="dxa"/>
            <w:vAlign w:val="center"/>
          </w:tcPr>
          <w:p w14:paraId="6E5FCA48"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4.- Envía los cheques para recabar firmas de autorización de los titulares de la Tesorería Municipal y la Presidencia Municipal.</w:t>
            </w:r>
          </w:p>
        </w:tc>
        <w:tc>
          <w:tcPr>
            <w:tcW w:w="1427" w:type="dxa"/>
            <w:vAlign w:val="center"/>
          </w:tcPr>
          <w:p w14:paraId="6BE02B3B"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 día</w:t>
            </w:r>
          </w:p>
        </w:tc>
      </w:tr>
      <w:tr w:rsidR="00380450" w:rsidRPr="00FE719F" w14:paraId="244EFAC9" w14:textId="77777777" w:rsidTr="00B6217A">
        <w:trPr>
          <w:trHeight w:val="1244"/>
        </w:trPr>
        <w:tc>
          <w:tcPr>
            <w:tcW w:w="2526" w:type="dxa"/>
            <w:vAlign w:val="center"/>
          </w:tcPr>
          <w:p w14:paraId="781B18D2" w14:textId="77777777" w:rsidR="00380450" w:rsidRPr="00FE719F" w:rsidRDefault="00380450" w:rsidP="00B6217A">
            <w:pPr>
              <w:spacing w:line="360" w:lineRule="auto"/>
              <w:jc w:val="center"/>
              <w:rPr>
                <w:rFonts w:ascii="Arial" w:hAnsi="Arial" w:cs="Arial"/>
                <w:color w:val="000000" w:themeColor="text1"/>
              </w:rPr>
            </w:pPr>
            <w:r w:rsidRPr="00FE719F">
              <w:rPr>
                <w:rFonts w:ascii="Arial" w:hAnsi="Arial" w:cs="Arial"/>
                <w:color w:val="000000" w:themeColor="text1"/>
              </w:rPr>
              <w:t>Tesorería Municipal/Presidencia Municipal</w:t>
            </w:r>
          </w:p>
        </w:tc>
        <w:tc>
          <w:tcPr>
            <w:tcW w:w="6112" w:type="dxa"/>
            <w:vAlign w:val="center"/>
          </w:tcPr>
          <w:p w14:paraId="4294263A"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5. Recibe los cheques, firma y devuelve al Departamento de Pago a Proveedores.</w:t>
            </w:r>
          </w:p>
        </w:tc>
        <w:tc>
          <w:tcPr>
            <w:tcW w:w="1427" w:type="dxa"/>
            <w:vAlign w:val="center"/>
          </w:tcPr>
          <w:p w14:paraId="488B552A"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3 horas</w:t>
            </w:r>
          </w:p>
        </w:tc>
      </w:tr>
      <w:tr w:rsidR="00380450" w:rsidRPr="00FE719F" w14:paraId="4F0D4F64" w14:textId="77777777" w:rsidTr="00B6217A">
        <w:trPr>
          <w:trHeight w:val="1204"/>
        </w:trPr>
        <w:tc>
          <w:tcPr>
            <w:tcW w:w="2526" w:type="dxa"/>
            <w:vAlign w:val="center"/>
          </w:tcPr>
          <w:p w14:paraId="04F7B249" w14:textId="5A91EC42" w:rsidR="00380450" w:rsidRPr="00FE719F" w:rsidRDefault="00380450" w:rsidP="00B6217A">
            <w:pPr>
              <w:spacing w:line="360" w:lineRule="auto"/>
              <w:jc w:val="center"/>
              <w:rPr>
                <w:rFonts w:ascii="Arial" w:hAnsi="Arial" w:cs="Arial"/>
                <w:color w:val="000000" w:themeColor="text1"/>
              </w:rPr>
            </w:pPr>
            <w:r w:rsidRPr="00FE719F">
              <w:rPr>
                <w:rFonts w:ascii="Arial" w:hAnsi="Arial" w:cs="Arial"/>
                <w:color w:val="000000" w:themeColor="text1"/>
              </w:rPr>
              <w:t>Departamento de Pago a Proveedores</w:t>
            </w:r>
          </w:p>
        </w:tc>
        <w:tc>
          <w:tcPr>
            <w:tcW w:w="6112" w:type="dxa"/>
            <w:vAlign w:val="center"/>
          </w:tcPr>
          <w:p w14:paraId="2D7F5604"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6.- Recibe los cheques autorizados y entrega al beneficiario, acompañado de la póliza que garantice la entrega del cheque.</w:t>
            </w:r>
          </w:p>
        </w:tc>
        <w:tc>
          <w:tcPr>
            <w:tcW w:w="1427" w:type="dxa"/>
            <w:vAlign w:val="center"/>
          </w:tcPr>
          <w:p w14:paraId="09139379"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10 minutos</w:t>
            </w:r>
          </w:p>
        </w:tc>
      </w:tr>
      <w:tr w:rsidR="00380450" w:rsidRPr="00FE719F" w14:paraId="2265062A" w14:textId="77777777" w:rsidTr="00B6217A">
        <w:trPr>
          <w:trHeight w:val="2257"/>
        </w:trPr>
        <w:tc>
          <w:tcPr>
            <w:tcW w:w="2526" w:type="dxa"/>
            <w:vAlign w:val="center"/>
          </w:tcPr>
          <w:p w14:paraId="4CAB7F47" w14:textId="77777777" w:rsidR="00380450" w:rsidRPr="00FE719F" w:rsidRDefault="00380450" w:rsidP="00B6217A">
            <w:pPr>
              <w:spacing w:line="360" w:lineRule="auto"/>
              <w:jc w:val="center"/>
              <w:rPr>
                <w:rFonts w:ascii="Arial" w:hAnsi="Arial" w:cs="Arial"/>
                <w:color w:val="000000" w:themeColor="text1"/>
              </w:rPr>
            </w:pPr>
            <w:r w:rsidRPr="00FE719F">
              <w:rPr>
                <w:rFonts w:ascii="Arial" w:hAnsi="Arial" w:cs="Arial"/>
                <w:color w:val="000000" w:themeColor="text1"/>
              </w:rPr>
              <w:lastRenderedPageBreak/>
              <w:t>Beneficiario</w:t>
            </w:r>
          </w:p>
        </w:tc>
        <w:tc>
          <w:tcPr>
            <w:tcW w:w="6112" w:type="dxa"/>
            <w:vAlign w:val="center"/>
          </w:tcPr>
          <w:p w14:paraId="6A3E995D"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7.-Recibe el cheque en original para su cobro y firma la póliza cheque.</w:t>
            </w:r>
          </w:p>
          <w:p w14:paraId="7E8E6511" w14:textId="77777777" w:rsidR="00380450" w:rsidRPr="00FE719F" w:rsidRDefault="00380450" w:rsidP="0019440E">
            <w:pPr>
              <w:spacing w:line="360" w:lineRule="auto"/>
              <w:jc w:val="both"/>
              <w:rPr>
                <w:rFonts w:ascii="Arial" w:hAnsi="Arial" w:cs="Arial"/>
                <w:color w:val="000000" w:themeColor="text1"/>
              </w:rPr>
            </w:pPr>
          </w:p>
          <w:p w14:paraId="287DE877" w14:textId="77777777" w:rsidR="00C47F4A" w:rsidRDefault="00380450" w:rsidP="0019440E">
            <w:pPr>
              <w:spacing w:line="360" w:lineRule="auto"/>
              <w:jc w:val="both"/>
              <w:rPr>
                <w:rFonts w:ascii="Arial" w:hAnsi="Arial" w:cs="Arial"/>
                <w:color w:val="000000" w:themeColor="text1"/>
              </w:rPr>
            </w:pPr>
            <w:r w:rsidRPr="00FE719F">
              <w:rPr>
                <w:rFonts w:ascii="Arial" w:hAnsi="Arial" w:cs="Arial"/>
                <w:b/>
                <w:bCs/>
                <w:color w:val="000000" w:themeColor="text1"/>
              </w:rPr>
              <w:t xml:space="preserve">Nota: </w:t>
            </w:r>
            <w:r w:rsidRPr="00FE719F">
              <w:rPr>
                <w:rFonts w:ascii="Arial" w:hAnsi="Arial" w:cs="Arial"/>
                <w:color w:val="000000" w:themeColor="text1"/>
              </w:rPr>
              <w:t>El beneficiario entrega la póliza del cheque firmado al Departamento de Pago a Proveedores, para su integración</w:t>
            </w:r>
            <w:r w:rsidR="00C47F4A">
              <w:rPr>
                <w:rFonts w:ascii="Arial" w:hAnsi="Arial" w:cs="Arial"/>
                <w:color w:val="000000" w:themeColor="text1"/>
              </w:rPr>
              <w:t>.</w:t>
            </w:r>
          </w:p>
          <w:p w14:paraId="37C826AD" w14:textId="5C2F49E4" w:rsidR="00380450" w:rsidRPr="00C47F4A" w:rsidRDefault="00C47F4A" w:rsidP="00C47F4A">
            <w:pPr>
              <w:spacing w:line="360" w:lineRule="auto"/>
              <w:jc w:val="center"/>
              <w:rPr>
                <w:rFonts w:ascii="Arial" w:hAnsi="Arial" w:cs="Arial"/>
                <w:b/>
                <w:bCs/>
                <w:color w:val="000000" w:themeColor="text1"/>
              </w:rPr>
            </w:pPr>
            <w:r w:rsidRPr="00C47F4A">
              <w:rPr>
                <w:rFonts w:ascii="Arial" w:hAnsi="Arial" w:cs="Arial"/>
                <w:b/>
                <w:bCs/>
                <w:color w:val="000000" w:themeColor="text1"/>
              </w:rPr>
              <w:t>C</w:t>
            </w:r>
            <w:r w:rsidR="00380450" w:rsidRPr="00C47F4A">
              <w:rPr>
                <w:rFonts w:ascii="Arial" w:hAnsi="Arial" w:cs="Arial"/>
                <w:b/>
                <w:bCs/>
                <w:color w:val="000000" w:themeColor="text1"/>
              </w:rPr>
              <w:t xml:space="preserve">ontinua en </w:t>
            </w:r>
            <w:r w:rsidRPr="00C47F4A">
              <w:rPr>
                <w:rFonts w:ascii="Arial" w:hAnsi="Arial" w:cs="Arial"/>
                <w:b/>
                <w:bCs/>
                <w:color w:val="000000" w:themeColor="text1"/>
              </w:rPr>
              <w:t>la actividad N</w:t>
            </w:r>
            <w:r>
              <w:rPr>
                <w:rFonts w:ascii="Arial" w:hAnsi="Arial" w:cs="Arial"/>
                <w:b/>
                <w:bCs/>
                <w:color w:val="000000" w:themeColor="text1"/>
              </w:rPr>
              <w:t>o.</w:t>
            </w:r>
            <w:r w:rsidR="00380450" w:rsidRPr="00C47F4A">
              <w:rPr>
                <w:rFonts w:ascii="Arial" w:hAnsi="Arial" w:cs="Arial"/>
                <w:b/>
                <w:bCs/>
                <w:color w:val="000000" w:themeColor="text1"/>
              </w:rPr>
              <w:t xml:space="preserve"> 9.</w:t>
            </w:r>
          </w:p>
        </w:tc>
        <w:tc>
          <w:tcPr>
            <w:tcW w:w="1427" w:type="dxa"/>
            <w:vAlign w:val="center"/>
          </w:tcPr>
          <w:p w14:paraId="14808B19"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10 minutos</w:t>
            </w:r>
          </w:p>
        </w:tc>
      </w:tr>
      <w:tr w:rsidR="00380450" w:rsidRPr="00FE719F" w14:paraId="32D931C3" w14:textId="77777777" w:rsidTr="00B6217A">
        <w:tc>
          <w:tcPr>
            <w:tcW w:w="2526" w:type="dxa"/>
            <w:vMerge w:val="restart"/>
            <w:vAlign w:val="center"/>
          </w:tcPr>
          <w:p w14:paraId="18AA490F" w14:textId="0BD73827" w:rsidR="00380450" w:rsidRPr="00FE719F" w:rsidRDefault="00380450" w:rsidP="00B6217A">
            <w:pPr>
              <w:spacing w:line="360" w:lineRule="auto"/>
              <w:jc w:val="center"/>
              <w:rPr>
                <w:rFonts w:ascii="Arial" w:hAnsi="Arial" w:cs="Arial"/>
                <w:color w:val="000000" w:themeColor="text1"/>
              </w:rPr>
            </w:pPr>
            <w:r w:rsidRPr="00FE719F">
              <w:rPr>
                <w:rFonts w:ascii="Arial" w:hAnsi="Arial" w:cs="Arial"/>
                <w:color w:val="000000" w:themeColor="text1"/>
              </w:rPr>
              <w:t>Departamento de Pago a Proveedores</w:t>
            </w:r>
          </w:p>
        </w:tc>
        <w:tc>
          <w:tcPr>
            <w:tcW w:w="6112" w:type="dxa"/>
            <w:vAlign w:val="center"/>
          </w:tcPr>
          <w:p w14:paraId="57C18915" w14:textId="77777777" w:rsidR="00380450" w:rsidRPr="00FE719F" w:rsidRDefault="00380450" w:rsidP="0019440E">
            <w:pPr>
              <w:spacing w:line="360" w:lineRule="auto"/>
              <w:jc w:val="center"/>
              <w:rPr>
                <w:rFonts w:ascii="Arial" w:hAnsi="Arial" w:cs="Arial"/>
                <w:b/>
                <w:bCs/>
                <w:color w:val="000000" w:themeColor="text1"/>
              </w:rPr>
            </w:pPr>
            <w:r w:rsidRPr="00FE719F">
              <w:rPr>
                <w:rFonts w:ascii="Arial" w:hAnsi="Arial" w:cs="Arial"/>
                <w:b/>
                <w:bCs/>
                <w:color w:val="000000" w:themeColor="text1"/>
              </w:rPr>
              <w:t>Transferencia Electrónica</w:t>
            </w:r>
          </w:p>
          <w:p w14:paraId="36B4D328"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8.- Verifica que la cuenta bancaria del proveedor o contratistas se encuentre dado de alta en el portal.</w:t>
            </w:r>
          </w:p>
          <w:p w14:paraId="521567EB" w14:textId="77777777" w:rsidR="00380450" w:rsidRPr="00FE719F" w:rsidRDefault="00380450" w:rsidP="0019440E">
            <w:pPr>
              <w:spacing w:line="360" w:lineRule="auto"/>
              <w:jc w:val="both"/>
              <w:rPr>
                <w:rFonts w:ascii="Arial" w:hAnsi="Arial" w:cs="Arial"/>
                <w:color w:val="000000" w:themeColor="text1"/>
              </w:rPr>
            </w:pPr>
          </w:p>
          <w:p w14:paraId="368839B0" w14:textId="43E10FBA" w:rsidR="00380450" w:rsidRPr="00C47F4A" w:rsidRDefault="00380450" w:rsidP="00C47F4A">
            <w:pPr>
              <w:spacing w:line="360" w:lineRule="auto"/>
              <w:jc w:val="both"/>
              <w:rPr>
                <w:rFonts w:ascii="Arial" w:hAnsi="Arial" w:cs="Arial"/>
                <w:color w:val="000000" w:themeColor="text1"/>
              </w:rPr>
            </w:pPr>
            <w:r w:rsidRPr="00FE719F">
              <w:rPr>
                <w:rFonts w:ascii="Arial" w:hAnsi="Arial" w:cs="Arial"/>
                <w:b/>
                <w:bCs/>
                <w:color w:val="000000" w:themeColor="text1"/>
              </w:rPr>
              <w:t xml:space="preserve">Nota: </w:t>
            </w:r>
            <w:r w:rsidRPr="00FE719F">
              <w:rPr>
                <w:rFonts w:ascii="Arial" w:hAnsi="Arial" w:cs="Arial"/>
                <w:color w:val="000000" w:themeColor="text1"/>
              </w:rPr>
              <w:t>Sí no se encuentra registrado en la banca solicita los datos bancarios del proveedor o contratista a los departamentos que solicitan el pago (Departamento de Control Presupuestal y/o al Departamento de Participaciones y Recursos Federales).</w:t>
            </w:r>
          </w:p>
        </w:tc>
        <w:tc>
          <w:tcPr>
            <w:tcW w:w="1427" w:type="dxa"/>
            <w:vAlign w:val="center"/>
          </w:tcPr>
          <w:p w14:paraId="2319E0FE"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10 minutos</w:t>
            </w:r>
          </w:p>
        </w:tc>
      </w:tr>
      <w:tr w:rsidR="00380450" w:rsidRPr="00FE719F" w14:paraId="307A1074" w14:textId="77777777" w:rsidTr="0019440E">
        <w:trPr>
          <w:trHeight w:val="821"/>
        </w:trPr>
        <w:tc>
          <w:tcPr>
            <w:tcW w:w="2526" w:type="dxa"/>
            <w:vMerge/>
            <w:vAlign w:val="center"/>
          </w:tcPr>
          <w:p w14:paraId="5156D63D" w14:textId="77777777" w:rsidR="00380450" w:rsidRPr="00FE719F" w:rsidRDefault="00380450" w:rsidP="0019440E">
            <w:pPr>
              <w:spacing w:line="360" w:lineRule="auto"/>
              <w:jc w:val="center"/>
              <w:rPr>
                <w:rFonts w:ascii="Arial" w:hAnsi="Arial" w:cs="Arial"/>
                <w:color w:val="000000" w:themeColor="text1"/>
              </w:rPr>
            </w:pPr>
          </w:p>
        </w:tc>
        <w:tc>
          <w:tcPr>
            <w:tcW w:w="6112" w:type="dxa"/>
          </w:tcPr>
          <w:p w14:paraId="0B65B82E"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9.- Realiza</w:t>
            </w:r>
            <w:r w:rsidRPr="00FE719F">
              <w:rPr>
                <w:rFonts w:ascii="Arial" w:hAnsi="Arial" w:cs="Arial"/>
                <w:b/>
                <w:bCs/>
                <w:color w:val="000000" w:themeColor="text1"/>
              </w:rPr>
              <w:t xml:space="preserve"> </w:t>
            </w:r>
            <w:r w:rsidRPr="00FE719F">
              <w:rPr>
                <w:rFonts w:ascii="Arial" w:hAnsi="Arial" w:cs="Arial"/>
                <w:color w:val="000000" w:themeColor="text1"/>
              </w:rPr>
              <w:t>la aplicación de pago a proveedores y contratistas.</w:t>
            </w:r>
          </w:p>
        </w:tc>
        <w:tc>
          <w:tcPr>
            <w:tcW w:w="1427" w:type="dxa"/>
            <w:vAlign w:val="center"/>
          </w:tcPr>
          <w:p w14:paraId="58578444"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10 minutos</w:t>
            </w:r>
          </w:p>
        </w:tc>
      </w:tr>
      <w:tr w:rsidR="00380450" w:rsidRPr="00FE719F" w14:paraId="18601C5F" w14:textId="77777777" w:rsidTr="0019440E">
        <w:trPr>
          <w:trHeight w:val="1968"/>
        </w:trPr>
        <w:tc>
          <w:tcPr>
            <w:tcW w:w="2526" w:type="dxa"/>
            <w:vMerge/>
            <w:vAlign w:val="center"/>
          </w:tcPr>
          <w:p w14:paraId="55D5ED42" w14:textId="77777777" w:rsidR="00380450" w:rsidRPr="00FE719F" w:rsidRDefault="00380450" w:rsidP="0019440E">
            <w:pPr>
              <w:spacing w:line="360" w:lineRule="auto"/>
              <w:jc w:val="center"/>
              <w:rPr>
                <w:rFonts w:ascii="Arial" w:hAnsi="Arial" w:cs="Arial"/>
                <w:color w:val="000000" w:themeColor="text1"/>
              </w:rPr>
            </w:pPr>
          </w:p>
        </w:tc>
        <w:tc>
          <w:tcPr>
            <w:tcW w:w="6112" w:type="dxa"/>
            <w:shd w:val="clear" w:color="auto" w:fill="auto"/>
          </w:tcPr>
          <w:p w14:paraId="0AFBE2E2"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10.- Registra los pagos aplicados (cheque y transferencia) en el Sistema Contable (SAP) e imprime las pólizas generadas, recaba firmas del encargado de la captura, de los titulares del Departamento de Pago a Proveedores y la Dirección de Egresos y Control Presupuestal.</w:t>
            </w:r>
          </w:p>
        </w:tc>
        <w:tc>
          <w:tcPr>
            <w:tcW w:w="1427" w:type="dxa"/>
            <w:shd w:val="clear" w:color="auto" w:fill="auto"/>
            <w:vAlign w:val="center"/>
          </w:tcPr>
          <w:p w14:paraId="7C3BACC6"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15 minutos</w:t>
            </w:r>
          </w:p>
        </w:tc>
      </w:tr>
      <w:tr w:rsidR="00380450" w:rsidRPr="00FE719F" w14:paraId="0E41EC0B" w14:textId="77777777" w:rsidTr="0019440E">
        <w:trPr>
          <w:trHeight w:val="1387"/>
        </w:trPr>
        <w:tc>
          <w:tcPr>
            <w:tcW w:w="2526" w:type="dxa"/>
            <w:vMerge/>
            <w:vAlign w:val="center"/>
          </w:tcPr>
          <w:p w14:paraId="3A2D2654" w14:textId="77777777" w:rsidR="00380450" w:rsidRPr="00FE719F" w:rsidRDefault="00380450" w:rsidP="0019440E">
            <w:pPr>
              <w:spacing w:line="360" w:lineRule="auto"/>
              <w:jc w:val="center"/>
              <w:rPr>
                <w:rFonts w:ascii="Arial" w:hAnsi="Arial" w:cs="Arial"/>
                <w:color w:val="000000" w:themeColor="text1"/>
              </w:rPr>
            </w:pPr>
          </w:p>
        </w:tc>
        <w:tc>
          <w:tcPr>
            <w:tcW w:w="6112" w:type="dxa"/>
            <w:vAlign w:val="center"/>
          </w:tcPr>
          <w:p w14:paraId="712438BB" w14:textId="77777777" w:rsidR="00380450" w:rsidRPr="00FE719F" w:rsidRDefault="00380450" w:rsidP="0019440E">
            <w:pPr>
              <w:spacing w:line="360" w:lineRule="auto"/>
              <w:jc w:val="both"/>
              <w:rPr>
                <w:rFonts w:ascii="Arial" w:hAnsi="Arial" w:cs="Arial"/>
                <w:color w:val="000000" w:themeColor="text1"/>
              </w:rPr>
            </w:pPr>
            <w:r w:rsidRPr="00FE719F">
              <w:rPr>
                <w:rFonts w:ascii="Arial" w:hAnsi="Arial" w:cs="Arial"/>
                <w:color w:val="000000" w:themeColor="text1"/>
              </w:rPr>
              <w:t>11.- Entrega las pólizas firmadas a los departamentos que solicitan el pago para su integración y resguardo.</w:t>
            </w:r>
          </w:p>
          <w:p w14:paraId="15A1646F"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b/>
                <w:bCs/>
                <w:color w:val="000000" w:themeColor="text1"/>
              </w:rPr>
              <w:t>Fin del procedimiento.</w:t>
            </w:r>
          </w:p>
        </w:tc>
        <w:tc>
          <w:tcPr>
            <w:tcW w:w="1427" w:type="dxa"/>
            <w:vAlign w:val="center"/>
          </w:tcPr>
          <w:p w14:paraId="6B96AB99" w14:textId="77777777" w:rsidR="00380450" w:rsidRPr="00FE719F" w:rsidRDefault="00380450" w:rsidP="0019440E">
            <w:pPr>
              <w:spacing w:line="360" w:lineRule="auto"/>
              <w:jc w:val="center"/>
              <w:rPr>
                <w:rFonts w:ascii="Arial" w:hAnsi="Arial" w:cs="Arial"/>
                <w:color w:val="000000" w:themeColor="text1"/>
              </w:rPr>
            </w:pPr>
            <w:r w:rsidRPr="00FE719F">
              <w:rPr>
                <w:rFonts w:ascii="Arial" w:hAnsi="Arial" w:cs="Arial"/>
                <w:color w:val="000000" w:themeColor="text1"/>
              </w:rPr>
              <w:t>20 minutos</w:t>
            </w:r>
          </w:p>
        </w:tc>
      </w:tr>
    </w:tbl>
    <w:p w14:paraId="12092536"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380450" w:rsidRPr="00FE719F" w14:paraId="0BDA9AEC" w14:textId="77777777" w:rsidTr="0019440E">
        <w:tc>
          <w:tcPr>
            <w:tcW w:w="10065" w:type="dxa"/>
            <w:gridSpan w:val="3"/>
          </w:tcPr>
          <w:p w14:paraId="03E53979" w14:textId="77777777" w:rsidR="00380450" w:rsidRPr="00FE719F" w:rsidRDefault="00380450" w:rsidP="0019440E">
            <w:pPr>
              <w:rPr>
                <w:rFonts w:ascii="Arial" w:hAnsi="Arial" w:cs="Arial"/>
                <w:color w:val="000000" w:themeColor="text1"/>
              </w:rPr>
            </w:pPr>
            <w:r w:rsidRPr="00FE719F">
              <w:rPr>
                <w:rFonts w:ascii="Arial" w:hAnsi="Arial" w:cs="Arial"/>
                <w:b/>
                <w:color w:val="000000" w:themeColor="text1"/>
              </w:rPr>
              <w:lastRenderedPageBreak/>
              <w:t>5.- Diagrama de flujo.</w:t>
            </w:r>
          </w:p>
        </w:tc>
      </w:tr>
      <w:tr w:rsidR="00380450" w:rsidRPr="00FE719F" w14:paraId="5B0B117F" w14:textId="77777777" w:rsidTr="0019440E">
        <w:trPr>
          <w:trHeight w:val="446"/>
        </w:trPr>
        <w:tc>
          <w:tcPr>
            <w:tcW w:w="3402" w:type="dxa"/>
            <w:vAlign w:val="center"/>
          </w:tcPr>
          <w:p w14:paraId="5C75F98B" w14:textId="2C0C6B45"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Dep</w:t>
            </w:r>
            <w:r w:rsidR="00B6217A" w:rsidRPr="00FE719F">
              <w:rPr>
                <w:rFonts w:ascii="Arial" w:hAnsi="Arial" w:cs="Arial"/>
                <w:b/>
                <w:bCs/>
                <w:color w:val="000000" w:themeColor="text1"/>
              </w:rPr>
              <w:t>to.</w:t>
            </w:r>
            <w:r w:rsidRPr="00FE719F">
              <w:rPr>
                <w:rFonts w:ascii="Arial" w:hAnsi="Arial" w:cs="Arial"/>
                <w:b/>
                <w:bCs/>
                <w:color w:val="000000" w:themeColor="text1"/>
              </w:rPr>
              <w:t xml:space="preserve"> de C</w:t>
            </w:r>
            <w:r w:rsidR="00B6217A" w:rsidRPr="00FE719F">
              <w:rPr>
                <w:rFonts w:ascii="Arial" w:hAnsi="Arial" w:cs="Arial"/>
                <w:b/>
                <w:bCs/>
                <w:color w:val="000000" w:themeColor="text1"/>
              </w:rPr>
              <w:t xml:space="preserve">ntrl. </w:t>
            </w:r>
            <w:r w:rsidRPr="00FE719F">
              <w:rPr>
                <w:rFonts w:ascii="Arial" w:hAnsi="Arial" w:cs="Arial"/>
                <w:b/>
                <w:bCs/>
                <w:color w:val="000000" w:themeColor="text1"/>
              </w:rPr>
              <w:t>Presupuestal/De</w:t>
            </w:r>
            <w:r w:rsidR="00B6217A" w:rsidRPr="00FE719F">
              <w:rPr>
                <w:rFonts w:ascii="Arial" w:hAnsi="Arial" w:cs="Arial"/>
                <w:b/>
                <w:bCs/>
                <w:color w:val="000000" w:themeColor="text1"/>
              </w:rPr>
              <w:t>p</w:t>
            </w:r>
            <w:r w:rsidRPr="00FE719F">
              <w:rPr>
                <w:rFonts w:ascii="Arial" w:hAnsi="Arial" w:cs="Arial"/>
                <w:b/>
                <w:bCs/>
                <w:color w:val="000000" w:themeColor="text1"/>
              </w:rPr>
              <w:t>to</w:t>
            </w:r>
            <w:r w:rsidR="00B6217A" w:rsidRPr="00FE719F">
              <w:rPr>
                <w:rFonts w:ascii="Arial" w:hAnsi="Arial" w:cs="Arial"/>
                <w:b/>
                <w:bCs/>
                <w:color w:val="000000" w:themeColor="text1"/>
              </w:rPr>
              <w:t>.</w:t>
            </w:r>
            <w:r w:rsidRPr="00FE719F">
              <w:rPr>
                <w:rFonts w:ascii="Arial" w:hAnsi="Arial" w:cs="Arial"/>
                <w:b/>
                <w:bCs/>
                <w:color w:val="000000" w:themeColor="text1"/>
              </w:rPr>
              <w:t xml:space="preserve"> de participaciones y Recur</w:t>
            </w:r>
            <w:r w:rsidR="00B6217A" w:rsidRPr="00FE719F">
              <w:rPr>
                <w:rFonts w:ascii="Arial" w:hAnsi="Arial" w:cs="Arial"/>
                <w:b/>
                <w:bCs/>
                <w:color w:val="000000" w:themeColor="text1"/>
              </w:rPr>
              <w:t xml:space="preserve">. </w:t>
            </w:r>
            <w:r w:rsidRPr="00FE719F">
              <w:rPr>
                <w:rFonts w:ascii="Arial" w:hAnsi="Arial" w:cs="Arial"/>
                <w:b/>
                <w:bCs/>
                <w:color w:val="000000" w:themeColor="text1"/>
              </w:rPr>
              <w:t>Fed</w:t>
            </w:r>
            <w:r w:rsidR="00B6217A" w:rsidRPr="00FE719F">
              <w:rPr>
                <w:rFonts w:ascii="Arial" w:hAnsi="Arial" w:cs="Arial"/>
                <w:b/>
                <w:bCs/>
                <w:color w:val="000000" w:themeColor="text1"/>
              </w:rPr>
              <w:t>.</w:t>
            </w:r>
          </w:p>
        </w:tc>
        <w:tc>
          <w:tcPr>
            <w:tcW w:w="3261" w:type="dxa"/>
            <w:vAlign w:val="center"/>
          </w:tcPr>
          <w:p w14:paraId="34F330F9"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Departamento de Pago a Proveedores</w:t>
            </w:r>
          </w:p>
        </w:tc>
        <w:tc>
          <w:tcPr>
            <w:tcW w:w="3402" w:type="dxa"/>
            <w:vAlign w:val="center"/>
          </w:tcPr>
          <w:p w14:paraId="70AA9460"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Tesorería Municipal/ Presidencia Municipal</w:t>
            </w:r>
          </w:p>
        </w:tc>
      </w:tr>
      <w:tr w:rsidR="00380450" w:rsidRPr="00FE719F" w14:paraId="48CCBF11" w14:textId="77777777" w:rsidTr="00B6217A">
        <w:trPr>
          <w:trHeight w:val="9424"/>
        </w:trPr>
        <w:tc>
          <w:tcPr>
            <w:tcW w:w="3402" w:type="dxa"/>
            <w:tcBorders>
              <w:bottom w:val="single" w:sz="4" w:space="0" w:color="auto"/>
            </w:tcBorders>
          </w:tcPr>
          <w:p w14:paraId="52AB2142" w14:textId="1186AF75" w:rsidR="00380450" w:rsidRPr="00FE719F" w:rsidRDefault="00C311EF" w:rsidP="0019440E">
            <w:pPr>
              <w:spacing w:after="160" w:line="360" w:lineRule="auto"/>
              <w:rPr>
                <w:rFonts w:ascii="Arial" w:hAnsi="Arial" w:cs="Arial"/>
                <w:color w:val="000000" w:themeColor="text1"/>
              </w:rPr>
            </w:pPr>
            <w:r>
              <w:rPr>
                <w:rFonts w:ascii="Arial" w:hAnsi="Arial" w:cs="Arial"/>
                <w:noProof/>
                <w:color w:val="000000" w:themeColor="text1"/>
              </w:rPr>
              <mc:AlternateContent>
                <mc:Choice Requires="wps">
                  <w:drawing>
                    <wp:anchor distT="0" distB="0" distL="114300" distR="114300" simplePos="0" relativeHeight="251913216" behindDoc="0" locked="0" layoutInCell="1" allowOverlap="1" wp14:anchorId="7705D1F9" wp14:editId="17B1D7BE">
                      <wp:simplePos x="0" y="0"/>
                      <wp:positionH relativeFrom="column">
                        <wp:posOffset>704549</wp:posOffset>
                      </wp:positionH>
                      <wp:positionV relativeFrom="paragraph">
                        <wp:posOffset>1420127</wp:posOffset>
                      </wp:positionV>
                      <wp:extent cx="344905" cy="633129"/>
                      <wp:effectExtent l="0" t="0" r="0" b="1905"/>
                      <wp:wrapNone/>
                      <wp:docPr id="2111938065" name="Rectángulo 6"/>
                      <wp:cNvGraphicFramePr/>
                      <a:graphic xmlns:a="http://schemas.openxmlformats.org/drawingml/2006/main">
                        <a:graphicData uri="http://schemas.microsoft.com/office/word/2010/wordprocessingShape">
                          <wps:wsp>
                            <wps:cNvSpPr/>
                            <wps:spPr>
                              <a:xfrm>
                                <a:off x="0" y="0"/>
                                <a:ext cx="344905" cy="633129"/>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22B2D0C" id="Rectángulo 6" o:spid="_x0000_s1026" style="position:absolute;margin-left:55.5pt;margin-top:111.8pt;width:27.15pt;height:49.85pt;z-index:251913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" fillcolor="white [3201]" stroked="f" strokeweight="1pt"/>
                  </w:pict>
                </mc:Fallback>
              </mc:AlternateContent>
            </w:r>
          </w:p>
        </w:tc>
        <w:tc>
          <w:tcPr>
            <w:tcW w:w="3261" w:type="dxa"/>
            <w:tcBorders>
              <w:bottom w:val="single" w:sz="4" w:space="0" w:color="auto"/>
            </w:tcBorders>
          </w:tcPr>
          <w:p w14:paraId="0A27BEF1" w14:textId="589BE098" w:rsidR="00380450" w:rsidRPr="00FE719F" w:rsidRDefault="00C311EF" w:rsidP="0019440E">
            <w:pPr>
              <w:spacing w:after="160" w:line="360" w:lineRule="auto"/>
              <w:rPr>
                <w:rFonts w:ascii="Arial" w:hAnsi="Arial" w:cs="Arial"/>
                <w:color w:val="000000" w:themeColor="text1"/>
              </w:rPr>
            </w:pPr>
            <w:r>
              <w:rPr>
                <w:rFonts w:ascii="Arial" w:hAnsi="Arial" w:cs="Arial"/>
                <w:noProof/>
                <w:color w:val="000000" w:themeColor="text1"/>
              </w:rPr>
              <mc:AlternateContent>
                <mc:Choice Requires="wps">
                  <w:drawing>
                    <wp:anchor distT="0" distB="0" distL="114300" distR="114300" simplePos="0" relativeHeight="251915264" behindDoc="0" locked="0" layoutInCell="1" allowOverlap="1" wp14:anchorId="7F2DDC4C" wp14:editId="1CAE6001">
                      <wp:simplePos x="0" y="0"/>
                      <wp:positionH relativeFrom="column">
                        <wp:posOffset>658495</wp:posOffset>
                      </wp:positionH>
                      <wp:positionV relativeFrom="paragraph">
                        <wp:posOffset>159619</wp:posOffset>
                      </wp:positionV>
                      <wp:extent cx="344905" cy="633129"/>
                      <wp:effectExtent l="0" t="0" r="0" b="1905"/>
                      <wp:wrapNone/>
                      <wp:docPr id="547057100" name="Rectángulo 6"/>
                      <wp:cNvGraphicFramePr/>
                      <a:graphic xmlns:a="http://schemas.openxmlformats.org/drawingml/2006/main">
                        <a:graphicData uri="http://schemas.microsoft.com/office/word/2010/wordprocessingShape">
                          <wps:wsp>
                            <wps:cNvSpPr/>
                            <wps:spPr>
                              <a:xfrm>
                                <a:off x="0" y="0"/>
                                <a:ext cx="344905" cy="633129"/>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75BACD" id="Rectángulo 6" o:spid="_x0000_s1026" style="position:absolute;margin-left:51.85pt;margin-top:12.55pt;width:27.15pt;height:49.85pt;z-index:251915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" fillcolor="white [3201]" stroked="f" strokeweight="1pt"/>
                  </w:pict>
                </mc:Fallback>
              </mc:AlternateContent>
            </w:r>
            <w:r w:rsidR="00380450" w:rsidRPr="00FE719F">
              <w:rPr>
                <w:rFonts w:ascii="Arial" w:hAnsi="Arial" w:cs="Arial"/>
                <w:noProof/>
                <w:color w:val="000000" w:themeColor="text1"/>
              </w:rPr>
              <w:drawing>
                <wp:anchor distT="0" distB="0" distL="114300" distR="114300" simplePos="0" relativeHeight="251820032" behindDoc="1" locked="0" layoutInCell="1" allowOverlap="1" wp14:anchorId="68FDE138" wp14:editId="641A1A26">
                  <wp:simplePos x="0" y="0"/>
                  <wp:positionH relativeFrom="column">
                    <wp:posOffset>-1861878</wp:posOffset>
                  </wp:positionH>
                  <wp:positionV relativeFrom="paragraph">
                    <wp:posOffset>15051</wp:posOffset>
                  </wp:positionV>
                  <wp:extent cx="5603676" cy="5947379"/>
                  <wp:effectExtent l="0" t="0" r="0" b="0"/>
                  <wp:wrapNone/>
                  <wp:docPr id="289607563"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614625" cy="5958999"/>
                          </a:xfrm>
                          <a:prstGeom prst="rect">
                            <a:avLst/>
                          </a:prstGeom>
                          <a:noFill/>
                          <a:ln>
                            <a:noFill/>
                          </a:ln>
                        </pic:spPr>
                      </pic:pic>
                    </a:graphicData>
                  </a:graphic>
                  <wp14:sizeRelV relativeFrom="margin">
                    <wp14:pctHeight>0</wp14:pctHeight>
                  </wp14:sizeRelV>
                </wp:anchor>
              </w:drawing>
            </w:r>
          </w:p>
        </w:tc>
        <w:tc>
          <w:tcPr>
            <w:tcW w:w="3402" w:type="dxa"/>
            <w:tcBorders>
              <w:bottom w:val="single" w:sz="4" w:space="0" w:color="auto"/>
            </w:tcBorders>
          </w:tcPr>
          <w:p w14:paraId="31D4CE7C" w14:textId="77777777" w:rsidR="00380450" w:rsidRPr="00FE719F" w:rsidRDefault="00380450" w:rsidP="0019440E">
            <w:pPr>
              <w:rPr>
                <w:rFonts w:ascii="Arial" w:hAnsi="Arial" w:cs="Arial"/>
                <w:color w:val="000000" w:themeColor="text1"/>
              </w:rPr>
            </w:pPr>
          </w:p>
          <w:p w14:paraId="4C0247F5" w14:textId="77777777" w:rsidR="00380450" w:rsidRPr="00FE719F" w:rsidRDefault="00380450" w:rsidP="0019440E">
            <w:pPr>
              <w:rPr>
                <w:rFonts w:ascii="Arial" w:hAnsi="Arial" w:cs="Arial"/>
                <w:color w:val="000000" w:themeColor="text1"/>
              </w:rPr>
            </w:pPr>
          </w:p>
          <w:p w14:paraId="0E8F64D6" w14:textId="77777777" w:rsidR="00380450" w:rsidRPr="00FE719F" w:rsidRDefault="00380450" w:rsidP="0019440E">
            <w:pPr>
              <w:rPr>
                <w:rFonts w:ascii="Arial" w:hAnsi="Arial" w:cs="Arial"/>
                <w:color w:val="000000" w:themeColor="text1"/>
              </w:rPr>
            </w:pPr>
          </w:p>
          <w:p w14:paraId="2E1C2F9F" w14:textId="77777777" w:rsidR="00380450" w:rsidRPr="00FE719F" w:rsidRDefault="00380450" w:rsidP="0019440E">
            <w:pPr>
              <w:rPr>
                <w:rFonts w:ascii="Arial" w:hAnsi="Arial" w:cs="Arial"/>
                <w:color w:val="000000" w:themeColor="text1"/>
              </w:rPr>
            </w:pPr>
          </w:p>
          <w:p w14:paraId="0A5BC45A" w14:textId="73DE465C" w:rsidR="00380450" w:rsidRPr="00FE719F" w:rsidRDefault="00380450" w:rsidP="0019440E">
            <w:pPr>
              <w:rPr>
                <w:rFonts w:ascii="Arial" w:hAnsi="Arial" w:cs="Arial"/>
                <w:color w:val="000000" w:themeColor="text1"/>
              </w:rPr>
            </w:pPr>
          </w:p>
          <w:p w14:paraId="7D885F26" w14:textId="2E038897" w:rsidR="00380450" w:rsidRPr="00FE719F" w:rsidRDefault="00380450" w:rsidP="0019440E">
            <w:pPr>
              <w:rPr>
                <w:rFonts w:ascii="Arial" w:hAnsi="Arial" w:cs="Arial"/>
                <w:color w:val="000000" w:themeColor="text1"/>
              </w:rPr>
            </w:pPr>
          </w:p>
          <w:p w14:paraId="73B72651" w14:textId="77777777" w:rsidR="00380450" w:rsidRPr="00FE719F" w:rsidRDefault="00380450" w:rsidP="0019440E">
            <w:pPr>
              <w:rPr>
                <w:rFonts w:ascii="Arial" w:hAnsi="Arial" w:cs="Arial"/>
                <w:color w:val="000000" w:themeColor="text1"/>
              </w:rPr>
            </w:pPr>
          </w:p>
          <w:p w14:paraId="5445F8D2" w14:textId="77777777" w:rsidR="00380450" w:rsidRPr="00FE719F" w:rsidRDefault="00380450" w:rsidP="0019440E">
            <w:pPr>
              <w:rPr>
                <w:rFonts w:ascii="Arial" w:hAnsi="Arial" w:cs="Arial"/>
                <w:color w:val="000000" w:themeColor="text1"/>
              </w:rPr>
            </w:pPr>
          </w:p>
          <w:p w14:paraId="1B6772D3" w14:textId="77777777" w:rsidR="00380450" w:rsidRPr="00FE719F" w:rsidRDefault="00380450" w:rsidP="0019440E">
            <w:pPr>
              <w:rPr>
                <w:rFonts w:ascii="Arial" w:hAnsi="Arial" w:cs="Arial"/>
                <w:color w:val="000000" w:themeColor="text1"/>
              </w:rPr>
            </w:pPr>
          </w:p>
          <w:p w14:paraId="6AACB6A8" w14:textId="77777777" w:rsidR="00380450" w:rsidRPr="00FE719F" w:rsidRDefault="00380450" w:rsidP="0019440E">
            <w:pPr>
              <w:rPr>
                <w:rFonts w:ascii="Arial" w:hAnsi="Arial" w:cs="Arial"/>
                <w:color w:val="000000" w:themeColor="text1"/>
              </w:rPr>
            </w:pPr>
          </w:p>
          <w:p w14:paraId="7EE83919" w14:textId="77777777" w:rsidR="00380450" w:rsidRPr="00FE719F" w:rsidRDefault="00380450" w:rsidP="0019440E">
            <w:pPr>
              <w:rPr>
                <w:rFonts w:ascii="Arial" w:hAnsi="Arial" w:cs="Arial"/>
                <w:color w:val="000000" w:themeColor="text1"/>
              </w:rPr>
            </w:pPr>
          </w:p>
          <w:p w14:paraId="2DE36DC4" w14:textId="77777777" w:rsidR="00380450" w:rsidRPr="00FE719F" w:rsidRDefault="00380450" w:rsidP="0019440E">
            <w:pPr>
              <w:rPr>
                <w:rFonts w:ascii="Arial" w:hAnsi="Arial" w:cs="Arial"/>
                <w:color w:val="000000" w:themeColor="text1"/>
              </w:rPr>
            </w:pPr>
          </w:p>
          <w:p w14:paraId="08F6D172" w14:textId="77777777" w:rsidR="00380450" w:rsidRPr="00FE719F" w:rsidRDefault="00380450" w:rsidP="0019440E">
            <w:pPr>
              <w:rPr>
                <w:rFonts w:ascii="Arial" w:hAnsi="Arial" w:cs="Arial"/>
                <w:color w:val="000000" w:themeColor="text1"/>
              </w:rPr>
            </w:pPr>
          </w:p>
          <w:p w14:paraId="7FCDC2B3" w14:textId="77777777" w:rsidR="00380450" w:rsidRPr="00FE719F" w:rsidRDefault="00380450" w:rsidP="0019440E">
            <w:pPr>
              <w:rPr>
                <w:rFonts w:ascii="Arial" w:hAnsi="Arial" w:cs="Arial"/>
                <w:color w:val="000000" w:themeColor="text1"/>
              </w:rPr>
            </w:pPr>
          </w:p>
          <w:p w14:paraId="13B34763" w14:textId="77777777" w:rsidR="00380450" w:rsidRPr="00FE719F" w:rsidRDefault="00380450" w:rsidP="0019440E">
            <w:pPr>
              <w:rPr>
                <w:rFonts w:ascii="Arial" w:hAnsi="Arial" w:cs="Arial"/>
                <w:color w:val="000000" w:themeColor="text1"/>
              </w:rPr>
            </w:pPr>
          </w:p>
          <w:p w14:paraId="5FC66C44" w14:textId="77777777" w:rsidR="00380450" w:rsidRPr="00FE719F" w:rsidRDefault="00380450" w:rsidP="0019440E">
            <w:pPr>
              <w:rPr>
                <w:rFonts w:ascii="Arial" w:hAnsi="Arial" w:cs="Arial"/>
                <w:color w:val="000000" w:themeColor="text1"/>
              </w:rPr>
            </w:pPr>
          </w:p>
          <w:p w14:paraId="5A345B99" w14:textId="77777777" w:rsidR="00380450" w:rsidRPr="00FE719F" w:rsidRDefault="00380450" w:rsidP="0019440E">
            <w:pPr>
              <w:rPr>
                <w:rFonts w:ascii="Arial" w:hAnsi="Arial" w:cs="Arial"/>
                <w:color w:val="000000" w:themeColor="text1"/>
              </w:rPr>
            </w:pPr>
          </w:p>
          <w:p w14:paraId="25AACFD4" w14:textId="77777777" w:rsidR="00380450" w:rsidRPr="00FE719F" w:rsidRDefault="00380450" w:rsidP="0019440E">
            <w:pPr>
              <w:rPr>
                <w:rFonts w:ascii="Arial" w:hAnsi="Arial" w:cs="Arial"/>
                <w:color w:val="000000" w:themeColor="text1"/>
              </w:rPr>
            </w:pPr>
          </w:p>
          <w:p w14:paraId="24F3CA4A" w14:textId="77777777" w:rsidR="00380450" w:rsidRPr="00FE719F" w:rsidRDefault="00380450" w:rsidP="0019440E">
            <w:pPr>
              <w:rPr>
                <w:rFonts w:ascii="Arial" w:hAnsi="Arial" w:cs="Arial"/>
                <w:color w:val="000000" w:themeColor="text1"/>
              </w:rPr>
            </w:pPr>
          </w:p>
          <w:p w14:paraId="37A43D4B" w14:textId="77777777" w:rsidR="00380450" w:rsidRPr="00FE719F" w:rsidRDefault="00380450" w:rsidP="0019440E">
            <w:pPr>
              <w:rPr>
                <w:rFonts w:ascii="Arial" w:hAnsi="Arial" w:cs="Arial"/>
                <w:color w:val="000000" w:themeColor="text1"/>
              </w:rPr>
            </w:pPr>
          </w:p>
          <w:p w14:paraId="32D039DE" w14:textId="77777777" w:rsidR="00380450" w:rsidRPr="00FE719F" w:rsidRDefault="00380450" w:rsidP="0019440E">
            <w:pPr>
              <w:rPr>
                <w:rFonts w:ascii="Arial" w:hAnsi="Arial" w:cs="Arial"/>
                <w:color w:val="000000" w:themeColor="text1"/>
              </w:rPr>
            </w:pPr>
          </w:p>
          <w:p w14:paraId="7948C865" w14:textId="77777777" w:rsidR="00380450" w:rsidRPr="00FE719F" w:rsidRDefault="00380450" w:rsidP="0019440E">
            <w:pPr>
              <w:rPr>
                <w:rFonts w:ascii="Arial" w:hAnsi="Arial" w:cs="Arial"/>
                <w:color w:val="000000" w:themeColor="text1"/>
              </w:rPr>
            </w:pPr>
          </w:p>
          <w:p w14:paraId="783CC738" w14:textId="77777777" w:rsidR="00380450" w:rsidRPr="00FE719F" w:rsidRDefault="00380450" w:rsidP="0019440E">
            <w:pPr>
              <w:rPr>
                <w:rFonts w:ascii="Arial" w:hAnsi="Arial" w:cs="Arial"/>
                <w:color w:val="000000" w:themeColor="text1"/>
              </w:rPr>
            </w:pPr>
          </w:p>
          <w:p w14:paraId="4EB3AB33" w14:textId="77777777" w:rsidR="00380450" w:rsidRPr="00FE719F" w:rsidRDefault="00380450" w:rsidP="0019440E">
            <w:pPr>
              <w:rPr>
                <w:rFonts w:ascii="Arial" w:hAnsi="Arial" w:cs="Arial"/>
                <w:color w:val="000000" w:themeColor="text1"/>
              </w:rPr>
            </w:pPr>
          </w:p>
          <w:p w14:paraId="5DBBA71B" w14:textId="77777777" w:rsidR="00380450" w:rsidRPr="00FE719F" w:rsidRDefault="00380450" w:rsidP="0019440E">
            <w:pPr>
              <w:rPr>
                <w:rFonts w:ascii="Arial" w:hAnsi="Arial" w:cs="Arial"/>
                <w:color w:val="000000" w:themeColor="text1"/>
              </w:rPr>
            </w:pPr>
          </w:p>
          <w:p w14:paraId="0306A003" w14:textId="77777777" w:rsidR="00380450" w:rsidRPr="00FE719F" w:rsidRDefault="00380450" w:rsidP="0019440E">
            <w:pPr>
              <w:rPr>
                <w:rFonts w:ascii="Arial" w:hAnsi="Arial" w:cs="Arial"/>
                <w:color w:val="000000" w:themeColor="text1"/>
              </w:rPr>
            </w:pPr>
          </w:p>
          <w:p w14:paraId="30354777" w14:textId="77777777" w:rsidR="00380450" w:rsidRPr="00FE719F" w:rsidRDefault="00380450" w:rsidP="0019440E">
            <w:pPr>
              <w:rPr>
                <w:rFonts w:ascii="Arial" w:hAnsi="Arial" w:cs="Arial"/>
                <w:color w:val="000000" w:themeColor="text1"/>
              </w:rPr>
            </w:pPr>
          </w:p>
          <w:p w14:paraId="070378CD" w14:textId="77777777" w:rsidR="00380450" w:rsidRPr="00FE719F" w:rsidRDefault="00380450" w:rsidP="0019440E">
            <w:pPr>
              <w:rPr>
                <w:rFonts w:ascii="Arial" w:hAnsi="Arial" w:cs="Arial"/>
                <w:color w:val="000000" w:themeColor="text1"/>
              </w:rPr>
            </w:pPr>
          </w:p>
          <w:p w14:paraId="2B3E0F6A" w14:textId="77777777" w:rsidR="00380450" w:rsidRPr="00FE719F" w:rsidRDefault="00380450" w:rsidP="0019440E">
            <w:pPr>
              <w:rPr>
                <w:rFonts w:ascii="Arial" w:hAnsi="Arial" w:cs="Arial"/>
                <w:color w:val="000000" w:themeColor="text1"/>
              </w:rPr>
            </w:pPr>
          </w:p>
          <w:p w14:paraId="06E21F2B" w14:textId="77777777" w:rsidR="00380450" w:rsidRPr="00FE719F" w:rsidRDefault="00380450" w:rsidP="0019440E">
            <w:pPr>
              <w:rPr>
                <w:rFonts w:ascii="Arial" w:hAnsi="Arial" w:cs="Arial"/>
                <w:color w:val="000000" w:themeColor="text1"/>
              </w:rPr>
            </w:pPr>
          </w:p>
          <w:p w14:paraId="2BD256F1" w14:textId="77777777" w:rsidR="00380450" w:rsidRPr="00FE719F" w:rsidRDefault="00380450" w:rsidP="0019440E">
            <w:pPr>
              <w:rPr>
                <w:rFonts w:ascii="Arial" w:hAnsi="Arial" w:cs="Arial"/>
                <w:color w:val="000000" w:themeColor="text1"/>
              </w:rPr>
            </w:pPr>
          </w:p>
          <w:p w14:paraId="3F5E165F" w14:textId="77777777" w:rsidR="00380450" w:rsidRPr="00FE719F" w:rsidRDefault="00380450" w:rsidP="0019440E">
            <w:pPr>
              <w:rPr>
                <w:rFonts w:ascii="Arial" w:hAnsi="Arial" w:cs="Arial"/>
                <w:color w:val="000000" w:themeColor="text1"/>
              </w:rPr>
            </w:pPr>
          </w:p>
          <w:p w14:paraId="178D048B" w14:textId="77777777" w:rsidR="00380450" w:rsidRPr="00FE719F" w:rsidRDefault="00380450" w:rsidP="0019440E">
            <w:pPr>
              <w:rPr>
                <w:rFonts w:ascii="Arial" w:hAnsi="Arial" w:cs="Arial"/>
                <w:color w:val="000000" w:themeColor="text1"/>
              </w:rPr>
            </w:pPr>
          </w:p>
          <w:p w14:paraId="17F40DA8" w14:textId="77777777" w:rsidR="00380450" w:rsidRPr="00FE719F" w:rsidRDefault="00380450" w:rsidP="0019440E">
            <w:pPr>
              <w:rPr>
                <w:rFonts w:ascii="Arial" w:hAnsi="Arial" w:cs="Arial"/>
                <w:color w:val="000000" w:themeColor="text1"/>
              </w:rPr>
            </w:pPr>
          </w:p>
          <w:p w14:paraId="08BCB29D" w14:textId="77777777" w:rsidR="00380450" w:rsidRPr="00FE719F" w:rsidRDefault="00380450" w:rsidP="0019440E">
            <w:pPr>
              <w:rPr>
                <w:rFonts w:ascii="Arial" w:hAnsi="Arial" w:cs="Arial"/>
                <w:color w:val="000000" w:themeColor="text1"/>
              </w:rPr>
            </w:pPr>
          </w:p>
          <w:p w14:paraId="4A1CD693" w14:textId="77777777" w:rsidR="00380450" w:rsidRPr="00FE719F" w:rsidRDefault="00380450" w:rsidP="0019440E">
            <w:pPr>
              <w:rPr>
                <w:rFonts w:ascii="Arial" w:hAnsi="Arial" w:cs="Arial"/>
                <w:color w:val="000000" w:themeColor="text1"/>
              </w:rPr>
            </w:pPr>
          </w:p>
          <w:p w14:paraId="4F609F51" w14:textId="77777777" w:rsidR="00380450" w:rsidRPr="00FE719F" w:rsidRDefault="00380450" w:rsidP="0019440E">
            <w:pPr>
              <w:rPr>
                <w:rFonts w:ascii="Arial" w:hAnsi="Arial" w:cs="Arial"/>
                <w:color w:val="000000" w:themeColor="text1"/>
              </w:rPr>
            </w:pPr>
          </w:p>
        </w:tc>
      </w:tr>
    </w:tbl>
    <w:p w14:paraId="71CAC471"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380450" w:rsidRPr="00FE719F" w14:paraId="2BA919C3" w14:textId="77777777" w:rsidTr="0019440E">
        <w:tc>
          <w:tcPr>
            <w:tcW w:w="10065" w:type="dxa"/>
            <w:gridSpan w:val="3"/>
          </w:tcPr>
          <w:p w14:paraId="0ADF1804" w14:textId="77777777" w:rsidR="00380450" w:rsidRPr="00FE719F" w:rsidRDefault="00380450" w:rsidP="0019440E">
            <w:pPr>
              <w:rPr>
                <w:rFonts w:ascii="Arial" w:hAnsi="Arial" w:cs="Arial"/>
                <w:color w:val="000000" w:themeColor="text1"/>
              </w:rPr>
            </w:pPr>
            <w:r w:rsidRPr="00FE719F">
              <w:rPr>
                <w:rFonts w:ascii="Arial" w:hAnsi="Arial" w:cs="Arial"/>
                <w:b/>
                <w:color w:val="000000" w:themeColor="text1"/>
              </w:rPr>
              <w:lastRenderedPageBreak/>
              <w:t>5.- Diagrama de flujo.</w:t>
            </w:r>
          </w:p>
        </w:tc>
      </w:tr>
      <w:tr w:rsidR="00380450" w:rsidRPr="00FE719F" w14:paraId="5DB6F795" w14:textId="77777777" w:rsidTr="0019440E">
        <w:trPr>
          <w:trHeight w:val="446"/>
        </w:trPr>
        <w:tc>
          <w:tcPr>
            <w:tcW w:w="3402" w:type="dxa"/>
            <w:vAlign w:val="center"/>
          </w:tcPr>
          <w:p w14:paraId="114E0C2F"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Departamento de Pago a Proveedores</w:t>
            </w:r>
          </w:p>
        </w:tc>
        <w:tc>
          <w:tcPr>
            <w:tcW w:w="3261" w:type="dxa"/>
            <w:vAlign w:val="center"/>
          </w:tcPr>
          <w:p w14:paraId="7A361F58"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Beneficiario</w:t>
            </w:r>
          </w:p>
        </w:tc>
        <w:tc>
          <w:tcPr>
            <w:tcW w:w="3402" w:type="dxa"/>
            <w:vAlign w:val="center"/>
          </w:tcPr>
          <w:p w14:paraId="095D5C9F" w14:textId="77777777" w:rsidR="00380450" w:rsidRPr="00FE719F" w:rsidRDefault="00380450" w:rsidP="0019440E">
            <w:pPr>
              <w:jc w:val="center"/>
              <w:rPr>
                <w:rFonts w:ascii="Arial" w:hAnsi="Arial" w:cs="Arial"/>
                <w:b/>
                <w:bCs/>
                <w:color w:val="000000" w:themeColor="text1"/>
              </w:rPr>
            </w:pPr>
          </w:p>
        </w:tc>
      </w:tr>
      <w:tr w:rsidR="00380450" w:rsidRPr="00FE719F" w14:paraId="3831E520" w14:textId="77777777" w:rsidTr="00B6217A">
        <w:trPr>
          <w:trHeight w:val="9676"/>
        </w:trPr>
        <w:tc>
          <w:tcPr>
            <w:tcW w:w="3402" w:type="dxa"/>
            <w:tcBorders>
              <w:bottom w:val="single" w:sz="4" w:space="0" w:color="auto"/>
            </w:tcBorders>
          </w:tcPr>
          <w:p w14:paraId="4F44F555" w14:textId="1FB35B67" w:rsidR="00380450" w:rsidRPr="00FE719F" w:rsidRDefault="00C311EF" w:rsidP="0019440E">
            <w:pPr>
              <w:spacing w:after="160" w:line="360" w:lineRule="auto"/>
              <w:rPr>
                <w:rFonts w:ascii="Arial" w:hAnsi="Arial" w:cs="Arial"/>
                <w:color w:val="000000" w:themeColor="text1"/>
              </w:rPr>
            </w:pPr>
            <w:r>
              <w:rPr>
                <w:rFonts w:ascii="Arial" w:hAnsi="Arial" w:cs="Arial"/>
                <w:noProof/>
                <w:color w:val="000000" w:themeColor="text1"/>
              </w:rPr>
              <mc:AlternateContent>
                <mc:Choice Requires="wps">
                  <w:drawing>
                    <wp:anchor distT="0" distB="0" distL="114300" distR="114300" simplePos="0" relativeHeight="251917312" behindDoc="0" locked="0" layoutInCell="1" allowOverlap="1" wp14:anchorId="440FC66F" wp14:editId="68A5C0E1">
                      <wp:simplePos x="0" y="0"/>
                      <wp:positionH relativeFrom="column">
                        <wp:posOffset>-41409</wp:posOffset>
                      </wp:positionH>
                      <wp:positionV relativeFrom="paragraph">
                        <wp:posOffset>3457709</wp:posOffset>
                      </wp:positionV>
                      <wp:extent cx="496871" cy="633129"/>
                      <wp:effectExtent l="0" t="0" r="0" b="1905"/>
                      <wp:wrapNone/>
                      <wp:docPr id="924216479" name="Rectángulo 6"/>
                      <wp:cNvGraphicFramePr/>
                      <a:graphic xmlns:a="http://schemas.openxmlformats.org/drawingml/2006/main">
                        <a:graphicData uri="http://schemas.microsoft.com/office/word/2010/wordprocessingShape">
                          <wps:wsp>
                            <wps:cNvSpPr/>
                            <wps:spPr>
                              <a:xfrm>
                                <a:off x="0" y="0"/>
                                <a:ext cx="496871" cy="633129"/>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6B31F6" id="Rectángulo 6" o:spid="_x0000_s1026" style="position:absolute;margin-left:-3.25pt;margin-top:272.25pt;width:39.1pt;height:49.8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" fillcolor="white [3201]" stroked="f" strokeweight="1pt"/>
                  </w:pict>
                </mc:Fallback>
              </mc:AlternateContent>
            </w:r>
            <w:r w:rsidR="00380450" w:rsidRPr="00FE719F">
              <w:rPr>
                <w:rFonts w:ascii="Arial" w:hAnsi="Arial" w:cs="Arial"/>
                <w:noProof/>
                <w:color w:val="000000" w:themeColor="text1"/>
              </w:rPr>
              <w:drawing>
                <wp:anchor distT="0" distB="0" distL="114300" distR="114300" simplePos="0" relativeHeight="251821056" behindDoc="1" locked="0" layoutInCell="1" allowOverlap="1" wp14:anchorId="58A57266" wp14:editId="586A21C2">
                  <wp:simplePos x="0" y="0"/>
                  <wp:positionH relativeFrom="column">
                    <wp:posOffset>-1303</wp:posOffset>
                  </wp:positionH>
                  <wp:positionV relativeFrom="paragraph">
                    <wp:posOffset>635</wp:posOffset>
                  </wp:positionV>
                  <wp:extent cx="4090736" cy="6098540"/>
                  <wp:effectExtent l="0" t="0" r="0" b="0"/>
                  <wp:wrapNone/>
                  <wp:docPr id="186045792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100954" cy="611377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Borders>
              <w:bottom w:val="single" w:sz="4" w:space="0" w:color="auto"/>
            </w:tcBorders>
          </w:tcPr>
          <w:p w14:paraId="23848E6E" w14:textId="2394A9E7" w:rsidR="00380450" w:rsidRPr="00FE719F" w:rsidRDefault="00380450" w:rsidP="0019440E">
            <w:pPr>
              <w:spacing w:after="160" w:line="360" w:lineRule="auto"/>
              <w:rPr>
                <w:rFonts w:ascii="Arial" w:hAnsi="Arial" w:cs="Arial"/>
                <w:color w:val="000000" w:themeColor="text1"/>
              </w:rPr>
            </w:pPr>
          </w:p>
        </w:tc>
        <w:tc>
          <w:tcPr>
            <w:tcW w:w="3402" w:type="dxa"/>
            <w:tcBorders>
              <w:bottom w:val="single" w:sz="4" w:space="0" w:color="auto"/>
            </w:tcBorders>
          </w:tcPr>
          <w:p w14:paraId="2F58CF8E" w14:textId="77777777" w:rsidR="00380450" w:rsidRPr="00FE719F" w:rsidRDefault="00380450" w:rsidP="0019440E">
            <w:pPr>
              <w:rPr>
                <w:rFonts w:ascii="Arial" w:hAnsi="Arial" w:cs="Arial"/>
                <w:color w:val="000000" w:themeColor="text1"/>
              </w:rPr>
            </w:pPr>
          </w:p>
          <w:p w14:paraId="7D1F39E6" w14:textId="77777777" w:rsidR="00380450" w:rsidRPr="00FE719F" w:rsidRDefault="00380450" w:rsidP="0019440E">
            <w:pPr>
              <w:rPr>
                <w:rFonts w:ascii="Arial" w:hAnsi="Arial" w:cs="Arial"/>
                <w:color w:val="000000" w:themeColor="text1"/>
              </w:rPr>
            </w:pPr>
          </w:p>
          <w:p w14:paraId="31FD190D" w14:textId="77777777" w:rsidR="00380450" w:rsidRPr="00FE719F" w:rsidRDefault="00380450" w:rsidP="0019440E">
            <w:pPr>
              <w:rPr>
                <w:rFonts w:ascii="Arial" w:hAnsi="Arial" w:cs="Arial"/>
                <w:color w:val="000000" w:themeColor="text1"/>
              </w:rPr>
            </w:pPr>
          </w:p>
          <w:p w14:paraId="55B6E229" w14:textId="77777777" w:rsidR="00380450" w:rsidRPr="00FE719F" w:rsidRDefault="00380450" w:rsidP="0019440E">
            <w:pPr>
              <w:rPr>
                <w:rFonts w:ascii="Arial" w:hAnsi="Arial" w:cs="Arial"/>
                <w:color w:val="000000" w:themeColor="text1"/>
              </w:rPr>
            </w:pPr>
          </w:p>
          <w:p w14:paraId="640F21F3" w14:textId="77777777" w:rsidR="00380450" w:rsidRPr="00FE719F" w:rsidRDefault="00380450" w:rsidP="0019440E">
            <w:pPr>
              <w:rPr>
                <w:rFonts w:ascii="Arial" w:hAnsi="Arial" w:cs="Arial"/>
                <w:color w:val="000000" w:themeColor="text1"/>
              </w:rPr>
            </w:pPr>
          </w:p>
          <w:p w14:paraId="33964610" w14:textId="77777777" w:rsidR="00380450" w:rsidRPr="00FE719F" w:rsidRDefault="00380450" w:rsidP="0019440E">
            <w:pPr>
              <w:rPr>
                <w:rFonts w:ascii="Arial" w:hAnsi="Arial" w:cs="Arial"/>
                <w:color w:val="000000" w:themeColor="text1"/>
              </w:rPr>
            </w:pPr>
          </w:p>
          <w:p w14:paraId="270AA509" w14:textId="75F6E879" w:rsidR="00380450" w:rsidRPr="00FE719F" w:rsidRDefault="00380450" w:rsidP="0019440E">
            <w:pPr>
              <w:rPr>
                <w:rFonts w:ascii="Arial" w:hAnsi="Arial" w:cs="Arial"/>
                <w:color w:val="000000" w:themeColor="text1"/>
              </w:rPr>
            </w:pPr>
          </w:p>
          <w:p w14:paraId="5E6A2036" w14:textId="5FDC40EB" w:rsidR="00380450" w:rsidRPr="00FE719F" w:rsidRDefault="00380450" w:rsidP="0019440E">
            <w:pPr>
              <w:rPr>
                <w:rFonts w:ascii="Arial" w:hAnsi="Arial" w:cs="Arial"/>
                <w:color w:val="000000" w:themeColor="text1"/>
              </w:rPr>
            </w:pPr>
          </w:p>
          <w:p w14:paraId="28629E92" w14:textId="77777777" w:rsidR="00380450" w:rsidRPr="00FE719F" w:rsidRDefault="00380450" w:rsidP="0019440E">
            <w:pPr>
              <w:rPr>
                <w:rFonts w:ascii="Arial" w:hAnsi="Arial" w:cs="Arial"/>
                <w:color w:val="000000" w:themeColor="text1"/>
              </w:rPr>
            </w:pPr>
          </w:p>
          <w:p w14:paraId="6A6A108B" w14:textId="77777777" w:rsidR="00380450" w:rsidRPr="00FE719F" w:rsidRDefault="00380450" w:rsidP="0019440E">
            <w:pPr>
              <w:rPr>
                <w:rFonts w:ascii="Arial" w:hAnsi="Arial" w:cs="Arial"/>
                <w:color w:val="000000" w:themeColor="text1"/>
              </w:rPr>
            </w:pPr>
          </w:p>
          <w:p w14:paraId="0209859B" w14:textId="77777777" w:rsidR="00380450" w:rsidRPr="00FE719F" w:rsidRDefault="00380450" w:rsidP="0019440E">
            <w:pPr>
              <w:rPr>
                <w:rFonts w:ascii="Arial" w:hAnsi="Arial" w:cs="Arial"/>
                <w:color w:val="000000" w:themeColor="text1"/>
              </w:rPr>
            </w:pPr>
          </w:p>
          <w:p w14:paraId="42574E5F" w14:textId="77777777" w:rsidR="00380450" w:rsidRPr="00FE719F" w:rsidRDefault="00380450" w:rsidP="0019440E">
            <w:pPr>
              <w:rPr>
                <w:rFonts w:ascii="Arial" w:hAnsi="Arial" w:cs="Arial"/>
                <w:color w:val="000000" w:themeColor="text1"/>
              </w:rPr>
            </w:pPr>
          </w:p>
          <w:p w14:paraId="2A665BCC" w14:textId="77777777" w:rsidR="00380450" w:rsidRPr="00FE719F" w:rsidRDefault="00380450" w:rsidP="0019440E">
            <w:pPr>
              <w:rPr>
                <w:rFonts w:ascii="Arial" w:hAnsi="Arial" w:cs="Arial"/>
                <w:color w:val="000000" w:themeColor="text1"/>
              </w:rPr>
            </w:pPr>
          </w:p>
          <w:p w14:paraId="33DC5DF4" w14:textId="77777777" w:rsidR="00380450" w:rsidRPr="00FE719F" w:rsidRDefault="00380450" w:rsidP="0019440E">
            <w:pPr>
              <w:rPr>
                <w:rFonts w:ascii="Arial" w:hAnsi="Arial" w:cs="Arial"/>
                <w:color w:val="000000" w:themeColor="text1"/>
              </w:rPr>
            </w:pPr>
          </w:p>
          <w:p w14:paraId="280D2000" w14:textId="77777777" w:rsidR="00380450" w:rsidRPr="00FE719F" w:rsidRDefault="00380450" w:rsidP="0019440E">
            <w:pPr>
              <w:rPr>
                <w:rFonts w:ascii="Arial" w:hAnsi="Arial" w:cs="Arial"/>
                <w:color w:val="000000" w:themeColor="text1"/>
              </w:rPr>
            </w:pPr>
          </w:p>
          <w:p w14:paraId="1A9168FC" w14:textId="77777777" w:rsidR="00380450" w:rsidRPr="00FE719F" w:rsidRDefault="00380450" w:rsidP="0019440E">
            <w:pPr>
              <w:rPr>
                <w:rFonts w:ascii="Arial" w:hAnsi="Arial" w:cs="Arial"/>
                <w:color w:val="000000" w:themeColor="text1"/>
              </w:rPr>
            </w:pPr>
          </w:p>
          <w:p w14:paraId="57753BE0" w14:textId="77777777" w:rsidR="00380450" w:rsidRPr="00FE719F" w:rsidRDefault="00380450" w:rsidP="0019440E">
            <w:pPr>
              <w:rPr>
                <w:rFonts w:ascii="Arial" w:hAnsi="Arial" w:cs="Arial"/>
                <w:color w:val="000000" w:themeColor="text1"/>
              </w:rPr>
            </w:pPr>
          </w:p>
          <w:p w14:paraId="4786E048" w14:textId="77777777" w:rsidR="00380450" w:rsidRPr="00FE719F" w:rsidRDefault="00380450" w:rsidP="0019440E">
            <w:pPr>
              <w:rPr>
                <w:rFonts w:ascii="Arial" w:hAnsi="Arial" w:cs="Arial"/>
                <w:color w:val="000000" w:themeColor="text1"/>
              </w:rPr>
            </w:pPr>
          </w:p>
          <w:p w14:paraId="1C57172E" w14:textId="77777777" w:rsidR="00380450" w:rsidRPr="00FE719F" w:rsidRDefault="00380450" w:rsidP="0019440E">
            <w:pPr>
              <w:rPr>
                <w:rFonts w:ascii="Arial" w:hAnsi="Arial" w:cs="Arial"/>
                <w:color w:val="000000" w:themeColor="text1"/>
              </w:rPr>
            </w:pPr>
          </w:p>
          <w:p w14:paraId="5420FE33" w14:textId="77777777" w:rsidR="00380450" w:rsidRPr="00FE719F" w:rsidRDefault="00380450" w:rsidP="0019440E">
            <w:pPr>
              <w:rPr>
                <w:rFonts w:ascii="Arial" w:hAnsi="Arial" w:cs="Arial"/>
                <w:color w:val="000000" w:themeColor="text1"/>
              </w:rPr>
            </w:pPr>
          </w:p>
          <w:p w14:paraId="10C4D71A" w14:textId="77777777" w:rsidR="00380450" w:rsidRPr="00FE719F" w:rsidRDefault="00380450" w:rsidP="0019440E">
            <w:pPr>
              <w:rPr>
                <w:rFonts w:ascii="Arial" w:hAnsi="Arial" w:cs="Arial"/>
                <w:color w:val="000000" w:themeColor="text1"/>
              </w:rPr>
            </w:pPr>
          </w:p>
          <w:p w14:paraId="6A7CBB7D" w14:textId="77777777" w:rsidR="00380450" w:rsidRPr="00FE719F" w:rsidRDefault="00380450" w:rsidP="0019440E">
            <w:pPr>
              <w:rPr>
                <w:rFonts w:ascii="Arial" w:hAnsi="Arial" w:cs="Arial"/>
                <w:color w:val="000000" w:themeColor="text1"/>
              </w:rPr>
            </w:pPr>
          </w:p>
          <w:p w14:paraId="4E318958" w14:textId="77777777" w:rsidR="00380450" w:rsidRPr="00FE719F" w:rsidRDefault="00380450" w:rsidP="0019440E">
            <w:pPr>
              <w:rPr>
                <w:rFonts w:ascii="Arial" w:hAnsi="Arial" w:cs="Arial"/>
                <w:color w:val="000000" w:themeColor="text1"/>
              </w:rPr>
            </w:pPr>
          </w:p>
          <w:p w14:paraId="5D6ED420" w14:textId="77777777" w:rsidR="00380450" w:rsidRPr="00FE719F" w:rsidRDefault="00380450" w:rsidP="0019440E">
            <w:pPr>
              <w:rPr>
                <w:rFonts w:ascii="Arial" w:hAnsi="Arial" w:cs="Arial"/>
                <w:color w:val="000000" w:themeColor="text1"/>
              </w:rPr>
            </w:pPr>
          </w:p>
          <w:p w14:paraId="7FCCC3AF" w14:textId="77777777" w:rsidR="00380450" w:rsidRPr="00FE719F" w:rsidRDefault="00380450" w:rsidP="0019440E">
            <w:pPr>
              <w:rPr>
                <w:rFonts w:ascii="Arial" w:hAnsi="Arial" w:cs="Arial"/>
                <w:color w:val="000000" w:themeColor="text1"/>
              </w:rPr>
            </w:pPr>
          </w:p>
          <w:p w14:paraId="6D7C1EA3" w14:textId="77777777" w:rsidR="00380450" w:rsidRPr="00FE719F" w:rsidRDefault="00380450" w:rsidP="0019440E">
            <w:pPr>
              <w:rPr>
                <w:rFonts w:ascii="Arial" w:hAnsi="Arial" w:cs="Arial"/>
                <w:color w:val="000000" w:themeColor="text1"/>
              </w:rPr>
            </w:pPr>
          </w:p>
          <w:p w14:paraId="4DB03C0A" w14:textId="77777777" w:rsidR="00380450" w:rsidRPr="00FE719F" w:rsidRDefault="00380450" w:rsidP="0019440E">
            <w:pPr>
              <w:rPr>
                <w:rFonts w:ascii="Arial" w:hAnsi="Arial" w:cs="Arial"/>
                <w:color w:val="000000" w:themeColor="text1"/>
              </w:rPr>
            </w:pPr>
          </w:p>
          <w:p w14:paraId="7CFC29F7" w14:textId="77777777" w:rsidR="00380450" w:rsidRPr="00FE719F" w:rsidRDefault="00380450" w:rsidP="0019440E">
            <w:pPr>
              <w:rPr>
                <w:rFonts w:ascii="Arial" w:hAnsi="Arial" w:cs="Arial"/>
                <w:color w:val="000000" w:themeColor="text1"/>
              </w:rPr>
            </w:pPr>
          </w:p>
          <w:p w14:paraId="70E2DCDE" w14:textId="77777777" w:rsidR="00380450" w:rsidRPr="00FE719F" w:rsidRDefault="00380450" w:rsidP="0019440E">
            <w:pPr>
              <w:rPr>
                <w:rFonts w:ascii="Arial" w:hAnsi="Arial" w:cs="Arial"/>
                <w:color w:val="000000" w:themeColor="text1"/>
              </w:rPr>
            </w:pPr>
          </w:p>
          <w:p w14:paraId="4A401F51" w14:textId="77777777" w:rsidR="00380450" w:rsidRPr="00FE719F" w:rsidRDefault="00380450" w:rsidP="0019440E">
            <w:pPr>
              <w:rPr>
                <w:rFonts w:ascii="Arial" w:hAnsi="Arial" w:cs="Arial"/>
                <w:color w:val="000000" w:themeColor="text1"/>
              </w:rPr>
            </w:pPr>
          </w:p>
          <w:p w14:paraId="18FE4B35" w14:textId="77777777" w:rsidR="00380450" w:rsidRPr="00FE719F" w:rsidRDefault="00380450" w:rsidP="0019440E">
            <w:pPr>
              <w:rPr>
                <w:rFonts w:ascii="Arial" w:hAnsi="Arial" w:cs="Arial"/>
                <w:color w:val="000000" w:themeColor="text1"/>
              </w:rPr>
            </w:pPr>
          </w:p>
          <w:p w14:paraId="6E97EF7E" w14:textId="77777777" w:rsidR="00380450" w:rsidRPr="00FE719F" w:rsidRDefault="00380450" w:rsidP="0019440E">
            <w:pPr>
              <w:rPr>
                <w:rFonts w:ascii="Arial" w:hAnsi="Arial" w:cs="Arial"/>
                <w:color w:val="000000" w:themeColor="text1"/>
              </w:rPr>
            </w:pPr>
          </w:p>
          <w:p w14:paraId="55CB9A4D" w14:textId="77777777" w:rsidR="00380450" w:rsidRPr="00FE719F" w:rsidRDefault="00380450" w:rsidP="0019440E">
            <w:pPr>
              <w:rPr>
                <w:rFonts w:ascii="Arial" w:hAnsi="Arial" w:cs="Arial"/>
                <w:color w:val="000000" w:themeColor="text1"/>
              </w:rPr>
            </w:pPr>
          </w:p>
          <w:p w14:paraId="7EEB5A9B" w14:textId="77777777" w:rsidR="00380450" w:rsidRPr="00FE719F" w:rsidRDefault="00380450" w:rsidP="0019440E">
            <w:pPr>
              <w:rPr>
                <w:rFonts w:ascii="Arial" w:hAnsi="Arial" w:cs="Arial"/>
                <w:color w:val="000000" w:themeColor="text1"/>
              </w:rPr>
            </w:pPr>
          </w:p>
          <w:p w14:paraId="25FFD5F6" w14:textId="77777777" w:rsidR="00380450" w:rsidRPr="00FE719F" w:rsidRDefault="00380450" w:rsidP="0019440E">
            <w:pPr>
              <w:rPr>
                <w:rFonts w:ascii="Arial" w:hAnsi="Arial" w:cs="Arial"/>
                <w:color w:val="000000" w:themeColor="text1"/>
              </w:rPr>
            </w:pPr>
          </w:p>
          <w:p w14:paraId="62BFF630" w14:textId="77777777" w:rsidR="00380450" w:rsidRPr="00FE719F" w:rsidRDefault="00380450" w:rsidP="0019440E">
            <w:pPr>
              <w:rPr>
                <w:rFonts w:ascii="Arial" w:hAnsi="Arial" w:cs="Arial"/>
                <w:color w:val="000000" w:themeColor="text1"/>
              </w:rPr>
            </w:pPr>
          </w:p>
          <w:p w14:paraId="795475A3" w14:textId="77777777" w:rsidR="00380450" w:rsidRPr="00FE719F" w:rsidRDefault="00380450" w:rsidP="0019440E">
            <w:pPr>
              <w:rPr>
                <w:rFonts w:ascii="Arial" w:hAnsi="Arial" w:cs="Arial"/>
                <w:color w:val="000000" w:themeColor="text1"/>
              </w:rPr>
            </w:pPr>
          </w:p>
        </w:tc>
      </w:tr>
    </w:tbl>
    <w:p w14:paraId="6D2FE0A7"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380450" w:rsidRPr="00FE719F" w14:paraId="4CEB0C70" w14:textId="77777777" w:rsidTr="0019440E">
        <w:tc>
          <w:tcPr>
            <w:tcW w:w="10065" w:type="dxa"/>
            <w:gridSpan w:val="3"/>
          </w:tcPr>
          <w:p w14:paraId="60CA5350" w14:textId="77777777" w:rsidR="00380450" w:rsidRPr="00FE719F" w:rsidRDefault="00380450" w:rsidP="0019440E">
            <w:pPr>
              <w:rPr>
                <w:rFonts w:ascii="Arial" w:hAnsi="Arial" w:cs="Arial"/>
                <w:color w:val="000000" w:themeColor="text1"/>
              </w:rPr>
            </w:pPr>
            <w:r w:rsidRPr="00FE719F">
              <w:rPr>
                <w:rFonts w:ascii="Arial" w:hAnsi="Arial" w:cs="Arial"/>
                <w:b/>
                <w:color w:val="000000" w:themeColor="text1"/>
              </w:rPr>
              <w:lastRenderedPageBreak/>
              <w:t>5.- Diagrama de flujo.</w:t>
            </w:r>
          </w:p>
        </w:tc>
      </w:tr>
      <w:tr w:rsidR="00380450" w:rsidRPr="00FE719F" w14:paraId="569B9EBE" w14:textId="77777777" w:rsidTr="0019440E">
        <w:trPr>
          <w:trHeight w:val="446"/>
        </w:trPr>
        <w:tc>
          <w:tcPr>
            <w:tcW w:w="3402" w:type="dxa"/>
            <w:vAlign w:val="center"/>
          </w:tcPr>
          <w:p w14:paraId="7048FF7F" w14:textId="77777777" w:rsidR="00380450" w:rsidRPr="00FE719F" w:rsidRDefault="00380450" w:rsidP="0019440E">
            <w:pPr>
              <w:jc w:val="center"/>
              <w:rPr>
                <w:rFonts w:ascii="Arial" w:hAnsi="Arial" w:cs="Arial"/>
                <w:b/>
                <w:bCs/>
                <w:color w:val="000000" w:themeColor="text1"/>
              </w:rPr>
            </w:pPr>
            <w:r w:rsidRPr="00FE719F">
              <w:rPr>
                <w:rFonts w:ascii="Arial" w:hAnsi="Arial" w:cs="Arial"/>
                <w:b/>
                <w:bCs/>
                <w:color w:val="000000" w:themeColor="text1"/>
              </w:rPr>
              <w:t>Departamento de Pago a Proveedores</w:t>
            </w:r>
          </w:p>
        </w:tc>
        <w:tc>
          <w:tcPr>
            <w:tcW w:w="3261" w:type="dxa"/>
            <w:vAlign w:val="center"/>
          </w:tcPr>
          <w:p w14:paraId="3B7EB109" w14:textId="77777777" w:rsidR="00380450" w:rsidRPr="00FE719F" w:rsidRDefault="00380450" w:rsidP="0019440E">
            <w:pPr>
              <w:jc w:val="center"/>
              <w:rPr>
                <w:rFonts w:ascii="Arial" w:hAnsi="Arial" w:cs="Arial"/>
                <w:b/>
                <w:bCs/>
                <w:color w:val="000000" w:themeColor="text1"/>
              </w:rPr>
            </w:pPr>
          </w:p>
        </w:tc>
        <w:tc>
          <w:tcPr>
            <w:tcW w:w="3402" w:type="dxa"/>
            <w:vAlign w:val="center"/>
          </w:tcPr>
          <w:p w14:paraId="065A7087" w14:textId="77777777" w:rsidR="00380450" w:rsidRPr="00FE719F" w:rsidRDefault="00380450" w:rsidP="0019440E">
            <w:pPr>
              <w:jc w:val="center"/>
              <w:rPr>
                <w:rFonts w:ascii="Arial" w:hAnsi="Arial" w:cs="Arial"/>
                <w:b/>
                <w:bCs/>
                <w:color w:val="000000" w:themeColor="text1"/>
              </w:rPr>
            </w:pPr>
          </w:p>
        </w:tc>
      </w:tr>
      <w:tr w:rsidR="00380450" w:rsidRPr="00FE719F" w14:paraId="5D92D43B" w14:textId="77777777" w:rsidTr="0019440E">
        <w:trPr>
          <w:trHeight w:val="7401"/>
        </w:trPr>
        <w:tc>
          <w:tcPr>
            <w:tcW w:w="3402" w:type="dxa"/>
            <w:tcBorders>
              <w:bottom w:val="single" w:sz="4" w:space="0" w:color="auto"/>
            </w:tcBorders>
          </w:tcPr>
          <w:p w14:paraId="2B25C59A" w14:textId="77777777" w:rsidR="00380450" w:rsidRPr="00FE719F" w:rsidRDefault="00380450" w:rsidP="0019440E">
            <w:pPr>
              <w:spacing w:after="160" w:line="360" w:lineRule="auto"/>
              <w:rPr>
                <w:rFonts w:ascii="Arial" w:hAnsi="Arial" w:cs="Arial"/>
                <w:color w:val="000000" w:themeColor="text1"/>
              </w:rPr>
            </w:pPr>
            <w:r w:rsidRPr="00FE719F">
              <w:rPr>
                <w:rFonts w:ascii="Arial" w:hAnsi="Arial" w:cs="Arial"/>
                <w:noProof/>
                <w:color w:val="000000" w:themeColor="text1"/>
              </w:rPr>
              <w:drawing>
                <wp:anchor distT="0" distB="0" distL="114300" distR="114300" simplePos="0" relativeHeight="251822080" behindDoc="1" locked="0" layoutInCell="1" allowOverlap="1" wp14:anchorId="6E224342" wp14:editId="7A9DF646">
                  <wp:simplePos x="0" y="0"/>
                  <wp:positionH relativeFrom="column">
                    <wp:posOffset>290195</wp:posOffset>
                  </wp:positionH>
                  <wp:positionV relativeFrom="paragraph">
                    <wp:posOffset>346456</wp:posOffset>
                  </wp:positionV>
                  <wp:extent cx="2871470" cy="4251960"/>
                  <wp:effectExtent l="0" t="0" r="0" b="0"/>
                  <wp:wrapNone/>
                  <wp:docPr id="976020388"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71470" cy="4251960"/>
                          </a:xfrm>
                          <a:prstGeom prst="rect">
                            <a:avLst/>
                          </a:prstGeom>
                          <a:noFill/>
                          <a:ln>
                            <a:noFill/>
                          </a:ln>
                        </pic:spPr>
                      </pic:pic>
                    </a:graphicData>
                  </a:graphic>
                </wp:anchor>
              </w:drawing>
            </w:r>
          </w:p>
        </w:tc>
        <w:tc>
          <w:tcPr>
            <w:tcW w:w="3261" w:type="dxa"/>
            <w:tcBorders>
              <w:bottom w:val="single" w:sz="4" w:space="0" w:color="auto"/>
            </w:tcBorders>
          </w:tcPr>
          <w:p w14:paraId="631A71F8" w14:textId="77777777" w:rsidR="00380450" w:rsidRPr="00FE719F" w:rsidRDefault="00380450" w:rsidP="0019440E">
            <w:pPr>
              <w:spacing w:after="160" w:line="360" w:lineRule="auto"/>
              <w:rPr>
                <w:rFonts w:ascii="Arial" w:hAnsi="Arial" w:cs="Arial"/>
                <w:color w:val="000000" w:themeColor="text1"/>
              </w:rPr>
            </w:pPr>
          </w:p>
        </w:tc>
        <w:tc>
          <w:tcPr>
            <w:tcW w:w="3402" w:type="dxa"/>
            <w:tcBorders>
              <w:bottom w:val="single" w:sz="4" w:space="0" w:color="auto"/>
            </w:tcBorders>
          </w:tcPr>
          <w:p w14:paraId="08932CCF" w14:textId="77777777" w:rsidR="00380450" w:rsidRPr="00FE719F" w:rsidRDefault="00380450" w:rsidP="0019440E">
            <w:pPr>
              <w:rPr>
                <w:rFonts w:ascii="Arial" w:hAnsi="Arial" w:cs="Arial"/>
                <w:color w:val="000000" w:themeColor="text1"/>
              </w:rPr>
            </w:pPr>
          </w:p>
          <w:p w14:paraId="112AC264" w14:textId="77777777" w:rsidR="00380450" w:rsidRPr="00FE719F" w:rsidRDefault="00380450" w:rsidP="0019440E">
            <w:pPr>
              <w:rPr>
                <w:rFonts w:ascii="Arial" w:hAnsi="Arial" w:cs="Arial"/>
                <w:color w:val="000000" w:themeColor="text1"/>
              </w:rPr>
            </w:pPr>
          </w:p>
          <w:p w14:paraId="30702ADB" w14:textId="77777777" w:rsidR="00380450" w:rsidRPr="00FE719F" w:rsidRDefault="00380450" w:rsidP="0019440E">
            <w:pPr>
              <w:rPr>
                <w:rFonts w:ascii="Arial" w:hAnsi="Arial" w:cs="Arial"/>
                <w:color w:val="000000" w:themeColor="text1"/>
              </w:rPr>
            </w:pPr>
          </w:p>
          <w:p w14:paraId="5A28D3B2" w14:textId="77777777" w:rsidR="00380450" w:rsidRPr="00FE719F" w:rsidRDefault="00380450" w:rsidP="0019440E">
            <w:pPr>
              <w:rPr>
                <w:rFonts w:ascii="Arial" w:hAnsi="Arial" w:cs="Arial"/>
                <w:color w:val="000000" w:themeColor="text1"/>
              </w:rPr>
            </w:pPr>
          </w:p>
          <w:p w14:paraId="6B4E4015" w14:textId="77777777" w:rsidR="00380450" w:rsidRPr="00FE719F" w:rsidRDefault="00380450" w:rsidP="0019440E">
            <w:pPr>
              <w:rPr>
                <w:rFonts w:ascii="Arial" w:hAnsi="Arial" w:cs="Arial"/>
                <w:color w:val="000000" w:themeColor="text1"/>
              </w:rPr>
            </w:pPr>
          </w:p>
          <w:p w14:paraId="33FD5F77" w14:textId="77777777" w:rsidR="00380450" w:rsidRPr="00FE719F" w:rsidRDefault="00380450" w:rsidP="0019440E">
            <w:pPr>
              <w:rPr>
                <w:rFonts w:ascii="Arial" w:hAnsi="Arial" w:cs="Arial"/>
                <w:color w:val="000000" w:themeColor="text1"/>
              </w:rPr>
            </w:pPr>
          </w:p>
          <w:p w14:paraId="1A44190C" w14:textId="77777777" w:rsidR="00380450" w:rsidRPr="00FE719F" w:rsidRDefault="00380450" w:rsidP="0019440E">
            <w:pPr>
              <w:rPr>
                <w:rFonts w:ascii="Arial" w:hAnsi="Arial" w:cs="Arial"/>
                <w:color w:val="000000" w:themeColor="text1"/>
              </w:rPr>
            </w:pPr>
          </w:p>
          <w:p w14:paraId="41819968" w14:textId="77777777" w:rsidR="00380450" w:rsidRPr="00FE719F" w:rsidRDefault="00380450" w:rsidP="0019440E">
            <w:pPr>
              <w:rPr>
                <w:rFonts w:ascii="Arial" w:hAnsi="Arial" w:cs="Arial"/>
                <w:color w:val="000000" w:themeColor="text1"/>
              </w:rPr>
            </w:pPr>
          </w:p>
          <w:p w14:paraId="23E6FF87" w14:textId="77777777" w:rsidR="00380450" w:rsidRPr="00FE719F" w:rsidRDefault="00380450" w:rsidP="0019440E">
            <w:pPr>
              <w:rPr>
                <w:rFonts w:ascii="Arial" w:hAnsi="Arial" w:cs="Arial"/>
                <w:color w:val="000000" w:themeColor="text1"/>
              </w:rPr>
            </w:pPr>
          </w:p>
          <w:p w14:paraId="6FE5A23A" w14:textId="77777777" w:rsidR="00380450" w:rsidRPr="00FE719F" w:rsidRDefault="00380450" w:rsidP="0019440E">
            <w:pPr>
              <w:rPr>
                <w:rFonts w:ascii="Arial" w:hAnsi="Arial" w:cs="Arial"/>
                <w:color w:val="000000" w:themeColor="text1"/>
              </w:rPr>
            </w:pPr>
          </w:p>
          <w:p w14:paraId="578D7026" w14:textId="77777777" w:rsidR="00380450" w:rsidRPr="00FE719F" w:rsidRDefault="00380450" w:rsidP="0019440E">
            <w:pPr>
              <w:rPr>
                <w:rFonts w:ascii="Arial" w:hAnsi="Arial" w:cs="Arial"/>
                <w:color w:val="000000" w:themeColor="text1"/>
              </w:rPr>
            </w:pPr>
          </w:p>
          <w:p w14:paraId="68143CFE" w14:textId="77777777" w:rsidR="00380450" w:rsidRPr="00FE719F" w:rsidRDefault="00380450" w:rsidP="0019440E">
            <w:pPr>
              <w:rPr>
                <w:rFonts w:ascii="Arial" w:hAnsi="Arial" w:cs="Arial"/>
                <w:color w:val="000000" w:themeColor="text1"/>
              </w:rPr>
            </w:pPr>
          </w:p>
          <w:p w14:paraId="6B74B848" w14:textId="77777777" w:rsidR="00380450" w:rsidRPr="00FE719F" w:rsidRDefault="00380450" w:rsidP="0019440E">
            <w:pPr>
              <w:rPr>
                <w:rFonts w:ascii="Arial" w:hAnsi="Arial" w:cs="Arial"/>
                <w:color w:val="000000" w:themeColor="text1"/>
              </w:rPr>
            </w:pPr>
          </w:p>
          <w:p w14:paraId="77CEA474" w14:textId="77777777" w:rsidR="00380450" w:rsidRPr="00FE719F" w:rsidRDefault="00380450" w:rsidP="0019440E">
            <w:pPr>
              <w:rPr>
                <w:rFonts w:ascii="Arial" w:hAnsi="Arial" w:cs="Arial"/>
                <w:color w:val="000000" w:themeColor="text1"/>
              </w:rPr>
            </w:pPr>
          </w:p>
          <w:p w14:paraId="4D87F18C" w14:textId="77777777" w:rsidR="00380450" w:rsidRPr="00FE719F" w:rsidRDefault="00380450" w:rsidP="0019440E">
            <w:pPr>
              <w:rPr>
                <w:rFonts w:ascii="Arial" w:hAnsi="Arial" w:cs="Arial"/>
                <w:color w:val="000000" w:themeColor="text1"/>
              </w:rPr>
            </w:pPr>
          </w:p>
          <w:p w14:paraId="734A67FD" w14:textId="77777777" w:rsidR="00380450" w:rsidRPr="00FE719F" w:rsidRDefault="00380450" w:rsidP="0019440E">
            <w:pPr>
              <w:rPr>
                <w:rFonts w:ascii="Arial" w:hAnsi="Arial" w:cs="Arial"/>
                <w:color w:val="000000" w:themeColor="text1"/>
              </w:rPr>
            </w:pPr>
          </w:p>
          <w:p w14:paraId="088456D7" w14:textId="77777777" w:rsidR="00380450" w:rsidRPr="00FE719F" w:rsidRDefault="00380450" w:rsidP="0019440E">
            <w:pPr>
              <w:rPr>
                <w:rFonts w:ascii="Arial" w:hAnsi="Arial" w:cs="Arial"/>
                <w:color w:val="000000" w:themeColor="text1"/>
              </w:rPr>
            </w:pPr>
          </w:p>
          <w:p w14:paraId="5804283B" w14:textId="77777777" w:rsidR="00380450" w:rsidRPr="00FE719F" w:rsidRDefault="00380450" w:rsidP="0019440E">
            <w:pPr>
              <w:rPr>
                <w:rFonts w:ascii="Arial" w:hAnsi="Arial" w:cs="Arial"/>
                <w:color w:val="000000" w:themeColor="text1"/>
              </w:rPr>
            </w:pPr>
          </w:p>
          <w:p w14:paraId="32884D21" w14:textId="77777777" w:rsidR="00380450" w:rsidRPr="00FE719F" w:rsidRDefault="00380450" w:rsidP="0019440E">
            <w:pPr>
              <w:rPr>
                <w:rFonts w:ascii="Arial" w:hAnsi="Arial" w:cs="Arial"/>
                <w:color w:val="000000" w:themeColor="text1"/>
              </w:rPr>
            </w:pPr>
          </w:p>
          <w:p w14:paraId="3203C1D5" w14:textId="77777777" w:rsidR="00380450" w:rsidRPr="00FE719F" w:rsidRDefault="00380450" w:rsidP="0019440E">
            <w:pPr>
              <w:rPr>
                <w:rFonts w:ascii="Arial" w:hAnsi="Arial" w:cs="Arial"/>
                <w:color w:val="000000" w:themeColor="text1"/>
              </w:rPr>
            </w:pPr>
          </w:p>
          <w:p w14:paraId="552FCFDC" w14:textId="77777777" w:rsidR="00380450" w:rsidRPr="00FE719F" w:rsidRDefault="00380450" w:rsidP="0019440E">
            <w:pPr>
              <w:rPr>
                <w:rFonts w:ascii="Arial" w:hAnsi="Arial" w:cs="Arial"/>
                <w:color w:val="000000" w:themeColor="text1"/>
              </w:rPr>
            </w:pPr>
          </w:p>
          <w:p w14:paraId="26460FB4" w14:textId="77777777" w:rsidR="00380450" w:rsidRPr="00FE719F" w:rsidRDefault="00380450" w:rsidP="0019440E">
            <w:pPr>
              <w:rPr>
                <w:rFonts w:ascii="Arial" w:hAnsi="Arial" w:cs="Arial"/>
                <w:color w:val="000000" w:themeColor="text1"/>
              </w:rPr>
            </w:pPr>
          </w:p>
          <w:p w14:paraId="68D52BA1" w14:textId="77777777" w:rsidR="00380450" w:rsidRPr="00FE719F" w:rsidRDefault="00380450" w:rsidP="0019440E">
            <w:pPr>
              <w:rPr>
                <w:rFonts w:ascii="Arial" w:hAnsi="Arial" w:cs="Arial"/>
                <w:color w:val="000000" w:themeColor="text1"/>
              </w:rPr>
            </w:pPr>
          </w:p>
          <w:p w14:paraId="54F7A504" w14:textId="77777777" w:rsidR="00380450" w:rsidRPr="00FE719F" w:rsidRDefault="00380450" w:rsidP="0019440E">
            <w:pPr>
              <w:rPr>
                <w:rFonts w:ascii="Arial" w:hAnsi="Arial" w:cs="Arial"/>
                <w:color w:val="000000" w:themeColor="text1"/>
              </w:rPr>
            </w:pPr>
          </w:p>
          <w:p w14:paraId="3B826903" w14:textId="77777777" w:rsidR="00380450" w:rsidRPr="00FE719F" w:rsidRDefault="00380450" w:rsidP="0019440E">
            <w:pPr>
              <w:rPr>
                <w:rFonts w:ascii="Arial" w:hAnsi="Arial" w:cs="Arial"/>
                <w:color w:val="000000" w:themeColor="text1"/>
              </w:rPr>
            </w:pPr>
          </w:p>
          <w:p w14:paraId="15037AC6" w14:textId="77777777" w:rsidR="00380450" w:rsidRPr="00FE719F" w:rsidRDefault="00380450" w:rsidP="0019440E">
            <w:pPr>
              <w:rPr>
                <w:rFonts w:ascii="Arial" w:hAnsi="Arial" w:cs="Arial"/>
                <w:color w:val="000000" w:themeColor="text1"/>
              </w:rPr>
            </w:pPr>
          </w:p>
          <w:p w14:paraId="4189B9DF" w14:textId="77777777" w:rsidR="00380450" w:rsidRPr="00FE719F" w:rsidRDefault="00380450" w:rsidP="0019440E">
            <w:pPr>
              <w:rPr>
                <w:rFonts w:ascii="Arial" w:hAnsi="Arial" w:cs="Arial"/>
                <w:color w:val="000000" w:themeColor="text1"/>
              </w:rPr>
            </w:pPr>
          </w:p>
          <w:p w14:paraId="5BAC85D7" w14:textId="77777777" w:rsidR="00380450" w:rsidRPr="00FE719F" w:rsidRDefault="00380450" w:rsidP="0019440E">
            <w:pPr>
              <w:rPr>
                <w:rFonts w:ascii="Arial" w:hAnsi="Arial" w:cs="Arial"/>
                <w:color w:val="000000" w:themeColor="text1"/>
              </w:rPr>
            </w:pPr>
          </w:p>
          <w:p w14:paraId="04975D2E" w14:textId="77777777" w:rsidR="00380450" w:rsidRPr="00FE719F" w:rsidRDefault="00380450" w:rsidP="0019440E">
            <w:pPr>
              <w:rPr>
                <w:rFonts w:ascii="Arial" w:hAnsi="Arial" w:cs="Arial"/>
                <w:color w:val="000000" w:themeColor="text1"/>
              </w:rPr>
            </w:pPr>
          </w:p>
          <w:p w14:paraId="3DDE598B" w14:textId="77777777" w:rsidR="00380450" w:rsidRPr="00FE719F" w:rsidRDefault="00380450" w:rsidP="0019440E">
            <w:pPr>
              <w:rPr>
                <w:rFonts w:ascii="Arial" w:hAnsi="Arial" w:cs="Arial"/>
                <w:color w:val="000000" w:themeColor="text1"/>
              </w:rPr>
            </w:pPr>
          </w:p>
          <w:p w14:paraId="161E0D4E" w14:textId="77777777" w:rsidR="00380450" w:rsidRPr="00FE719F" w:rsidRDefault="00380450" w:rsidP="0019440E">
            <w:pPr>
              <w:rPr>
                <w:rFonts w:ascii="Arial" w:hAnsi="Arial" w:cs="Arial"/>
                <w:color w:val="000000" w:themeColor="text1"/>
              </w:rPr>
            </w:pPr>
          </w:p>
          <w:p w14:paraId="19F11AB7" w14:textId="77777777" w:rsidR="00380450" w:rsidRPr="00FE719F" w:rsidRDefault="00380450" w:rsidP="0019440E">
            <w:pPr>
              <w:rPr>
                <w:rFonts w:ascii="Arial" w:hAnsi="Arial" w:cs="Arial"/>
                <w:color w:val="000000" w:themeColor="text1"/>
              </w:rPr>
            </w:pPr>
          </w:p>
          <w:p w14:paraId="519AACDB" w14:textId="77777777" w:rsidR="00380450" w:rsidRPr="00FE719F" w:rsidRDefault="00380450" w:rsidP="0019440E">
            <w:pPr>
              <w:rPr>
                <w:rFonts w:ascii="Arial" w:hAnsi="Arial" w:cs="Arial"/>
                <w:color w:val="000000" w:themeColor="text1"/>
              </w:rPr>
            </w:pPr>
          </w:p>
          <w:p w14:paraId="35E62740" w14:textId="77777777" w:rsidR="00380450" w:rsidRPr="00FE719F" w:rsidRDefault="00380450" w:rsidP="0019440E">
            <w:pPr>
              <w:rPr>
                <w:rFonts w:ascii="Arial" w:hAnsi="Arial" w:cs="Arial"/>
                <w:color w:val="000000" w:themeColor="text1"/>
              </w:rPr>
            </w:pPr>
          </w:p>
          <w:p w14:paraId="597C85FC" w14:textId="77777777" w:rsidR="00380450" w:rsidRPr="00FE719F" w:rsidRDefault="00380450" w:rsidP="0019440E">
            <w:pPr>
              <w:rPr>
                <w:rFonts w:ascii="Arial" w:hAnsi="Arial" w:cs="Arial"/>
                <w:color w:val="000000" w:themeColor="text1"/>
              </w:rPr>
            </w:pPr>
          </w:p>
          <w:p w14:paraId="192CF62E" w14:textId="77777777" w:rsidR="00380450" w:rsidRPr="00FE719F" w:rsidRDefault="00380450" w:rsidP="0019440E">
            <w:pPr>
              <w:rPr>
                <w:rFonts w:ascii="Arial" w:hAnsi="Arial" w:cs="Arial"/>
                <w:color w:val="000000" w:themeColor="text1"/>
              </w:rPr>
            </w:pPr>
          </w:p>
          <w:p w14:paraId="6CED102F" w14:textId="77777777" w:rsidR="00380450" w:rsidRPr="00FE719F" w:rsidRDefault="00380450" w:rsidP="0019440E">
            <w:pPr>
              <w:rPr>
                <w:rFonts w:ascii="Arial" w:hAnsi="Arial" w:cs="Arial"/>
                <w:color w:val="000000" w:themeColor="text1"/>
              </w:rPr>
            </w:pPr>
          </w:p>
        </w:tc>
      </w:tr>
    </w:tbl>
    <w:p w14:paraId="64E4D0B2"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color w:val="000000" w:themeColor="text1"/>
        </w:rPr>
        <w:br w:type="page"/>
      </w:r>
    </w:p>
    <w:p w14:paraId="392720C5" w14:textId="2B43CC10" w:rsidR="00380450" w:rsidRPr="00FE719F" w:rsidRDefault="00380450" w:rsidP="00380450">
      <w:pPr>
        <w:spacing w:line="360" w:lineRule="auto"/>
        <w:rPr>
          <w:rFonts w:ascii="Arial" w:hAnsi="Arial" w:cs="Arial"/>
          <w:color w:val="000000" w:themeColor="text1"/>
        </w:rPr>
      </w:pPr>
      <w:r w:rsidRPr="00FE719F">
        <w:rPr>
          <w:noProof/>
          <w:color w:val="000000" w:themeColor="text1"/>
          <w:lang w:eastAsia="es-MX"/>
        </w:rPr>
        <w:lastRenderedPageBreak/>
        <w:drawing>
          <wp:anchor distT="0" distB="0" distL="114300" distR="114300" simplePos="0" relativeHeight="251813888" behindDoc="0" locked="0" layoutInCell="1" allowOverlap="1" wp14:anchorId="17893D42" wp14:editId="57304B61">
            <wp:simplePos x="0" y="0"/>
            <wp:positionH relativeFrom="column">
              <wp:posOffset>435528</wp:posOffset>
            </wp:positionH>
            <wp:positionV relativeFrom="paragraph">
              <wp:posOffset>318490</wp:posOffset>
            </wp:positionV>
            <wp:extent cx="4980698" cy="6283354"/>
            <wp:effectExtent l="12700" t="12700" r="10795" b="15875"/>
            <wp:wrapNone/>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cstate="print">
                      <a:extLst>
                        <a:ext uri="{28A0092B-C50C-407E-A947-70E740481C1C}">
                          <a14:useLocalDpi xmlns:a14="http://schemas.microsoft.com/office/drawing/2010/main" val="0"/>
                        </a:ext>
                      </a:extLst>
                    </a:blip>
                    <a:srcRect l="30594" t="707" r="30417" b="6651"/>
                    <a:stretch/>
                  </pic:blipFill>
                  <pic:spPr bwMode="auto">
                    <a:xfrm>
                      <a:off x="0" y="0"/>
                      <a:ext cx="4985004" cy="6288787"/>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E719F">
        <w:rPr>
          <w:rFonts w:ascii="Arial" w:hAnsi="Arial" w:cs="Arial"/>
          <w:color w:val="000000" w:themeColor="text1"/>
        </w:rPr>
        <w:t xml:space="preserve">Anexo 1.- Formato de </w:t>
      </w:r>
      <w:r w:rsidR="00FA5156" w:rsidRPr="00FE719F">
        <w:rPr>
          <w:rFonts w:ascii="Arial" w:hAnsi="Arial" w:cs="Arial"/>
          <w:color w:val="000000" w:themeColor="text1"/>
        </w:rPr>
        <w:t>P</w:t>
      </w:r>
      <w:r w:rsidRPr="00FE719F">
        <w:rPr>
          <w:rFonts w:ascii="Arial" w:hAnsi="Arial" w:cs="Arial"/>
          <w:color w:val="000000" w:themeColor="text1"/>
        </w:rPr>
        <w:t>ago F.P.01</w:t>
      </w:r>
      <w:r w:rsidR="00FA5156" w:rsidRPr="00FE719F">
        <w:rPr>
          <w:rFonts w:ascii="Arial" w:hAnsi="Arial" w:cs="Arial"/>
          <w:color w:val="000000" w:themeColor="text1"/>
        </w:rPr>
        <w:t>.</w:t>
      </w:r>
    </w:p>
    <w:p w14:paraId="2D20F2D2" w14:textId="3D6D9C5C" w:rsidR="00380450" w:rsidRPr="00FE719F" w:rsidRDefault="00483C28" w:rsidP="00380450">
      <w:pPr>
        <w:spacing w:line="360" w:lineRule="auto"/>
        <w:rPr>
          <w:rFonts w:ascii="Arial" w:hAnsi="Arial" w:cs="Arial"/>
          <w:color w:val="000000" w:themeColor="text1"/>
        </w:rPr>
      </w:pPr>
      <w:r w:rsidRPr="00FE719F">
        <w:rPr>
          <w:rFonts w:ascii="Arial" w:hAnsi="Arial" w:cs="Arial"/>
          <w:noProof/>
          <w:color w:val="000000" w:themeColor="text1"/>
        </w:rPr>
        <mc:AlternateContent>
          <mc:Choice Requires="wps">
            <w:drawing>
              <wp:anchor distT="0" distB="0" distL="114300" distR="114300" simplePos="0" relativeHeight="251863040" behindDoc="0" locked="0" layoutInCell="1" allowOverlap="1" wp14:anchorId="4F673D23" wp14:editId="1D5A78E1">
                <wp:simplePos x="0" y="0"/>
                <wp:positionH relativeFrom="column">
                  <wp:posOffset>515470</wp:posOffset>
                </wp:positionH>
                <wp:positionV relativeFrom="paragraph">
                  <wp:posOffset>230468</wp:posOffset>
                </wp:positionV>
                <wp:extent cx="899683" cy="122960"/>
                <wp:effectExtent l="0" t="0" r="2540" b="4445"/>
                <wp:wrapNone/>
                <wp:docPr id="916688863" name="Rectángulo 1"/>
                <wp:cNvGraphicFramePr/>
                <a:graphic xmlns:a="http://schemas.openxmlformats.org/drawingml/2006/main">
                  <a:graphicData uri="http://schemas.microsoft.com/office/word/2010/wordprocessingShape">
                    <wps:wsp>
                      <wps:cNvSpPr/>
                      <wps:spPr>
                        <a:xfrm>
                          <a:off x="0" y="0"/>
                          <a:ext cx="899683" cy="12296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957D03F" id="Rectángulo 1" o:spid="_x0000_s1026" style="position:absolute;margin-left:40.6pt;margin-top:18.15pt;width:70.85pt;height:9.7pt;z-index:251863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" fillcolor="white [3212]" stroked="f" strokeweight="1pt"/>
            </w:pict>
          </mc:Fallback>
        </mc:AlternateContent>
      </w:r>
      <w:r w:rsidR="00380450" w:rsidRPr="00FE719F">
        <w:rPr>
          <w:rFonts w:ascii="Arial" w:hAnsi="Arial" w:cs="Arial"/>
          <w:noProof/>
          <w:color w:val="000000" w:themeColor="text1"/>
        </w:rPr>
        <mc:AlternateContent>
          <mc:Choice Requires="wps">
            <w:drawing>
              <wp:anchor distT="0" distB="0" distL="114300" distR="114300" simplePos="0" relativeHeight="251819008" behindDoc="0" locked="0" layoutInCell="1" allowOverlap="1" wp14:anchorId="1C281815" wp14:editId="2A74F650">
                <wp:simplePos x="0" y="0"/>
                <wp:positionH relativeFrom="column">
                  <wp:posOffset>914920</wp:posOffset>
                </wp:positionH>
                <wp:positionV relativeFrom="paragraph">
                  <wp:posOffset>91996</wp:posOffset>
                </wp:positionV>
                <wp:extent cx="566776" cy="143584"/>
                <wp:effectExtent l="0" t="0" r="5080" b="0"/>
                <wp:wrapNone/>
                <wp:docPr id="384844012" name="Rectángulo 2"/>
                <wp:cNvGraphicFramePr/>
                <a:graphic xmlns:a="http://schemas.openxmlformats.org/drawingml/2006/main">
                  <a:graphicData uri="http://schemas.microsoft.com/office/word/2010/wordprocessingShape">
                    <wps:wsp>
                      <wps:cNvSpPr/>
                      <wps:spPr>
                        <a:xfrm>
                          <a:off x="0" y="0"/>
                          <a:ext cx="566776" cy="143584"/>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F2491" id="Rectángulo 2" o:spid="_x0000_s1026" style="position:absolute;margin-left:72.05pt;margin-top:7.25pt;width:44.65pt;height:11.3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" fillcolor="white [3201]" stroked="f" strokeweight="1pt"/>
            </w:pict>
          </mc:Fallback>
        </mc:AlternateContent>
      </w:r>
    </w:p>
    <w:p w14:paraId="6410202E" w14:textId="5808952A" w:rsidR="00380450" w:rsidRPr="00FE719F" w:rsidRDefault="00380450" w:rsidP="00380450">
      <w:pPr>
        <w:spacing w:line="360" w:lineRule="auto"/>
        <w:rPr>
          <w:rFonts w:ascii="Arial" w:hAnsi="Arial" w:cs="Arial"/>
          <w:color w:val="000000" w:themeColor="text1"/>
        </w:rPr>
      </w:pPr>
    </w:p>
    <w:p w14:paraId="59AF5FE6" w14:textId="25113662" w:rsidR="00380450" w:rsidRPr="00FE719F" w:rsidRDefault="00380450" w:rsidP="00380450">
      <w:pPr>
        <w:spacing w:line="360" w:lineRule="auto"/>
        <w:rPr>
          <w:rFonts w:ascii="Arial" w:hAnsi="Arial" w:cs="Arial"/>
          <w:color w:val="000000" w:themeColor="text1"/>
        </w:rPr>
      </w:pPr>
    </w:p>
    <w:p w14:paraId="37FED691" w14:textId="77777777" w:rsidR="00380450" w:rsidRPr="00FE719F" w:rsidRDefault="00380450" w:rsidP="00380450">
      <w:pPr>
        <w:spacing w:line="360" w:lineRule="auto"/>
        <w:rPr>
          <w:rFonts w:ascii="Arial" w:hAnsi="Arial" w:cs="Arial"/>
          <w:color w:val="000000" w:themeColor="text1"/>
        </w:rPr>
      </w:pPr>
      <w:r w:rsidRPr="00FE719F">
        <w:rPr>
          <w:rFonts w:ascii="Arial" w:hAnsi="Arial" w:cs="Arial"/>
          <w:noProof/>
          <w:color w:val="000000" w:themeColor="text1"/>
        </w:rPr>
        <mc:AlternateContent>
          <mc:Choice Requires="wps">
            <w:drawing>
              <wp:anchor distT="0" distB="0" distL="114300" distR="114300" simplePos="0" relativeHeight="251814912" behindDoc="0" locked="0" layoutInCell="1" allowOverlap="1" wp14:anchorId="6A4C472C" wp14:editId="72C8A4C6">
                <wp:simplePos x="0" y="0"/>
                <wp:positionH relativeFrom="column">
                  <wp:posOffset>1815353</wp:posOffset>
                </wp:positionH>
                <wp:positionV relativeFrom="paragraph">
                  <wp:posOffset>9861</wp:posOffset>
                </wp:positionV>
                <wp:extent cx="2546718" cy="286871"/>
                <wp:effectExtent l="0" t="0" r="6350" b="5715"/>
                <wp:wrapNone/>
                <wp:docPr id="65857610" name="Rectángulo 2"/>
                <wp:cNvGraphicFramePr/>
                <a:graphic xmlns:a="http://schemas.openxmlformats.org/drawingml/2006/main">
                  <a:graphicData uri="http://schemas.microsoft.com/office/word/2010/wordprocessingShape">
                    <wps:wsp>
                      <wps:cNvSpPr/>
                      <wps:spPr>
                        <a:xfrm>
                          <a:off x="0" y="0"/>
                          <a:ext cx="2546718" cy="286871"/>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F468D7" id="Rectángulo 2" o:spid="_x0000_s1026" style="position:absolute;margin-left:142.95pt;margin-top:.8pt;width:200.55pt;height:22.6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" fillcolor="white [3201]" stroked="f" strokeweight="1pt"/>
            </w:pict>
          </mc:Fallback>
        </mc:AlternateContent>
      </w:r>
    </w:p>
    <w:p w14:paraId="467A549D" w14:textId="0BFA4C0C" w:rsidR="00380450" w:rsidRPr="00FE719F" w:rsidRDefault="00380450" w:rsidP="00380450">
      <w:pPr>
        <w:spacing w:line="360" w:lineRule="auto"/>
        <w:rPr>
          <w:rFonts w:ascii="Arial" w:hAnsi="Arial" w:cs="Arial"/>
          <w:color w:val="000000" w:themeColor="text1"/>
        </w:rPr>
      </w:pPr>
      <w:r w:rsidRPr="00FE719F">
        <w:rPr>
          <w:rFonts w:ascii="Arial" w:hAnsi="Arial" w:cs="Arial"/>
          <w:noProof/>
          <w:color w:val="000000" w:themeColor="text1"/>
        </w:rPr>
        <mc:AlternateContent>
          <mc:Choice Requires="wps">
            <w:drawing>
              <wp:anchor distT="0" distB="0" distL="114300" distR="114300" simplePos="0" relativeHeight="251815936" behindDoc="0" locked="0" layoutInCell="1" allowOverlap="1" wp14:anchorId="171FB07C" wp14:editId="16662649">
                <wp:simplePos x="0" y="0"/>
                <wp:positionH relativeFrom="column">
                  <wp:posOffset>1814204</wp:posOffset>
                </wp:positionH>
                <wp:positionV relativeFrom="paragraph">
                  <wp:posOffset>22110</wp:posOffset>
                </wp:positionV>
                <wp:extent cx="1700331" cy="491206"/>
                <wp:effectExtent l="0" t="0" r="1905" b="4445"/>
                <wp:wrapNone/>
                <wp:docPr id="205168758" name="Rectángulo 2"/>
                <wp:cNvGraphicFramePr/>
                <a:graphic xmlns:a="http://schemas.openxmlformats.org/drawingml/2006/main">
                  <a:graphicData uri="http://schemas.microsoft.com/office/word/2010/wordprocessingShape">
                    <wps:wsp>
                      <wps:cNvSpPr/>
                      <wps:spPr>
                        <a:xfrm>
                          <a:off x="0" y="0"/>
                          <a:ext cx="1700331" cy="491206"/>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D7DC97" id="Rectángulo 2" o:spid="_x0000_s1026" style="position:absolute;margin-left:142.85pt;margin-top:1.75pt;width:133.9pt;height:38.7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" fillcolor="white [3201]" stroked="f" strokeweight="1pt"/>
            </w:pict>
          </mc:Fallback>
        </mc:AlternateContent>
      </w:r>
    </w:p>
    <w:p w14:paraId="5E0CE001" w14:textId="563981E5" w:rsidR="00380450" w:rsidRPr="00FE719F" w:rsidRDefault="00380450" w:rsidP="00380450">
      <w:pPr>
        <w:spacing w:line="360" w:lineRule="auto"/>
        <w:rPr>
          <w:rFonts w:ascii="Arial" w:hAnsi="Arial" w:cs="Arial"/>
          <w:color w:val="000000" w:themeColor="text1"/>
        </w:rPr>
      </w:pPr>
      <w:r w:rsidRPr="00FE719F">
        <w:rPr>
          <w:rFonts w:ascii="Arial" w:hAnsi="Arial" w:cs="Arial"/>
          <w:noProof/>
          <w:color w:val="000000" w:themeColor="text1"/>
        </w:rPr>
        <mc:AlternateContent>
          <mc:Choice Requires="wps">
            <w:drawing>
              <wp:anchor distT="0" distB="0" distL="114300" distR="114300" simplePos="0" relativeHeight="251817984" behindDoc="0" locked="0" layoutInCell="1" allowOverlap="1" wp14:anchorId="7A497875" wp14:editId="4FEF4D4A">
                <wp:simplePos x="0" y="0"/>
                <wp:positionH relativeFrom="column">
                  <wp:posOffset>794007</wp:posOffset>
                </wp:positionH>
                <wp:positionV relativeFrom="paragraph">
                  <wp:posOffset>4598833</wp:posOffset>
                </wp:positionV>
                <wp:extent cx="4322618" cy="90684"/>
                <wp:effectExtent l="0" t="0" r="0" b="0"/>
                <wp:wrapNone/>
                <wp:docPr id="1266690068" name="Rectángulo 2"/>
                <wp:cNvGraphicFramePr/>
                <a:graphic xmlns:a="http://schemas.openxmlformats.org/drawingml/2006/main">
                  <a:graphicData uri="http://schemas.microsoft.com/office/word/2010/wordprocessingShape">
                    <wps:wsp>
                      <wps:cNvSpPr/>
                      <wps:spPr>
                        <a:xfrm>
                          <a:off x="0" y="0"/>
                          <a:ext cx="4322618" cy="90684"/>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7BE44BB" id="Rectángulo 2" o:spid="_x0000_s1026" style="position:absolute;margin-left:62.5pt;margin-top:362.1pt;width:340.35pt;height:7.1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" fillcolor="white [3201]" stroked="f" strokeweight="1pt"/>
            </w:pict>
          </mc:Fallback>
        </mc:AlternateContent>
      </w:r>
      <w:r w:rsidRPr="00FE719F">
        <w:rPr>
          <w:rFonts w:ascii="Arial" w:hAnsi="Arial" w:cs="Arial"/>
          <w:noProof/>
          <w:color w:val="000000" w:themeColor="text1"/>
        </w:rPr>
        <mc:AlternateContent>
          <mc:Choice Requires="wps">
            <w:drawing>
              <wp:anchor distT="0" distB="0" distL="114300" distR="114300" simplePos="0" relativeHeight="251816960" behindDoc="0" locked="0" layoutInCell="1" allowOverlap="1" wp14:anchorId="43EAD1A1" wp14:editId="67D776A4">
                <wp:simplePos x="0" y="0"/>
                <wp:positionH relativeFrom="column">
                  <wp:posOffset>438785</wp:posOffset>
                </wp:positionH>
                <wp:positionV relativeFrom="paragraph">
                  <wp:posOffset>139606</wp:posOffset>
                </wp:positionV>
                <wp:extent cx="1496291" cy="90684"/>
                <wp:effectExtent l="0" t="0" r="2540" b="0"/>
                <wp:wrapNone/>
                <wp:docPr id="2121755923" name="Rectángulo 2"/>
                <wp:cNvGraphicFramePr/>
                <a:graphic xmlns:a="http://schemas.openxmlformats.org/drawingml/2006/main">
                  <a:graphicData uri="http://schemas.microsoft.com/office/word/2010/wordprocessingShape">
                    <wps:wsp>
                      <wps:cNvSpPr/>
                      <wps:spPr>
                        <a:xfrm>
                          <a:off x="0" y="0"/>
                          <a:ext cx="1496291" cy="90684"/>
                        </a:xfrm>
                        <a:prstGeom prst="rect">
                          <a:avLst/>
                        </a:prstGeom>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D9B89E" id="Rectángulo 2" o:spid="_x0000_s1026" style="position:absolute;margin-left:34.55pt;margin-top:11pt;width:117.8pt;height:7.1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" fillcolor="white [3201]" stroked="f" strokeweight="1pt"/>
            </w:pict>
          </mc:Fallback>
        </mc:AlternateContent>
      </w:r>
    </w:p>
    <w:p w14:paraId="116E16FA" w14:textId="77777777" w:rsidR="00A23A23" w:rsidRPr="00FE719F" w:rsidRDefault="00A23A23" w:rsidP="00380450"/>
    <w:p w14:paraId="755E3473" w14:textId="2795B527" w:rsidR="00AE6A30" w:rsidRPr="00FE719F" w:rsidRDefault="00AE6A30" w:rsidP="00AE6A30"/>
    <w:p w14:paraId="6D511FB6" w14:textId="6DE3295D" w:rsidR="00AE6A30" w:rsidRPr="00FE719F" w:rsidRDefault="00AE6A30" w:rsidP="00AE6A30"/>
    <w:p w14:paraId="4815759D" w14:textId="33B5D8CF" w:rsidR="00AE6A30" w:rsidRPr="00FE719F" w:rsidRDefault="00AE6A30" w:rsidP="00AE6A30"/>
    <w:p w14:paraId="19AB36DE" w14:textId="368BC6DF" w:rsidR="00AE6A30" w:rsidRPr="00FE719F" w:rsidRDefault="00AE6A30" w:rsidP="00AE6A30"/>
    <w:p w14:paraId="27F6C33E" w14:textId="5072267F" w:rsidR="00AE6A30" w:rsidRPr="00FE719F" w:rsidRDefault="00AE6A30" w:rsidP="00AE6A30"/>
    <w:p w14:paraId="473F6FF1" w14:textId="3A1767ED" w:rsidR="00AE6A30" w:rsidRPr="00FE719F" w:rsidRDefault="00AE6A30" w:rsidP="00AE6A30"/>
    <w:p w14:paraId="54C70D3A" w14:textId="098B1F70" w:rsidR="00AE6A30" w:rsidRPr="00FE719F" w:rsidRDefault="00AE6A30" w:rsidP="00AE6A30"/>
    <w:p w14:paraId="5DE801BA" w14:textId="338FDB49" w:rsidR="00AE6A30" w:rsidRPr="00FE719F" w:rsidRDefault="00AE6A30" w:rsidP="00AE6A30"/>
    <w:p w14:paraId="497132BA" w14:textId="4DCE8A45" w:rsidR="00AE6A30" w:rsidRPr="00FE719F" w:rsidRDefault="00AE6A30" w:rsidP="00AE6A30"/>
    <w:p w14:paraId="0F027AFE" w14:textId="0A1A1581" w:rsidR="00AE6A30" w:rsidRPr="00FE719F" w:rsidRDefault="00AE6A30" w:rsidP="00AE6A30"/>
    <w:p w14:paraId="278D8410" w14:textId="6BC8B5AC" w:rsidR="00AE6A30" w:rsidRPr="00FE719F" w:rsidRDefault="00AE6A30" w:rsidP="00AE6A30"/>
    <w:p w14:paraId="35A0761A" w14:textId="5BF9C207" w:rsidR="00AE6A30" w:rsidRPr="00FE719F" w:rsidRDefault="00AE6A30" w:rsidP="00AE6A30"/>
    <w:p w14:paraId="0806922E" w14:textId="25B7B435" w:rsidR="00AE6A30" w:rsidRPr="00FE719F" w:rsidRDefault="00483C28" w:rsidP="00AE6A30">
      <w:pPr>
        <w:jc w:val="right"/>
      </w:pPr>
      <w:r w:rsidRPr="00FE719F">
        <w:rPr>
          <w:rFonts w:ascii="Arial" w:hAnsi="Arial" w:cs="Arial"/>
          <w:noProof/>
          <w:color w:val="000000" w:themeColor="text1"/>
        </w:rPr>
        <mc:AlternateContent>
          <mc:Choice Requires="wps">
            <w:drawing>
              <wp:anchor distT="0" distB="0" distL="114300" distR="114300" simplePos="0" relativeHeight="251865088" behindDoc="0" locked="0" layoutInCell="1" allowOverlap="1" wp14:anchorId="46CE0DF9" wp14:editId="32DBFE7F">
                <wp:simplePos x="0" y="0"/>
                <wp:positionH relativeFrom="column">
                  <wp:posOffset>793376</wp:posOffset>
                </wp:positionH>
                <wp:positionV relativeFrom="paragraph">
                  <wp:posOffset>145751</wp:posOffset>
                </wp:positionV>
                <wp:extent cx="4392706" cy="124908"/>
                <wp:effectExtent l="0" t="0" r="1905" b="2540"/>
                <wp:wrapNone/>
                <wp:docPr id="262166244" name="Rectángulo 1"/>
                <wp:cNvGraphicFramePr/>
                <a:graphic xmlns:a="http://schemas.openxmlformats.org/drawingml/2006/main">
                  <a:graphicData uri="http://schemas.microsoft.com/office/word/2010/wordprocessingShape">
                    <wps:wsp>
                      <wps:cNvSpPr/>
                      <wps:spPr>
                        <a:xfrm>
                          <a:off x="0" y="0"/>
                          <a:ext cx="4392706" cy="124908"/>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F3A897" id="Rectángulo 1" o:spid="_x0000_s1026" style="position:absolute;margin-left:62.45pt;margin-top:11.5pt;width:345.9pt;height:9.8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" fillcolor="white [3212]" stroked="f" strokeweight="1pt"/>
            </w:pict>
          </mc:Fallback>
        </mc:AlternateContent>
      </w:r>
      <w:r w:rsidR="00AE6A30" w:rsidRPr="00FE719F">
        <w:br w:type="page"/>
      </w:r>
    </w:p>
    <w:tbl>
      <w:tblPr>
        <w:tblStyle w:val="Tablaconcuadrcula"/>
        <w:tblW w:w="10065" w:type="dxa"/>
        <w:tblInd w:w="-572" w:type="dxa"/>
        <w:tblLook w:val="04A0" w:firstRow="1" w:lastRow="0" w:firstColumn="1" w:lastColumn="0" w:noHBand="0" w:noVBand="1"/>
      </w:tblPr>
      <w:tblGrid>
        <w:gridCol w:w="2835"/>
        <w:gridCol w:w="7230"/>
      </w:tblGrid>
      <w:tr w:rsidR="00AE6A30" w:rsidRPr="00FE719F" w14:paraId="7247E64E" w14:textId="77777777" w:rsidTr="0019440E">
        <w:tc>
          <w:tcPr>
            <w:tcW w:w="10065" w:type="dxa"/>
            <w:gridSpan w:val="2"/>
          </w:tcPr>
          <w:p w14:paraId="55748610" w14:textId="77777777" w:rsidR="00AE6A30" w:rsidRPr="00FE719F" w:rsidRDefault="00AE6A30" w:rsidP="0019440E">
            <w:pPr>
              <w:spacing w:line="360" w:lineRule="auto"/>
              <w:rPr>
                <w:rFonts w:ascii="Arial" w:hAnsi="Arial" w:cs="Arial"/>
                <w:b/>
                <w:bCs/>
              </w:rPr>
            </w:pPr>
            <w:r w:rsidRPr="00FE719F">
              <w:rPr>
                <w:rFonts w:ascii="Arial" w:hAnsi="Arial" w:cs="Arial"/>
                <w:b/>
                <w:bCs/>
              </w:rPr>
              <w:lastRenderedPageBreak/>
              <w:t>1. Identificación del procedimiento.</w:t>
            </w:r>
          </w:p>
        </w:tc>
      </w:tr>
      <w:tr w:rsidR="00AE6A30" w:rsidRPr="00FE719F" w14:paraId="34ADA3FE" w14:textId="77777777" w:rsidTr="0019440E">
        <w:tc>
          <w:tcPr>
            <w:tcW w:w="2835" w:type="dxa"/>
          </w:tcPr>
          <w:p w14:paraId="4B5B3E03" w14:textId="77777777" w:rsidR="00AE6A30" w:rsidRPr="00FE719F" w:rsidRDefault="00AE6A30" w:rsidP="0019440E">
            <w:pPr>
              <w:spacing w:line="360" w:lineRule="auto"/>
              <w:rPr>
                <w:rFonts w:ascii="Arial" w:hAnsi="Arial" w:cs="Arial"/>
              </w:rPr>
            </w:pPr>
            <w:r w:rsidRPr="00FE719F">
              <w:rPr>
                <w:rFonts w:ascii="Arial" w:hAnsi="Arial" w:cs="Arial"/>
              </w:rPr>
              <w:t>Nombre del procedimiento</w:t>
            </w:r>
          </w:p>
        </w:tc>
        <w:tc>
          <w:tcPr>
            <w:tcW w:w="7230" w:type="dxa"/>
          </w:tcPr>
          <w:p w14:paraId="0666E6B7" w14:textId="1675D526" w:rsidR="00AE6A30" w:rsidRPr="00FE719F" w:rsidRDefault="00AE6A30" w:rsidP="0019440E">
            <w:pPr>
              <w:spacing w:line="360" w:lineRule="auto"/>
              <w:rPr>
                <w:rFonts w:ascii="Arial" w:hAnsi="Arial" w:cs="Arial"/>
              </w:rPr>
            </w:pPr>
            <w:r w:rsidRPr="00FE719F">
              <w:rPr>
                <w:rFonts w:ascii="Arial" w:hAnsi="Arial" w:cs="Arial"/>
              </w:rPr>
              <w:t xml:space="preserve">Expedición de </w:t>
            </w:r>
            <w:r w:rsidR="00BF03E0" w:rsidRPr="00FE719F">
              <w:rPr>
                <w:rFonts w:ascii="Arial" w:hAnsi="Arial" w:cs="Arial"/>
              </w:rPr>
              <w:t>constancia de no adeudo financiero</w:t>
            </w:r>
            <w:r w:rsidRPr="00FE719F">
              <w:rPr>
                <w:rFonts w:ascii="Arial" w:hAnsi="Arial" w:cs="Arial"/>
              </w:rPr>
              <w:t>.</w:t>
            </w:r>
          </w:p>
        </w:tc>
      </w:tr>
      <w:tr w:rsidR="00AE6A30" w:rsidRPr="00FE719F" w14:paraId="33C25E6B" w14:textId="77777777" w:rsidTr="0019440E">
        <w:tc>
          <w:tcPr>
            <w:tcW w:w="2835" w:type="dxa"/>
          </w:tcPr>
          <w:p w14:paraId="047912E1" w14:textId="77777777" w:rsidR="00AE6A30" w:rsidRPr="00FE719F" w:rsidRDefault="00AE6A30" w:rsidP="0019440E">
            <w:pPr>
              <w:spacing w:line="360" w:lineRule="auto"/>
              <w:rPr>
                <w:rFonts w:ascii="Arial" w:hAnsi="Arial" w:cs="Arial"/>
              </w:rPr>
            </w:pPr>
            <w:r w:rsidRPr="00FE719F">
              <w:rPr>
                <w:rFonts w:ascii="Arial" w:hAnsi="Arial" w:cs="Arial"/>
              </w:rPr>
              <w:t>Área responsable</w:t>
            </w:r>
          </w:p>
        </w:tc>
        <w:tc>
          <w:tcPr>
            <w:tcW w:w="7230" w:type="dxa"/>
          </w:tcPr>
          <w:p w14:paraId="33D5FFC8" w14:textId="77777777" w:rsidR="00AE6A30" w:rsidRPr="00FE719F" w:rsidRDefault="00AE6A30" w:rsidP="0019440E">
            <w:pPr>
              <w:spacing w:line="360" w:lineRule="auto"/>
              <w:rPr>
                <w:rFonts w:ascii="Arial" w:hAnsi="Arial" w:cs="Arial"/>
              </w:rPr>
            </w:pPr>
            <w:r w:rsidRPr="00FE719F">
              <w:rPr>
                <w:rFonts w:ascii="Arial" w:hAnsi="Arial" w:cs="Arial"/>
              </w:rPr>
              <w:t>Dirección de Contabilidad.</w:t>
            </w:r>
          </w:p>
        </w:tc>
      </w:tr>
      <w:tr w:rsidR="00AE6A30" w:rsidRPr="00FE719F" w14:paraId="18A140A2" w14:textId="77777777" w:rsidTr="0019440E">
        <w:tc>
          <w:tcPr>
            <w:tcW w:w="2835" w:type="dxa"/>
          </w:tcPr>
          <w:p w14:paraId="42AD02A4" w14:textId="77777777" w:rsidR="00AE6A30" w:rsidRPr="00FE719F" w:rsidRDefault="00AE6A30" w:rsidP="0019440E">
            <w:pPr>
              <w:spacing w:line="360" w:lineRule="auto"/>
              <w:rPr>
                <w:rFonts w:ascii="Arial" w:hAnsi="Arial" w:cs="Arial"/>
              </w:rPr>
            </w:pPr>
            <w:r w:rsidRPr="00FE719F">
              <w:rPr>
                <w:rFonts w:ascii="Arial" w:hAnsi="Arial" w:cs="Arial"/>
              </w:rPr>
              <w:t>Área de adscripción</w:t>
            </w:r>
          </w:p>
        </w:tc>
        <w:tc>
          <w:tcPr>
            <w:tcW w:w="7230" w:type="dxa"/>
          </w:tcPr>
          <w:p w14:paraId="024B2A45" w14:textId="77777777" w:rsidR="00AE6A30" w:rsidRPr="00FE719F" w:rsidRDefault="00AE6A30" w:rsidP="0019440E">
            <w:pPr>
              <w:spacing w:line="360" w:lineRule="auto"/>
              <w:rPr>
                <w:rFonts w:ascii="Arial" w:hAnsi="Arial" w:cs="Arial"/>
              </w:rPr>
            </w:pPr>
            <w:r w:rsidRPr="00FE719F">
              <w:rPr>
                <w:rFonts w:ascii="Arial" w:hAnsi="Arial" w:cs="Arial"/>
              </w:rPr>
              <w:t>Tesorería Municipal.</w:t>
            </w:r>
          </w:p>
        </w:tc>
      </w:tr>
      <w:tr w:rsidR="00AE6A30" w:rsidRPr="00FE719F" w14:paraId="66BDFA72" w14:textId="77777777" w:rsidTr="0019440E">
        <w:tc>
          <w:tcPr>
            <w:tcW w:w="2835" w:type="dxa"/>
          </w:tcPr>
          <w:p w14:paraId="7D3936BB" w14:textId="77777777" w:rsidR="00AE6A30" w:rsidRPr="00FE719F" w:rsidRDefault="00AE6A30" w:rsidP="0019440E">
            <w:pPr>
              <w:spacing w:line="360" w:lineRule="auto"/>
              <w:rPr>
                <w:rFonts w:ascii="Arial" w:hAnsi="Arial" w:cs="Arial"/>
              </w:rPr>
            </w:pPr>
            <w:r w:rsidRPr="00FE719F">
              <w:rPr>
                <w:rFonts w:ascii="Arial" w:hAnsi="Arial" w:cs="Arial"/>
              </w:rPr>
              <w:t>Clave del procedimiento</w:t>
            </w:r>
          </w:p>
        </w:tc>
        <w:tc>
          <w:tcPr>
            <w:tcW w:w="7230" w:type="dxa"/>
          </w:tcPr>
          <w:p w14:paraId="16F59767" w14:textId="77777777" w:rsidR="00AE6A30" w:rsidRPr="00FE719F" w:rsidRDefault="00AE6A30" w:rsidP="0019440E">
            <w:pPr>
              <w:spacing w:line="360" w:lineRule="auto"/>
              <w:rPr>
                <w:rFonts w:ascii="Arial" w:hAnsi="Arial" w:cs="Arial"/>
                <w:b/>
                <w:bCs/>
                <w:i/>
                <w:iCs/>
              </w:rPr>
            </w:pPr>
            <w:r w:rsidRPr="00FE719F">
              <w:rPr>
                <w:rFonts w:ascii="Arial" w:hAnsi="Arial" w:cs="Arial"/>
              </w:rPr>
              <w:t>TM/DC/PR-01.</w:t>
            </w:r>
          </w:p>
        </w:tc>
      </w:tr>
      <w:tr w:rsidR="00AE6A30" w:rsidRPr="00FE719F" w14:paraId="2E46AFBF" w14:textId="77777777" w:rsidTr="0019440E">
        <w:tc>
          <w:tcPr>
            <w:tcW w:w="2835" w:type="dxa"/>
          </w:tcPr>
          <w:p w14:paraId="213DD1D0" w14:textId="77777777" w:rsidR="00AE6A30" w:rsidRPr="00FE719F" w:rsidRDefault="00AE6A30" w:rsidP="0019440E">
            <w:pPr>
              <w:spacing w:line="360" w:lineRule="auto"/>
              <w:rPr>
                <w:rFonts w:ascii="Arial" w:hAnsi="Arial" w:cs="Arial"/>
              </w:rPr>
            </w:pPr>
            <w:r w:rsidRPr="00FE719F">
              <w:rPr>
                <w:rFonts w:ascii="Arial" w:hAnsi="Arial" w:cs="Arial"/>
              </w:rPr>
              <w:t>Tiempo de ejecución</w:t>
            </w:r>
          </w:p>
        </w:tc>
        <w:tc>
          <w:tcPr>
            <w:tcW w:w="7230" w:type="dxa"/>
            <w:shd w:val="clear" w:color="auto" w:fill="auto"/>
          </w:tcPr>
          <w:p w14:paraId="5BA6EFB4" w14:textId="77777777" w:rsidR="00AE6A30" w:rsidRPr="00FE719F" w:rsidRDefault="00AE6A30" w:rsidP="0019440E">
            <w:pPr>
              <w:spacing w:line="360" w:lineRule="auto"/>
              <w:jc w:val="both"/>
              <w:rPr>
                <w:rFonts w:ascii="Arial" w:hAnsi="Arial" w:cs="Arial"/>
                <w:b/>
                <w:bCs/>
                <w:i/>
                <w:iCs/>
              </w:rPr>
            </w:pPr>
            <w:r w:rsidRPr="00FE719F">
              <w:rPr>
                <w:rFonts w:ascii="Arial" w:hAnsi="Arial" w:cs="Arial"/>
              </w:rPr>
              <w:t>2 días y 2 horas.</w:t>
            </w:r>
          </w:p>
        </w:tc>
      </w:tr>
    </w:tbl>
    <w:p w14:paraId="68D106AE" w14:textId="77777777" w:rsidR="00AE6A30" w:rsidRPr="00FE719F" w:rsidRDefault="00AE6A30" w:rsidP="00AE6A3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E6A30" w:rsidRPr="00FE719F" w14:paraId="58E95C81" w14:textId="77777777" w:rsidTr="0019440E">
        <w:tc>
          <w:tcPr>
            <w:tcW w:w="10065" w:type="dxa"/>
          </w:tcPr>
          <w:p w14:paraId="35FA2850" w14:textId="77777777" w:rsidR="00AE6A30" w:rsidRPr="00FE719F" w:rsidRDefault="00AE6A30" w:rsidP="0019440E">
            <w:pPr>
              <w:spacing w:line="360" w:lineRule="auto"/>
              <w:rPr>
                <w:rFonts w:ascii="Arial" w:hAnsi="Arial" w:cs="Arial"/>
                <w:b/>
                <w:bCs/>
              </w:rPr>
            </w:pPr>
            <w:r w:rsidRPr="00FE719F">
              <w:rPr>
                <w:rFonts w:ascii="Arial" w:hAnsi="Arial" w:cs="Arial"/>
                <w:b/>
                <w:bCs/>
              </w:rPr>
              <w:t>2. Objetivo del procedimiento.</w:t>
            </w:r>
          </w:p>
        </w:tc>
      </w:tr>
      <w:tr w:rsidR="00AE6A30" w:rsidRPr="00FE719F" w14:paraId="78AC5EBE" w14:textId="77777777" w:rsidTr="0019440E">
        <w:tc>
          <w:tcPr>
            <w:tcW w:w="10065" w:type="dxa"/>
          </w:tcPr>
          <w:p w14:paraId="0B8E99BB" w14:textId="77777777" w:rsidR="00AE6A30" w:rsidRPr="00FE719F" w:rsidRDefault="00AE6A30" w:rsidP="0019440E">
            <w:pPr>
              <w:spacing w:line="360" w:lineRule="auto"/>
              <w:jc w:val="both"/>
              <w:rPr>
                <w:rFonts w:ascii="Arial" w:hAnsi="Arial" w:cs="Arial"/>
              </w:rPr>
            </w:pPr>
            <w:r w:rsidRPr="00FE719F">
              <w:rPr>
                <w:rFonts w:ascii="Arial" w:hAnsi="Arial" w:cs="Arial"/>
              </w:rPr>
              <w:t xml:space="preserve">Expedir Constancia de No Adeudo Financiero a las personas servidoras públicas y proveedores del Municipio de Oaxaca de Juárez que la soliciten para aclarar su situación financiera ante las autoridades que correspondan. </w:t>
            </w:r>
          </w:p>
        </w:tc>
      </w:tr>
    </w:tbl>
    <w:p w14:paraId="07BB87A1" w14:textId="77777777" w:rsidR="00AE6A30" w:rsidRPr="00FE719F" w:rsidRDefault="00AE6A30" w:rsidP="00AE6A3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E6A30" w:rsidRPr="00FE719F" w14:paraId="2A5417DB" w14:textId="77777777" w:rsidTr="0019440E">
        <w:tc>
          <w:tcPr>
            <w:tcW w:w="10065" w:type="dxa"/>
          </w:tcPr>
          <w:p w14:paraId="404ECE7B" w14:textId="77777777" w:rsidR="00AE6A30" w:rsidRPr="00FE719F" w:rsidRDefault="00AE6A30" w:rsidP="0019440E">
            <w:pPr>
              <w:spacing w:line="360" w:lineRule="auto"/>
              <w:rPr>
                <w:rFonts w:ascii="Arial" w:hAnsi="Arial" w:cs="Arial"/>
                <w:b/>
                <w:bCs/>
              </w:rPr>
            </w:pPr>
            <w:r w:rsidRPr="00FE719F">
              <w:rPr>
                <w:rFonts w:ascii="Arial" w:hAnsi="Arial" w:cs="Arial"/>
                <w:b/>
                <w:bCs/>
              </w:rPr>
              <w:t>3. Formatos e instructivos.</w:t>
            </w:r>
          </w:p>
        </w:tc>
      </w:tr>
      <w:tr w:rsidR="00AE6A30" w:rsidRPr="00FE719F" w14:paraId="39E8A1D1" w14:textId="77777777" w:rsidTr="0019440E">
        <w:tc>
          <w:tcPr>
            <w:tcW w:w="10065" w:type="dxa"/>
          </w:tcPr>
          <w:p w14:paraId="7723F7DC" w14:textId="77777777" w:rsidR="00AE6A30" w:rsidRPr="00FE719F" w:rsidRDefault="00AE6A30" w:rsidP="0019440E">
            <w:pPr>
              <w:spacing w:line="360" w:lineRule="auto"/>
              <w:rPr>
                <w:rFonts w:ascii="Arial" w:hAnsi="Arial" w:cs="Arial"/>
              </w:rPr>
            </w:pPr>
            <w:r w:rsidRPr="00FE719F">
              <w:rPr>
                <w:rFonts w:ascii="Arial" w:hAnsi="Arial" w:cs="Arial"/>
              </w:rPr>
              <w:t>1.- Formato de Constancia de No Adeudo Financiero: F.C.N.A.F.01.</w:t>
            </w:r>
          </w:p>
        </w:tc>
      </w:tr>
    </w:tbl>
    <w:p w14:paraId="2C94A22C" w14:textId="77777777" w:rsidR="00AE6A30" w:rsidRPr="00FE719F" w:rsidRDefault="00AE6A30" w:rsidP="00AE6A3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AE6A30" w:rsidRPr="00FE719F" w14:paraId="68CEEA3D" w14:textId="77777777" w:rsidTr="0019440E">
        <w:tc>
          <w:tcPr>
            <w:tcW w:w="3513" w:type="dxa"/>
          </w:tcPr>
          <w:p w14:paraId="5D1E4441"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Elaboró</w:t>
            </w:r>
          </w:p>
        </w:tc>
        <w:tc>
          <w:tcPr>
            <w:tcW w:w="3291" w:type="dxa"/>
          </w:tcPr>
          <w:p w14:paraId="6D2D5C62"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Aprobó</w:t>
            </w:r>
          </w:p>
        </w:tc>
        <w:tc>
          <w:tcPr>
            <w:tcW w:w="3261" w:type="dxa"/>
          </w:tcPr>
          <w:p w14:paraId="003E1597"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Vo. Bo.</w:t>
            </w:r>
          </w:p>
        </w:tc>
      </w:tr>
      <w:tr w:rsidR="00AE6A30" w:rsidRPr="00FE719F" w14:paraId="4B46443D" w14:textId="77777777" w:rsidTr="0019440E">
        <w:trPr>
          <w:trHeight w:val="1793"/>
        </w:trPr>
        <w:tc>
          <w:tcPr>
            <w:tcW w:w="3513" w:type="dxa"/>
          </w:tcPr>
          <w:p w14:paraId="64FD22B1" w14:textId="77777777" w:rsidR="00AE6A30" w:rsidRPr="00FE719F" w:rsidRDefault="00AE6A30" w:rsidP="0019440E">
            <w:pPr>
              <w:rPr>
                <w:rFonts w:ascii="Arial" w:hAnsi="Arial" w:cs="Arial"/>
              </w:rPr>
            </w:pPr>
          </w:p>
        </w:tc>
        <w:tc>
          <w:tcPr>
            <w:tcW w:w="3291" w:type="dxa"/>
          </w:tcPr>
          <w:p w14:paraId="5E28C42E" w14:textId="77777777" w:rsidR="00AE6A30" w:rsidRPr="00FE719F" w:rsidRDefault="00AE6A30" w:rsidP="0019440E">
            <w:pPr>
              <w:spacing w:line="360" w:lineRule="auto"/>
              <w:rPr>
                <w:rFonts w:ascii="Arial" w:hAnsi="Arial" w:cs="Arial"/>
              </w:rPr>
            </w:pPr>
          </w:p>
          <w:p w14:paraId="5CFAF76B" w14:textId="77777777" w:rsidR="00AE6A30" w:rsidRPr="00FE719F" w:rsidRDefault="00AE6A30" w:rsidP="0019440E">
            <w:pPr>
              <w:rPr>
                <w:rFonts w:ascii="Arial" w:hAnsi="Arial" w:cs="Arial"/>
              </w:rPr>
            </w:pPr>
          </w:p>
          <w:p w14:paraId="22F2B47E" w14:textId="77777777" w:rsidR="00AE6A30" w:rsidRPr="00FE719F" w:rsidRDefault="00AE6A30" w:rsidP="0019440E">
            <w:pPr>
              <w:rPr>
                <w:rFonts w:ascii="Arial" w:hAnsi="Arial" w:cs="Arial"/>
              </w:rPr>
            </w:pPr>
          </w:p>
          <w:p w14:paraId="5402F979" w14:textId="77777777" w:rsidR="00AE6A30" w:rsidRPr="00FE719F" w:rsidRDefault="00AE6A30" w:rsidP="0019440E">
            <w:pPr>
              <w:rPr>
                <w:rFonts w:ascii="Arial" w:hAnsi="Arial" w:cs="Arial"/>
              </w:rPr>
            </w:pPr>
          </w:p>
          <w:p w14:paraId="11297D89" w14:textId="77777777" w:rsidR="00AE6A30" w:rsidRPr="00FE719F" w:rsidRDefault="00AE6A30" w:rsidP="0019440E">
            <w:pPr>
              <w:rPr>
                <w:rFonts w:ascii="Arial" w:hAnsi="Arial" w:cs="Arial"/>
              </w:rPr>
            </w:pPr>
          </w:p>
          <w:p w14:paraId="7FC1BDCB" w14:textId="77777777" w:rsidR="00AE6A30" w:rsidRPr="00FE719F" w:rsidRDefault="00AE6A30" w:rsidP="0019440E">
            <w:pPr>
              <w:rPr>
                <w:rFonts w:ascii="Arial" w:hAnsi="Arial" w:cs="Arial"/>
              </w:rPr>
            </w:pPr>
          </w:p>
          <w:p w14:paraId="469B0A75" w14:textId="77777777" w:rsidR="00AE6A30" w:rsidRPr="00FE719F" w:rsidRDefault="00AE6A30" w:rsidP="0019440E">
            <w:pPr>
              <w:tabs>
                <w:tab w:val="left" w:pos="2332"/>
              </w:tabs>
              <w:rPr>
                <w:rFonts w:ascii="Arial" w:hAnsi="Arial" w:cs="Arial"/>
              </w:rPr>
            </w:pPr>
          </w:p>
        </w:tc>
        <w:tc>
          <w:tcPr>
            <w:tcW w:w="3261" w:type="dxa"/>
          </w:tcPr>
          <w:p w14:paraId="44ED1221" w14:textId="77777777" w:rsidR="00AE6A30" w:rsidRPr="00FE719F" w:rsidRDefault="00AE6A30" w:rsidP="0019440E">
            <w:pPr>
              <w:spacing w:line="360" w:lineRule="auto"/>
              <w:rPr>
                <w:rFonts w:ascii="Arial" w:hAnsi="Arial" w:cs="Arial"/>
              </w:rPr>
            </w:pPr>
          </w:p>
          <w:p w14:paraId="55DD5DD8" w14:textId="77777777" w:rsidR="00AE6A30" w:rsidRPr="00FE719F" w:rsidRDefault="00AE6A30" w:rsidP="0019440E">
            <w:pPr>
              <w:spacing w:line="360" w:lineRule="auto"/>
              <w:rPr>
                <w:rFonts w:ascii="Arial" w:hAnsi="Arial" w:cs="Arial"/>
              </w:rPr>
            </w:pPr>
          </w:p>
          <w:p w14:paraId="286609DA" w14:textId="77777777" w:rsidR="00AE6A30" w:rsidRPr="00FE719F" w:rsidRDefault="00AE6A30" w:rsidP="0019440E">
            <w:pPr>
              <w:spacing w:line="360" w:lineRule="auto"/>
              <w:rPr>
                <w:rFonts w:ascii="Arial" w:hAnsi="Arial" w:cs="Arial"/>
              </w:rPr>
            </w:pPr>
          </w:p>
          <w:p w14:paraId="6D94B6A0" w14:textId="77777777" w:rsidR="00AE6A30" w:rsidRPr="00FE719F" w:rsidRDefault="00AE6A30" w:rsidP="0019440E">
            <w:pPr>
              <w:spacing w:line="360" w:lineRule="auto"/>
              <w:rPr>
                <w:rFonts w:ascii="Arial" w:hAnsi="Arial" w:cs="Arial"/>
              </w:rPr>
            </w:pPr>
          </w:p>
          <w:p w14:paraId="7D2F0E6F" w14:textId="77777777" w:rsidR="00AE6A30" w:rsidRPr="00FE719F" w:rsidRDefault="00AE6A30" w:rsidP="0019440E">
            <w:pPr>
              <w:spacing w:line="360" w:lineRule="auto"/>
              <w:rPr>
                <w:rFonts w:ascii="Arial" w:hAnsi="Arial" w:cs="Arial"/>
              </w:rPr>
            </w:pPr>
          </w:p>
          <w:p w14:paraId="1149B156" w14:textId="77777777" w:rsidR="00AE6A30" w:rsidRPr="00FE719F" w:rsidRDefault="00AE6A30" w:rsidP="0019440E">
            <w:pPr>
              <w:spacing w:line="360" w:lineRule="auto"/>
              <w:rPr>
                <w:rFonts w:ascii="Arial" w:hAnsi="Arial" w:cs="Arial"/>
              </w:rPr>
            </w:pPr>
          </w:p>
          <w:p w14:paraId="5324F134" w14:textId="77777777" w:rsidR="00AE6A30" w:rsidRPr="00FE719F" w:rsidRDefault="00AE6A30" w:rsidP="0019440E">
            <w:pPr>
              <w:spacing w:line="360" w:lineRule="auto"/>
              <w:rPr>
                <w:rFonts w:ascii="Arial" w:hAnsi="Arial" w:cs="Arial"/>
              </w:rPr>
            </w:pPr>
          </w:p>
        </w:tc>
      </w:tr>
      <w:tr w:rsidR="00AE6A30" w:rsidRPr="00FE719F" w14:paraId="3CA1E104" w14:textId="77777777" w:rsidTr="0019440E">
        <w:tc>
          <w:tcPr>
            <w:tcW w:w="3513" w:type="dxa"/>
          </w:tcPr>
          <w:p w14:paraId="61B4A4A9" w14:textId="77777777" w:rsidR="00AE6A30" w:rsidRPr="00FE719F" w:rsidRDefault="00AE6A30" w:rsidP="0019440E">
            <w:pPr>
              <w:spacing w:line="360" w:lineRule="auto"/>
              <w:jc w:val="center"/>
              <w:rPr>
                <w:rFonts w:ascii="Arial" w:hAnsi="Arial" w:cs="Arial"/>
              </w:rPr>
            </w:pPr>
            <w:r w:rsidRPr="00FE719F">
              <w:rPr>
                <w:rFonts w:ascii="Arial" w:hAnsi="Arial" w:cs="Arial"/>
              </w:rPr>
              <w:t xml:space="preserve">C. Donají Yolotzin Jiménez Nava </w:t>
            </w:r>
          </w:p>
          <w:p w14:paraId="6A1DD2B1" w14:textId="78C1FE35" w:rsidR="00AE6A30" w:rsidRPr="00FE719F" w:rsidRDefault="00AE6A30" w:rsidP="0019440E">
            <w:pPr>
              <w:spacing w:line="360" w:lineRule="auto"/>
              <w:jc w:val="center"/>
              <w:rPr>
                <w:rFonts w:ascii="Arial" w:hAnsi="Arial" w:cs="Arial"/>
              </w:rPr>
            </w:pPr>
            <w:r w:rsidRPr="00FE719F">
              <w:rPr>
                <w:rFonts w:ascii="Arial" w:hAnsi="Arial" w:cs="Arial"/>
              </w:rPr>
              <w:t>Enlace Administrativo</w:t>
            </w:r>
            <w:r w:rsidR="00F3026D">
              <w:rPr>
                <w:rFonts w:ascii="Arial" w:hAnsi="Arial" w:cs="Arial"/>
              </w:rPr>
              <w:t>.</w:t>
            </w:r>
            <w:r w:rsidRPr="00FE719F">
              <w:rPr>
                <w:rFonts w:ascii="Arial" w:hAnsi="Arial" w:cs="Arial"/>
              </w:rPr>
              <w:t xml:space="preserve"> </w:t>
            </w:r>
          </w:p>
        </w:tc>
        <w:tc>
          <w:tcPr>
            <w:tcW w:w="3291" w:type="dxa"/>
          </w:tcPr>
          <w:p w14:paraId="1528AE57" w14:textId="454240AC" w:rsidR="00AE6A30" w:rsidRPr="00FE719F" w:rsidRDefault="00AE6A30" w:rsidP="0019440E">
            <w:pPr>
              <w:spacing w:line="360" w:lineRule="auto"/>
              <w:jc w:val="center"/>
              <w:rPr>
                <w:rFonts w:ascii="Arial" w:hAnsi="Arial" w:cs="Arial"/>
              </w:rPr>
            </w:pPr>
            <w:r w:rsidRPr="00FE719F">
              <w:rPr>
                <w:rFonts w:ascii="Arial" w:hAnsi="Arial" w:cs="Arial"/>
              </w:rPr>
              <w:t>C. Odilón González Ruiz. Director de Contabilidad</w:t>
            </w:r>
            <w:r w:rsidR="00F3026D">
              <w:rPr>
                <w:rFonts w:ascii="Arial" w:hAnsi="Arial" w:cs="Arial"/>
              </w:rPr>
              <w:t>.</w:t>
            </w:r>
            <w:r w:rsidRPr="00FE719F">
              <w:rPr>
                <w:rFonts w:ascii="Arial" w:hAnsi="Arial" w:cs="Arial"/>
              </w:rPr>
              <w:t xml:space="preserve"> </w:t>
            </w:r>
          </w:p>
        </w:tc>
        <w:tc>
          <w:tcPr>
            <w:tcW w:w="3261" w:type="dxa"/>
          </w:tcPr>
          <w:p w14:paraId="54B4F182" w14:textId="19B7E56C" w:rsidR="00AE6A30" w:rsidRPr="00FE719F" w:rsidRDefault="00AE6A30" w:rsidP="0019440E">
            <w:pPr>
              <w:spacing w:line="360" w:lineRule="auto"/>
              <w:jc w:val="center"/>
              <w:rPr>
                <w:rFonts w:ascii="Arial" w:hAnsi="Arial" w:cs="Arial"/>
              </w:rPr>
            </w:pPr>
            <w:r w:rsidRPr="00FE719F">
              <w:rPr>
                <w:rFonts w:ascii="Arial" w:hAnsi="Arial" w:cs="Arial"/>
              </w:rPr>
              <w:t>C. Odilón González Ruiz. Director de Contabilidad</w:t>
            </w:r>
            <w:r w:rsidR="00F3026D">
              <w:rPr>
                <w:rFonts w:ascii="Arial" w:hAnsi="Arial" w:cs="Arial"/>
              </w:rPr>
              <w:t>.</w:t>
            </w:r>
          </w:p>
        </w:tc>
      </w:tr>
    </w:tbl>
    <w:p w14:paraId="294239A9" w14:textId="77777777" w:rsidR="00AE6A30" w:rsidRPr="00FE719F" w:rsidRDefault="00AE6A30" w:rsidP="00AE6A30">
      <w:pPr>
        <w:spacing w:line="360" w:lineRule="auto"/>
        <w:rPr>
          <w:rFonts w:ascii="Arial" w:hAnsi="Arial" w:cs="Arial"/>
        </w:rPr>
      </w:pPr>
      <w:r w:rsidRPr="00FE719F">
        <w:rPr>
          <w:rFonts w:ascii="Arial" w:hAnsi="Arial" w:cs="Arial"/>
        </w:rPr>
        <w:br w:type="page"/>
      </w:r>
    </w:p>
    <w:tbl>
      <w:tblPr>
        <w:tblStyle w:val="Tablaconcuadrcula"/>
        <w:tblW w:w="10065" w:type="dxa"/>
        <w:tblInd w:w="-572" w:type="dxa"/>
        <w:tblLook w:val="04A0" w:firstRow="1" w:lastRow="0" w:firstColumn="1" w:lastColumn="0" w:noHBand="0" w:noVBand="1"/>
      </w:tblPr>
      <w:tblGrid>
        <w:gridCol w:w="2552"/>
        <w:gridCol w:w="6237"/>
        <w:gridCol w:w="1276"/>
      </w:tblGrid>
      <w:tr w:rsidR="00AE6A30" w:rsidRPr="00FE719F" w14:paraId="6FCA8B17" w14:textId="77777777" w:rsidTr="0019440E">
        <w:tc>
          <w:tcPr>
            <w:tcW w:w="10065" w:type="dxa"/>
            <w:gridSpan w:val="3"/>
          </w:tcPr>
          <w:p w14:paraId="6CAACEC0" w14:textId="77777777" w:rsidR="00AE6A30" w:rsidRPr="00FE719F" w:rsidRDefault="00AE6A30" w:rsidP="0019440E">
            <w:pPr>
              <w:spacing w:line="360" w:lineRule="auto"/>
              <w:rPr>
                <w:rFonts w:ascii="Arial" w:hAnsi="Arial" w:cs="Arial"/>
                <w:b/>
                <w:bCs/>
              </w:rPr>
            </w:pPr>
            <w:r w:rsidRPr="00FE719F">
              <w:rPr>
                <w:rFonts w:ascii="Arial" w:hAnsi="Arial" w:cs="Arial"/>
                <w:b/>
                <w:bCs/>
              </w:rPr>
              <w:lastRenderedPageBreak/>
              <w:t>4. Descripción del procedimiento.</w:t>
            </w:r>
          </w:p>
        </w:tc>
      </w:tr>
      <w:tr w:rsidR="00AE6A30" w:rsidRPr="00FE719F" w14:paraId="7BB90825" w14:textId="77777777" w:rsidTr="0019440E">
        <w:tc>
          <w:tcPr>
            <w:tcW w:w="2552" w:type="dxa"/>
          </w:tcPr>
          <w:p w14:paraId="4846EE69" w14:textId="77777777" w:rsidR="00AE6A30" w:rsidRPr="00FE719F" w:rsidRDefault="00AE6A30" w:rsidP="0019440E">
            <w:pPr>
              <w:jc w:val="center"/>
              <w:rPr>
                <w:rFonts w:ascii="Arial" w:hAnsi="Arial" w:cs="Arial"/>
                <w:b/>
                <w:bCs/>
              </w:rPr>
            </w:pPr>
            <w:r w:rsidRPr="00FE719F">
              <w:rPr>
                <w:rFonts w:ascii="Arial" w:hAnsi="Arial" w:cs="Arial"/>
                <w:b/>
                <w:bCs/>
              </w:rPr>
              <w:t>Área responsable</w:t>
            </w:r>
          </w:p>
        </w:tc>
        <w:tc>
          <w:tcPr>
            <w:tcW w:w="6237" w:type="dxa"/>
          </w:tcPr>
          <w:p w14:paraId="64351220" w14:textId="77777777" w:rsidR="00AE6A30" w:rsidRPr="00FE719F" w:rsidRDefault="00AE6A30" w:rsidP="0019440E">
            <w:pPr>
              <w:jc w:val="center"/>
              <w:rPr>
                <w:rFonts w:ascii="Arial" w:hAnsi="Arial" w:cs="Arial"/>
                <w:b/>
                <w:bCs/>
              </w:rPr>
            </w:pPr>
            <w:r w:rsidRPr="00FE719F">
              <w:rPr>
                <w:rFonts w:ascii="Arial" w:hAnsi="Arial" w:cs="Arial"/>
                <w:b/>
                <w:bCs/>
              </w:rPr>
              <w:t>Actividad</w:t>
            </w:r>
          </w:p>
        </w:tc>
        <w:tc>
          <w:tcPr>
            <w:tcW w:w="1276" w:type="dxa"/>
          </w:tcPr>
          <w:p w14:paraId="6305499D" w14:textId="77777777" w:rsidR="00AE6A30" w:rsidRPr="00FE719F" w:rsidRDefault="00AE6A30" w:rsidP="0019440E">
            <w:pPr>
              <w:jc w:val="center"/>
              <w:rPr>
                <w:rFonts w:ascii="Arial" w:hAnsi="Arial" w:cs="Arial"/>
                <w:b/>
                <w:bCs/>
              </w:rPr>
            </w:pPr>
            <w:r w:rsidRPr="00FE719F">
              <w:rPr>
                <w:rFonts w:ascii="Arial" w:hAnsi="Arial" w:cs="Arial"/>
                <w:b/>
                <w:bCs/>
              </w:rPr>
              <w:t>Tiempo</w:t>
            </w:r>
          </w:p>
          <w:p w14:paraId="5CE5ECC4" w14:textId="77777777" w:rsidR="00AE6A30" w:rsidRPr="00FE719F" w:rsidRDefault="00AE6A30" w:rsidP="0019440E">
            <w:pPr>
              <w:jc w:val="center"/>
              <w:rPr>
                <w:rFonts w:ascii="Arial" w:hAnsi="Arial" w:cs="Arial"/>
                <w:b/>
                <w:bCs/>
              </w:rPr>
            </w:pPr>
            <w:r w:rsidRPr="00FE719F">
              <w:rPr>
                <w:rFonts w:ascii="Arial" w:hAnsi="Arial" w:cs="Arial"/>
                <w:b/>
                <w:bCs/>
              </w:rPr>
              <w:t>(Días-Hrs)</w:t>
            </w:r>
          </w:p>
        </w:tc>
      </w:tr>
      <w:tr w:rsidR="00AE6A30" w:rsidRPr="00FE719F" w14:paraId="693E2E9B" w14:textId="77777777" w:rsidTr="0019440E">
        <w:tc>
          <w:tcPr>
            <w:tcW w:w="2552" w:type="dxa"/>
          </w:tcPr>
          <w:p w14:paraId="047A77B2" w14:textId="77777777" w:rsidR="00AE6A30" w:rsidRPr="00FE719F" w:rsidRDefault="00AE6A30" w:rsidP="0019440E">
            <w:pPr>
              <w:jc w:val="center"/>
              <w:rPr>
                <w:rFonts w:ascii="Arial" w:hAnsi="Arial" w:cs="Arial"/>
              </w:rPr>
            </w:pPr>
          </w:p>
          <w:p w14:paraId="694E8BB4" w14:textId="77777777" w:rsidR="00AE6A30" w:rsidRPr="00FE719F" w:rsidRDefault="00AE6A30" w:rsidP="0019440E">
            <w:pPr>
              <w:jc w:val="center"/>
              <w:rPr>
                <w:rFonts w:ascii="Arial" w:hAnsi="Arial" w:cs="Arial"/>
              </w:rPr>
            </w:pPr>
          </w:p>
          <w:p w14:paraId="05526065" w14:textId="77777777" w:rsidR="00AE6A30" w:rsidRPr="00FE719F" w:rsidRDefault="00AE6A30" w:rsidP="0019440E">
            <w:pPr>
              <w:jc w:val="center"/>
              <w:rPr>
                <w:rFonts w:ascii="Arial" w:hAnsi="Arial" w:cs="Arial"/>
              </w:rPr>
            </w:pPr>
            <w:r w:rsidRPr="00FE719F">
              <w:rPr>
                <w:rFonts w:ascii="Arial" w:hAnsi="Arial" w:cs="Arial"/>
              </w:rPr>
              <w:t>Solicitante</w:t>
            </w:r>
          </w:p>
        </w:tc>
        <w:tc>
          <w:tcPr>
            <w:tcW w:w="6237" w:type="dxa"/>
          </w:tcPr>
          <w:p w14:paraId="4448BAAA"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Inicio del procedimiento.</w:t>
            </w:r>
          </w:p>
          <w:p w14:paraId="352DD989" w14:textId="77777777" w:rsidR="00AE6A30" w:rsidRPr="00FE719F" w:rsidRDefault="00AE6A30" w:rsidP="0019440E">
            <w:pPr>
              <w:spacing w:line="360" w:lineRule="auto"/>
              <w:jc w:val="both"/>
              <w:rPr>
                <w:rFonts w:ascii="Arial" w:hAnsi="Arial" w:cs="Arial"/>
                <w:b/>
                <w:bCs/>
              </w:rPr>
            </w:pPr>
            <w:r w:rsidRPr="00FE719F">
              <w:rPr>
                <w:rFonts w:ascii="Arial" w:hAnsi="Arial" w:cs="Arial"/>
              </w:rPr>
              <w:t>1.- Presenta oficio de solicitud de emisión de la Constancia de No Adeudo Financiero ante la Dirección de Contabilidad dependiente de la Tesorería Municipal.</w:t>
            </w:r>
          </w:p>
        </w:tc>
        <w:tc>
          <w:tcPr>
            <w:tcW w:w="1276" w:type="dxa"/>
            <w:vAlign w:val="center"/>
          </w:tcPr>
          <w:p w14:paraId="3AFF2513" w14:textId="77777777" w:rsidR="00AE6A30" w:rsidRPr="00FE719F" w:rsidRDefault="00AE6A30" w:rsidP="0019440E">
            <w:pPr>
              <w:jc w:val="center"/>
              <w:rPr>
                <w:rFonts w:ascii="Arial" w:hAnsi="Arial" w:cs="Arial"/>
                <w:b/>
                <w:bCs/>
              </w:rPr>
            </w:pPr>
            <w:r w:rsidRPr="00FE719F">
              <w:rPr>
                <w:rFonts w:ascii="Arial" w:hAnsi="Arial" w:cs="Arial"/>
              </w:rPr>
              <w:t>N/D</w:t>
            </w:r>
          </w:p>
        </w:tc>
      </w:tr>
      <w:tr w:rsidR="00AE6A30" w:rsidRPr="00FE719F" w14:paraId="2724E1D4" w14:textId="77777777" w:rsidTr="0019440E">
        <w:tc>
          <w:tcPr>
            <w:tcW w:w="2552" w:type="dxa"/>
            <w:vMerge w:val="restart"/>
            <w:vAlign w:val="center"/>
          </w:tcPr>
          <w:p w14:paraId="118ECEF2" w14:textId="77777777" w:rsidR="00AE6A30" w:rsidRPr="00FE719F" w:rsidRDefault="00AE6A30" w:rsidP="0019440E">
            <w:pPr>
              <w:jc w:val="center"/>
              <w:rPr>
                <w:rFonts w:ascii="Arial" w:hAnsi="Arial" w:cs="Arial"/>
              </w:rPr>
            </w:pPr>
            <w:r w:rsidRPr="00FE719F">
              <w:rPr>
                <w:rFonts w:ascii="Arial" w:hAnsi="Arial" w:cs="Arial"/>
              </w:rPr>
              <w:t>Dirección de Contabilidad</w:t>
            </w:r>
          </w:p>
          <w:p w14:paraId="2EA5DD33" w14:textId="77777777" w:rsidR="00AE6A30" w:rsidRPr="00FE719F" w:rsidRDefault="00AE6A30" w:rsidP="0019440E">
            <w:pPr>
              <w:jc w:val="center"/>
              <w:rPr>
                <w:rFonts w:ascii="Arial" w:hAnsi="Arial" w:cs="Arial"/>
              </w:rPr>
            </w:pPr>
          </w:p>
        </w:tc>
        <w:tc>
          <w:tcPr>
            <w:tcW w:w="6237" w:type="dxa"/>
          </w:tcPr>
          <w:p w14:paraId="2C23CBB7" w14:textId="77777777" w:rsidR="00AE6A30" w:rsidRPr="00FE719F" w:rsidRDefault="00AE6A30" w:rsidP="0019440E">
            <w:pPr>
              <w:spacing w:line="360" w:lineRule="auto"/>
              <w:jc w:val="both"/>
              <w:rPr>
                <w:rFonts w:ascii="Arial" w:hAnsi="Arial" w:cs="Arial"/>
              </w:rPr>
            </w:pPr>
            <w:r w:rsidRPr="00FE719F">
              <w:rPr>
                <w:rFonts w:ascii="Arial" w:hAnsi="Arial" w:cs="Arial"/>
              </w:rPr>
              <w:t>2.- Recibe oficio de solicitud, revisa que contengan los siguientes requisitos y determina:</w:t>
            </w:r>
          </w:p>
          <w:p w14:paraId="744AEB51" w14:textId="77777777" w:rsidR="00AE6A30" w:rsidRPr="00FE719F" w:rsidRDefault="00AE6A30" w:rsidP="00347DF2">
            <w:pPr>
              <w:pStyle w:val="Prrafodelista"/>
              <w:numPr>
                <w:ilvl w:val="0"/>
                <w:numId w:val="4"/>
              </w:numPr>
              <w:spacing w:line="360" w:lineRule="auto"/>
              <w:jc w:val="both"/>
              <w:rPr>
                <w:rFonts w:ascii="Arial" w:hAnsi="Arial" w:cs="Arial"/>
              </w:rPr>
            </w:pPr>
            <w:r w:rsidRPr="00FE719F">
              <w:rPr>
                <w:rFonts w:ascii="Arial" w:hAnsi="Arial" w:cs="Arial"/>
              </w:rPr>
              <w:t>Nombre del solicitante.</w:t>
            </w:r>
          </w:p>
          <w:p w14:paraId="79327955" w14:textId="77777777" w:rsidR="00AE6A30" w:rsidRPr="00FE719F" w:rsidRDefault="00AE6A30" w:rsidP="00347DF2">
            <w:pPr>
              <w:pStyle w:val="Prrafodelista"/>
              <w:numPr>
                <w:ilvl w:val="0"/>
                <w:numId w:val="4"/>
              </w:numPr>
              <w:spacing w:line="360" w:lineRule="auto"/>
              <w:jc w:val="both"/>
              <w:rPr>
                <w:rFonts w:ascii="Arial" w:hAnsi="Arial" w:cs="Arial"/>
              </w:rPr>
            </w:pPr>
            <w:r w:rsidRPr="00FE719F">
              <w:rPr>
                <w:rFonts w:ascii="Arial" w:hAnsi="Arial" w:cs="Arial"/>
              </w:rPr>
              <w:t>Cargo que desempeña.</w:t>
            </w:r>
          </w:p>
          <w:p w14:paraId="2065BC46" w14:textId="77777777" w:rsidR="00AE6A30" w:rsidRPr="00FE719F" w:rsidRDefault="00AE6A30" w:rsidP="00347DF2">
            <w:pPr>
              <w:pStyle w:val="Prrafodelista"/>
              <w:numPr>
                <w:ilvl w:val="0"/>
                <w:numId w:val="4"/>
              </w:numPr>
              <w:spacing w:line="360" w:lineRule="auto"/>
              <w:jc w:val="both"/>
              <w:rPr>
                <w:rFonts w:ascii="Arial" w:hAnsi="Arial" w:cs="Arial"/>
              </w:rPr>
            </w:pPr>
            <w:r w:rsidRPr="00FE719F">
              <w:rPr>
                <w:rFonts w:ascii="Arial" w:hAnsi="Arial" w:cs="Arial"/>
              </w:rPr>
              <w:t>Área de adscripción.</w:t>
            </w:r>
          </w:p>
          <w:p w14:paraId="79F48FC9" w14:textId="77777777" w:rsidR="00AE6A30" w:rsidRPr="00FE719F" w:rsidRDefault="00AE6A30" w:rsidP="00347DF2">
            <w:pPr>
              <w:pStyle w:val="Prrafodelista"/>
              <w:numPr>
                <w:ilvl w:val="0"/>
                <w:numId w:val="4"/>
              </w:numPr>
              <w:spacing w:line="360" w:lineRule="auto"/>
              <w:jc w:val="both"/>
              <w:rPr>
                <w:rFonts w:ascii="Arial" w:hAnsi="Arial" w:cs="Arial"/>
              </w:rPr>
            </w:pPr>
            <w:r w:rsidRPr="00FE719F">
              <w:rPr>
                <w:rFonts w:ascii="Arial" w:hAnsi="Arial" w:cs="Arial"/>
              </w:rPr>
              <w:t>Periodo laborado.</w:t>
            </w:r>
          </w:p>
          <w:p w14:paraId="363D015D" w14:textId="77777777" w:rsidR="00AE6A30" w:rsidRPr="00FE719F" w:rsidRDefault="00AE6A30" w:rsidP="00347DF2">
            <w:pPr>
              <w:pStyle w:val="Prrafodelista"/>
              <w:numPr>
                <w:ilvl w:val="0"/>
                <w:numId w:val="4"/>
              </w:numPr>
              <w:spacing w:line="360" w:lineRule="auto"/>
              <w:jc w:val="both"/>
              <w:rPr>
                <w:rFonts w:ascii="Arial" w:hAnsi="Arial" w:cs="Arial"/>
              </w:rPr>
            </w:pPr>
            <w:r w:rsidRPr="00FE719F">
              <w:rPr>
                <w:rFonts w:ascii="Arial" w:hAnsi="Arial" w:cs="Arial"/>
              </w:rPr>
              <w:t>Copia de la identificación oficial del interesado.</w:t>
            </w:r>
          </w:p>
          <w:p w14:paraId="5D6A237A" w14:textId="77777777" w:rsidR="00AE6A30" w:rsidRPr="00FE719F" w:rsidRDefault="00AE6A30" w:rsidP="00347DF2">
            <w:pPr>
              <w:pStyle w:val="Prrafodelista"/>
              <w:numPr>
                <w:ilvl w:val="0"/>
                <w:numId w:val="4"/>
              </w:numPr>
              <w:spacing w:line="360" w:lineRule="auto"/>
              <w:jc w:val="both"/>
              <w:rPr>
                <w:rFonts w:ascii="Arial" w:hAnsi="Arial" w:cs="Arial"/>
              </w:rPr>
            </w:pPr>
            <w:r w:rsidRPr="00FE719F">
              <w:rPr>
                <w:rFonts w:ascii="Arial" w:hAnsi="Arial" w:cs="Arial"/>
              </w:rPr>
              <w:t xml:space="preserve">Información de contacto: número telefónico, correo electrónico y dirección. </w:t>
            </w:r>
          </w:p>
          <w:p w14:paraId="4BDFDF3A" w14:textId="77777777" w:rsidR="00AE6A30" w:rsidRPr="00FE719F" w:rsidRDefault="00AE6A30" w:rsidP="0019440E">
            <w:pPr>
              <w:tabs>
                <w:tab w:val="left" w:pos="1942"/>
              </w:tabs>
              <w:spacing w:line="276" w:lineRule="auto"/>
              <w:jc w:val="center"/>
              <w:rPr>
                <w:rFonts w:ascii="Arial" w:hAnsi="Arial" w:cs="Arial"/>
                <w:b/>
                <w:bCs/>
              </w:rPr>
            </w:pPr>
            <w:r w:rsidRPr="00FE719F">
              <w:rPr>
                <w:rFonts w:ascii="Arial" w:hAnsi="Arial" w:cs="Arial"/>
                <w:b/>
                <w:bCs/>
              </w:rPr>
              <w:t>¿El oficio cumple con los requisitos?</w:t>
            </w:r>
          </w:p>
        </w:tc>
        <w:tc>
          <w:tcPr>
            <w:tcW w:w="1276" w:type="dxa"/>
          </w:tcPr>
          <w:p w14:paraId="6683A117" w14:textId="77777777" w:rsidR="00AE6A30" w:rsidRPr="00FE719F" w:rsidRDefault="00AE6A30" w:rsidP="0019440E">
            <w:pPr>
              <w:spacing w:line="360" w:lineRule="auto"/>
              <w:jc w:val="center"/>
              <w:rPr>
                <w:rFonts w:ascii="Arial" w:hAnsi="Arial" w:cs="Arial"/>
              </w:rPr>
            </w:pPr>
          </w:p>
          <w:p w14:paraId="62C7D435" w14:textId="3125255C" w:rsidR="00AE6A30" w:rsidRPr="00FE719F" w:rsidRDefault="00F26063" w:rsidP="0019440E">
            <w:pPr>
              <w:spacing w:line="360" w:lineRule="auto"/>
              <w:jc w:val="center"/>
              <w:rPr>
                <w:rFonts w:ascii="Arial" w:hAnsi="Arial" w:cs="Arial"/>
              </w:rPr>
            </w:pPr>
            <w:r w:rsidRPr="00FE719F">
              <w:rPr>
                <w:rFonts w:ascii="Arial" w:hAnsi="Arial" w:cs="Arial"/>
              </w:rPr>
              <w:t>20</w:t>
            </w:r>
            <w:r w:rsidR="00AE6A30" w:rsidRPr="00FE719F">
              <w:rPr>
                <w:rFonts w:ascii="Arial" w:hAnsi="Arial" w:cs="Arial"/>
              </w:rPr>
              <w:t xml:space="preserve"> minutos</w:t>
            </w:r>
          </w:p>
        </w:tc>
      </w:tr>
      <w:tr w:rsidR="00AE6A30" w:rsidRPr="00FE719F" w14:paraId="506A6834" w14:textId="77777777" w:rsidTr="0019440E">
        <w:tc>
          <w:tcPr>
            <w:tcW w:w="2552" w:type="dxa"/>
            <w:vMerge/>
            <w:vAlign w:val="center"/>
          </w:tcPr>
          <w:p w14:paraId="4CF83D0F" w14:textId="77777777" w:rsidR="00AE6A30" w:rsidRPr="00FE719F" w:rsidRDefault="00AE6A30" w:rsidP="0019440E">
            <w:pPr>
              <w:jc w:val="center"/>
              <w:rPr>
                <w:rFonts w:ascii="Arial" w:hAnsi="Arial" w:cs="Arial"/>
              </w:rPr>
            </w:pPr>
          </w:p>
        </w:tc>
        <w:tc>
          <w:tcPr>
            <w:tcW w:w="6237" w:type="dxa"/>
          </w:tcPr>
          <w:p w14:paraId="6A4B4762"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No.</w:t>
            </w:r>
          </w:p>
          <w:p w14:paraId="64FE59C2" w14:textId="77777777" w:rsidR="00AE6A30" w:rsidRPr="00FE719F" w:rsidRDefault="00AE6A30" w:rsidP="0019440E">
            <w:pPr>
              <w:spacing w:line="360" w:lineRule="auto"/>
              <w:jc w:val="both"/>
              <w:rPr>
                <w:rFonts w:ascii="Arial" w:hAnsi="Arial" w:cs="Arial"/>
              </w:rPr>
            </w:pPr>
            <w:r w:rsidRPr="00FE719F">
              <w:rPr>
                <w:rFonts w:ascii="Arial" w:hAnsi="Arial" w:cs="Arial"/>
              </w:rPr>
              <w:t xml:space="preserve">3.- Informa al solicitante las observaciones y devuelve la documentación física, para su corrección. </w:t>
            </w:r>
          </w:p>
          <w:p w14:paraId="0CC65B8B"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Retorna a la actividad No. 1.</w:t>
            </w:r>
          </w:p>
        </w:tc>
        <w:tc>
          <w:tcPr>
            <w:tcW w:w="1276" w:type="dxa"/>
            <w:vAlign w:val="center"/>
          </w:tcPr>
          <w:p w14:paraId="30B2A4D6" w14:textId="1AB241CC" w:rsidR="00AE6A30" w:rsidRPr="00FE719F" w:rsidRDefault="00F26063" w:rsidP="0019440E">
            <w:pPr>
              <w:spacing w:line="360" w:lineRule="auto"/>
              <w:jc w:val="center"/>
              <w:rPr>
                <w:rFonts w:ascii="Arial" w:hAnsi="Arial" w:cs="Arial"/>
              </w:rPr>
            </w:pPr>
            <w:r w:rsidRPr="00FE719F">
              <w:rPr>
                <w:rFonts w:ascii="Arial" w:hAnsi="Arial" w:cs="Arial"/>
              </w:rPr>
              <w:t>20</w:t>
            </w:r>
            <w:r w:rsidR="00AE6A30" w:rsidRPr="00FE719F">
              <w:rPr>
                <w:rFonts w:ascii="Arial" w:hAnsi="Arial" w:cs="Arial"/>
              </w:rPr>
              <w:t xml:space="preserve"> minutos</w:t>
            </w:r>
          </w:p>
        </w:tc>
      </w:tr>
      <w:tr w:rsidR="00AE6A30" w:rsidRPr="00FE719F" w14:paraId="5224E42D" w14:textId="77777777" w:rsidTr="0019440E">
        <w:trPr>
          <w:trHeight w:val="1398"/>
        </w:trPr>
        <w:tc>
          <w:tcPr>
            <w:tcW w:w="2552" w:type="dxa"/>
            <w:vMerge/>
            <w:vAlign w:val="center"/>
          </w:tcPr>
          <w:p w14:paraId="1D2C7127" w14:textId="77777777" w:rsidR="00AE6A30" w:rsidRPr="00FE719F" w:rsidRDefault="00AE6A30" w:rsidP="0019440E">
            <w:pPr>
              <w:jc w:val="center"/>
              <w:rPr>
                <w:rFonts w:ascii="Arial" w:hAnsi="Arial" w:cs="Arial"/>
              </w:rPr>
            </w:pPr>
          </w:p>
        </w:tc>
        <w:tc>
          <w:tcPr>
            <w:tcW w:w="6237" w:type="dxa"/>
          </w:tcPr>
          <w:p w14:paraId="4CFDABFA" w14:textId="77777777" w:rsidR="00AE6A30" w:rsidRPr="00FE719F" w:rsidRDefault="00AE6A30" w:rsidP="0019440E">
            <w:pPr>
              <w:tabs>
                <w:tab w:val="left" w:pos="1942"/>
              </w:tabs>
              <w:spacing w:line="276" w:lineRule="auto"/>
              <w:jc w:val="center"/>
              <w:rPr>
                <w:rFonts w:ascii="Arial" w:hAnsi="Arial" w:cs="Arial"/>
                <w:b/>
                <w:bCs/>
              </w:rPr>
            </w:pPr>
            <w:r w:rsidRPr="00FE719F">
              <w:rPr>
                <w:rFonts w:ascii="Arial" w:hAnsi="Arial" w:cs="Arial"/>
                <w:b/>
                <w:bCs/>
              </w:rPr>
              <w:t>Sí.</w:t>
            </w:r>
          </w:p>
          <w:p w14:paraId="3ABB623F" w14:textId="77777777" w:rsidR="00AE6A30" w:rsidRPr="00FE719F" w:rsidRDefault="00AE6A30" w:rsidP="0019440E">
            <w:pPr>
              <w:tabs>
                <w:tab w:val="left" w:pos="1942"/>
              </w:tabs>
              <w:spacing w:line="276" w:lineRule="auto"/>
              <w:jc w:val="both"/>
              <w:rPr>
                <w:rFonts w:ascii="Arial" w:hAnsi="Arial" w:cs="Arial"/>
              </w:rPr>
            </w:pPr>
            <w:r w:rsidRPr="00FE719F">
              <w:rPr>
                <w:rFonts w:ascii="Arial" w:hAnsi="Arial" w:cs="Arial"/>
              </w:rPr>
              <w:t>4.- Sella de recibido, ingresa con usuario y contraseña al Sistema Contable, verifica la situación financiera del solicitante y determina:</w:t>
            </w:r>
          </w:p>
          <w:p w14:paraId="41B4EF37" w14:textId="77777777" w:rsidR="00AE6A30" w:rsidRPr="00FE719F" w:rsidRDefault="00AE6A30" w:rsidP="0019440E">
            <w:pPr>
              <w:pStyle w:val="Prrafodelista"/>
              <w:tabs>
                <w:tab w:val="left" w:pos="1942"/>
              </w:tabs>
              <w:spacing w:line="276" w:lineRule="auto"/>
              <w:jc w:val="center"/>
              <w:rPr>
                <w:rFonts w:ascii="Arial" w:hAnsi="Arial" w:cs="Arial"/>
                <w:b/>
                <w:bCs/>
              </w:rPr>
            </w:pPr>
            <w:r w:rsidRPr="00FE719F">
              <w:rPr>
                <w:rFonts w:ascii="Arial" w:hAnsi="Arial" w:cs="Arial"/>
                <w:b/>
              </w:rPr>
              <w:t>¿Presenta adeudo financiero?</w:t>
            </w:r>
            <w:r w:rsidRPr="00FE719F">
              <w:rPr>
                <w:rFonts w:ascii="Arial" w:hAnsi="Arial" w:cs="Arial"/>
                <w:b/>
                <w:bCs/>
              </w:rPr>
              <w:t xml:space="preserve"> </w:t>
            </w:r>
          </w:p>
          <w:p w14:paraId="5549F323" w14:textId="77777777" w:rsidR="00AE6A30" w:rsidRPr="00FE719F" w:rsidRDefault="00AE6A30" w:rsidP="0019440E">
            <w:pPr>
              <w:pStyle w:val="Prrafodelista"/>
              <w:tabs>
                <w:tab w:val="left" w:pos="1942"/>
              </w:tabs>
              <w:spacing w:line="276" w:lineRule="auto"/>
              <w:jc w:val="center"/>
              <w:rPr>
                <w:rFonts w:ascii="Arial" w:hAnsi="Arial" w:cs="Arial"/>
                <w:b/>
                <w:bCs/>
              </w:rPr>
            </w:pPr>
            <w:r w:rsidRPr="00FE719F">
              <w:rPr>
                <w:rFonts w:ascii="Arial" w:hAnsi="Arial" w:cs="Arial"/>
                <w:b/>
                <w:bCs/>
              </w:rPr>
              <w:t>No.</w:t>
            </w:r>
          </w:p>
          <w:p w14:paraId="11015D9C" w14:textId="77777777" w:rsidR="00AE6A30" w:rsidRPr="00FE719F" w:rsidRDefault="00AE6A30" w:rsidP="0019440E">
            <w:pPr>
              <w:pStyle w:val="Prrafodelista"/>
              <w:tabs>
                <w:tab w:val="left" w:pos="1942"/>
              </w:tabs>
              <w:spacing w:line="276" w:lineRule="auto"/>
              <w:jc w:val="center"/>
              <w:rPr>
                <w:rFonts w:ascii="Arial" w:hAnsi="Arial" w:cs="Arial"/>
                <w:b/>
                <w:bCs/>
              </w:rPr>
            </w:pPr>
            <w:r w:rsidRPr="00FE719F">
              <w:rPr>
                <w:rFonts w:ascii="Arial" w:hAnsi="Arial" w:cs="Arial"/>
                <w:b/>
                <w:bCs/>
              </w:rPr>
              <w:t>Continúa con la actividad No. 8.</w:t>
            </w:r>
          </w:p>
        </w:tc>
        <w:tc>
          <w:tcPr>
            <w:tcW w:w="1276" w:type="dxa"/>
            <w:vAlign w:val="center"/>
          </w:tcPr>
          <w:p w14:paraId="7C70DF9E" w14:textId="77777777" w:rsidR="00AE6A30" w:rsidRPr="00FE719F" w:rsidRDefault="00AE6A30" w:rsidP="0019440E">
            <w:pPr>
              <w:spacing w:line="360" w:lineRule="auto"/>
              <w:jc w:val="center"/>
              <w:rPr>
                <w:rFonts w:ascii="Arial" w:hAnsi="Arial" w:cs="Arial"/>
              </w:rPr>
            </w:pPr>
          </w:p>
          <w:p w14:paraId="113FA836" w14:textId="579A82BE" w:rsidR="00AE6A30" w:rsidRPr="00FE719F" w:rsidRDefault="00F26063" w:rsidP="0019440E">
            <w:pPr>
              <w:spacing w:line="360" w:lineRule="auto"/>
              <w:jc w:val="center"/>
              <w:rPr>
                <w:rFonts w:ascii="Arial" w:hAnsi="Arial" w:cs="Arial"/>
              </w:rPr>
            </w:pPr>
            <w:r w:rsidRPr="00FE719F">
              <w:rPr>
                <w:rFonts w:ascii="Arial" w:hAnsi="Arial" w:cs="Arial"/>
              </w:rPr>
              <w:t>20</w:t>
            </w:r>
            <w:r w:rsidR="00AE6A30" w:rsidRPr="00FE719F">
              <w:rPr>
                <w:rFonts w:ascii="Arial" w:hAnsi="Arial" w:cs="Arial"/>
              </w:rPr>
              <w:t xml:space="preserve"> minutos</w:t>
            </w:r>
          </w:p>
        </w:tc>
      </w:tr>
      <w:tr w:rsidR="00AE6A30" w:rsidRPr="00FE719F" w14:paraId="38B0C036" w14:textId="77777777" w:rsidTr="0019440E">
        <w:trPr>
          <w:trHeight w:val="514"/>
        </w:trPr>
        <w:tc>
          <w:tcPr>
            <w:tcW w:w="2552" w:type="dxa"/>
            <w:vAlign w:val="center"/>
          </w:tcPr>
          <w:p w14:paraId="6C5273E7" w14:textId="77777777" w:rsidR="00AE6A30" w:rsidRPr="00FE719F" w:rsidRDefault="00AE6A30" w:rsidP="0019440E">
            <w:pPr>
              <w:spacing w:line="360" w:lineRule="auto"/>
              <w:jc w:val="center"/>
              <w:rPr>
                <w:rFonts w:ascii="Arial" w:hAnsi="Arial" w:cs="Arial"/>
              </w:rPr>
            </w:pPr>
            <w:r w:rsidRPr="00FE719F">
              <w:rPr>
                <w:rFonts w:ascii="Arial" w:hAnsi="Arial" w:cs="Arial"/>
              </w:rPr>
              <w:t>Dirección de Contabilidad</w:t>
            </w:r>
          </w:p>
        </w:tc>
        <w:tc>
          <w:tcPr>
            <w:tcW w:w="6237" w:type="dxa"/>
          </w:tcPr>
          <w:p w14:paraId="323551CA" w14:textId="77777777" w:rsidR="00AE6A30" w:rsidRPr="00FE719F" w:rsidRDefault="00AE6A30" w:rsidP="0019440E">
            <w:pPr>
              <w:pStyle w:val="Prrafodelista"/>
              <w:tabs>
                <w:tab w:val="left" w:pos="1942"/>
              </w:tabs>
              <w:spacing w:line="276" w:lineRule="auto"/>
              <w:jc w:val="center"/>
              <w:rPr>
                <w:rFonts w:ascii="Arial" w:hAnsi="Arial" w:cs="Arial"/>
                <w:b/>
              </w:rPr>
            </w:pPr>
            <w:r w:rsidRPr="00FE719F">
              <w:rPr>
                <w:rFonts w:ascii="Arial" w:hAnsi="Arial" w:cs="Arial"/>
                <w:b/>
              </w:rPr>
              <w:t>Sí.</w:t>
            </w:r>
          </w:p>
          <w:p w14:paraId="428F8960" w14:textId="77777777" w:rsidR="00AE6A30" w:rsidRPr="00FE719F" w:rsidRDefault="00AE6A30" w:rsidP="0019440E">
            <w:pPr>
              <w:spacing w:line="360" w:lineRule="auto"/>
              <w:jc w:val="both"/>
              <w:rPr>
                <w:rFonts w:ascii="Arial" w:hAnsi="Arial" w:cs="Arial"/>
              </w:rPr>
            </w:pPr>
            <w:r w:rsidRPr="00FE719F">
              <w:rPr>
                <w:rFonts w:ascii="Arial" w:hAnsi="Arial" w:cs="Arial"/>
              </w:rPr>
              <w:lastRenderedPageBreak/>
              <w:t>5.- Notifica mediante oficio al solicitante su situación financiera y exhorta a realizar la aclaración correspondiente ante la Dirección de Egresos y Control Presupuestal.</w:t>
            </w:r>
          </w:p>
          <w:p w14:paraId="1795FD4C" w14:textId="77777777" w:rsidR="00AE6A30" w:rsidRPr="00FE719F" w:rsidRDefault="00AE6A30" w:rsidP="0019440E">
            <w:pPr>
              <w:spacing w:line="360" w:lineRule="auto"/>
              <w:jc w:val="both"/>
              <w:rPr>
                <w:rFonts w:ascii="Arial" w:hAnsi="Arial" w:cs="Arial"/>
              </w:rPr>
            </w:pPr>
          </w:p>
          <w:p w14:paraId="702302C8" w14:textId="77777777" w:rsidR="00AE6A30" w:rsidRPr="00FE719F" w:rsidRDefault="00AE6A30" w:rsidP="0019440E">
            <w:pPr>
              <w:spacing w:line="360" w:lineRule="auto"/>
              <w:jc w:val="both"/>
              <w:rPr>
                <w:rFonts w:ascii="Arial" w:hAnsi="Arial" w:cs="Arial"/>
              </w:rPr>
            </w:pPr>
            <w:r w:rsidRPr="00FE719F">
              <w:rPr>
                <w:rFonts w:ascii="Arial" w:hAnsi="Arial" w:cs="Arial"/>
                <w:b/>
                <w:bCs/>
              </w:rPr>
              <w:t>Nota:</w:t>
            </w:r>
            <w:r w:rsidRPr="00FE719F">
              <w:rPr>
                <w:rFonts w:ascii="Arial" w:hAnsi="Arial" w:cs="Arial"/>
              </w:rPr>
              <w:t xml:space="preserve"> Si el solicitante no realiza aclaración, el procedimiento concluye. </w:t>
            </w:r>
          </w:p>
        </w:tc>
        <w:tc>
          <w:tcPr>
            <w:tcW w:w="1276" w:type="dxa"/>
            <w:vAlign w:val="center"/>
          </w:tcPr>
          <w:p w14:paraId="0A2E9903" w14:textId="77777777" w:rsidR="00AE6A30" w:rsidRPr="00FE719F" w:rsidRDefault="00AE6A30" w:rsidP="0019440E">
            <w:pPr>
              <w:spacing w:line="360" w:lineRule="auto"/>
              <w:jc w:val="center"/>
              <w:rPr>
                <w:rFonts w:ascii="Arial" w:hAnsi="Arial" w:cs="Arial"/>
              </w:rPr>
            </w:pPr>
            <w:r w:rsidRPr="00FE719F">
              <w:rPr>
                <w:rFonts w:ascii="Arial" w:hAnsi="Arial" w:cs="Arial"/>
              </w:rPr>
              <w:lastRenderedPageBreak/>
              <w:t>1 día</w:t>
            </w:r>
          </w:p>
        </w:tc>
      </w:tr>
      <w:tr w:rsidR="00AE6A30" w:rsidRPr="00FE719F" w14:paraId="71ABCFD3" w14:textId="77777777" w:rsidTr="0019440E">
        <w:trPr>
          <w:trHeight w:val="514"/>
        </w:trPr>
        <w:tc>
          <w:tcPr>
            <w:tcW w:w="2552" w:type="dxa"/>
            <w:vAlign w:val="center"/>
          </w:tcPr>
          <w:p w14:paraId="6FCAB354" w14:textId="77777777" w:rsidR="00AE6A30" w:rsidRPr="00FE719F" w:rsidRDefault="00AE6A30" w:rsidP="0019440E">
            <w:pPr>
              <w:spacing w:line="360" w:lineRule="auto"/>
              <w:jc w:val="center"/>
              <w:rPr>
                <w:rFonts w:ascii="Arial" w:hAnsi="Arial" w:cs="Arial"/>
              </w:rPr>
            </w:pPr>
            <w:r w:rsidRPr="00FE719F">
              <w:rPr>
                <w:rFonts w:ascii="Arial" w:hAnsi="Arial" w:cs="Arial"/>
              </w:rPr>
              <w:t>Solicitante</w:t>
            </w:r>
          </w:p>
        </w:tc>
        <w:tc>
          <w:tcPr>
            <w:tcW w:w="6237" w:type="dxa"/>
          </w:tcPr>
          <w:p w14:paraId="4E4E83F1" w14:textId="77777777" w:rsidR="00AE6A30" w:rsidRPr="00FE719F" w:rsidRDefault="00AE6A30" w:rsidP="0019440E">
            <w:pPr>
              <w:tabs>
                <w:tab w:val="left" w:pos="1942"/>
              </w:tabs>
              <w:spacing w:line="360" w:lineRule="auto"/>
              <w:jc w:val="both"/>
              <w:rPr>
                <w:rFonts w:ascii="Arial" w:hAnsi="Arial" w:cs="Arial"/>
                <w:bCs/>
              </w:rPr>
            </w:pPr>
            <w:r w:rsidRPr="00FE719F">
              <w:rPr>
                <w:rFonts w:ascii="Arial" w:hAnsi="Arial" w:cs="Arial"/>
                <w:bCs/>
              </w:rPr>
              <w:t xml:space="preserve">6.- Recibe oficio, acude a realizar aclaración y regresa a la </w:t>
            </w:r>
            <w:r w:rsidRPr="00FE719F">
              <w:rPr>
                <w:rFonts w:ascii="Arial" w:hAnsi="Arial" w:cs="Arial"/>
              </w:rPr>
              <w:t>Dirección de Contabilidad</w:t>
            </w:r>
            <w:r w:rsidRPr="00FE719F">
              <w:rPr>
                <w:rFonts w:ascii="Arial" w:hAnsi="Arial" w:cs="Arial"/>
                <w:bCs/>
              </w:rPr>
              <w:t xml:space="preserve"> para continuar con el trámite. </w:t>
            </w:r>
          </w:p>
        </w:tc>
        <w:tc>
          <w:tcPr>
            <w:tcW w:w="1276" w:type="dxa"/>
            <w:vAlign w:val="center"/>
          </w:tcPr>
          <w:p w14:paraId="35289A14" w14:textId="77777777" w:rsidR="00AE6A30" w:rsidRPr="00FE719F" w:rsidRDefault="00AE6A30" w:rsidP="0019440E">
            <w:pPr>
              <w:spacing w:line="360" w:lineRule="auto"/>
              <w:jc w:val="center"/>
              <w:rPr>
                <w:rFonts w:ascii="Arial" w:hAnsi="Arial" w:cs="Arial"/>
              </w:rPr>
            </w:pPr>
            <w:r w:rsidRPr="00FE719F">
              <w:rPr>
                <w:rFonts w:ascii="Arial" w:hAnsi="Arial" w:cs="Arial"/>
              </w:rPr>
              <w:t>N/D</w:t>
            </w:r>
          </w:p>
        </w:tc>
      </w:tr>
      <w:tr w:rsidR="00AE6A30" w:rsidRPr="00FE719F" w14:paraId="7E5F984E" w14:textId="77777777" w:rsidTr="0019440E">
        <w:trPr>
          <w:trHeight w:val="514"/>
        </w:trPr>
        <w:tc>
          <w:tcPr>
            <w:tcW w:w="2552" w:type="dxa"/>
            <w:vMerge w:val="restart"/>
            <w:vAlign w:val="center"/>
          </w:tcPr>
          <w:p w14:paraId="6750B455" w14:textId="77777777" w:rsidR="00AE6A30" w:rsidRPr="00FE719F" w:rsidRDefault="00AE6A30" w:rsidP="0019440E">
            <w:pPr>
              <w:spacing w:line="360" w:lineRule="auto"/>
              <w:jc w:val="center"/>
              <w:rPr>
                <w:rFonts w:ascii="Arial" w:hAnsi="Arial" w:cs="Arial"/>
              </w:rPr>
            </w:pPr>
            <w:r w:rsidRPr="00FE719F">
              <w:rPr>
                <w:rFonts w:ascii="Arial" w:hAnsi="Arial" w:cs="Arial"/>
              </w:rPr>
              <w:t>Dirección de Contabilidad</w:t>
            </w:r>
          </w:p>
          <w:p w14:paraId="1E230343" w14:textId="77777777" w:rsidR="00AE6A30" w:rsidRPr="00FE719F" w:rsidRDefault="00AE6A30" w:rsidP="0019440E">
            <w:pPr>
              <w:spacing w:line="360" w:lineRule="auto"/>
              <w:jc w:val="center"/>
              <w:rPr>
                <w:rFonts w:ascii="Arial" w:hAnsi="Arial" w:cs="Arial"/>
              </w:rPr>
            </w:pPr>
          </w:p>
        </w:tc>
        <w:tc>
          <w:tcPr>
            <w:tcW w:w="6237" w:type="dxa"/>
          </w:tcPr>
          <w:p w14:paraId="4040E7C6" w14:textId="77777777" w:rsidR="00AE6A30" w:rsidRPr="00FE719F" w:rsidRDefault="00AE6A30" w:rsidP="0019440E">
            <w:pPr>
              <w:tabs>
                <w:tab w:val="left" w:pos="1942"/>
              </w:tabs>
              <w:spacing w:line="360" w:lineRule="auto"/>
              <w:jc w:val="both"/>
              <w:rPr>
                <w:rFonts w:ascii="Arial" w:hAnsi="Arial" w:cs="Arial"/>
              </w:rPr>
            </w:pPr>
            <w:r w:rsidRPr="00FE719F">
              <w:rPr>
                <w:rFonts w:ascii="Arial" w:hAnsi="Arial" w:cs="Arial"/>
              </w:rPr>
              <w:t xml:space="preserve">7.- </w:t>
            </w:r>
            <w:r w:rsidRPr="00FE719F">
              <w:rPr>
                <w:rFonts w:ascii="Arial" w:hAnsi="Arial" w:cs="Arial"/>
                <w:color w:val="000000" w:themeColor="text1"/>
              </w:rPr>
              <w:t xml:space="preserve">Recibe notificación de aclaración por parte del solicitante  y verifica mediante sistema la actualización de su situación financiera. </w:t>
            </w:r>
          </w:p>
        </w:tc>
        <w:tc>
          <w:tcPr>
            <w:tcW w:w="1276" w:type="dxa"/>
            <w:vAlign w:val="center"/>
          </w:tcPr>
          <w:p w14:paraId="150866E2" w14:textId="3999AB3C" w:rsidR="00AE6A30" w:rsidRPr="00FE719F" w:rsidRDefault="00F26063" w:rsidP="0019440E">
            <w:pPr>
              <w:spacing w:line="360" w:lineRule="auto"/>
              <w:jc w:val="center"/>
              <w:rPr>
                <w:rFonts w:ascii="Arial" w:hAnsi="Arial" w:cs="Arial"/>
              </w:rPr>
            </w:pPr>
            <w:r w:rsidRPr="00FE719F">
              <w:rPr>
                <w:rFonts w:ascii="Arial" w:hAnsi="Arial" w:cs="Arial"/>
              </w:rPr>
              <w:t>20</w:t>
            </w:r>
            <w:r w:rsidR="00AE6A30" w:rsidRPr="00FE719F">
              <w:rPr>
                <w:rFonts w:ascii="Arial" w:hAnsi="Arial" w:cs="Arial"/>
              </w:rPr>
              <w:t xml:space="preserve"> minutos</w:t>
            </w:r>
          </w:p>
        </w:tc>
      </w:tr>
      <w:tr w:rsidR="00AE6A30" w:rsidRPr="00FE719F" w14:paraId="4D6EF1A0" w14:textId="77777777" w:rsidTr="0019440E">
        <w:trPr>
          <w:trHeight w:val="514"/>
        </w:trPr>
        <w:tc>
          <w:tcPr>
            <w:tcW w:w="2552" w:type="dxa"/>
            <w:vMerge/>
            <w:vAlign w:val="center"/>
          </w:tcPr>
          <w:p w14:paraId="3462EEFC" w14:textId="77777777" w:rsidR="00AE6A30" w:rsidRPr="00FE719F" w:rsidRDefault="00AE6A30" w:rsidP="0019440E">
            <w:pPr>
              <w:spacing w:line="360" w:lineRule="auto"/>
              <w:jc w:val="center"/>
              <w:rPr>
                <w:rFonts w:ascii="Arial" w:hAnsi="Arial" w:cs="Arial"/>
              </w:rPr>
            </w:pPr>
          </w:p>
        </w:tc>
        <w:tc>
          <w:tcPr>
            <w:tcW w:w="6237" w:type="dxa"/>
          </w:tcPr>
          <w:p w14:paraId="5276FCC2" w14:textId="77777777" w:rsidR="00AE6A30" w:rsidRPr="00FE719F" w:rsidRDefault="00AE6A30" w:rsidP="0019440E">
            <w:pPr>
              <w:spacing w:line="360" w:lineRule="auto"/>
              <w:jc w:val="both"/>
              <w:rPr>
                <w:rFonts w:ascii="Arial" w:hAnsi="Arial" w:cs="Arial"/>
              </w:rPr>
            </w:pPr>
            <w:r w:rsidRPr="00FE719F">
              <w:rPr>
                <w:rFonts w:ascii="Arial" w:hAnsi="Arial" w:cs="Arial"/>
              </w:rPr>
              <w:t xml:space="preserve">8.- Elabora “Constancia de No Adeudo Financiero”, firma y genera una copia de la constancia. Comunica al solicitante, como se indica en la actividad 2 del inciso “f”, que asista a las oficinas de la Dirección, para la recepción de la constancia. </w:t>
            </w:r>
          </w:p>
        </w:tc>
        <w:tc>
          <w:tcPr>
            <w:tcW w:w="1276" w:type="dxa"/>
            <w:vAlign w:val="center"/>
          </w:tcPr>
          <w:p w14:paraId="39CB75B2" w14:textId="7939962D" w:rsidR="00AE6A30" w:rsidRPr="00FE719F" w:rsidRDefault="00AE6A30" w:rsidP="0019440E">
            <w:pPr>
              <w:spacing w:line="360" w:lineRule="auto"/>
              <w:jc w:val="center"/>
              <w:rPr>
                <w:rFonts w:ascii="Arial" w:hAnsi="Arial" w:cs="Arial"/>
              </w:rPr>
            </w:pPr>
            <w:r w:rsidRPr="00FE719F">
              <w:rPr>
                <w:rFonts w:ascii="Arial" w:hAnsi="Arial" w:cs="Arial"/>
              </w:rPr>
              <w:t>1 día</w:t>
            </w:r>
          </w:p>
        </w:tc>
      </w:tr>
      <w:tr w:rsidR="00AE6A30" w:rsidRPr="00FE719F" w14:paraId="5CB252C0" w14:textId="77777777" w:rsidTr="0019440E">
        <w:trPr>
          <w:trHeight w:val="514"/>
        </w:trPr>
        <w:tc>
          <w:tcPr>
            <w:tcW w:w="2552" w:type="dxa"/>
            <w:vAlign w:val="center"/>
          </w:tcPr>
          <w:p w14:paraId="3438574D" w14:textId="77777777" w:rsidR="00AE6A30" w:rsidRPr="00FE719F" w:rsidRDefault="00AE6A30" w:rsidP="0019440E">
            <w:pPr>
              <w:spacing w:line="360" w:lineRule="auto"/>
              <w:jc w:val="center"/>
              <w:rPr>
                <w:rFonts w:ascii="Arial" w:hAnsi="Arial" w:cs="Arial"/>
              </w:rPr>
            </w:pPr>
            <w:r w:rsidRPr="00FE719F">
              <w:rPr>
                <w:rFonts w:ascii="Arial" w:hAnsi="Arial" w:cs="Arial"/>
              </w:rPr>
              <w:t>Solicitante</w:t>
            </w:r>
          </w:p>
        </w:tc>
        <w:tc>
          <w:tcPr>
            <w:tcW w:w="6237" w:type="dxa"/>
          </w:tcPr>
          <w:p w14:paraId="7079E615" w14:textId="77777777" w:rsidR="00AE6A30" w:rsidRPr="00FE719F" w:rsidRDefault="00AE6A30" w:rsidP="0019440E">
            <w:pPr>
              <w:spacing w:line="360" w:lineRule="auto"/>
              <w:jc w:val="both"/>
              <w:rPr>
                <w:rFonts w:ascii="Arial" w:hAnsi="Arial" w:cs="Arial"/>
              </w:rPr>
            </w:pPr>
            <w:r w:rsidRPr="00FE719F">
              <w:rPr>
                <w:rFonts w:ascii="Arial" w:hAnsi="Arial" w:cs="Arial"/>
              </w:rPr>
              <w:t>9.- Asiste a las oficinas de la Dirección de Contabilidad, recibe la Constancia de No Adeudo Financiero y genera un acuse de recibido en la copia de la constancia.</w:t>
            </w:r>
          </w:p>
        </w:tc>
        <w:tc>
          <w:tcPr>
            <w:tcW w:w="1276" w:type="dxa"/>
            <w:vAlign w:val="center"/>
          </w:tcPr>
          <w:p w14:paraId="0F7CADEA" w14:textId="084C9CB2" w:rsidR="00AE6A30" w:rsidRPr="00FE719F" w:rsidRDefault="00F26063" w:rsidP="0019440E">
            <w:pPr>
              <w:spacing w:line="360" w:lineRule="auto"/>
              <w:jc w:val="center"/>
              <w:rPr>
                <w:rFonts w:ascii="Arial" w:hAnsi="Arial" w:cs="Arial"/>
              </w:rPr>
            </w:pPr>
            <w:r w:rsidRPr="00FE719F">
              <w:rPr>
                <w:rFonts w:ascii="Arial" w:hAnsi="Arial" w:cs="Arial"/>
              </w:rPr>
              <w:t>20</w:t>
            </w:r>
          </w:p>
          <w:p w14:paraId="3D28AE45" w14:textId="77777777" w:rsidR="00AE6A30" w:rsidRPr="00FE719F" w:rsidRDefault="00AE6A30" w:rsidP="0019440E">
            <w:pPr>
              <w:spacing w:line="360" w:lineRule="auto"/>
              <w:jc w:val="center"/>
              <w:rPr>
                <w:rFonts w:ascii="Arial" w:hAnsi="Arial" w:cs="Arial"/>
              </w:rPr>
            </w:pPr>
            <w:r w:rsidRPr="00FE719F">
              <w:rPr>
                <w:rFonts w:ascii="Arial" w:hAnsi="Arial" w:cs="Arial"/>
              </w:rPr>
              <w:t>minutos</w:t>
            </w:r>
          </w:p>
        </w:tc>
      </w:tr>
      <w:tr w:rsidR="00AE6A30" w:rsidRPr="00FE719F" w14:paraId="3EDB821F" w14:textId="77777777" w:rsidTr="0019440E">
        <w:trPr>
          <w:trHeight w:val="514"/>
        </w:trPr>
        <w:tc>
          <w:tcPr>
            <w:tcW w:w="2552" w:type="dxa"/>
            <w:vAlign w:val="center"/>
          </w:tcPr>
          <w:p w14:paraId="401D66BE" w14:textId="77777777" w:rsidR="00AE6A30" w:rsidRPr="00FE719F" w:rsidRDefault="00AE6A30" w:rsidP="0019440E">
            <w:pPr>
              <w:spacing w:line="360" w:lineRule="auto"/>
              <w:jc w:val="center"/>
              <w:rPr>
                <w:rFonts w:ascii="Arial" w:hAnsi="Arial" w:cs="Arial"/>
              </w:rPr>
            </w:pPr>
            <w:r w:rsidRPr="00FE719F">
              <w:rPr>
                <w:rFonts w:ascii="Arial" w:hAnsi="Arial" w:cs="Arial"/>
              </w:rPr>
              <w:t>Dirección de Contabilidad</w:t>
            </w:r>
          </w:p>
        </w:tc>
        <w:tc>
          <w:tcPr>
            <w:tcW w:w="6237" w:type="dxa"/>
          </w:tcPr>
          <w:p w14:paraId="42FB5C71" w14:textId="77777777" w:rsidR="00AE6A30" w:rsidRPr="00FE719F" w:rsidRDefault="00AE6A30" w:rsidP="0019440E">
            <w:pPr>
              <w:spacing w:line="360" w:lineRule="auto"/>
              <w:jc w:val="both"/>
              <w:rPr>
                <w:rFonts w:ascii="Arial" w:hAnsi="Arial" w:cs="Arial"/>
              </w:rPr>
            </w:pPr>
            <w:r w:rsidRPr="00FE719F">
              <w:rPr>
                <w:rFonts w:ascii="Arial" w:hAnsi="Arial" w:cs="Arial"/>
              </w:rPr>
              <w:t>10.- Resguarda acuse de recibido y archiva expediente físico y digital.</w:t>
            </w:r>
          </w:p>
          <w:p w14:paraId="40163796" w14:textId="77777777" w:rsidR="00AE6A30" w:rsidRPr="00FE719F" w:rsidRDefault="00AE6A30" w:rsidP="0019440E">
            <w:pPr>
              <w:spacing w:line="360" w:lineRule="auto"/>
              <w:jc w:val="center"/>
              <w:rPr>
                <w:rFonts w:ascii="Arial" w:hAnsi="Arial" w:cs="Arial"/>
                <w:b/>
                <w:bCs/>
              </w:rPr>
            </w:pPr>
          </w:p>
          <w:p w14:paraId="2F5F5BD8" w14:textId="31432A7E" w:rsidR="00AE6A30" w:rsidRPr="00FE719F" w:rsidRDefault="00AE6A30" w:rsidP="0019440E">
            <w:pPr>
              <w:spacing w:line="360" w:lineRule="auto"/>
              <w:jc w:val="center"/>
              <w:rPr>
                <w:rFonts w:ascii="Arial" w:hAnsi="Arial" w:cs="Arial"/>
                <w:b/>
                <w:bCs/>
              </w:rPr>
            </w:pPr>
            <w:r w:rsidRPr="00FE719F">
              <w:rPr>
                <w:rFonts w:ascii="Arial" w:hAnsi="Arial" w:cs="Arial"/>
                <w:b/>
                <w:bCs/>
              </w:rPr>
              <w:t>Fin del procedimiento</w:t>
            </w:r>
            <w:r w:rsidR="00F3026D">
              <w:rPr>
                <w:rFonts w:ascii="Arial" w:hAnsi="Arial" w:cs="Arial"/>
                <w:b/>
                <w:bCs/>
              </w:rPr>
              <w:t>.</w:t>
            </w:r>
          </w:p>
        </w:tc>
        <w:tc>
          <w:tcPr>
            <w:tcW w:w="1276" w:type="dxa"/>
            <w:vAlign w:val="center"/>
          </w:tcPr>
          <w:p w14:paraId="78534BF3" w14:textId="0118EDA7" w:rsidR="00AE6A30" w:rsidRPr="00FE719F" w:rsidRDefault="00F26063" w:rsidP="0019440E">
            <w:pPr>
              <w:spacing w:line="360" w:lineRule="auto"/>
              <w:jc w:val="center"/>
              <w:rPr>
                <w:rFonts w:ascii="Arial" w:hAnsi="Arial" w:cs="Arial"/>
              </w:rPr>
            </w:pPr>
            <w:r w:rsidRPr="00FE719F">
              <w:rPr>
                <w:rFonts w:ascii="Arial" w:hAnsi="Arial" w:cs="Arial"/>
              </w:rPr>
              <w:t>20</w:t>
            </w:r>
          </w:p>
          <w:p w14:paraId="2E95AB5B" w14:textId="77777777" w:rsidR="00AE6A30" w:rsidRPr="00FE719F" w:rsidRDefault="00AE6A30" w:rsidP="0019440E">
            <w:pPr>
              <w:spacing w:line="360" w:lineRule="auto"/>
              <w:jc w:val="center"/>
              <w:rPr>
                <w:rFonts w:ascii="Arial" w:hAnsi="Arial" w:cs="Arial"/>
              </w:rPr>
            </w:pPr>
            <w:r w:rsidRPr="00FE719F">
              <w:rPr>
                <w:rFonts w:ascii="Arial" w:hAnsi="Arial" w:cs="Arial"/>
              </w:rPr>
              <w:t>minutos</w:t>
            </w:r>
          </w:p>
        </w:tc>
      </w:tr>
    </w:tbl>
    <w:p w14:paraId="061BC4B8" w14:textId="77777777" w:rsidR="00AE6A30" w:rsidRPr="00FE719F" w:rsidRDefault="00AE6A30" w:rsidP="00AE6A30">
      <w:pPr>
        <w:spacing w:line="360" w:lineRule="auto"/>
        <w:rPr>
          <w:rFonts w:ascii="Arial" w:hAnsi="Arial" w:cs="Arial"/>
        </w:rPr>
      </w:pPr>
      <w:r w:rsidRPr="00FE719F">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AE6A30" w:rsidRPr="00FE719F" w14:paraId="7A493156" w14:textId="77777777" w:rsidTr="0019440E">
        <w:tc>
          <w:tcPr>
            <w:tcW w:w="10065" w:type="dxa"/>
            <w:gridSpan w:val="3"/>
          </w:tcPr>
          <w:p w14:paraId="72567812" w14:textId="77777777" w:rsidR="00AE6A30" w:rsidRPr="00FE719F" w:rsidRDefault="00AE6A30" w:rsidP="0019440E">
            <w:pPr>
              <w:rPr>
                <w:rFonts w:ascii="Arial" w:hAnsi="Arial" w:cs="Arial"/>
              </w:rPr>
            </w:pPr>
            <w:r w:rsidRPr="00FE719F">
              <w:rPr>
                <w:rFonts w:ascii="Arial" w:hAnsi="Arial" w:cs="Arial"/>
                <w:b/>
              </w:rPr>
              <w:lastRenderedPageBreak/>
              <w:t>5.- Diagrama de flujo.</w:t>
            </w:r>
          </w:p>
        </w:tc>
      </w:tr>
      <w:tr w:rsidR="00AE6A30" w:rsidRPr="00FE719F" w14:paraId="2145FD9E" w14:textId="77777777" w:rsidTr="0019440E">
        <w:trPr>
          <w:trHeight w:val="446"/>
        </w:trPr>
        <w:tc>
          <w:tcPr>
            <w:tcW w:w="3402" w:type="dxa"/>
            <w:vAlign w:val="center"/>
          </w:tcPr>
          <w:p w14:paraId="64F6B889" w14:textId="77777777" w:rsidR="00AE6A30" w:rsidRPr="00FE719F" w:rsidRDefault="00AE6A30" w:rsidP="0019440E">
            <w:pPr>
              <w:jc w:val="center"/>
              <w:rPr>
                <w:rFonts w:ascii="Arial" w:hAnsi="Arial" w:cs="Arial"/>
                <w:b/>
                <w:bCs/>
              </w:rPr>
            </w:pPr>
            <w:r w:rsidRPr="00FE719F">
              <w:rPr>
                <w:rFonts w:ascii="Arial" w:hAnsi="Arial" w:cs="Arial"/>
                <w:b/>
                <w:bCs/>
              </w:rPr>
              <w:t>Solicitante</w:t>
            </w:r>
          </w:p>
        </w:tc>
        <w:tc>
          <w:tcPr>
            <w:tcW w:w="3261" w:type="dxa"/>
            <w:vAlign w:val="center"/>
          </w:tcPr>
          <w:p w14:paraId="68124931" w14:textId="77777777" w:rsidR="00AE6A30" w:rsidRPr="00FE719F" w:rsidRDefault="00AE6A30" w:rsidP="0019440E">
            <w:pPr>
              <w:jc w:val="center"/>
              <w:rPr>
                <w:rFonts w:ascii="Arial" w:hAnsi="Arial" w:cs="Arial"/>
                <w:b/>
                <w:bCs/>
              </w:rPr>
            </w:pPr>
            <w:r w:rsidRPr="00FE719F">
              <w:rPr>
                <w:rFonts w:ascii="Arial" w:hAnsi="Arial" w:cs="Arial"/>
                <w:b/>
                <w:bCs/>
              </w:rPr>
              <w:t>Dirección de Contabilidad</w:t>
            </w:r>
          </w:p>
        </w:tc>
        <w:tc>
          <w:tcPr>
            <w:tcW w:w="3402" w:type="dxa"/>
            <w:vAlign w:val="center"/>
          </w:tcPr>
          <w:p w14:paraId="208ECC72" w14:textId="77777777" w:rsidR="00AE6A30" w:rsidRPr="00FE719F" w:rsidRDefault="00AE6A30" w:rsidP="0019440E">
            <w:pPr>
              <w:jc w:val="center"/>
              <w:rPr>
                <w:rFonts w:ascii="Arial" w:hAnsi="Arial" w:cs="Arial"/>
                <w:b/>
                <w:bCs/>
              </w:rPr>
            </w:pPr>
          </w:p>
        </w:tc>
      </w:tr>
      <w:tr w:rsidR="00AE6A30" w:rsidRPr="00FE719F" w14:paraId="4845671B" w14:textId="77777777" w:rsidTr="00A330D8">
        <w:trPr>
          <w:trHeight w:val="9732"/>
        </w:trPr>
        <w:tc>
          <w:tcPr>
            <w:tcW w:w="3402" w:type="dxa"/>
            <w:tcBorders>
              <w:bottom w:val="single" w:sz="4" w:space="0" w:color="auto"/>
            </w:tcBorders>
          </w:tcPr>
          <w:p w14:paraId="151F65D3" w14:textId="77777777" w:rsidR="00AE6A30" w:rsidRPr="00FE719F" w:rsidRDefault="00AE6A30" w:rsidP="0019440E">
            <w:pPr>
              <w:spacing w:after="160" w:line="360" w:lineRule="auto"/>
              <w:rPr>
                <w:rFonts w:ascii="Arial" w:hAnsi="Arial" w:cs="Arial"/>
                <w:noProof/>
              </w:rPr>
            </w:pPr>
            <w:r w:rsidRPr="00FE719F">
              <w:rPr>
                <w:rFonts w:ascii="Arial" w:hAnsi="Arial" w:cs="Arial"/>
                <w:noProof/>
              </w:rPr>
              <w:drawing>
                <wp:anchor distT="0" distB="0" distL="114300" distR="114300" simplePos="0" relativeHeight="251824128" behindDoc="1" locked="0" layoutInCell="1" allowOverlap="1" wp14:anchorId="7B364EA0" wp14:editId="18FDE3BA">
                  <wp:simplePos x="0" y="0"/>
                  <wp:positionH relativeFrom="column">
                    <wp:posOffset>-2849</wp:posOffset>
                  </wp:positionH>
                  <wp:positionV relativeFrom="paragraph">
                    <wp:posOffset>82078</wp:posOffset>
                  </wp:positionV>
                  <wp:extent cx="4105275" cy="6031685"/>
                  <wp:effectExtent l="0" t="0" r="0" b="1270"/>
                  <wp:wrapNone/>
                  <wp:docPr id="12629276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113779" cy="6044180"/>
                          </a:xfrm>
                          <a:prstGeom prst="rect">
                            <a:avLst/>
                          </a:prstGeom>
                          <a:noFill/>
                          <a:ln>
                            <a:noFill/>
                          </a:ln>
                        </pic:spPr>
                      </pic:pic>
                    </a:graphicData>
                  </a:graphic>
                  <wp14:sizeRelV relativeFrom="margin">
                    <wp14:pctHeight>0</wp14:pctHeight>
                  </wp14:sizeRelV>
                </wp:anchor>
              </w:drawing>
            </w:r>
          </w:p>
          <w:p w14:paraId="709217CE" w14:textId="77777777" w:rsidR="00AE6A30" w:rsidRPr="00FE719F" w:rsidRDefault="00AE6A30" w:rsidP="0019440E">
            <w:pPr>
              <w:rPr>
                <w:rFonts w:ascii="Arial" w:hAnsi="Arial" w:cs="Arial"/>
              </w:rPr>
            </w:pPr>
          </w:p>
          <w:p w14:paraId="2FA836F8" w14:textId="77777777" w:rsidR="00AE6A30" w:rsidRPr="00FE719F" w:rsidRDefault="00AE6A30" w:rsidP="0019440E">
            <w:pPr>
              <w:rPr>
                <w:rFonts w:ascii="Arial" w:hAnsi="Arial" w:cs="Arial"/>
              </w:rPr>
            </w:pPr>
          </w:p>
          <w:p w14:paraId="6351889B" w14:textId="77777777" w:rsidR="00AE6A30" w:rsidRPr="00FE719F" w:rsidRDefault="00AE6A30" w:rsidP="0019440E">
            <w:pPr>
              <w:rPr>
                <w:rFonts w:ascii="Arial" w:hAnsi="Arial" w:cs="Arial"/>
                <w:noProof/>
              </w:rPr>
            </w:pPr>
          </w:p>
          <w:p w14:paraId="49F28B35" w14:textId="77777777" w:rsidR="00AE6A30" w:rsidRPr="00FE719F" w:rsidRDefault="00AE6A30" w:rsidP="0019440E">
            <w:pPr>
              <w:rPr>
                <w:rFonts w:ascii="Arial" w:hAnsi="Arial" w:cs="Arial"/>
                <w:noProof/>
              </w:rPr>
            </w:pPr>
          </w:p>
          <w:p w14:paraId="78D3557B" w14:textId="77777777" w:rsidR="00AE6A30" w:rsidRPr="00FE719F" w:rsidRDefault="00AE6A30" w:rsidP="0019440E">
            <w:pPr>
              <w:rPr>
                <w:rFonts w:ascii="Arial" w:hAnsi="Arial" w:cs="Arial"/>
                <w:noProof/>
              </w:rPr>
            </w:pPr>
          </w:p>
          <w:p w14:paraId="5E8338BB" w14:textId="77777777" w:rsidR="00AE6A30" w:rsidRPr="00FE719F" w:rsidRDefault="00AE6A30" w:rsidP="0019440E">
            <w:pPr>
              <w:jc w:val="center"/>
              <w:rPr>
                <w:rFonts w:ascii="Arial" w:hAnsi="Arial" w:cs="Arial"/>
              </w:rPr>
            </w:pPr>
          </w:p>
        </w:tc>
        <w:tc>
          <w:tcPr>
            <w:tcW w:w="3261" w:type="dxa"/>
            <w:tcBorders>
              <w:bottom w:val="single" w:sz="4" w:space="0" w:color="auto"/>
            </w:tcBorders>
          </w:tcPr>
          <w:p w14:paraId="6B245119" w14:textId="77777777" w:rsidR="00AE6A30" w:rsidRPr="00FE719F" w:rsidRDefault="00AE6A30" w:rsidP="0019440E">
            <w:pPr>
              <w:spacing w:after="160" w:line="360" w:lineRule="auto"/>
              <w:rPr>
                <w:rFonts w:ascii="Arial" w:hAnsi="Arial" w:cs="Arial"/>
              </w:rPr>
            </w:pPr>
          </w:p>
        </w:tc>
        <w:tc>
          <w:tcPr>
            <w:tcW w:w="3402" w:type="dxa"/>
            <w:tcBorders>
              <w:bottom w:val="single" w:sz="4" w:space="0" w:color="auto"/>
            </w:tcBorders>
          </w:tcPr>
          <w:p w14:paraId="6B480CE3" w14:textId="77777777" w:rsidR="00AE6A30" w:rsidRPr="00FE719F" w:rsidRDefault="00AE6A30" w:rsidP="0019440E">
            <w:pPr>
              <w:rPr>
                <w:rFonts w:ascii="Arial" w:hAnsi="Arial" w:cs="Arial"/>
              </w:rPr>
            </w:pPr>
          </w:p>
          <w:p w14:paraId="46235461" w14:textId="77777777" w:rsidR="00AE6A30" w:rsidRPr="00FE719F" w:rsidRDefault="00AE6A30" w:rsidP="0019440E">
            <w:pPr>
              <w:rPr>
                <w:rFonts w:ascii="Arial" w:hAnsi="Arial" w:cs="Arial"/>
              </w:rPr>
            </w:pPr>
          </w:p>
          <w:p w14:paraId="5468E714" w14:textId="77777777" w:rsidR="00AE6A30" w:rsidRPr="00FE719F" w:rsidRDefault="00AE6A30" w:rsidP="0019440E">
            <w:pPr>
              <w:rPr>
                <w:rFonts w:ascii="Arial" w:hAnsi="Arial" w:cs="Arial"/>
              </w:rPr>
            </w:pPr>
          </w:p>
          <w:p w14:paraId="5775BBF0" w14:textId="77777777" w:rsidR="00AE6A30" w:rsidRPr="00FE719F" w:rsidRDefault="00AE6A30" w:rsidP="0019440E">
            <w:pPr>
              <w:rPr>
                <w:rFonts w:ascii="Arial" w:hAnsi="Arial" w:cs="Arial"/>
              </w:rPr>
            </w:pPr>
          </w:p>
          <w:p w14:paraId="5AB7BF93" w14:textId="77777777" w:rsidR="00AE6A30" w:rsidRPr="00FE719F" w:rsidRDefault="00AE6A30" w:rsidP="0019440E">
            <w:pPr>
              <w:rPr>
                <w:rFonts w:ascii="Arial" w:hAnsi="Arial" w:cs="Arial"/>
              </w:rPr>
            </w:pPr>
          </w:p>
          <w:p w14:paraId="563D5EFD" w14:textId="77777777" w:rsidR="00AE6A30" w:rsidRPr="00FE719F" w:rsidRDefault="00AE6A30" w:rsidP="0019440E">
            <w:pPr>
              <w:rPr>
                <w:rFonts w:ascii="Arial" w:hAnsi="Arial" w:cs="Arial"/>
              </w:rPr>
            </w:pPr>
          </w:p>
          <w:p w14:paraId="0B720208" w14:textId="77777777" w:rsidR="00AE6A30" w:rsidRPr="00FE719F" w:rsidRDefault="00AE6A30" w:rsidP="0019440E">
            <w:pPr>
              <w:rPr>
                <w:rFonts w:ascii="Arial" w:hAnsi="Arial" w:cs="Arial"/>
              </w:rPr>
            </w:pPr>
          </w:p>
          <w:p w14:paraId="2FC49286" w14:textId="77777777" w:rsidR="00AE6A30" w:rsidRPr="00FE719F" w:rsidRDefault="00AE6A30" w:rsidP="0019440E">
            <w:pPr>
              <w:rPr>
                <w:rFonts w:ascii="Arial" w:hAnsi="Arial" w:cs="Arial"/>
              </w:rPr>
            </w:pPr>
          </w:p>
          <w:p w14:paraId="2335D933" w14:textId="77777777" w:rsidR="00AE6A30" w:rsidRPr="00FE719F" w:rsidRDefault="00AE6A30" w:rsidP="0019440E">
            <w:pPr>
              <w:rPr>
                <w:rFonts w:ascii="Arial" w:hAnsi="Arial" w:cs="Arial"/>
              </w:rPr>
            </w:pPr>
          </w:p>
          <w:p w14:paraId="63DA4E0B" w14:textId="77777777" w:rsidR="00AE6A30" w:rsidRPr="00FE719F" w:rsidRDefault="00AE6A30" w:rsidP="0019440E">
            <w:pPr>
              <w:rPr>
                <w:rFonts w:ascii="Arial" w:hAnsi="Arial" w:cs="Arial"/>
              </w:rPr>
            </w:pPr>
          </w:p>
          <w:p w14:paraId="48F0F801" w14:textId="77777777" w:rsidR="00AE6A30" w:rsidRPr="00FE719F" w:rsidRDefault="00AE6A30" w:rsidP="0019440E">
            <w:pPr>
              <w:rPr>
                <w:rFonts w:ascii="Arial" w:hAnsi="Arial" w:cs="Arial"/>
              </w:rPr>
            </w:pPr>
          </w:p>
          <w:p w14:paraId="5F670971" w14:textId="77777777" w:rsidR="00AE6A30" w:rsidRPr="00FE719F" w:rsidRDefault="00AE6A30" w:rsidP="0019440E">
            <w:pPr>
              <w:rPr>
                <w:rFonts w:ascii="Arial" w:hAnsi="Arial" w:cs="Arial"/>
              </w:rPr>
            </w:pPr>
          </w:p>
          <w:p w14:paraId="0EE20E0B" w14:textId="77777777" w:rsidR="00AE6A30" w:rsidRPr="00FE719F" w:rsidRDefault="00AE6A30" w:rsidP="0019440E">
            <w:pPr>
              <w:rPr>
                <w:rFonts w:ascii="Arial" w:hAnsi="Arial" w:cs="Arial"/>
              </w:rPr>
            </w:pPr>
          </w:p>
          <w:p w14:paraId="1141753F" w14:textId="77777777" w:rsidR="00AE6A30" w:rsidRPr="00FE719F" w:rsidRDefault="00AE6A30" w:rsidP="0019440E">
            <w:pPr>
              <w:rPr>
                <w:rFonts w:ascii="Arial" w:hAnsi="Arial" w:cs="Arial"/>
              </w:rPr>
            </w:pPr>
          </w:p>
          <w:p w14:paraId="173B9CAC" w14:textId="77777777" w:rsidR="00AE6A30" w:rsidRPr="00FE719F" w:rsidRDefault="00AE6A30" w:rsidP="0019440E">
            <w:pPr>
              <w:rPr>
                <w:rFonts w:ascii="Arial" w:hAnsi="Arial" w:cs="Arial"/>
              </w:rPr>
            </w:pPr>
          </w:p>
          <w:p w14:paraId="64F64175" w14:textId="77777777" w:rsidR="00AE6A30" w:rsidRPr="00FE719F" w:rsidRDefault="00AE6A30" w:rsidP="0019440E">
            <w:pPr>
              <w:rPr>
                <w:rFonts w:ascii="Arial" w:hAnsi="Arial" w:cs="Arial"/>
              </w:rPr>
            </w:pPr>
          </w:p>
          <w:p w14:paraId="563A1093" w14:textId="77777777" w:rsidR="00AE6A30" w:rsidRPr="00FE719F" w:rsidRDefault="00AE6A30" w:rsidP="0019440E">
            <w:pPr>
              <w:rPr>
                <w:rFonts w:ascii="Arial" w:hAnsi="Arial" w:cs="Arial"/>
              </w:rPr>
            </w:pPr>
          </w:p>
          <w:p w14:paraId="0C9AC6E6" w14:textId="77777777" w:rsidR="00AE6A30" w:rsidRPr="00FE719F" w:rsidRDefault="00AE6A30" w:rsidP="0019440E">
            <w:pPr>
              <w:rPr>
                <w:rFonts w:ascii="Arial" w:hAnsi="Arial" w:cs="Arial"/>
              </w:rPr>
            </w:pPr>
          </w:p>
          <w:p w14:paraId="28CD23D2" w14:textId="77777777" w:rsidR="00AE6A30" w:rsidRPr="00FE719F" w:rsidRDefault="00AE6A30" w:rsidP="0019440E">
            <w:pPr>
              <w:rPr>
                <w:rFonts w:ascii="Arial" w:hAnsi="Arial" w:cs="Arial"/>
              </w:rPr>
            </w:pPr>
          </w:p>
          <w:p w14:paraId="60E406F4" w14:textId="77777777" w:rsidR="00AE6A30" w:rsidRPr="00FE719F" w:rsidRDefault="00AE6A30" w:rsidP="0019440E">
            <w:pPr>
              <w:rPr>
                <w:rFonts w:ascii="Arial" w:hAnsi="Arial" w:cs="Arial"/>
              </w:rPr>
            </w:pPr>
          </w:p>
          <w:p w14:paraId="26EBAC6A" w14:textId="77777777" w:rsidR="00AE6A30" w:rsidRPr="00FE719F" w:rsidRDefault="00AE6A30" w:rsidP="0019440E">
            <w:pPr>
              <w:rPr>
                <w:rFonts w:ascii="Arial" w:hAnsi="Arial" w:cs="Arial"/>
              </w:rPr>
            </w:pPr>
          </w:p>
          <w:p w14:paraId="3A4215F5" w14:textId="77777777" w:rsidR="00AE6A30" w:rsidRPr="00FE719F" w:rsidRDefault="00AE6A30" w:rsidP="0019440E">
            <w:pPr>
              <w:rPr>
                <w:rFonts w:ascii="Arial" w:hAnsi="Arial" w:cs="Arial"/>
              </w:rPr>
            </w:pPr>
          </w:p>
          <w:p w14:paraId="14511B5E" w14:textId="77777777" w:rsidR="00AE6A30" w:rsidRPr="00FE719F" w:rsidRDefault="00AE6A30" w:rsidP="0019440E">
            <w:pPr>
              <w:rPr>
                <w:rFonts w:ascii="Arial" w:hAnsi="Arial" w:cs="Arial"/>
              </w:rPr>
            </w:pPr>
          </w:p>
          <w:p w14:paraId="0693A3F1" w14:textId="77777777" w:rsidR="00AE6A30" w:rsidRPr="00FE719F" w:rsidRDefault="00AE6A30" w:rsidP="0019440E">
            <w:pPr>
              <w:rPr>
                <w:rFonts w:ascii="Arial" w:hAnsi="Arial" w:cs="Arial"/>
              </w:rPr>
            </w:pPr>
          </w:p>
          <w:p w14:paraId="69051044" w14:textId="77777777" w:rsidR="00AE6A30" w:rsidRPr="00FE719F" w:rsidRDefault="00AE6A30" w:rsidP="0019440E">
            <w:pPr>
              <w:rPr>
                <w:rFonts w:ascii="Arial" w:hAnsi="Arial" w:cs="Arial"/>
              </w:rPr>
            </w:pPr>
          </w:p>
          <w:p w14:paraId="024DF7FE" w14:textId="77777777" w:rsidR="00AE6A30" w:rsidRPr="00FE719F" w:rsidRDefault="00AE6A30" w:rsidP="0019440E">
            <w:pPr>
              <w:rPr>
                <w:rFonts w:ascii="Arial" w:hAnsi="Arial" w:cs="Arial"/>
              </w:rPr>
            </w:pPr>
          </w:p>
          <w:p w14:paraId="042F8559" w14:textId="77777777" w:rsidR="00AE6A30" w:rsidRPr="00FE719F" w:rsidRDefault="00AE6A30" w:rsidP="0019440E">
            <w:pPr>
              <w:rPr>
                <w:rFonts w:ascii="Arial" w:hAnsi="Arial" w:cs="Arial"/>
              </w:rPr>
            </w:pPr>
          </w:p>
          <w:p w14:paraId="2E1B520C" w14:textId="77777777" w:rsidR="00AE6A30" w:rsidRPr="00FE719F" w:rsidRDefault="00AE6A30" w:rsidP="0019440E">
            <w:pPr>
              <w:rPr>
                <w:rFonts w:ascii="Arial" w:hAnsi="Arial" w:cs="Arial"/>
              </w:rPr>
            </w:pPr>
          </w:p>
          <w:p w14:paraId="69274F00" w14:textId="77777777" w:rsidR="00AE6A30" w:rsidRPr="00FE719F" w:rsidRDefault="00AE6A30" w:rsidP="0019440E">
            <w:pPr>
              <w:rPr>
                <w:rFonts w:ascii="Arial" w:hAnsi="Arial" w:cs="Arial"/>
              </w:rPr>
            </w:pPr>
          </w:p>
          <w:p w14:paraId="240E917D" w14:textId="77777777" w:rsidR="00AE6A30" w:rsidRPr="00FE719F" w:rsidRDefault="00AE6A30" w:rsidP="0019440E">
            <w:pPr>
              <w:rPr>
                <w:rFonts w:ascii="Arial" w:hAnsi="Arial" w:cs="Arial"/>
              </w:rPr>
            </w:pPr>
          </w:p>
          <w:p w14:paraId="5DF01DC2" w14:textId="77777777" w:rsidR="00AE6A30" w:rsidRPr="00FE719F" w:rsidRDefault="00AE6A30" w:rsidP="0019440E">
            <w:pPr>
              <w:rPr>
                <w:rFonts w:ascii="Arial" w:hAnsi="Arial" w:cs="Arial"/>
              </w:rPr>
            </w:pPr>
          </w:p>
          <w:p w14:paraId="5FB281E7" w14:textId="77777777" w:rsidR="00AE6A30" w:rsidRPr="00FE719F" w:rsidRDefault="00AE6A30" w:rsidP="0019440E">
            <w:pPr>
              <w:rPr>
                <w:rFonts w:ascii="Arial" w:hAnsi="Arial" w:cs="Arial"/>
              </w:rPr>
            </w:pPr>
          </w:p>
          <w:p w14:paraId="5E2E605F" w14:textId="77777777" w:rsidR="00AE6A30" w:rsidRPr="00FE719F" w:rsidRDefault="00AE6A30" w:rsidP="0019440E">
            <w:pPr>
              <w:rPr>
                <w:rFonts w:ascii="Arial" w:hAnsi="Arial" w:cs="Arial"/>
              </w:rPr>
            </w:pPr>
          </w:p>
          <w:p w14:paraId="3433F41B" w14:textId="77777777" w:rsidR="00AE6A30" w:rsidRPr="00FE719F" w:rsidRDefault="00AE6A30" w:rsidP="0019440E">
            <w:pPr>
              <w:rPr>
                <w:rFonts w:ascii="Arial" w:hAnsi="Arial" w:cs="Arial"/>
              </w:rPr>
            </w:pPr>
          </w:p>
          <w:p w14:paraId="4828703F" w14:textId="77777777" w:rsidR="00AE6A30" w:rsidRPr="00FE719F" w:rsidRDefault="00AE6A30" w:rsidP="0019440E">
            <w:pPr>
              <w:rPr>
                <w:rFonts w:ascii="Arial" w:hAnsi="Arial" w:cs="Arial"/>
              </w:rPr>
            </w:pPr>
          </w:p>
          <w:p w14:paraId="526702D1" w14:textId="77777777" w:rsidR="00AE6A30" w:rsidRPr="00FE719F" w:rsidRDefault="00AE6A30" w:rsidP="0019440E">
            <w:pPr>
              <w:rPr>
                <w:rFonts w:ascii="Arial" w:hAnsi="Arial" w:cs="Arial"/>
              </w:rPr>
            </w:pPr>
          </w:p>
          <w:p w14:paraId="54E3F546" w14:textId="77777777" w:rsidR="00AE6A30" w:rsidRPr="00FE719F" w:rsidRDefault="00AE6A30" w:rsidP="0019440E">
            <w:pPr>
              <w:rPr>
                <w:rFonts w:ascii="Arial" w:hAnsi="Arial" w:cs="Arial"/>
              </w:rPr>
            </w:pPr>
          </w:p>
        </w:tc>
      </w:tr>
    </w:tbl>
    <w:p w14:paraId="29914722" w14:textId="77777777" w:rsidR="00AE6A30" w:rsidRPr="00FE719F" w:rsidRDefault="00AE6A30" w:rsidP="00AE6A30">
      <w:pPr>
        <w:spacing w:line="360" w:lineRule="auto"/>
        <w:rPr>
          <w:rFonts w:ascii="Arial" w:hAnsi="Arial" w:cs="Arial"/>
        </w:rPr>
      </w:pPr>
      <w:r w:rsidRPr="00FE719F">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374"/>
        <w:gridCol w:w="3289"/>
      </w:tblGrid>
      <w:tr w:rsidR="00AE6A30" w:rsidRPr="00FE719F" w14:paraId="7662E518" w14:textId="77777777" w:rsidTr="0019440E">
        <w:tc>
          <w:tcPr>
            <w:tcW w:w="10065" w:type="dxa"/>
            <w:gridSpan w:val="3"/>
          </w:tcPr>
          <w:p w14:paraId="4562B267" w14:textId="77777777" w:rsidR="00AE6A30" w:rsidRPr="00FE719F" w:rsidRDefault="00AE6A30" w:rsidP="0019440E">
            <w:pPr>
              <w:rPr>
                <w:rFonts w:ascii="Arial" w:hAnsi="Arial" w:cs="Arial"/>
              </w:rPr>
            </w:pPr>
            <w:r w:rsidRPr="00FE719F">
              <w:rPr>
                <w:rFonts w:ascii="Arial" w:hAnsi="Arial" w:cs="Arial"/>
                <w:b/>
              </w:rPr>
              <w:lastRenderedPageBreak/>
              <w:t>5.- Diagrama de flujo.</w:t>
            </w:r>
          </w:p>
        </w:tc>
      </w:tr>
      <w:tr w:rsidR="00AE6A30" w:rsidRPr="00FE719F" w14:paraId="59C3DEBB" w14:textId="77777777" w:rsidTr="0019440E">
        <w:trPr>
          <w:trHeight w:val="446"/>
        </w:trPr>
        <w:tc>
          <w:tcPr>
            <w:tcW w:w="3402" w:type="dxa"/>
            <w:vAlign w:val="center"/>
          </w:tcPr>
          <w:p w14:paraId="4AFBB517" w14:textId="77777777" w:rsidR="00AE6A30" w:rsidRPr="00FE719F" w:rsidRDefault="00AE6A30" w:rsidP="0019440E">
            <w:pPr>
              <w:jc w:val="center"/>
              <w:rPr>
                <w:rFonts w:ascii="Arial" w:hAnsi="Arial" w:cs="Arial"/>
                <w:b/>
                <w:bCs/>
              </w:rPr>
            </w:pPr>
            <w:r w:rsidRPr="00FE719F">
              <w:rPr>
                <w:rFonts w:ascii="Arial" w:hAnsi="Arial" w:cs="Arial"/>
                <w:b/>
                <w:bCs/>
              </w:rPr>
              <w:t>Dirección de Contabilidad</w:t>
            </w:r>
          </w:p>
        </w:tc>
        <w:tc>
          <w:tcPr>
            <w:tcW w:w="3374" w:type="dxa"/>
            <w:vAlign w:val="center"/>
          </w:tcPr>
          <w:p w14:paraId="355F186F" w14:textId="77777777" w:rsidR="00AE6A30" w:rsidRPr="00FE719F" w:rsidRDefault="00AE6A30" w:rsidP="0019440E">
            <w:pPr>
              <w:jc w:val="center"/>
              <w:rPr>
                <w:rFonts w:ascii="Arial" w:hAnsi="Arial" w:cs="Arial"/>
                <w:b/>
                <w:bCs/>
              </w:rPr>
            </w:pPr>
            <w:r w:rsidRPr="00FE719F">
              <w:rPr>
                <w:rFonts w:ascii="Arial" w:hAnsi="Arial" w:cs="Arial"/>
                <w:b/>
                <w:bCs/>
              </w:rPr>
              <w:t>Solicitante</w:t>
            </w:r>
          </w:p>
        </w:tc>
        <w:tc>
          <w:tcPr>
            <w:tcW w:w="3289" w:type="dxa"/>
            <w:vAlign w:val="center"/>
          </w:tcPr>
          <w:p w14:paraId="1C393571" w14:textId="77777777" w:rsidR="00AE6A30" w:rsidRPr="00FE719F" w:rsidRDefault="00AE6A30" w:rsidP="0019440E">
            <w:pPr>
              <w:jc w:val="center"/>
              <w:rPr>
                <w:rFonts w:ascii="Arial" w:hAnsi="Arial" w:cs="Arial"/>
                <w:b/>
                <w:bCs/>
              </w:rPr>
            </w:pPr>
          </w:p>
        </w:tc>
      </w:tr>
      <w:tr w:rsidR="00AE6A30" w:rsidRPr="00FE719F" w14:paraId="3A15BE9B" w14:textId="77777777" w:rsidTr="00A330D8">
        <w:trPr>
          <w:trHeight w:val="9732"/>
        </w:trPr>
        <w:tc>
          <w:tcPr>
            <w:tcW w:w="3402" w:type="dxa"/>
            <w:tcBorders>
              <w:bottom w:val="single" w:sz="4" w:space="0" w:color="auto"/>
            </w:tcBorders>
          </w:tcPr>
          <w:p w14:paraId="4A448BFE" w14:textId="77777777" w:rsidR="00AE6A30" w:rsidRPr="00FE719F" w:rsidRDefault="00AE6A30"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825152" behindDoc="1" locked="0" layoutInCell="1" allowOverlap="1" wp14:anchorId="796DB43F" wp14:editId="5F1619A1">
                  <wp:simplePos x="0" y="0"/>
                  <wp:positionH relativeFrom="column">
                    <wp:posOffset>-19627</wp:posOffset>
                  </wp:positionH>
                  <wp:positionV relativeFrom="paragraph">
                    <wp:posOffset>82078</wp:posOffset>
                  </wp:positionV>
                  <wp:extent cx="4315460" cy="5947795"/>
                  <wp:effectExtent l="0" t="0" r="2540" b="0"/>
                  <wp:wrapNone/>
                  <wp:docPr id="348237219"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320101" cy="5954191"/>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374" w:type="dxa"/>
            <w:tcBorders>
              <w:bottom w:val="single" w:sz="4" w:space="0" w:color="auto"/>
            </w:tcBorders>
          </w:tcPr>
          <w:p w14:paraId="42BB63DE" w14:textId="77777777" w:rsidR="00AE6A30" w:rsidRPr="00FE719F" w:rsidRDefault="00AE6A30" w:rsidP="0019440E">
            <w:pPr>
              <w:spacing w:after="160" w:line="360" w:lineRule="auto"/>
              <w:rPr>
                <w:rFonts w:ascii="Arial" w:hAnsi="Arial" w:cs="Arial"/>
              </w:rPr>
            </w:pPr>
          </w:p>
        </w:tc>
        <w:tc>
          <w:tcPr>
            <w:tcW w:w="3289" w:type="dxa"/>
            <w:tcBorders>
              <w:bottom w:val="single" w:sz="4" w:space="0" w:color="auto"/>
            </w:tcBorders>
          </w:tcPr>
          <w:p w14:paraId="29F31843" w14:textId="77777777" w:rsidR="00AE6A30" w:rsidRPr="00FE719F" w:rsidRDefault="00AE6A30" w:rsidP="0019440E">
            <w:pPr>
              <w:rPr>
                <w:rFonts w:ascii="Arial" w:hAnsi="Arial" w:cs="Arial"/>
              </w:rPr>
            </w:pPr>
          </w:p>
          <w:p w14:paraId="6DF6894B" w14:textId="77777777" w:rsidR="00AE6A30" w:rsidRPr="00FE719F" w:rsidRDefault="00AE6A30" w:rsidP="0019440E">
            <w:pPr>
              <w:rPr>
                <w:rFonts w:ascii="Arial" w:hAnsi="Arial" w:cs="Arial"/>
              </w:rPr>
            </w:pPr>
          </w:p>
          <w:p w14:paraId="25FE02FA" w14:textId="77777777" w:rsidR="00AE6A30" w:rsidRPr="00FE719F" w:rsidRDefault="00AE6A30" w:rsidP="0019440E">
            <w:pPr>
              <w:rPr>
                <w:rFonts w:ascii="Arial" w:hAnsi="Arial" w:cs="Arial"/>
              </w:rPr>
            </w:pPr>
          </w:p>
          <w:p w14:paraId="1CC4E68C" w14:textId="77777777" w:rsidR="00AE6A30" w:rsidRPr="00FE719F" w:rsidRDefault="00AE6A30" w:rsidP="0019440E">
            <w:pPr>
              <w:rPr>
                <w:rFonts w:ascii="Arial" w:hAnsi="Arial" w:cs="Arial"/>
              </w:rPr>
            </w:pPr>
          </w:p>
          <w:p w14:paraId="48CD4567" w14:textId="77777777" w:rsidR="00AE6A30" w:rsidRPr="00FE719F" w:rsidRDefault="00AE6A30" w:rsidP="0019440E">
            <w:pPr>
              <w:rPr>
                <w:rFonts w:ascii="Arial" w:hAnsi="Arial" w:cs="Arial"/>
              </w:rPr>
            </w:pPr>
          </w:p>
          <w:p w14:paraId="05EC5145" w14:textId="77777777" w:rsidR="00AE6A30" w:rsidRPr="00FE719F" w:rsidRDefault="00AE6A30" w:rsidP="0019440E">
            <w:pPr>
              <w:rPr>
                <w:rFonts w:ascii="Arial" w:hAnsi="Arial" w:cs="Arial"/>
              </w:rPr>
            </w:pPr>
          </w:p>
          <w:p w14:paraId="55F6772B" w14:textId="77777777" w:rsidR="00AE6A30" w:rsidRPr="00FE719F" w:rsidRDefault="00AE6A30" w:rsidP="0019440E">
            <w:pPr>
              <w:rPr>
                <w:rFonts w:ascii="Arial" w:hAnsi="Arial" w:cs="Arial"/>
              </w:rPr>
            </w:pPr>
          </w:p>
          <w:p w14:paraId="6B4681D0" w14:textId="77777777" w:rsidR="00AE6A30" w:rsidRPr="00FE719F" w:rsidRDefault="00AE6A30" w:rsidP="0019440E">
            <w:pPr>
              <w:rPr>
                <w:rFonts w:ascii="Arial" w:hAnsi="Arial" w:cs="Arial"/>
              </w:rPr>
            </w:pPr>
          </w:p>
          <w:p w14:paraId="0AEEF690" w14:textId="77777777" w:rsidR="00AE6A30" w:rsidRPr="00FE719F" w:rsidRDefault="00AE6A30" w:rsidP="0019440E">
            <w:pPr>
              <w:rPr>
                <w:rFonts w:ascii="Arial" w:hAnsi="Arial" w:cs="Arial"/>
              </w:rPr>
            </w:pPr>
          </w:p>
          <w:p w14:paraId="0C75984E" w14:textId="77777777" w:rsidR="00AE6A30" w:rsidRPr="00FE719F" w:rsidRDefault="00AE6A30" w:rsidP="0019440E">
            <w:pPr>
              <w:rPr>
                <w:rFonts w:ascii="Arial" w:hAnsi="Arial" w:cs="Arial"/>
              </w:rPr>
            </w:pPr>
          </w:p>
          <w:p w14:paraId="16609F56" w14:textId="77777777" w:rsidR="00AE6A30" w:rsidRPr="00FE719F" w:rsidRDefault="00AE6A30" w:rsidP="0019440E">
            <w:pPr>
              <w:rPr>
                <w:rFonts w:ascii="Arial" w:hAnsi="Arial" w:cs="Arial"/>
              </w:rPr>
            </w:pPr>
          </w:p>
          <w:p w14:paraId="13CD6629" w14:textId="77777777" w:rsidR="00AE6A30" w:rsidRPr="00FE719F" w:rsidRDefault="00AE6A30" w:rsidP="0019440E">
            <w:pPr>
              <w:rPr>
                <w:rFonts w:ascii="Arial" w:hAnsi="Arial" w:cs="Arial"/>
              </w:rPr>
            </w:pPr>
          </w:p>
          <w:p w14:paraId="49D4E40C" w14:textId="77777777" w:rsidR="00AE6A30" w:rsidRPr="00FE719F" w:rsidRDefault="00AE6A30" w:rsidP="0019440E">
            <w:pPr>
              <w:rPr>
                <w:rFonts w:ascii="Arial" w:hAnsi="Arial" w:cs="Arial"/>
              </w:rPr>
            </w:pPr>
          </w:p>
          <w:p w14:paraId="073D8032" w14:textId="77777777" w:rsidR="00AE6A30" w:rsidRPr="00FE719F" w:rsidRDefault="00AE6A30" w:rsidP="0019440E">
            <w:pPr>
              <w:rPr>
                <w:rFonts w:ascii="Arial" w:hAnsi="Arial" w:cs="Arial"/>
              </w:rPr>
            </w:pPr>
          </w:p>
          <w:p w14:paraId="5D6BBDDA" w14:textId="77777777" w:rsidR="00AE6A30" w:rsidRPr="00FE719F" w:rsidRDefault="00AE6A30" w:rsidP="0019440E">
            <w:pPr>
              <w:rPr>
                <w:rFonts w:ascii="Arial" w:hAnsi="Arial" w:cs="Arial"/>
              </w:rPr>
            </w:pPr>
          </w:p>
          <w:p w14:paraId="095F3D2C" w14:textId="77777777" w:rsidR="00AE6A30" w:rsidRPr="00FE719F" w:rsidRDefault="00AE6A30" w:rsidP="0019440E">
            <w:pPr>
              <w:rPr>
                <w:rFonts w:ascii="Arial" w:hAnsi="Arial" w:cs="Arial"/>
              </w:rPr>
            </w:pPr>
          </w:p>
          <w:p w14:paraId="25BA86D2" w14:textId="77777777" w:rsidR="00AE6A30" w:rsidRPr="00FE719F" w:rsidRDefault="00AE6A30" w:rsidP="0019440E">
            <w:pPr>
              <w:rPr>
                <w:rFonts w:ascii="Arial" w:hAnsi="Arial" w:cs="Arial"/>
              </w:rPr>
            </w:pPr>
          </w:p>
          <w:p w14:paraId="7FD2E4DA" w14:textId="77777777" w:rsidR="00AE6A30" w:rsidRPr="00FE719F" w:rsidRDefault="00AE6A30" w:rsidP="0019440E">
            <w:pPr>
              <w:rPr>
                <w:rFonts w:ascii="Arial" w:hAnsi="Arial" w:cs="Arial"/>
              </w:rPr>
            </w:pPr>
          </w:p>
          <w:p w14:paraId="58A272BC" w14:textId="77777777" w:rsidR="00AE6A30" w:rsidRPr="00FE719F" w:rsidRDefault="00AE6A30" w:rsidP="0019440E">
            <w:pPr>
              <w:rPr>
                <w:rFonts w:ascii="Arial" w:hAnsi="Arial" w:cs="Arial"/>
              </w:rPr>
            </w:pPr>
          </w:p>
          <w:p w14:paraId="6B187395" w14:textId="77777777" w:rsidR="00AE6A30" w:rsidRPr="00FE719F" w:rsidRDefault="00AE6A30" w:rsidP="0019440E">
            <w:pPr>
              <w:rPr>
                <w:rFonts w:ascii="Arial" w:hAnsi="Arial" w:cs="Arial"/>
              </w:rPr>
            </w:pPr>
          </w:p>
          <w:p w14:paraId="2416FA71" w14:textId="77777777" w:rsidR="00AE6A30" w:rsidRPr="00FE719F" w:rsidRDefault="00AE6A30" w:rsidP="0019440E">
            <w:pPr>
              <w:rPr>
                <w:rFonts w:ascii="Arial" w:hAnsi="Arial" w:cs="Arial"/>
              </w:rPr>
            </w:pPr>
          </w:p>
          <w:p w14:paraId="20927654" w14:textId="77777777" w:rsidR="00AE6A30" w:rsidRPr="00FE719F" w:rsidRDefault="00AE6A30" w:rsidP="0019440E">
            <w:pPr>
              <w:rPr>
                <w:rFonts w:ascii="Arial" w:hAnsi="Arial" w:cs="Arial"/>
              </w:rPr>
            </w:pPr>
          </w:p>
          <w:p w14:paraId="2DD22D9D" w14:textId="77777777" w:rsidR="00AE6A30" w:rsidRPr="00FE719F" w:rsidRDefault="00AE6A30" w:rsidP="0019440E">
            <w:pPr>
              <w:rPr>
                <w:rFonts w:ascii="Arial" w:hAnsi="Arial" w:cs="Arial"/>
              </w:rPr>
            </w:pPr>
          </w:p>
          <w:p w14:paraId="732CA33E" w14:textId="77777777" w:rsidR="00AE6A30" w:rsidRPr="00FE719F" w:rsidRDefault="00AE6A30" w:rsidP="0019440E">
            <w:pPr>
              <w:rPr>
                <w:rFonts w:ascii="Arial" w:hAnsi="Arial" w:cs="Arial"/>
              </w:rPr>
            </w:pPr>
          </w:p>
          <w:p w14:paraId="127F7F1B" w14:textId="77777777" w:rsidR="00AE6A30" w:rsidRPr="00FE719F" w:rsidRDefault="00AE6A30" w:rsidP="0019440E">
            <w:pPr>
              <w:rPr>
                <w:rFonts w:ascii="Arial" w:hAnsi="Arial" w:cs="Arial"/>
              </w:rPr>
            </w:pPr>
          </w:p>
          <w:p w14:paraId="403BF2C5" w14:textId="77777777" w:rsidR="00AE6A30" w:rsidRPr="00FE719F" w:rsidRDefault="00AE6A30" w:rsidP="0019440E">
            <w:pPr>
              <w:rPr>
                <w:rFonts w:ascii="Arial" w:hAnsi="Arial" w:cs="Arial"/>
              </w:rPr>
            </w:pPr>
          </w:p>
          <w:p w14:paraId="56DD3FBD" w14:textId="77777777" w:rsidR="00AE6A30" w:rsidRPr="00FE719F" w:rsidRDefault="00AE6A30" w:rsidP="0019440E">
            <w:pPr>
              <w:rPr>
                <w:rFonts w:ascii="Arial" w:hAnsi="Arial" w:cs="Arial"/>
              </w:rPr>
            </w:pPr>
          </w:p>
          <w:p w14:paraId="00E31D24" w14:textId="77777777" w:rsidR="00AE6A30" w:rsidRPr="00FE719F" w:rsidRDefault="00AE6A30" w:rsidP="0019440E">
            <w:pPr>
              <w:rPr>
                <w:rFonts w:ascii="Arial" w:hAnsi="Arial" w:cs="Arial"/>
              </w:rPr>
            </w:pPr>
          </w:p>
          <w:p w14:paraId="23E19BA3" w14:textId="77777777" w:rsidR="00AE6A30" w:rsidRPr="00FE719F" w:rsidRDefault="00AE6A30" w:rsidP="0019440E">
            <w:pPr>
              <w:rPr>
                <w:rFonts w:ascii="Arial" w:hAnsi="Arial" w:cs="Arial"/>
              </w:rPr>
            </w:pPr>
          </w:p>
          <w:p w14:paraId="211C807A" w14:textId="77777777" w:rsidR="00AE6A30" w:rsidRPr="00FE719F" w:rsidRDefault="00AE6A30" w:rsidP="0019440E">
            <w:pPr>
              <w:rPr>
                <w:rFonts w:ascii="Arial" w:hAnsi="Arial" w:cs="Arial"/>
              </w:rPr>
            </w:pPr>
          </w:p>
          <w:p w14:paraId="5D799981" w14:textId="77777777" w:rsidR="00AE6A30" w:rsidRPr="00FE719F" w:rsidRDefault="00AE6A30" w:rsidP="0019440E">
            <w:pPr>
              <w:rPr>
                <w:rFonts w:ascii="Arial" w:hAnsi="Arial" w:cs="Arial"/>
              </w:rPr>
            </w:pPr>
          </w:p>
          <w:p w14:paraId="1D02CF82" w14:textId="77777777" w:rsidR="00AE6A30" w:rsidRPr="00FE719F" w:rsidRDefault="00AE6A30" w:rsidP="0019440E">
            <w:pPr>
              <w:rPr>
                <w:rFonts w:ascii="Arial" w:hAnsi="Arial" w:cs="Arial"/>
              </w:rPr>
            </w:pPr>
          </w:p>
          <w:p w14:paraId="0FDF5DBC" w14:textId="77777777" w:rsidR="00AE6A30" w:rsidRPr="00FE719F" w:rsidRDefault="00AE6A30" w:rsidP="0019440E">
            <w:pPr>
              <w:rPr>
                <w:rFonts w:ascii="Arial" w:hAnsi="Arial" w:cs="Arial"/>
              </w:rPr>
            </w:pPr>
          </w:p>
          <w:p w14:paraId="071BAEEC" w14:textId="77777777" w:rsidR="00AE6A30" w:rsidRPr="00FE719F" w:rsidRDefault="00AE6A30" w:rsidP="0019440E">
            <w:pPr>
              <w:rPr>
                <w:rFonts w:ascii="Arial" w:hAnsi="Arial" w:cs="Arial"/>
              </w:rPr>
            </w:pPr>
          </w:p>
          <w:p w14:paraId="4C123AFF" w14:textId="77777777" w:rsidR="00AE6A30" w:rsidRPr="00FE719F" w:rsidRDefault="00AE6A30" w:rsidP="0019440E">
            <w:pPr>
              <w:rPr>
                <w:rFonts w:ascii="Arial" w:hAnsi="Arial" w:cs="Arial"/>
              </w:rPr>
            </w:pPr>
          </w:p>
          <w:p w14:paraId="726E295E" w14:textId="77777777" w:rsidR="00AE6A30" w:rsidRPr="00FE719F" w:rsidRDefault="00AE6A30" w:rsidP="0019440E">
            <w:pPr>
              <w:rPr>
                <w:rFonts w:ascii="Arial" w:hAnsi="Arial" w:cs="Arial"/>
              </w:rPr>
            </w:pPr>
          </w:p>
          <w:p w14:paraId="0735E819" w14:textId="77777777" w:rsidR="00AE6A30" w:rsidRPr="00FE719F" w:rsidRDefault="00AE6A30" w:rsidP="0019440E">
            <w:pPr>
              <w:rPr>
                <w:rFonts w:ascii="Arial" w:hAnsi="Arial" w:cs="Arial"/>
              </w:rPr>
            </w:pPr>
          </w:p>
        </w:tc>
      </w:tr>
    </w:tbl>
    <w:p w14:paraId="6F3E0AA3" w14:textId="77777777" w:rsidR="00AE6A30" w:rsidRPr="00FE719F" w:rsidRDefault="00AE6A30" w:rsidP="00AE6A30">
      <w:pPr>
        <w:spacing w:line="360" w:lineRule="auto"/>
        <w:rPr>
          <w:rFonts w:ascii="Arial" w:hAnsi="Arial" w:cs="Arial"/>
        </w:rPr>
      </w:pPr>
      <w:r w:rsidRPr="00FE719F">
        <w:rPr>
          <w:rFonts w:ascii="Arial" w:hAnsi="Arial" w:cs="Arial"/>
        </w:rPr>
        <w:br w:type="page"/>
      </w:r>
    </w:p>
    <w:p w14:paraId="3A2AF03F" w14:textId="2FF23074" w:rsidR="00AE6A30" w:rsidRPr="00FE719F" w:rsidRDefault="00AE6A30" w:rsidP="00AE6A30">
      <w:pPr>
        <w:spacing w:line="360" w:lineRule="auto"/>
        <w:rPr>
          <w:rFonts w:ascii="Arial" w:hAnsi="Arial" w:cs="Arial"/>
        </w:rPr>
      </w:pPr>
      <w:r w:rsidRPr="00FE719F">
        <w:rPr>
          <w:rFonts w:ascii="Arial" w:hAnsi="Arial" w:cs="Arial"/>
        </w:rPr>
        <w:lastRenderedPageBreak/>
        <w:t>Anexo: 1.- Formato de Constancia de No Adeudo Financiero: F.C.N.A.F.01</w:t>
      </w:r>
      <w:r w:rsidR="00F3026D">
        <w:rPr>
          <w:rFonts w:ascii="Arial" w:hAnsi="Arial" w:cs="Arial"/>
        </w:rPr>
        <w:t>.</w:t>
      </w:r>
    </w:p>
    <w:p w14:paraId="1C4F836C" w14:textId="77777777" w:rsidR="00AE6A30" w:rsidRPr="00FE719F" w:rsidRDefault="00AE6A30" w:rsidP="00AE6A30">
      <w:pPr>
        <w:jc w:val="center"/>
        <w:rPr>
          <w:rFonts w:ascii="Arial" w:hAnsi="Arial" w:cs="Arial"/>
        </w:rPr>
      </w:pPr>
      <w:r w:rsidRPr="00FE719F">
        <w:rPr>
          <w:rFonts w:ascii="Arial" w:hAnsi="Arial" w:cs="Arial"/>
          <w:noProof/>
        </w:rPr>
        <w:drawing>
          <wp:inline distT="0" distB="0" distL="0" distR="0" wp14:anchorId="69BE512F" wp14:editId="7884F248">
            <wp:extent cx="4955258" cy="6274965"/>
            <wp:effectExtent l="12700" t="12700" r="10795" b="12065"/>
            <wp:docPr id="1458455160"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455160" name="Imagen 1458455160"/>
                    <pic:cNvPicPr/>
                  </pic:nvPicPr>
                  <pic:blipFill rotWithShape="1">
                    <a:blip r:embed="rId111">
                      <a:extLst>
                        <a:ext uri="{28A0092B-C50C-407E-A947-70E740481C1C}">
                          <a14:useLocalDpi xmlns:a14="http://schemas.microsoft.com/office/drawing/2010/main" val="0"/>
                        </a:ext>
                      </a:extLst>
                    </a:blip>
                    <a:srcRect l="1190" t="790" r="1531"/>
                    <a:stretch/>
                  </pic:blipFill>
                  <pic:spPr bwMode="auto">
                    <a:xfrm>
                      <a:off x="0" y="0"/>
                      <a:ext cx="4967092" cy="6289951"/>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r w:rsidRPr="00FE719F">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AE6A30" w:rsidRPr="00FE719F" w14:paraId="6885363A" w14:textId="77777777" w:rsidTr="0019440E">
        <w:tc>
          <w:tcPr>
            <w:tcW w:w="10065" w:type="dxa"/>
            <w:gridSpan w:val="2"/>
          </w:tcPr>
          <w:p w14:paraId="3171743E" w14:textId="77777777" w:rsidR="00AE6A30" w:rsidRPr="00FE719F" w:rsidRDefault="00AE6A30" w:rsidP="0019440E">
            <w:pPr>
              <w:spacing w:line="360" w:lineRule="auto"/>
              <w:rPr>
                <w:rFonts w:ascii="Arial" w:hAnsi="Arial" w:cs="Arial"/>
                <w:b/>
                <w:bCs/>
              </w:rPr>
            </w:pPr>
            <w:r w:rsidRPr="00FE719F">
              <w:rPr>
                <w:rFonts w:ascii="Arial" w:hAnsi="Arial" w:cs="Arial"/>
                <w:b/>
                <w:bCs/>
              </w:rPr>
              <w:lastRenderedPageBreak/>
              <w:t>1. Identificación del procedimiento.</w:t>
            </w:r>
          </w:p>
        </w:tc>
      </w:tr>
      <w:tr w:rsidR="00AE6A30" w:rsidRPr="00FE719F" w14:paraId="63D37C58" w14:textId="77777777" w:rsidTr="0019440E">
        <w:tc>
          <w:tcPr>
            <w:tcW w:w="2835" w:type="dxa"/>
          </w:tcPr>
          <w:p w14:paraId="597E48C1" w14:textId="77777777" w:rsidR="00AE6A30" w:rsidRPr="00FE719F" w:rsidRDefault="00AE6A30" w:rsidP="0019440E">
            <w:pPr>
              <w:spacing w:line="360" w:lineRule="auto"/>
              <w:rPr>
                <w:rFonts w:ascii="Arial" w:hAnsi="Arial" w:cs="Arial"/>
              </w:rPr>
            </w:pPr>
            <w:r w:rsidRPr="00FE719F">
              <w:rPr>
                <w:rFonts w:ascii="Arial" w:hAnsi="Arial" w:cs="Arial"/>
              </w:rPr>
              <w:t>Nombre del procedimiento</w:t>
            </w:r>
          </w:p>
        </w:tc>
        <w:tc>
          <w:tcPr>
            <w:tcW w:w="7230" w:type="dxa"/>
          </w:tcPr>
          <w:p w14:paraId="5CB9ED5A" w14:textId="77777777" w:rsidR="00AE6A30" w:rsidRPr="00FE719F" w:rsidRDefault="00AE6A30" w:rsidP="0019440E">
            <w:pPr>
              <w:spacing w:line="360" w:lineRule="auto"/>
              <w:jc w:val="both"/>
              <w:rPr>
                <w:rFonts w:ascii="Arial" w:hAnsi="Arial" w:cs="Arial"/>
              </w:rPr>
            </w:pPr>
            <w:r w:rsidRPr="00FE719F">
              <w:rPr>
                <w:rFonts w:ascii="Arial" w:hAnsi="Arial" w:cs="Arial"/>
              </w:rPr>
              <w:t>Resguardo de documentación comprobatoria de los registros contables del Municipio de Oaxaca de Juárez.</w:t>
            </w:r>
          </w:p>
        </w:tc>
      </w:tr>
      <w:tr w:rsidR="00AE6A30" w:rsidRPr="00FE719F" w14:paraId="065603F4" w14:textId="77777777" w:rsidTr="0019440E">
        <w:tc>
          <w:tcPr>
            <w:tcW w:w="2835" w:type="dxa"/>
          </w:tcPr>
          <w:p w14:paraId="43563654" w14:textId="77777777" w:rsidR="00AE6A30" w:rsidRPr="00FE719F" w:rsidRDefault="00AE6A30" w:rsidP="0019440E">
            <w:pPr>
              <w:spacing w:line="360" w:lineRule="auto"/>
              <w:rPr>
                <w:rFonts w:ascii="Arial" w:hAnsi="Arial" w:cs="Arial"/>
              </w:rPr>
            </w:pPr>
            <w:r w:rsidRPr="00FE719F">
              <w:rPr>
                <w:rFonts w:ascii="Arial" w:hAnsi="Arial" w:cs="Arial"/>
              </w:rPr>
              <w:t>Área responsable</w:t>
            </w:r>
          </w:p>
        </w:tc>
        <w:tc>
          <w:tcPr>
            <w:tcW w:w="7230" w:type="dxa"/>
          </w:tcPr>
          <w:p w14:paraId="5D6EFFBE" w14:textId="77777777" w:rsidR="00AE6A30" w:rsidRPr="00FE719F" w:rsidRDefault="00AE6A30" w:rsidP="0019440E">
            <w:pPr>
              <w:spacing w:line="360" w:lineRule="auto"/>
              <w:rPr>
                <w:rFonts w:ascii="Arial" w:hAnsi="Arial" w:cs="Arial"/>
              </w:rPr>
            </w:pPr>
            <w:r w:rsidRPr="00FE719F">
              <w:rPr>
                <w:rFonts w:ascii="Arial" w:hAnsi="Arial" w:cs="Arial"/>
              </w:rPr>
              <w:t>Dirección de Contabilidad.</w:t>
            </w:r>
          </w:p>
        </w:tc>
      </w:tr>
      <w:tr w:rsidR="00AE6A30" w:rsidRPr="00FE719F" w14:paraId="0B21970A" w14:textId="77777777" w:rsidTr="0019440E">
        <w:tc>
          <w:tcPr>
            <w:tcW w:w="2835" w:type="dxa"/>
          </w:tcPr>
          <w:p w14:paraId="2CE258A5" w14:textId="77777777" w:rsidR="00AE6A30" w:rsidRPr="00FE719F" w:rsidRDefault="00AE6A30" w:rsidP="0019440E">
            <w:pPr>
              <w:spacing w:line="360" w:lineRule="auto"/>
              <w:rPr>
                <w:rFonts w:ascii="Arial" w:hAnsi="Arial" w:cs="Arial"/>
              </w:rPr>
            </w:pPr>
            <w:r w:rsidRPr="00FE719F">
              <w:rPr>
                <w:rFonts w:ascii="Arial" w:hAnsi="Arial" w:cs="Arial"/>
              </w:rPr>
              <w:t>Área de adscripción</w:t>
            </w:r>
          </w:p>
        </w:tc>
        <w:tc>
          <w:tcPr>
            <w:tcW w:w="7230" w:type="dxa"/>
          </w:tcPr>
          <w:p w14:paraId="026F83D8" w14:textId="77777777" w:rsidR="00AE6A30" w:rsidRPr="00FE719F" w:rsidRDefault="00AE6A30" w:rsidP="0019440E">
            <w:pPr>
              <w:spacing w:line="360" w:lineRule="auto"/>
              <w:rPr>
                <w:rFonts w:ascii="Arial" w:hAnsi="Arial" w:cs="Arial"/>
              </w:rPr>
            </w:pPr>
            <w:r w:rsidRPr="00FE719F">
              <w:rPr>
                <w:rFonts w:ascii="Arial" w:hAnsi="Arial" w:cs="Arial"/>
              </w:rPr>
              <w:t>Tesorería Municipal.</w:t>
            </w:r>
          </w:p>
        </w:tc>
      </w:tr>
      <w:tr w:rsidR="00AE6A30" w:rsidRPr="00FE719F" w14:paraId="607BD430" w14:textId="77777777" w:rsidTr="0019440E">
        <w:tc>
          <w:tcPr>
            <w:tcW w:w="2835" w:type="dxa"/>
          </w:tcPr>
          <w:p w14:paraId="22AC1C80" w14:textId="77777777" w:rsidR="00AE6A30" w:rsidRPr="00FE719F" w:rsidRDefault="00AE6A30" w:rsidP="0019440E">
            <w:pPr>
              <w:spacing w:line="360" w:lineRule="auto"/>
              <w:rPr>
                <w:rFonts w:ascii="Arial" w:hAnsi="Arial" w:cs="Arial"/>
              </w:rPr>
            </w:pPr>
            <w:r w:rsidRPr="00FE719F">
              <w:rPr>
                <w:rFonts w:ascii="Arial" w:hAnsi="Arial" w:cs="Arial"/>
              </w:rPr>
              <w:t>Clave del procedimiento</w:t>
            </w:r>
          </w:p>
        </w:tc>
        <w:tc>
          <w:tcPr>
            <w:tcW w:w="7230" w:type="dxa"/>
          </w:tcPr>
          <w:p w14:paraId="3FCE1802" w14:textId="77777777" w:rsidR="00AE6A30" w:rsidRPr="00FE719F" w:rsidRDefault="00AE6A30" w:rsidP="0019440E">
            <w:pPr>
              <w:spacing w:line="360" w:lineRule="auto"/>
              <w:rPr>
                <w:rFonts w:ascii="Arial" w:hAnsi="Arial" w:cs="Arial"/>
                <w:b/>
                <w:bCs/>
                <w:i/>
                <w:iCs/>
                <w:lang w:val="en-US"/>
              </w:rPr>
            </w:pPr>
            <w:r w:rsidRPr="00FE719F">
              <w:rPr>
                <w:rFonts w:ascii="Arial" w:hAnsi="Arial" w:cs="Arial"/>
                <w:lang w:val="en-US"/>
              </w:rPr>
              <w:t>TM/DC/PR-02.</w:t>
            </w:r>
          </w:p>
        </w:tc>
      </w:tr>
      <w:tr w:rsidR="00AE6A30" w:rsidRPr="00FE719F" w14:paraId="6A56AD4B" w14:textId="77777777" w:rsidTr="0019440E">
        <w:tc>
          <w:tcPr>
            <w:tcW w:w="2835" w:type="dxa"/>
          </w:tcPr>
          <w:p w14:paraId="0988144D" w14:textId="77777777" w:rsidR="00AE6A30" w:rsidRPr="00FE719F" w:rsidRDefault="00AE6A30" w:rsidP="0019440E">
            <w:pPr>
              <w:spacing w:line="360" w:lineRule="auto"/>
              <w:rPr>
                <w:rFonts w:ascii="Arial" w:hAnsi="Arial" w:cs="Arial"/>
              </w:rPr>
            </w:pPr>
            <w:r w:rsidRPr="00FE719F">
              <w:rPr>
                <w:rFonts w:ascii="Arial" w:hAnsi="Arial" w:cs="Arial"/>
              </w:rPr>
              <w:t>Tiempo de ejecución</w:t>
            </w:r>
          </w:p>
        </w:tc>
        <w:tc>
          <w:tcPr>
            <w:tcW w:w="7230" w:type="dxa"/>
          </w:tcPr>
          <w:p w14:paraId="447F7FCD" w14:textId="0AA476C7" w:rsidR="00AE6A30" w:rsidRPr="00FE719F" w:rsidRDefault="00AE6A30" w:rsidP="0019440E">
            <w:pPr>
              <w:spacing w:line="360" w:lineRule="auto"/>
              <w:rPr>
                <w:rFonts w:ascii="Arial" w:hAnsi="Arial" w:cs="Arial"/>
                <w:bCs/>
                <w:iCs/>
              </w:rPr>
            </w:pPr>
            <w:r w:rsidRPr="00FE719F">
              <w:rPr>
                <w:rFonts w:ascii="Arial" w:hAnsi="Arial" w:cs="Arial"/>
                <w:bCs/>
                <w:iCs/>
              </w:rPr>
              <w:t xml:space="preserve">8 días y </w:t>
            </w:r>
            <w:r w:rsidR="00F26063" w:rsidRPr="00FE719F">
              <w:rPr>
                <w:rFonts w:ascii="Arial" w:hAnsi="Arial" w:cs="Arial"/>
                <w:bCs/>
                <w:iCs/>
              </w:rPr>
              <w:t>2</w:t>
            </w:r>
            <w:r w:rsidRPr="00FE719F">
              <w:rPr>
                <w:rFonts w:ascii="Arial" w:hAnsi="Arial" w:cs="Arial"/>
                <w:bCs/>
                <w:iCs/>
              </w:rPr>
              <w:t xml:space="preserve"> hora</w:t>
            </w:r>
            <w:r w:rsidR="007F0FAB">
              <w:rPr>
                <w:rFonts w:ascii="Arial" w:hAnsi="Arial" w:cs="Arial"/>
                <w:bCs/>
                <w:iCs/>
              </w:rPr>
              <w:t>s.</w:t>
            </w:r>
          </w:p>
        </w:tc>
      </w:tr>
    </w:tbl>
    <w:p w14:paraId="1A42FD93" w14:textId="77777777" w:rsidR="00AE6A30" w:rsidRPr="00FE719F" w:rsidRDefault="00AE6A30" w:rsidP="00AE6A3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E6A30" w:rsidRPr="00FE719F" w14:paraId="778FC077" w14:textId="77777777" w:rsidTr="0019440E">
        <w:tc>
          <w:tcPr>
            <w:tcW w:w="10065" w:type="dxa"/>
          </w:tcPr>
          <w:p w14:paraId="1706B663" w14:textId="77777777" w:rsidR="00AE6A30" w:rsidRPr="00FE719F" w:rsidRDefault="00AE6A30" w:rsidP="0019440E">
            <w:pPr>
              <w:spacing w:line="360" w:lineRule="auto"/>
              <w:rPr>
                <w:rFonts w:ascii="Arial" w:hAnsi="Arial" w:cs="Arial"/>
                <w:b/>
                <w:bCs/>
              </w:rPr>
            </w:pPr>
            <w:r w:rsidRPr="00FE719F">
              <w:rPr>
                <w:rFonts w:ascii="Arial" w:hAnsi="Arial" w:cs="Arial"/>
                <w:b/>
                <w:bCs/>
              </w:rPr>
              <w:t>2. Objetivo del procedimiento.</w:t>
            </w:r>
          </w:p>
        </w:tc>
      </w:tr>
      <w:tr w:rsidR="00AE6A30" w:rsidRPr="00FE719F" w14:paraId="466A9914" w14:textId="77777777" w:rsidTr="0019440E">
        <w:tc>
          <w:tcPr>
            <w:tcW w:w="10065" w:type="dxa"/>
          </w:tcPr>
          <w:p w14:paraId="60D78087" w14:textId="77777777" w:rsidR="00AE6A30" w:rsidRPr="00FE719F" w:rsidRDefault="00AE6A30" w:rsidP="0019440E">
            <w:pPr>
              <w:spacing w:line="360" w:lineRule="auto"/>
              <w:jc w:val="both"/>
              <w:rPr>
                <w:rFonts w:ascii="Arial" w:hAnsi="Arial" w:cs="Arial"/>
              </w:rPr>
            </w:pPr>
            <w:r w:rsidRPr="00FE719F">
              <w:rPr>
                <w:rFonts w:ascii="Arial" w:hAnsi="Arial" w:cs="Arial"/>
              </w:rPr>
              <w:t>Resguardar la documentación comprobatoria de los registros contables del Municipio de Oaxaca de Juárez por el tiempo necesario con la finalidad de cumplir con la normatividad en materia de contabilidad y rendición de cuentas.</w:t>
            </w:r>
          </w:p>
        </w:tc>
      </w:tr>
    </w:tbl>
    <w:p w14:paraId="027F6C89" w14:textId="77777777" w:rsidR="00AE6A30" w:rsidRPr="00FE719F" w:rsidRDefault="00AE6A30" w:rsidP="00AE6A3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E6A30" w:rsidRPr="00FE719F" w14:paraId="018A3F60" w14:textId="77777777" w:rsidTr="0019440E">
        <w:tc>
          <w:tcPr>
            <w:tcW w:w="10065" w:type="dxa"/>
          </w:tcPr>
          <w:p w14:paraId="6D737632" w14:textId="77777777" w:rsidR="00AE6A30" w:rsidRPr="00FE719F" w:rsidRDefault="00AE6A30" w:rsidP="0019440E">
            <w:pPr>
              <w:spacing w:line="360" w:lineRule="auto"/>
              <w:rPr>
                <w:rFonts w:ascii="Arial" w:hAnsi="Arial" w:cs="Arial"/>
                <w:b/>
                <w:bCs/>
              </w:rPr>
            </w:pPr>
            <w:r w:rsidRPr="00FE719F">
              <w:rPr>
                <w:rFonts w:ascii="Arial" w:hAnsi="Arial" w:cs="Arial"/>
                <w:b/>
                <w:bCs/>
              </w:rPr>
              <w:t>3. Formatos e instructivos.</w:t>
            </w:r>
          </w:p>
        </w:tc>
      </w:tr>
      <w:tr w:rsidR="00AE6A30" w:rsidRPr="00FE719F" w14:paraId="40C7FD6B" w14:textId="77777777" w:rsidTr="0019440E">
        <w:tc>
          <w:tcPr>
            <w:tcW w:w="10065" w:type="dxa"/>
          </w:tcPr>
          <w:p w14:paraId="2FADFCCC" w14:textId="626D5FA5" w:rsidR="00AE6A30" w:rsidRPr="00FE719F" w:rsidRDefault="00AE6A30" w:rsidP="0019440E">
            <w:pPr>
              <w:spacing w:line="360" w:lineRule="auto"/>
              <w:rPr>
                <w:rFonts w:ascii="Arial" w:hAnsi="Arial" w:cs="Arial"/>
              </w:rPr>
            </w:pPr>
            <w:r w:rsidRPr="00FE719F">
              <w:rPr>
                <w:rFonts w:ascii="Arial" w:hAnsi="Arial" w:cs="Arial"/>
              </w:rPr>
              <w:t>1.-Formato de Resguardo de Documentación Comprobatoria y Justificativa: F.R.D.C.J.01</w:t>
            </w:r>
            <w:r w:rsidR="007F0FAB">
              <w:rPr>
                <w:rFonts w:ascii="Arial" w:hAnsi="Arial" w:cs="Arial"/>
              </w:rPr>
              <w:t>.</w:t>
            </w:r>
          </w:p>
        </w:tc>
      </w:tr>
    </w:tbl>
    <w:p w14:paraId="5351D902" w14:textId="77777777" w:rsidR="00AE6A30" w:rsidRPr="00FE719F" w:rsidRDefault="00AE6A30" w:rsidP="00AE6A30">
      <w:pPr>
        <w:spacing w:line="360" w:lineRule="auto"/>
        <w:rPr>
          <w:rFonts w:ascii="Arial" w:hAnsi="Arial" w:cs="Arial"/>
        </w:rPr>
      </w:pPr>
      <w:r w:rsidRPr="00FE719F">
        <w:rPr>
          <w:rFonts w:ascii="Arial" w:hAnsi="Arial" w:cs="Arial"/>
        </w:rPr>
        <w:t xml:space="preserve"> </w:t>
      </w:r>
    </w:p>
    <w:tbl>
      <w:tblPr>
        <w:tblStyle w:val="Tablaconcuadrcula"/>
        <w:tblW w:w="10065" w:type="dxa"/>
        <w:tblInd w:w="-572" w:type="dxa"/>
        <w:tblLook w:val="04A0" w:firstRow="1" w:lastRow="0" w:firstColumn="1" w:lastColumn="0" w:noHBand="0" w:noVBand="1"/>
      </w:tblPr>
      <w:tblGrid>
        <w:gridCol w:w="3513"/>
        <w:gridCol w:w="3291"/>
        <w:gridCol w:w="3261"/>
      </w:tblGrid>
      <w:tr w:rsidR="00AE6A30" w:rsidRPr="00FE719F" w14:paraId="4AFD5462" w14:textId="77777777" w:rsidTr="0019440E">
        <w:tc>
          <w:tcPr>
            <w:tcW w:w="3513" w:type="dxa"/>
          </w:tcPr>
          <w:p w14:paraId="05FF0FE0"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Elaboró</w:t>
            </w:r>
          </w:p>
        </w:tc>
        <w:tc>
          <w:tcPr>
            <w:tcW w:w="3291" w:type="dxa"/>
          </w:tcPr>
          <w:p w14:paraId="2510B84D"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Aprobó</w:t>
            </w:r>
          </w:p>
        </w:tc>
        <w:tc>
          <w:tcPr>
            <w:tcW w:w="3261" w:type="dxa"/>
          </w:tcPr>
          <w:p w14:paraId="0D7B3718"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Vo. Bo.</w:t>
            </w:r>
          </w:p>
        </w:tc>
      </w:tr>
      <w:tr w:rsidR="00AE6A30" w:rsidRPr="00FE719F" w14:paraId="2B5EAFA8" w14:textId="77777777" w:rsidTr="0019440E">
        <w:trPr>
          <w:trHeight w:val="1793"/>
        </w:trPr>
        <w:tc>
          <w:tcPr>
            <w:tcW w:w="3513" w:type="dxa"/>
          </w:tcPr>
          <w:p w14:paraId="739B0412" w14:textId="77777777" w:rsidR="00AE6A30" w:rsidRPr="00FE719F" w:rsidRDefault="00AE6A30" w:rsidP="0019440E">
            <w:pPr>
              <w:rPr>
                <w:rFonts w:ascii="Arial" w:hAnsi="Arial" w:cs="Arial"/>
              </w:rPr>
            </w:pPr>
          </w:p>
        </w:tc>
        <w:tc>
          <w:tcPr>
            <w:tcW w:w="3291" w:type="dxa"/>
          </w:tcPr>
          <w:p w14:paraId="1CF829E4" w14:textId="77777777" w:rsidR="00AE6A30" w:rsidRPr="00FE719F" w:rsidRDefault="00AE6A30" w:rsidP="0019440E">
            <w:pPr>
              <w:spacing w:line="360" w:lineRule="auto"/>
              <w:rPr>
                <w:rFonts w:ascii="Arial" w:hAnsi="Arial" w:cs="Arial"/>
              </w:rPr>
            </w:pPr>
          </w:p>
          <w:p w14:paraId="776BD356" w14:textId="77777777" w:rsidR="00AE6A30" w:rsidRPr="00FE719F" w:rsidRDefault="00AE6A30" w:rsidP="0019440E">
            <w:pPr>
              <w:rPr>
                <w:rFonts w:ascii="Arial" w:hAnsi="Arial" w:cs="Arial"/>
              </w:rPr>
            </w:pPr>
          </w:p>
          <w:p w14:paraId="7E977D54" w14:textId="77777777" w:rsidR="00AE6A30" w:rsidRPr="00FE719F" w:rsidRDefault="00AE6A30" w:rsidP="0019440E">
            <w:pPr>
              <w:rPr>
                <w:rFonts w:ascii="Arial" w:hAnsi="Arial" w:cs="Arial"/>
              </w:rPr>
            </w:pPr>
          </w:p>
          <w:p w14:paraId="14AFFFB9" w14:textId="77777777" w:rsidR="00AE6A30" w:rsidRPr="00FE719F" w:rsidRDefault="00AE6A30" w:rsidP="0019440E">
            <w:pPr>
              <w:rPr>
                <w:rFonts w:ascii="Arial" w:hAnsi="Arial" w:cs="Arial"/>
              </w:rPr>
            </w:pPr>
          </w:p>
          <w:p w14:paraId="3EF20797" w14:textId="77777777" w:rsidR="00AE6A30" w:rsidRPr="00FE719F" w:rsidRDefault="00AE6A30" w:rsidP="0019440E">
            <w:pPr>
              <w:rPr>
                <w:rFonts w:ascii="Arial" w:hAnsi="Arial" w:cs="Arial"/>
              </w:rPr>
            </w:pPr>
          </w:p>
          <w:p w14:paraId="661A0C36" w14:textId="77777777" w:rsidR="00AE6A30" w:rsidRPr="00FE719F" w:rsidRDefault="00AE6A30" w:rsidP="0019440E">
            <w:pPr>
              <w:rPr>
                <w:rFonts w:ascii="Arial" w:hAnsi="Arial" w:cs="Arial"/>
              </w:rPr>
            </w:pPr>
          </w:p>
          <w:p w14:paraId="10536416" w14:textId="77777777" w:rsidR="00AE6A30" w:rsidRPr="00FE719F" w:rsidRDefault="00AE6A30" w:rsidP="0019440E">
            <w:pPr>
              <w:tabs>
                <w:tab w:val="left" w:pos="2332"/>
              </w:tabs>
              <w:rPr>
                <w:rFonts w:ascii="Arial" w:hAnsi="Arial" w:cs="Arial"/>
              </w:rPr>
            </w:pPr>
          </w:p>
        </w:tc>
        <w:tc>
          <w:tcPr>
            <w:tcW w:w="3261" w:type="dxa"/>
          </w:tcPr>
          <w:p w14:paraId="6A336C1E" w14:textId="77777777" w:rsidR="00AE6A30" w:rsidRPr="00FE719F" w:rsidRDefault="00AE6A30" w:rsidP="0019440E">
            <w:pPr>
              <w:spacing w:line="360" w:lineRule="auto"/>
              <w:rPr>
                <w:rFonts w:ascii="Arial" w:hAnsi="Arial" w:cs="Arial"/>
              </w:rPr>
            </w:pPr>
          </w:p>
          <w:p w14:paraId="51C7A9B7" w14:textId="77777777" w:rsidR="00AE6A30" w:rsidRPr="00FE719F" w:rsidRDefault="00AE6A30" w:rsidP="0019440E">
            <w:pPr>
              <w:spacing w:line="360" w:lineRule="auto"/>
              <w:rPr>
                <w:rFonts w:ascii="Arial" w:hAnsi="Arial" w:cs="Arial"/>
              </w:rPr>
            </w:pPr>
          </w:p>
          <w:p w14:paraId="73C6C41E" w14:textId="77777777" w:rsidR="00AE6A30" w:rsidRPr="00FE719F" w:rsidRDefault="00AE6A30" w:rsidP="0019440E">
            <w:pPr>
              <w:spacing w:line="360" w:lineRule="auto"/>
              <w:rPr>
                <w:rFonts w:ascii="Arial" w:hAnsi="Arial" w:cs="Arial"/>
              </w:rPr>
            </w:pPr>
          </w:p>
        </w:tc>
      </w:tr>
      <w:tr w:rsidR="00AE6A30" w:rsidRPr="00FE719F" w14:paraId="697BADBF" w14:textId="77777777" w:rsidTr="0019440E">
        <w:tc>
          <w:tcPr>
            <w:tcW w:w="3513" w:type="dxa"/>
          </w:tcPr>
          <w:p w14:paraId="6A858424" w14:textId="77777777" w:rsidR="00AE6A30" w:rsidRPr="00FE719F" w:rsidRDefault="00AE6A30" w:rsidP="0019440E">
            <w:pPr>
              <w:spacing w:line="360" w:lineRule="auto"/>
              <w:jc w:val="center"/>
              <w:rPr>
                <w:rFonts w:ascii="Arial" w:hAnsi="Arial" w:cs="Arial"/>
              </w:rPr>
            </w:pPr>
            <w:r w:rsidRPr="00FE719F">
              <w:rPr>
                <w:rFonts w:ascii="Arial" w:hAnsi="Arial" w:cs="Arial"/>
              </w:rPr>
              <w:t xml:space="preserve">C. Donají Yolotzin Jiménez Nava </w:t>
            </w:r>
          </w:p>
          <w:p w14:paraId="1F2B3731" w14:textId="3F3DB876" w:rsidR="00AE6A30" w:rsidRPr="00FE719F" w:rsidRDefault="00AE6A30" w:rsidP="0019440E">
            <w:pPr>
              <w:spacing w:line="360" w:lineRule="auto"/>
              <w:jc w:val="center"/>
              <w:rPr>
                <w:rFonts w:ascii="Arial" w:hAnsi="Arial" w:cs="Arial"/>
              </w:rPr>
            </w:pPr>
            <w:r w:rsidRPr="00FE719F">
              <w:rPr>
                <w:rFonts w:ascii="Arial" w:hAnsi="Arial" w:cs="Arial"/>
              </w:rPr>
              <w:t>Enlace Administrativ</w:t>
            </w:r>
            <w:r w:rsidR="00A165DA">
              <w:rPr>
                <w:rFonts w:ascii="Arial" w:hAnsi="Arial" w:cs="Arial"/>
              </w:rPr>
              <w:t>o.</w:t>
            </w:r>
          </w:p>
        </w:tc>
        <w:tc>
          <w:tcPr>
            <w:tcW w:w="3291" w:type="dxa"/>
          </w:tcPr>
          <w:p w14:paraId="57F10BAC" w14:textId="28C8746B" w:rsidR="00AE6A30" w:rsidRPr="00FE719F" w:rsidRDefault="00AE6A30" w:rsidP="0019440E">
            <w:pPr>
              <w:spacing w:line="360" w:lineRule="auto"/>
              <w:jc w:val="center"/>
              <w:rPr>
                <w:rFonts w:ascii="Arial" w:hAnsi="Arial" w:cs="Arial"/>
              </w:rPr>
            </w:pPr>
            <w:r w:rsidRPr="00FE719F">
              <w:rPr>
                <w:rFonts w:ascii="Arial" w:hAnsi="Arial" w:cs="Arial"/>
              </w:rPr>
              <w:t>C. Odilón González Ruiz. Director de Contabilidad</w:t>
            </w:r>
            <w:r w:rsidR="00A165DA">
              <w:rPr>
                <w:rFonts w:ascii="Arial" w:hAnsi="Arial" w:cs="Arial"/>
              </w:rPr>
              <w:t>.</w:t>
            </w:r>
            <w:r w:rsidRPr="00FE719F">
              <w:rPr>
                <w:rFonts w:ascii="Arial" w:hAnsi="Arial" w:cs="Arial"/>
              </w:rPr>
              <w:t xml:space="preserve"> </w:t>
            </w:r>
          </w:p>
        </w:tc>
        <w:tc>
          <w:tcPr>
            <w:tcW w:w="3261" w:type="dxa"/>
          </w:tcPr>
          <w:p w14:paraId="55599A27" w14:textId="2D26FB3F" w:rsidR="00AE6A30" w:rsidRPr="00FE719F" w:rsidRDefault="00AE6A30" w:rsidP="0019440E">
            <w:pPr>
              <w:spacing w:line="360" w:lineRule="auto"/>
              <w:jc w:val="center"/>
              <w:rPr>
                <w:rFonts w:ascii="Arial" w:hAnsi="Arial" w:cs="Arial"/>
              </w:rPr>
            </w:pPr>
            <w:r w:rsidRPr="00FE719F">
              <w:rPr>
                <w:rFonts w:ascii="Arial" w:hAnsi="Arial" w:cs="Arial"/>
              </w:rPr>
              <w:t>C. Odilón González Ruiz. Director de Contabilidad</w:t>
            </w:r>
            <w:r w:rsidR="00A165DA">
              <w:rPr>
                <w:rFonts w:ascii="Arial" w:hAnsi="Arial" w:cs="Arial"/>
              </w:rPr>
              <w:t>.</w:t>
            </w:r>
          </w:p>
        </w:tc>
      </w:tr>
    </w:tbl>
    <w:p w14:paraId="48C56196" w14:textId="77777777" w:rsidR="00AE6A30" w:rsidRPr="00FE719F" w:rsidRDefault="00AE6A30" w:rsidP="00AE6A30">
      <w:pPr>
        <w:spacing w:line="360" w:lineRule="auto"/>
        <w:rPr>
          <w:rFonts w:ascii="Arial" w:hAnsi="Arial" w:cs="Arial"/>
        </w:rPr>
      </w:pPr>
      <w:r w:rsidRPr="00FE719F">
        <w:rPr>
          <w:rFonts w:ascii="Arial" w:hAnsi="Arial" w:cs="Arial"/>
        </w:rPr>
        <w:br w:type="page"/>
      </w:r>
    </w:p>
    <w:tbl>
      <w:tblPr>
        <w:tblStyle w:val="Tablaconcuadrcula"/>
        <w:tblW w:w="10065" w:type="dxa"/>
        <w:tblInd w:w="-572" w:type="dxa"/>
        <w:tblLook w:val="04A0" w:firstRow="1" w:lastRow="0" w:firstColumn="1" w:lastColumn="0" w:noHBand="0" w:noVBand="1"/>
      </w:tblPr>
      <w:tblGrid>
        <w:gridCol w:w="2552"/>
        <w:gridCol w:w="6237"/>
        <w:gridCol w:w="1276"/>
      </w:tblGrid>
      <w:tr w:rsidR="00AE6A30" w:rsidRPr="00FE719F" w14:paraId="701FB9FF" w14:textId="77777777" w:rsidTr="0019440E">
        <w:tc>
          <w:tcPr>
            <w:tcW w:w="10065" w:type="dxa"/>
            <w:gridSpan w:val="3"/>
          </w:tcPr>
          <w:p w14:paraId="573D923B" w14:textId="77777777" w:rsidR="00AE6A30" w:rsidRPr="00FE719F" w:rsidRDefault="00AE6A30" w:rsidP="0019440E">
            <w:pPr>
              <w:spacing w:line="360" w:lineRule="auto"/>
              <w:rPr>
                <w:rFonts w:ascii="Arial" w:hAnsi="Arial" w:cs="Arial"/>
                <w:b/>
                <w:bCs/>
              </w:rPr>
            </w:pPr>
            <w:r w:rsidRPr="00FE719F">
              <w:rPr>
                <w:rFonts w:ascii="Arial" w:hAnsi="Arial" w:cs="Arial"/>
                <w:b/>
                <w:bCs/>
              </w:rPr>
              <w:lastRenderedPageBreak/>
              <w:t>4. Descripción del procedimiento.</w:t>
            </w:r>
          </w:p>
        </w:tc>
      </w:tr>
      <w:tr w:rsidR="00AE6A30" w:rsidRPr="00FE719F" w14:paraId="3C599B9A" w14:textId="77777777" w:rsidTr="0019440E">
        <w:tc>
          <w:tcPr>
            <w:tcW w:w="2552" w:type="dxa"/>
          </w:tcPr>
          <w:p w14:paraId="0C2F604E" w14:textId="77777777" w:rsidR="00AE6A30" w:rsidRPr="00FE719F" w:rsidRDefault="00AE6A30" w:rsidP="0019440E">
            <w:pPr>
              <w:jc w:val="center"/>
              <w:rPr>
                <w:rFonts w:ascii="Arial" w:hAnsi="Arial" w:cs="Arial"/>
                <w:b/>
                <w:bCs/>
              </w:rPr>
            </w:pPr>
            <w:r w:rsidRPr="00FE719F">
              <w:rPr>
                <w:rFonts w:ascii="Arial" w:hAnsi="Arial" w:cs="Arial"/>
                <w:b/>
                <w:bCs/>
              </w:rPr>
              <w:t>Área responsable</w:t>
            </w:r>
          </w:p>
        </w:tc>
        <w:tc>
          <w:tcPr>
            <w:tcW w:w="6237" w:type="dxa"/>
          </w:tcPr>
          <w:p w14:paraId="108E3CC6" w14:textId="77777777" w:rsidR="00AE6A30" w:rsidRPr="00FE719F" w:rsidRDefault="00AE6A30" w:rsidP="0019440E">
            <w:pPr>
              <w:jc w:val="center"/>
              <w:rPr>
                <w:rFonts w:ascii="Arial" w:hAnsi="Arial" w:cs="Arial"/>
                <w:b/>
                <w:bCs/>
              </w:rPr>
            </w:pPr>
            <w:r w:rsidRPr="00FE719F">
              <w:rPr>
                <w:rFonts w:ascii="Arial" w:hAnsi="Arial" w:cs="Arial"/>
                <w:b/>
                <w:bCs/>
              </w:rPr>
              <w:t>Actividad</w:t>
            </w:r>
          </w:p>
        </w:tc>
        <w:tc>
          <w:tcPr>
            <w:tcW w:w="1276" w:type="dxa"/>
          </w:tcPr>
          <w:p w14:paraId="3BBE2064" w14:textId="77777777" w:rsidR="00AE6A30" w:rsidRPr="00FE719F" w:rsidRDefault="00AE6A30" w:rsidP="0019440E">
            <w:pPr>
              <w:jc w:val="center"/>
              <w:rPr>
                <w:rFonts w:ascii="Arial" w:hAnsi="Arial" w:cs="Arial"/>
                <w:b/>
                <w:bCs/>
              </w:rPr>
            </w:pPr>
            <w:r w:rsidRPr="00FE719F">
              <w:rPr>
                <w:rFonts w:ascii="Arial" w:hAnsi="Arial" w:cs="Arial"/>
                <w:b/>
                <w:bCs/>
              </w:rPr>
              <w:t>Tiempo</w:t>
            </w:r>
          </w:p>
          <w:p w14:paraId="07ED7978" w14:textId="77777777" w:rsidR="00AE6A30" w:rsidRPr="00FE719F" w:rsidRDefault="00AE6A30" w:rsidP="0019440E">
            <w:pPr>
              <w:jc w:val="center"/>
              <w:rPr>
                <w:rFonts w:ascii="Arial" w:hAnsi="Arial" w:cs="Arial"/>
                <w:b/>
                <w:bCs/>
              </w:rPr>
            </w:pPr>
            <w:r w:rsidRPr="00FE719F">
              <w:rPr>
                <w:rFonts w:ascii="Arial" w:hAnsi="Arial" w:cs="Arial"/>
                <w:b/>
                <w:bCs/>
              </w:rPr>
              <w:t>(Días-Hrs)</w:t>
            </w:r>
          </w:p>
        </w:tc>
      </w:tr>
      <w:tr w:rsidR="00AE6A30" w:rsidRPr="00FE719F" w14:paraId="31F1691D" w14:textId="77777777" w:rsidTr="0019440E">
        <w:tc>
          <w:tcPr>
            <w:tcW w:w="2552" w:type="dxa"/>
            <w:vAlign w:val="center"/>
          </w:tcPr>
          <w:p w14:paraId="54B346D3" w14:textId="77777777" w:rsidR="00AE6A30" w:rsidRPr="00FE719F" w:rsidRDefault="00AE6A30" w:rsidP="0019440E">
            <w:pPr>
              <w:jc w:val="center"/>
              <w:rPr>
                <w:rFonts w:ascii="Arial" w:hAnsi="Arial" w:cs="Arial"/>
              </w:rPr>
            </w:pPr>
            <w:r w:rsidRPr="00FE719F">
              <w:rPr>
                <w:rFonts w:ascii="Arial" w:hAnsi="Arial" w:cs="Arial"/>
              </w:rPr>
              <w:t xml:space="preserve">Departamentos de la administración pública municipal que realicen registros contables </w:t>
            </w:r>
          </w:p>
        </w:tc>
        <w:tc>
          <w:tcPr>
            <w:tcW w:w="6237" w:type="dxa"/>
          </w:tcPr>
          <w:p w14:paraId="7CB0EB5C"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Inicio del procedimiento.</w:t>
            </w:r>
          </w:p>
          <w:p w14:paraId="2A42190A" w14:textId="77777777" w:rsidR="00AE6A30" w:rsidRPr="00FE719F" w:rsidRDefault="00AE6A30" w:rsidP="0019440E">
            <w:pPr>
              <w:spacing w:line="360" w:lineRule="auto"/>
              <w:jc w:val="both"/>
              <w:rPr>
                <w:rFonts w:ascii="Arial" w:hAnsi="Arial" w:cs="Arial"/>
              </w:rPr>
            </w:pPr>
            <w:r w:rsidRPr="00FE719F">
              <w:rPr>
                <w:rFonts w:ascii="Arial" w:hAnsi="Arial" w:cs="Arial"/>
              </w:rPr>
              <w:t>1</w:t>
            </w:r>
            <w:r w:rsidRPr="00FE719F">
              <w:rPr>
                <w:rFonts w:ascii="Arial" w:hAnsi="Arial" w:cs="Arial"/>
                <w:b/>
                <w:bCs/>
              </w:rPr>
              <w:t xml:space="preserve">. </w:t>
            </w:r>
            <w:r w:rsidRPr="00FE719F">
              <w:rPr>
                <w:rFonts w:ascii="Arial" w:hAnsi="Arial" w:cs="Arial"/>
              </w:rPr>
              <w:t>Envía oficio y documentación comprobatoria y justificativa de los registros contables a la Dirección de Contabilidad.</w:t>
            </w:r>
          </w:p>
        </w:tc>
        <w:tc>
          <w:tcPr>
            <w:tcW w:w="1276" w:type="dxa"/>
            <w:vAlign w:val="center"/>
          </w:tcPr>
          <w:p w14:paraId="44C76EC6" w14:textId="77777777" w:rsidR="00AE6A30" w:rsidRPr="00FE719F" w:rsidRDefault="00AE6A30" w:rsidP="0019440E">
            <w:pPr>
              <w:jc w:val="center"/>
              <w:rPr>
                <w:rFonts w:ascii="Arial" w:hAnsi="Arial" w:cs="Arial"/>
                <w:bCs/>
              </w:rPr>
            </w:pPr>
            <w:r w:rsidRPr="00FE719F">
              <w:rPr>
                <w:rFonts w:ascii="Arial" w:hAnsi="Arial" w:cs="Arial"/>
                <w:bCs/>
              </w:rPr>
              <w:t>N/D</w:t>
            </w:r>
          </w:p>
        </w:tc>
      </w:tr>
      <w:tr w:rsidR="00AE6A30" w:rsidRPr="00FE719F" w14:paraId="68A46602" w14:textId="77777777" w:rsidTr="0019440E">
        <w:tc>
          <w:tcPr>
            <w:tcW w:w="2552" w:type="dxa"/>
            <w:vMerge w:val="restart"/>
            <w:shd w:val="clear" w:color="auto" w:fill="auto"/>
            <w:vAlign w:val="center"/>
          </w:tcPr>
          <w:p w14:paraId="155A4671" w14:textId="77777777" w:rsidR="00AE6A30" w:rsidRPr="00FE719F" w:rsidRDefault="00AE6A30" w:rsidP="0019440E">
            <w:pPr>
              <w:jc w:val="center"/>
              <w:rPr>
                <w:rFonts w:ascii="Arial" w:hAnsi="Arial" w:cs="Arial"/>
              </w:rPr>
            </w:pPr>
            <w:r w:rsidRPr="00FE719F">
              <w:rPr>
                <w:rFonts w:ascii="Arial" w:hAnsi="Arial" w:cs="Arial"/>
              </w:rPr>
              <w:t>Dirección de Contabilidad</w:t>
            </w:r>
          </w:p>
        </w:tc>
        <w:tc>
          <w:tcPr>
            <w:tcW w:w="6237" w:type="dxa"/>
          </w:tcPr>
          <w:p w14:paraId="434D2CC6" w14:textId="77777777" w:rsidR="00AE6A30" w:rsidRPr="00FE719F" w:rsidRDefault="00AE6A30" w:rsidP="0019440E">
            <w:pPr>
              <w:spacing w:line="360" w:lineRule="auto"/>
              <w:jc w:val="both"/>
              <w:rPr>
                <w:rFonts w:ascii="Arial" w:hAnsi="Arial" w:cs="Arial"/>
              </w:rPr>
            </w:pPr>
            <w:r w:rsidRPr="00FE719F">
              <w:rPr>
                <w:rFonts w:ascii="Arial" w:hAnsi="Arial" w:cs="Arial"/>
              </w:rPr>
              <w:t>2. Recibe oficio y documentación comprobatoria y justificativa de los registros contables de los siguientes rubros:</w:t>
            </w:r>
          </w:p>
          <w:p w14:paraId="02BB8BF7" w14:textId="77777777" w:rsidR="00AE6A30" w:rsidRPr="00FE719F" w:rsidRDefault="00AE6A30" w:rsidP="00347DF2">
            <w:pPr>
              <w:pStyle w:val="Prrafodelista"/>
              <w:numPr>
                <w:ilvl w:val="0"/>
                <w:numId w:val="10"/>
              </w:numPr>
              <w:spacing w:line="360" w:lineRule="auto"/>
              <w:jc w:val="both"/>
              <w:rPr>
                <w:rFonts w:ascii="Arial" w:hAnsi="Arial" w:cs="Arial"/>
              </w:rPr>
            </w:pPr>
            <w:r w:rsidRPr="00FE719F">
              <w:rPr>
                <w:rFonts w:ascii="Arial" w:hAnsi="Arial" w:cs="Arial"/>
              </w:rPr>
              <w:t>Egresos.</w:t>
            </w:r>
          </w:p>
          <w:p w14:paraId="6FF522A6" w14:textId="77777777" w:rsidR="00AE6A30" w:rsidRPr="00FE719F" w:rsidRDefault="00AE6A30" w:rsidP="00347DF2">
            <w:pPr>
              <w:pStyle w:val="Prrafodelista"/>
              <w:numPr>
                <w:ilvl w:val="0"/>
                <w:numId w:val="10"/>
              </w:numPr>
              <w:spacing w:line="360" w:lineRule="auto"/>
              <w:jc w:val="both"/>
              <w:rPr>
                <w:rFonts w:ascii="Arial" w:hAnsi="Arial" w:cs="Arial"/>
              </w:rPr>
            </w:pPr>
            <w:r w:rsidRPr="00FE719F">
              <w:rPr>
                <w:rFonts w:ascii="Arial" w:hAnsi="Arial" w:cs="Arial"/>
              </w:rPr>
              <w:t>Ingresos.</w:t>
            </w:r>
          </w:p>
          <w:p w14:paraId="2A3F22AF" w14:textId="77777777" w:rsidR="00AE6A30" w:rsidRPr="00FE719F" w:rsidRDefault="00AE6A30" w:rsidP="00347DF2">
            <w:pPr>
              <w:pStyle w:val="Prrafodelista"/>
              <w:numPr>
                <w:ilvl w:val="0"/>
                <w:numId w:val="10"/>
              </w:numPr>
              <w:spacing w:line="360" w:lineRule="auto"/>
              <w:jc w:val="both"/>
              <w:rPr>
                <w:rFonts w:ascii="Arial" w:hAnsi="Arial" w:cs="Arial"/>
              </w:rPr>
            </w:pPr>
            <w:r w:rsidRPr="00FE719F">
              <w:rPr>
                <w:rFonts w:ascii="Arial" w:hAnsi="Arial" w:cs="Arial"/>
              </w:rPr>
              <w:t>Obra Pública.</w:t>
            </w:r>
          </w:p>
        </w:tc>
        <w:tc>
          <w:tcPr>
            <w:tcW w:w="1276" w:type="dxa"/>
            <w:vAlign w:val="center"/>
          </w:tcPr>
          <w:p w14:paraId="53225F07" w14:textId="5A009793" w:rsidR="00AE6A30" w:rsidRPr="00FE719F" w:rsidRDefault="00F26063" w:rsidP="0019440E">
            <w:pPr>
              <w:spacing w:line="360" w:lineRule="auto"/>
              <w:jc w:val="center"/>
              <w:rPr>
                <w:rFonts w:ascii="Arial" w:hAnsi="Arial" w:cs="Arial"/>
              </w:rPr>
            </w:pPr>
            <w:r w:rsidRPr="00FE719F">
              <w:rPr>
                <w:rFonts w:ascii="Arial" w:hAnsi="Arial" w:cs="Arial"/>
              </w:rPr>
              <w:t>20</w:t>
            </w:r>
            <w:r w:rsidR="00AE6A30" w:rsidRPr="00FE719F">
              <w:rPr>
                <w:rFonts w:ascii="Arial" w:hAnsi="Arial" w:cs="Arial"/>
              </w:rPr>
              <w:t xml:space="preserve"> minutos</w:t>
            </w:r>
          </w:p>
        </w:tc>
      </w:tr>
      <w:tr w:rsidR="00AE6A30" w:rsidRPr="00FE719F" w14:paraId="4397B9F1" w14:textId="77777777" w:rsidTr="0019440E">
        <w:tc>
          <w:tcPr>
            <w:tcW w:w="2552" w:type="dxa"/>
            <w:vMerge/>
            <w:shd w:val="clear" w:color="auto" w:fill="auto"/>
            <w:vAlign w:val="center"/>
          </w:tcPr>
          <w:p w14:paraId="05EA4C19" w14:textId="77777777" w:rsidR="00AE6A30" w:rsidRPr="00FE719F" w:rsidRDefault="00AE6A30" w:rsidP="0019440E">
            <w:pPr>
              <w:spacing w:line="360" w:lineRule="auto"/>
              <w:jc w:val="center"/>
              <w:rPr>
                <w:rFonts w:ascii="Arial" w:hAnsi="Arial" w:cs="Arial"/>
              </w:rPr>
            </w:pPr>
          </w:p>
        </w:tc>
        <w:tc>
          <w:tcPr>
            <w:tcW w:w="6237" w:type="dxa"/>
          </w:tcPr>
          <w:p w14:paraId="087607BE" w14:textId="77777777" w:rsidR="00AE6A30" w:rsidRPr="00FE719F" w:rsidRDefault="00AE6A30" w:rsidP="0019440E">
            <w:pPr>
              <w:spacing w:line="360" w:lineRule="auto"/>
              <w:jc w:val="both"/>
              <w:rPr>
                <w:rFonts w:ascii="Arial" w:hAnsi="Arial" w:cs="Arial"/>
              </w:rPr>
            </w:pPr>
            <w:r w:rsidRPr="00FE719F">
              <w:rPr>
                <w:rFonts w:ascii="Arial" w:hAnsi="Arial" w:cs="Arial"/>
              </w:rPr>
              <w:t>3. Corrobora que el número de expedientes mencionados, estén físicamente y determina:</w:t>
            </w:r>
          </w:p>
          <w:p w14:paraId="3313C164" w14:textId="77777777" w:rsidR="00AE6A30" w:rsidRPr="00FE719F" w:rsidRDefault="00AE6A30" w:rsidP="0019440E">
            <w:pPr>
              <w:spacing w:line="360" w:lineRule="auto"/>
              <w:jc w:val="center"/>
              <w:rPr>
                <w:rFonts w:ascii="Arial" w:hAnsi="Arial" w:cs="Arial"/>
                <w:b/>
                <w:bCs/>
              </w:rPr>
            </w:pPr>
            <w:r w:rsidRPr="00FE719F">
              <w:rPr>
                <w:rFonts w:ascii="Arial" w:hAnsi="Arial" w:cs="Arial"/>
                <w:b/>
              </w:rPr>
              <w:t>¿Están físicamente todos los expedientes?</w:t>
            </w:r>
          </w:p>
        </w:tc>
        <w:tc>
          <w:tcPr>
            <w:tcW w:w="1276" w:type="dxa"/>
            <w:vAlign w:val="center"/>
          </w:tcPr>
          <w:p w14:paraId="17EEEA1B" w14:textId="1F831E7E" w:rsidR="00AE6A30" w:rsidRPr="00FE719F" w:rsidRDefault="00F26063" w:rsidP="0019440E">
            <w:pPr>
              <w:spacing w:line="360" w:lineRule="auto"/>
              <w:jc w:val="center"/>
              <w:rPr>
                <w:rFonts w:ascii="Arial" w:hAnsi="Arial" w:cs="Arial"/>
              </w:rPr>
            </w:pPr>
            <w:r w:rsidRPr="00FE719F">
              <w:rPr>
                <w:rFonts w:ascii="Arial" w:hAnsi="Arial" w:cs="Arial"/>
              </w:rPr>
              <w:t>20</w:t>
            </w:r>
            <w:r w:rsidR="00AE6A30" w:rsidRPr="00FE719F">
              <w:rPr>
                <w:rFonts w:ascii="Arial" w:hAnsi="Arial" w:cs="Arial"/>
              </w:rPr>
              <w:t xml:space="preserve"> minutos</w:t>
            </w:r>
          </w:p>
        </w:tc>
      </w:tr>
      <w:tr w:rsidR="00AE6A30" w:rsidRPr="00FE719F" w14:paraId="53885CEE" w14:textId="77777777" w:rsidTr="0019440E">
        <w:trPr>
          <w:trHeight w:val="514"/>
        </w:trPr>
        <w:tc>
          <w:tcPr>
            <w:tcW w:w="2552" w:type="dxa"/>
            <w:vMerge/>
            <w:shd w:val="clear" w:color="auto" w:fill="auto"/>
            <w:vAlign w:val="center"/>
          </w:tcPr>
          <w:p w14:paraId="2EC52BDE" w14:textId="77777777" w:rsidR="00AE6A30" w:rsidRPr="00FE719F" w:rsidRDefault="00AE6A30" w:rsidP="0019440E">
            <w:pPr>
              <w:spacing w:line="360" w:lineRule="auto"/>
              <w:jc w:val="center"/>
              <w:rPr>
                <w:rFonts w:ascii="Arial" w:hAnsi="Arial" w:cs="Arial"/>
              </w:rPr>
            </w:pPr>
          </w:p>
        </w:tc>
        <w:tc>
          <w:tcPr>
            <w:tcW w:w="6237" w:type="dxa"/>
            <w:shd w:val="clear" w:color="auto" w:fill="auto"/>
          </w:tcPr>
          <w:p w14:paraId="5D30AAE7" w14:textId="77777777" w:rsidR="00AE6A30" w:rsidRPr="00FE719F" w:rsidRDefault="00AE6A30" w:rsidP="0019440E">
            <w:pPr>
              <w:tabs>
                <w:tab w:val="left" w:pos="1942"/>
              </w:tabs>
              <w:spacing w:line="276" w:lineRule="auto"/>
              <w:jc w:val="center"/>
              <w:rPr>
                <w:rFonts w:ascii="Arial" w:hAnsi="Arial" w:cs="Arial"/>
                <w:b/>
                <w:color w:val="C45911" w:themeColor="accent2" w:themeShade="BF"/>
              </w:rPr>
            </w:pPr>
            <w:r w:rsidRPr="00FE719F">
              <w:rPr>
                <w:rFonts w:ascii="Arial" w:hAnsi="Arial" w:cs="Arial"/>
                <w:b/>
              </w:rPr>
              <w:t>No.</w:t>
            </w:r>
          </w:p>
          <w:p w14:paraId="2F195628" w14:textId="77777777" w:rsidR="00AE6A30" w:rsidRPr="00FE719F" w:rsidRDefault="00AE6A30" w:rsidP="0019440E">
            <w:pPr>
              <w:spacing w:line="360" w:lineRule="auto"/>
              <w:jc w:val="both"/>
              <w:rPr>
                <w:rFonts w:ascii="Arial" w:hAnsi="Arial" w:cs="Arial"/>
              </w:rPr>
            </w:pPr>
            <w:r w:rsidRPr="00FE719F">
              <w:rPr>
                <w:rFonts w:ascii="Arial" w:hAnsi="Arial" w:cs="Arial"/>
              </w:rPr>
              <w:t xml:space="preserve">4. Anota en oficio y acuses cuales son los expedientes faltantes para su correcta integración, sella y </w:t>
            </w:r>
            <w:r w:rsidRPr="00FE719F">
              <w:rPr>
                <w:rFonts w:ascii="Arial" w:hAnsi="Arial" w:cs="Arial"/>
                <w:color w:val="000000" w:themeColor="text1"/>
              </w:rPr>
              <w:t xml:space="preserve">devuelve acuse. </w:t>
            </w:r>
          </w:p>
          <w:p w14:paraId="7A0B0821" w14:textId="77777777" w:rsidR="00AE6A30" w:rsidRPr="00FE719F" w:rsidRDefault="00AE6A30" w:rsidP="0019440E">
            <w:pPr>
              <w:spacing w:line="360" w:lineRule="auto"/>
              <w:jc w:val="both"/>
              <w:rPr>
                <w:rFonts w:ascii="Arial" w:hAnsi="Arial" w:cs="Arial"/>
              </w:rPr>
            </w:pPr>
            <w:r w:rsidRPr="00FE719F">
              <w:rPr>
                <w:rFonts w:ascii="Arial" w:hAnsi="Arial" w:cs="Arial"/>
              </w:rPr>
              <w:t xml:space="preserve"> </w:t>
            </w:r>
          </w:p>
          <w:p w14:paraId="1443E4C2" w14:textId="18FB355B" w:rsidR="00AE6A30" w:rsidRPr="00FE719F" w:rsidRDefault="00AE6A30" w:rsidP="0019440E">
            <w:pPr>
              <w:spacing w:line="360" w:lineRule="auto"/>
              <w:jc w:val="center"/>
              <w:rPr>
                <w:rFonts w:ascii="Arial" w:hAnsi="Arial" w:cs="Arial"/>
                <w:b/>
                <w:bCs/>
              </w:rPr>
            </w:pPr>
            <w:r w:rsidRPr="00FE719F">
              <w:rPr>
                <w:rFonts w:ascii="Arial" w:hAnsi="Arial" w:cs="Arial"/>
                <w:b/>
                <w:bCs/>
              </w:rPr>
              <w:t>Retorna a la actividad No. 2</w:t>
            </w:r>
            <w:r w:rsidR="007F0FAB">
              <w:rPr>
                <w:rFonts w:ascii="Arial" w:hAnsi="Arial" w:cs="Arial"/>
                <w:b/>
                <w:bCs/>
              </w:rPr>
              <w:t>.</w:t>
            </w:r>
          </w:p>
        </w:tc>
        <w:tc>
          <w:tcPr>
            <w:tcW w:w="1276" w:type="dxa"/>
            <w:shd w:val="clear" w:color="auto" w:fill="auto"/>
            <w:vAlign w:val="center"/>
          </w:tcPr>
          <w:p w14:paraId="0BABA93E" w14:textId="32CCAA57" w:rsidR="00AE6A30" w:rsidRPr="00FE719F" w:rsidRDefault="00F26063" w:rsidP="0019440E">
            <w:pPr>
              <w:spacing w:line="360" w:lineRule="auto"/>
              <w:jc w:val="center"/>
              <w:rPr>
                <w:rFonts w:ascii="Arial" w:hAnsi="Arial" w:cs="Arial"/>
              </w:rPr>
            </w:pPr>
            <w:r w:rsidRPr="00FE719F">
              <w:rPr>
                <w:rFonts w:ascii="Arial" w:hAnsi="Arial" w:cs="Arial"/>
              </w:rPr>
              <w:t>20</w:t>
            </w:r>
            <w:r w:rsidR="00AE6A30" w:rsidRPr="00FE719F">
              <w:rPr>
                <w:rFonts w:ascii="Arial" w:hAnsi="Arial" w:cs="Arial"/>
              </w:rPr>
              <w:t xml:space="preserve"> minutos</w:t>
            </w:r>
          </w:p>
        </w:tc>
      </w:tr>
      <w:tr w:rsidR="00AE6A30" w:rsidRPr="00FE719F" w14:paraId="3CF87095" w14:textId="77777777" w:rsidTr="0019440E">
        <w:trPr>
          <w:trHeight w:val="514"/>
        </w:trPr>
        <w:tc>
          <w:tcPr>
            <w:tcW w:w="2552" w:type="dxa"/>
            <w:vMerge/>
            <w:shd w:val="clear" w:color="auto" w:fill="auto"/>
            <w:vAlign w:val="center"/>
          </w:tcPr>
          <w:p w14:paraId="3161F326" w14:textId="77777777" w:rsidR="00AE6A30" w:rsidRPr="00FE719F" w:rsidRDefault="00AE6A30" w:rsidP="0019440E">
            <w:pPr>
              <w:spacing w:line="360" w:lineRule="auto"/>
              <w:jc w:val="center"/>
              <w:rPr>
                <w:rFonts w:ascii="Arial" w:hAnsi="Arial" w:cs="Arial"/>
              </w:rPr>
            </w:pPr>
          </w:p>
        </w:tc>
        <w:tc>
          <w:tcPr>
            <w:tcW w:w="6237" w:type="dxa"/>
          </w:tcPr>
          <w:p w14:paraId="15B9C6BC"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Sí.</w:t>
            </w:r>
          </w:p>
          <w:p w14:paraId="1309CA2E" w14:textId="77777777" w:rsidR="00AE6A30" w:rsidRPr="00FE719F" w:rsidRDefault="00AE6A30" w:rsidP="0019440E">
            <w:pPr>
              <w:spacing w:line="360" w:lineRule="auto"/>
              <w:jc w:val="both"/>
              <w:rPr>
                <w:rFonts w:ascii="Arial" w:hAnsi="Arial" w:cs="Arial"/>
              </w:rPr>
            </w:pPr>
            <w:r w:rsidRPr="00FE719F">
              <w:rPr>
                <w:rFonts w:ascii="Arial" w:hAnsi="Arial" w:cs="Arial"/>
              </w:rPr>
              <w:t>5. Sella oficio y acuses, y canaliza los expedientes para revisión de un analista, turnándolo al Departamento Responsable.</w:t>
            </w:r>
          </w:p>
        </w:tc>
        <w:tc>
          <w:tcPr>
            <w:tcW w:w="1276" w:type="dxa"/>
            <w:vAlign w:val="center"/>
          </w:tcPr>
          <w:p w14:paraId="74A31236" w14:textId="77777777" w:rsidR="00F26063" w:rsidRPr="00FE719F" w:rsidRDefault="00F26063" w:rsidP="0019440E">
            <w:pPr>
              <w:spacing w:line="360" w:lineRule="auto"/>
              <w:jc w:val="center"/>
              <w:rPr>
                <w:rFonts w:ascii="Arial" w:hAnsi="Arial" w:cs="Arial"/>
              </w:rPr>
            </w:pPr>
            <w:r w:rsidRPr="00FE719F">
              <w:rPr>
                <w:rFonts w:ascii="Arial" w:hAnsi="Arial" w:cs="Arial"/>
              </w:rPr>
              <w:t>20</w:t>
            </w:r>
          </w:p>
          <w:p w14:paraId="799DFCCE" w14:textId="58880134" w:rsidR="00AE6A30" w:rsidRPr="00FE719F" w:rsidRDefault="00AE6A30" w:rsidP="0019440E">
            <w:pPr>
              <w:spacing w:line="360" w:lineRule="auto"/>
              <w:jc w:val="center"/>
              <w:rPr>
                <w:rFonts w:ascii="Arial" w:hAnsi="Arial" w:cs="Arial"/>
              </w:rPr>
            </w:pPr>
            <w:r w:rsidRPr="00FE719F">
              <w:rPr>
                <w:rFonts w:ascii="Arial" w:hAnsi="Arial" w:cs="Arial"/>
              </w:rPr>
              <w:t xml:space="preserve"> minutos</w:t>
            </w:r>
          </w:p>
        </w:tc>
      </w:tr>
      <w:tr w:rsidR="00AE6A30" w:rsidRPr="00FE719F" w14:paraId="67A56A8E" w14:textId="77777777" w:rsidTr="0019440E">
        <w:trPr>
          <w:trHeight w:val="514"/>
        </w:trPr>
        <w:tc>
          <w:tcPr>
            <w:tcW w:w="2552" w:type="dxa"/>
            <w:vAlign w:val="center"/>
          </w:tcPr>
          <w:p w14:paraId="2203E6D0" w14:textId="37D76776" w:rsidR="00AE6A30" w:rsidRPr="00FE719F" w:rsidRDefault="00AE6A30" w:rsidP="0019440E">
            <w:pPr>
              <w:spacing w:line="360" w:lineRule="auto"/>
              <w:jc w:val="center"/>
              <w:rPr>
                <w:rFonts w:ascii="Arial" w:hAnsi="Arial" w:cs="Arial"/>
              </w:rPr>
            </w:pPr>
            <w:r w:rsidRPr="00FE719F">
              <w:rPr>
                <w:rFonts w:ascii="Arial" w:hAnsi="Arial" w:cs="Arial"/>
              </w:rPr>
              <w:t xml:space="preserve">Departamento Responsable </w:t>
            </w:r>
          </w:p>
        </w:tc>
        <w:tc>
          <w:tcPr>
            <w:tcW w:w="6237" w:type="dxa"/>
          </w:tcPr>
          <w:p w14:paraId="0ABA7582" w14:textId="77777777" w:rsidR="00AE6A30" w:rsidRPr="00FE719F" w:rsidRDefault="00AE6A30" w:rsidP="0019440E">
            <w:pPr>
              <w:spacing w:line="360" w:lineRule="auto"/>
              <w:jc w:val="both"/>
              <w:rPr>
                <w:rFonts w:ascii="Arial" w:hAnsi="Arial" w:cs="Arial"/>
              </w:rPr>
            </w:pPr>
            <w:r w:rsidRPr="00FE719F">
              <w:rPr>
                <w:rFonts w:ascii="Arial" w:hAnsi="Arial" w:cs="Arial"/>
              </w:rPr>
              <w:t>6. Revisa que la documentación física que compone cada expediente sea original por cada momento contable de acuerdo a los Lineamientos vigentes.</w:t>
            </w:r>
          </w:p>
          <w:p w14:paraId="2E3ABBB1" w14:textId="77777777" w:rsidR="00AE6A30" w:rsidRPr="00FE719F" w:rsidRDefault="00AE6A30" w:rsidP="0019440E">
            <w:pPr>
              <w:spacing w:line="360" w:lineRule="auto"/>
              <w:rPr>
                <w:rFonts w:ascii="Arial" w:hAnsi="Arial" w:cs="Arial"/>
                <w:sz w:val="8"/>
                <w:szCs w:val="8"/>
              </w:rPr>
            </w:pPr>
          </w:p>
          <w:p w14:paraId="1E3F495F" w14:textId="77777777" w:rsidR="00AE6A30" w:rsidRPr="00FE719F" w:rsidRDefault="00AE6A30" w:rsidP="0019440E">
            <w:pPr>
              <w:spacing w:line="360" w:lineRule="auto"/>
              <w:jc w:val="both"/>
              <w:rPr>
                <w:rFonts w:ascii="Arial" w:hAnsi="Arial" w:cs="Arial"/>
              </w:rPr>
            </w:pPr>
            <w:r w:rsidRPr="00FE719F">
              <w:rPr>
                <w:rFonts w:ascii="Arial" w:hAnsi="Arial" w:cs="Arial"/>
                <w:b/>
                <w:bCs/>
              </w:rPr>
              <w:t xml:space="preserve">Nota: </w:t>
            </w:r>
            <w:r w:rsidRPr="00FE719F">
              <w:rPr>
                <w:rFonts w:ascii="Arial" w:hAnsi="Arial" w:cs="Arial"/>
              </w:rPr>
              <w:t xml:space="preserve">Al Departamento de Registro de Egresos, Departamento de Registro de Ingresos y Departamento de </w:t>
            </w:r>
            <w:r w:rsidRPr="00FE719F">
              <w:rPr>
                <w:rFonts w:ascii="Arial" w:hAnsi="Arial" w:cs="Arial"/>
              </w:rPr>
              <w:lastRenderedPageBreak/>
              <w:t>Información Financiera se le denomina en su conjunto como Departamento Responsable. Dependerá de a quién se turne la documentación.</w:t>
            </w:r>
          </w:p>
        </w:tc>
        <w:tc>
          <w:tcPr>
            <w:tcW w:w="1276" w:type="dxa"/>
            <w:vAlign w:val="center"/>
          </w:tcPr>
          <w:p w14:paraId="7CEE93B4" w14:textId="77777777" w:rsidR="00AE6A30" w:rsidRPr="00FE719F" w:rsidRDefault="00AE6A30" w:rsidP="0019440E">
            <w:pPr>
              <w:spacing w:line="360" w:lineRule="auto"/>
              <w:jc w:val="center"/>
              <w:rPr>
                <w:rFonts w:ascii="Arial" w:hAnsi="Arial" w:cs="Arial"/>
              </w:rPr>
            </w:pPr>
            <w:r w:rsidRPr="00FE719F">
              <w:rPr>
                <w:rFonts w:ascii="Arial" w:hAnsi="Arial" w:cs="Arial"/>
              </w:rPr>
              <w:lastRenderedPageBreak/>
              <w:t>4 días</w:t>
            </w:r>
          </w:p>
        </w:tc>
      </w:tr>
      <w:tr w:rsidR="00657498" w:rsidRPr="00FE719F" w14:paraId="6A34CBA1" w14:textId="77777777" w:rsidTr="0019440E">
        <w:trPr>
          <w:trHeight w:val="514"/>
        </w:trPr>
        <w:tc>
          <w:tcPr>
            <w:tcW w:w="2552" w:type="dxa"/>
            <w:vMerge w:val="restart"/>
            <w:vAlign w:val="center"/>
          </w:tcPr>
          <w:p w14:paraId="4FF5C7B1" w14:textId="5DA8D9EE" w:rsidR="00657498" w:rsidRPr="00FE719F" w:rsidRDefault="00657498" w:rsidP="0019440E">
            <w:pPr>
              <w:spacing w:line="360" w:lineRule="auto"/>
              <w:jc w:val="center"/>
              <w:rPr>
                <w:rFonts w:ascii="Arial" w:hAnsi="Arial" w:cs="Arial"/>
              </w:rPr>
            </w:pPr>
            <w:r w:rsidRPr="00FE719F">
              <w:rPr>
                <w:rFonts w:ascii="Arial" w:hAnsi="Arial" w:cs="Arial"/>
              </w:rPr>
              <w:t xml:space="preserve">Departamento Responsable  </w:t>
            </w:r>
          </w:p>
        </w:tc>
        <w:tc>
          <w:tcPr>
            <w:tcW w:w="6237" w:type="dxa"/>
          </w:tcPr>
          <w:p w14:paraId="22FA9FAE" w14:textId="77777777" w:rsidR="00657498" w:rsidRPr="00FE719F" w:rsidRDefault="00657498" w:rsidP="0019440E">
            <w:pPr>
              <w:spacing w:line="360" w:lineRule="auto"/>
              <w:jc w:val="both"/>
              <w:rPr>
                <w:rFonts w:ascii="Arial" w:hAnsi="Arial" w:cs="Arial"/>
              </w:rPr>
            </w:pPr>
            <w:r w:rsidRPr="00FE719F">
              <w:rPr>
                <w:rFonts w:ascii="Arial" w:hAnsi="Arial" w:cs="Arial"/>
              </w:rPr>
              <w:t>7. Corrobora el correcto registro y afectaciones de las operaciones contables y presupuestarias en el Sistema de Contabilidad (SAP).</w:t>
            </w:r>
          </w:p>
          <w:p w14:paraId="03CC898A" w14:textId="77777777" w:rsidR="00657498" w:rsidRPr="00FE719F" w:rsidRDefault="00657498" w:rsidP="0019440E">
            <w:pPr>
              <w:spacing w:line="360" w:lineRule="auto"/>
              <w:jc w:val="both"/>
              <w:rPr>
                <w:rFonts w:ascii="Arial" w:hAnsi="Arial" w:cs="Arial"/>
              </w:rPr>
            </w:pPr>
          </w:p>
          <w:p w14:paraId="58C536DE" w14:textId="77777777" w:rsidR="00657498" w:rsidRPr="00FE719F" w:rsidRDefault="00657498" w:rsidP="0019440E">
            <w:pPr>
              <w:spacing w:line="360" w:lineRule="auto"/>
              <w:jc w:val="both"/>
              <w:rPr>
                <w:rFonts w:ascii="Arial" w:hAnsi="Arial" w:cs="Arial"/>
              </w:rPr>
            </w:pPr>
            <w:r w:rsidRPr="00FE719F">
              <w:rPr>
                <w:rFonts w:ascii="Arial" w:hAnsi="Arial" w:cs="Arial"/>
                <w:b/>
              </w:rPr>
              <w:t xml:space="preserve">Nota: </w:t>
            </w:r>
            <w:r w:rsidRPr="00FE719F">
              <w:rPr>
                <w:rFonts w:ascii="Arial" w:hAnsi="Arial" w:cs="Arial"/>
                <w:bCs/>
              </w:rPr>
              <w:t>Informa de manera oficial al</w:t>
            </w:r>
            <w:r w:rsidRPr="00FE719F">
              <w:rPr>
                <w:rFonts w:ascii="Arial" w:hAnsi="Arial" w:cs="Arial"/>
              </w:rPr>
              <w:t xml:space="preserve"> enlace del área responsable de la entrega de información, para llevar a cabo la corrección.</w:t>
            </w:r>
          </w:p>
        </w:tc>
        <w:tc>
          <w:tcPr>
            <w:tcW w:w="1276" w:type="dxa"/>
            <w:vAlign w:val="center"/>
          </w:tcPr>
          <w:p w14:paraId="20D6C448" w14:textId="77777777" w:rsidR="00657498" w:rsidRPr="00FE719F" w:rsidRDefault="00657498" w:rsidP="0019440E">
            <w:pPr>
              <w:spacing w:line="360" w:lineRule="auto"/>
              <w:jc w:val="center"/>
              <w:rPr>
                <w:rFonts w:ascii="Arial" w:hAnsi="Arial" w:cs="Arial"/>
              </w:rPr>
            </w:pPr>
            <w:r w:rsidRPr="00FE719F">
              <w:rPr>
                <w:rFonts w:ascii="Arial" w:hAnsi="Arial" w:cs="Arial"/>
              </w:rPr>
              <w:t>2 días</w:t>
            </w:r>
          </w:p>
        </w:tc>
      </w:tr>
      <w:tr w:rsidR="00657498" w:rsidRPr="00FE719F" w14:paraId="3A156EFF" w14:textId="77777777" w:rsidTr="0019440E">
        <w:trPr>
          <w:trHeight w:val="514"/>
        </w:trPr>
        <w:tc>
          <w:tcPr>
            <w:tcW w:w="2552" w:type="dxa"/>
            <w:vMerge/>
            <w:vAlign w:val="center"/>
          </w:tcPr>
          <w:p w14:paraId="0674D8A7" w14:textId="77777777" w:rsidR="00657498" w:rsidRPr="00FE719F" w:rsidRDefault="00657498" w:rsidP="0019440E">
            <w:pPr>
              <w:spacing w:line="360" w:lineRule="auto"/>
              <w:jc w:val="center"/>
              <w:rPr>
                <w:rFonts w:ascii="Arial" w:hAnsi="Arial" w:cs="Arial"/>
              </w:rPr>
            </w:pPr>
          </w:p>
        </w:tc>
        <w:tc>
          <w:tcPr>
            <w:tcW w:w="6237" w:type="dxa"/>
          </w:tcPr>
          <w:p w14:paraId="4BA82721" w14:textId="77777777" w:rsidR="00657498" w:rsidRPr="00FE719F" w:rsidRDefault="00657498" w:rsidP="0019440E">
            <w:pPr>
              <w:spacing w:line="360" w:lineRule="auto"/>
              <w:jc w:val="both"/>
              <w:rPr>
                <w:rFonts w:ascii="Arial" w:hAnsi="Arial" w:cs="Arial"/>
              </w:rPr>
            </w:pPr>
            <w:r w:rsidRPr="00FE719F">
              <w:rPr>
                <w:rFonts w:ascii="Arial" w:hAnsi="Arial" w:cs="Arial"/>
              </w:rPr>
              <w:t>8. Requisita el formato de Resguardo de Documentación con sellos y firma del analista a cargo de la revisión</w:t>
            </w:r>
          </w:p>
        </w:tc>
        <w:tc>
          <w:tcPr>
            <w:tcW w:w="1276" w:type="dxa"/>
            <w:vAlign w:val="center"/>
          </w:tcPr>
          <w:p w14:paraId="0CF1FA21" w14:textId="77777777" w:rsidR="00657498" w:rsidRPr="00FE719F" w:rsidRDefault="00657498" w:rsidP="0019440E">
            <w:pPr>
              <w:spacing w:line="360" w:lineRule="auto"/>
              <w:jc w:val="center"/>
              <w:rPr>
                <w:rFonts w:ascii="Arial" w:hAnsi="Arial" w:cs="Arial"/>
              </w:rPr>
            </w:pPr>
            <w:r w:rsidRPr="00FE719F">
              <w:rPr>
                <w:rFonts w:ascii="Arial" w:hAnsi="Arial" w:cs="Arial"/>
              </w:rPr>
              <w:t>30 minutos</w:t>
            </w:r>
          </w:p>
        </w:tc>
      </w:tr>
      <w:tr w:rsidR="00657498" w:rsidRPr="00FE719F" w14:paraId="144CA728" w14:textId="77777777" w:rsidTr="0019440E">
        <w:trPr>
          <w:trHeight w:val="514"/>
        </w:trPr>
        <w:tc>
          <w:tcPr>
            <w:tcW w:w="2552" w:type="dxa"/>
            <w:vMerge/>
            <w:vAlign w:val="center"/>
          </w:tcPr>
          <w:p w14:paraId="63501084" w14:textId="77777777" w:rsidR="00657498" w:rsidRPr="00FE719F" w:rsidRDefault="00657498" w:rsidP="0019440E">
            <w:pPr>
              <w:spacing w:line="360" w:lineRule="auto"/>
              <w:jc w:val="center"/>
              <w:rPr>
                <w:rFonts w:ascii="Arial" w:hAnsi="Arial" w:cs="Arial"/>
              </w:rPr>
            </w:pPr>
          </w:p>
        </w:tc>
        <w:tc>
          <w:tcPr>
            <w:tcW w:w="6237" w:type="dxa"/>
          </w:tcPr>
          <w:p w14:paraId="119676AA" w14:textId="77777777" w:rsidR="00657498" w:rsidRPr="00FE719F" w:rsidRDefault="00657498" w:rsidP="0019440E">
            <w:pPr>
              <w:spacing w:line="360" w:lineRule="auto"/>
              <w:jc w:val="both"/>
              <w:rPr>
                <w:rFonts w:ascii="Arial" w:hAnsi="Arial" w:cs="Arial"/>
              </w:rPr>
            </w:pPr>
            <w:r w:rsidRPr="00FE719F">
              <w:rPr>
                <w:rFonts w:ascii="Arial" w:hAnsi="Arial" w:cs="Arial"/>
              </w:rPr>
              <w:t>9. Integra formato de Resguardo de Documentación dentro del expediente correspondiente.</w:t>
            </w:r>
          </w:p>
        </w:tc>
        <w:tc>
          <w:tcPr>
            <w:tcW w:w="1276" w:type="dxa"/>
            <w:vAlign w:val="center"/>
          </w:tcPr>
          <w:p w14:paraId="54532203" w14:textId="77777777" w:rsidR="00657498" w:rsidRPr="00FE719F" w:rsidRDefault="00657498" w:rsidP="0019440E">
            <w:pPr>
              <w:spacing w:line="360" w:lineRule="auto"/>
              <w:jc w:val="center"/>
              <w:rPr>
                <w:rFonts w:ascii="Arial" w:hAnsi="Arial" w:cs="Arial"/>
              </w:rPr>
            </w:pPr>
            <w:r w:rsidRPr="00FE719F">
              <w:rPr>
                <w:rFonts w:ascii="Arial" w:hAnsi="Arial" w:cs="Arial"/>
              </w:rPr>
              <w:t>10 minutos</w:t>
            </w:r>
          </w:p>
        </w:tc>
      </w:tr>
      <w:tr w:rsidR="00657498" w:rsidRPr="00FE719F" w14:paraId="2FE01010" w14:textId="77777777" w:rsidTr="0019440E">
        <w:trPr>
          <w:trHeight w:val="514"/>
        </w:trPr>
        <w:tc>
          <w:tcPr>
            <w:tcW w:w="2552" w:type="dxa"/>
            <w:vMerge/>
            <w:vAlign w:val="center"/>
          </w:tcPr>
          <w:p w14:paraId="5BB569BE" w14:textId="77777777" w:rsidR="00657498" w:rsidRPr="00FE719F" w:rsidRDefault="00657498" w:rsidP="0019440E">
            <w:pPr>
              <w:spacing w:line="360" w:lineRule="auto"/>
              <w:jc w:val="center"/>
              <w:rPr>
                <w:rFonts w:ascii="Arial" w:hAnsi="Arial" w:cs="Arial"/>
              </w:rPr>
            </w:pPr>
          </w:p>
        </w:tc>
        <w:tc>
          <w:tcPr>
            <w:tcW w:w="6237" w:type="dxa"/>
          </w:tcPr>
          <w:p w14:paraId="59A69169" w14:textId="77777777" w:rsidR="00657498" w:rsidRPr="00FE719F" w:rsidRDefault="00657498" w:rsidP="0019440E">
            <w:pPr>
              <w:spacing w:line="360" w:lineRule="auto"/>
              <w:jc w:val="both"/>
              <w:rPr>
                <w:rFonts w:ascii="Arial" w:hAnsi="Arial" w:cs="Arial"/>
              </w:rPr>
            </w:pPr>
            <w:r w:rsidRPr="00FE719F">
              <w:rPr>
                <w:rFonts w:ascii="Arial" w:hAnsi="Arial" w:cs="Arial"/>
              </w:rPr>
              <w:t>10. Escanea, archiva y resguarda la documentación original comprobatoria y justificativa por el tiempo necesario.</w:t>
            </w:r>
          </w:p>
          <w:p w14:paraId="66255EDB" w14:textId="77777777" w:rsidR="00657498" w:rsidRPr="00FE719F" w:rsidRDefault="00657498" w:rsidP="0019440E">
            <w:pPr>
              <w:spacing w:line="360" w:lineRule="auto"/>
              <w:jc w:val="center"/>
              <w:rPr>
                <w:rFonts w:ascii="Arial" w:hAnsi="Arial" w:cs="Arial"/>
              </w:rPr>
            </w:pPr>
            <w:r w:rsidRPr="00FE719F">
              <w:rPr>
                <w:rFonts w:ascii="Arial" w:hAnsi="Arial" w:cs="Arial"/>
                <w:b/>
                <w:bCs/>
              </w:rPr>
              <w:t>Fin del procedimiento.</w:t>
            </w:r>
          </w:p>
        </w:tc>
        <w:tc>
          <w:tcPr>
            <w:tcW w:w="1276" w:type="dxa"/>
            <w:vAlign w:val="center"/>
          </w:tcPr>
          <w:p w14:paraId="42B4DF1C" w14:textId="77777777" w:rsidR="00657498" w:rsidRPr="00FE719F" w:rsidRDefault="00657498" w:rsidP="0019440E">
            <w:pPr>
              <w:spacing w:line="360" w:lineRule="auto"/>
              <w:jc w:val="center"/>
              <w:rPr>
                <w:rFonts w:ascii="Arial" w:hAnsi="Arial" w:cs="Arial"/>
              </w:rPr>
            </w:pPr>
            <w:r w:rsidRPr="00FE719F">
              <w:rPr>
                <w:rFonts w:ascii="Arial" w:hAnsi="Arial" w:cs="Arial"/>
              </w:rPr>
              <w:t>2 días</w:t>
            </w:r>
          </w:p>
        </w:tc>
      </w:tr>
    </w:tbl>
    <w:p w14:paraId="41D4F5F4" w14:textId="77777777" w:rsidR="00AE6A30" w:rsidRPr="00FE719F" w:rsidRDefault="00AE6A30" w:rsidP="00AE6A30">
      <w:pPr>
        <w:spacing w:line="360" w:lineRule="auto"/>
        <w:rPr>
          <w:rFonts w:ascii="Arial" w:hAnsi="Arial" w:cs="Arial"/>
        </w:rPr>
      </w:pPr>
      <w:r w:rsidRPr="00FE719F">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AE6A30" w:rsidRPr="00FE719F" w14:paraId="02ED4180" w14:textId="77777777" w:rsidTr="0019440E">
        <w:tc>
          <w:tcPr>
            <w:tcW w:w="10065" w:type="dxa"/>
            <w:gridSpan w:val="3"/>
            <w:tcBorders>
              <w:top w:val="single" w:sz="4" w:space="0" w:color="auto"/>
              <w:left w:val="single" w:sz="4" w:space="0" w:color="auto"/>
              <w:bottom w:val="single" w:sz="4" w:space="0" w:color="auto"/>
              <w:right w:val="single" w:sz="4" w:space="0" w:color="auto"/>
            </w:tcBorders>
            <w:hideMark/>
          </w:tcPr>
          <w:p w14:paraId="21EC57B3" w14:textId="77777777" w:rsidR="00AE6A30" w:rsidRPr="00FE719F" w:rsidRDefault="00AE6A30" w:rsidP="0019440E">
            <w:pPr>
              <w:rPr>
                <w:rFonts w:ascii="Arial" w:hAnsi="Arial" w:cs="Arial"/>
              </w:rPr>
            </w:pPr>
            <w:r w:rsidRPr="00FE719F">
              <w:rPr>
                <w:rFonts w:ascii="Arial" w:hAnsi="Arial" w:cs="Arial"/>
                <w:b/>
              </w:rPr>
              <w:lastRenderedPageBreak/>
              <w:t>5.- Diagrama de flujo.</w:t>
            </w:r>
          </w:p>
        </w:tc>
      </w:tr>
      <w:tr w:rsidR="00AE6A30" w:rsidRPr="00FE719F" w14:paraId="06C142E0" w14:textId="77777777" w:rsidTr="0019440E">
        <w:trPr>
          <w:trHeight w:val="446"/>
        </w:trPr>
        <w:tc>
          <w:tcPr>
            <w:tcW w:w="3402" w:type="dxa"/>
            <w:tcBorders>
              <w:top w:val="single" w:sz="4" w:space="0" w:color="auto"/>
              <w:left w:val="single" w:sz="4" w:space="0" w:color="auto"/>
              <w:bottom w:val="single" w:sz="4" w:space="0" w:color="auto"/>
              <w:right w:val="single" w:sz="4" w:space="0" w:color="auto"/>
            </w:tcBorders>
            <w:vAlign w:val="center"/>
            <w:hideMark/>
          </w:tcPr>
          <w:p w14:paraId="62F68C50" w14:textId="6936819E" w:rsidR="00AE6A30" w:rsidRPr="00FE719F" w:rsidRDefault="00AE6A30" w:rsidP="0019440E">
            <w:pPr>
              <w:jc w:val="center"/>
              <w:rPr>
                <w:rFonts w:ascii="Arial" w:hAnsi="Arial" w:cs="Arial"/>
                <w:b/>
                <w:bCs/>
                <w:sz w:val="18"/>
                <w:szCs w:val="18"/>
              </w:rPr>
            </w:pPr>
            <w:r w:rsidRPr="001C1D88">
              <w:rPr>
                <w:rFonts w:ascii="Arial" w:hAnsi="Arial" w:cs="Arial"/>
                <w:b/>
                <w:bCs/>
                <w:color w:val="000000"/>
              </w:rPr>
              <w:t>Dep</w:t>
            </w:r>
            <w:r w:rsidR="001C1D88">
              <w:rPr>
                <w:rFonts w:ascii="Arial" w:hAnsi="Arial" w:cs="Arial"/>
                <w:b/>
                <w:bCs/>
                <w:color w:val="000000"/>
              </w:rPr>
              <w:t>to</w:t>
            </w:r>
            <w:r w:rsidRPr="001C1D88">
              <w:rPr>
                <w:rFonts w:ascii="Arial" w:hAnsi="Arial" w:cs="Arial"/>
                <w:b/>
                <w:bCs/>
                <w:color w:val="000000"/>
              </w:rPr>
              <w:t xml:space="preserve">s de la </w:t>
            </w:r>
            <w:r w:rsidR="001C1D88">
              <w:rPr>
                <w:rFonts w:ascii="Arial" w:hAnsi="Arial" w:cs="Arial"/>
                <w:b/>
                <w:bCs/>
                <w:color w:val="000000"/>
              </w:rPr>
              <w:t>Admin. P</w:t>
            </w:r>
            <w:r w:rsidRPr="001C1D88">
              <w:rPr>
                <w:rFonts w:ascii="Arial" w:hAnsi="Arial" w:cs="Arial"/>
                <w:b/>
                <w:bCs/>
                <w:color w:val="000000"/>
              </w:rPr>
              <w:t>úb</w:t>
            </w:r>
            <w:r w:rsidR="001C1D88">
              <w:rPr>
                <w:rFonts w:ascii="Arial" w:hAnsi="Arial" w:cs="Arial"/>
                <w:b/>
                <w:bCs/>
                <w:color w:val="000000"/>
              </w:rPr>
              <w:t>.</w:t>
            </w:r>
            <w:r w:rsidRPr="001C1D88">
              <w:rPr>
                <w:rFonts w:ascii="Arial" w:hAnsi="Arial" w:cs="Arial"/>
                <w:b/>
                <w:bCs/>
                <w:color w:val="000000"/>
              </w:rPr>
              <w:t xml:space="preserve"> </w:t>
            </w:r>
            <w:r w:rsidR="001C1D88">
              <w:rPr>
                <w:rFonts w:ascii="Arial" w:hAnsi="Arial" w:cs="Arial"/>
                <w:b/>
                <w:bCs/>
                <w:color w:val="000000"/>
              </w:rPr>
              <w:t>M</w:t>
            </w:r>
            <w:r w:rsidRPr="001C1D88">
              <w:rPr>
                <w:rFonts w:ascii="Arial" w:hAnsi="Arial" w:cs="Arial"/>
                <w:b/>
                <w:bCs/>
                <w:color w:val="000000"/>
              </w:rPr>
              <w:t>un</w:t>
            </w:r>
            <w:r w:rsidR="001C1D88">
              <w:rPr>
                <w:rFonts w:ascii="Arial" w:hAnsi="Arial" w:cs="Arial"/>
                <w:b/>
                <w:bCs/>
                <w:color w:val="000000"/>
              </w:rPr>
              <w:t>.</w:t>
            </w:r>
            <w:r w:rsidRPr="001C1D88">
              <w:rPr>
                <w:rFonts w:ascii="Arial" w:hAnsi="Arial" w:cs="Arial"/>
                <w:b/>
                <w:bCs/>
                <w:color w:val="000000"/>
              </w:rPr>
              <w:t xml:space="preserve"> que realicen registros contables</w:t>
            </w:r>
          </w:p>
        </w:tc>
        <w:tc>
          <w:tcPr>
            <w:tcW w:w="3261" w:type="dxa"/>
            <w:tcBorders>
              <w:top w:val="single" w:sz="4" w:space="0" w:color="auto"/>
              <w:left w:val="single" w:sz="4" w:space="0" w:color="auto"/>
              <w:bottom w:val="single" w:sz="4" w:space="0" w:color="auto"/>
              <w:right w:val="single" w:sz="4" w:space="0" w:color="auto"/>
            </w:tcBorders>
            <w:vAlign w:val="center"/>
          </w:tcPr>
          <w:p w14:paraId="2771B77A" w14:textId="77777777" w:rsidR="00AE6A30" w:rsidRPr="00FE719F" w:rsidRDefault="00AE6A30" w:rsidP="0019440E">
            <w:pPr>
              <w:jc w:val="center"/>
              <w:rPr>
                <w:rFonts w:ascii="Arial" w:hAnsi="Arial" w:cs="Arial"/>
                <w:b/>
                <w:bCs/>
                <w:sz w:val="18"/>
                <w:szCs w:val="18"/>
              </w:rPr>
            </w:pPr>
            <w:r w:rsidRPr="00A165DA">
              <w:rPr>
                <w:rFonts w:ascii="Arial" w:hAnsi="Arial" w:cs="Arial"/>
                <w:b/>
                <w:bCs/>
                <w:color w:val="000000"/>
              </w:rPr>
              <w:t>Dirección de Contabilidad</w:t>
            </w:r>
          </w:p>
        </w:tc>
        <w:tc>
          <w:tcPr>
            <w:tcW w:w="3402" w:type="dxa"/>
            <w:tcBorders>
              <w:top w:val="single" w:sz="4" w:space="0" w:color="auto"/>
              <w:left w:val="single" w:sz="4" w:space="0" w:color="auto"/>
              <w:bottom w:val="single" w:sz="4" w:space="0" w:color="auto"/>
              <w:right w:val="single" w:sz="4" w:space="0" w:color="auto"/>
            </w:tcBorders>
            <w:vAlign w:val="center"/>
          </w:tcPr>
          <w:p w14:paraId="509888B4" w14:textId="77777777" w:rsidR="00AE6A30" w:rsidRPr="00FE719F" w:rsidRDefault="00AE6A30" w:rsidP="0019440E">
            <w:pPr>
              <w:jc w:val="center"/>
              <w:rPr>
                <w:rFonts w:ascii="Arial" w:hAnsi="Arial" w:cs="Arial"/>
                <w:b/>
                <w:bCs/>
              </w:rPr>
            </w:pPr>
          </w:p>
        </w:tc>
      </w:tr>
      <w:tr w:rsidR="00AE6A30" w:rsidRPr="00FE719F" w14:paraId="20D690AE" w14:textId="77777777" w:rsidTr="001C1D88">
        <w:trPr>
          <w:trHeight w:val="9282"/>
        </w:trPr>
        <w:tc>
          <w:tcPr>
            <w:tcW w:w="3402" w:type="dxa"/>
            <w:tcBorders>
              <w:top w:val="single" w:sz="4" w:space="0" w:color="auto"/>
              <w:left w:val="single" w:sz="4" w:space="0" w:color="auto"/>
              <w:bottom w:val="single" w:sz="4" w:space="0" w:color="auto"/>
              <w:right w:val="single" w:sz="4" w:space="0" w:color="auto"/>
            </w:tcBorders>
          </w:tcPr>
          <w:p w14:paraId="3F2F4AEA" w14:textId="77777777" w:rsidR="00AE6A30" w:rsidRPr="00FE719F" w:rsidRDefault="00AE6A30" w:rsidP="0019440E">
            <w:pPr>
              <w:tabs>
                <w:tab w:val="left" w:pos="2390"/>
              </w:tabs>
              <w:rPr>
                <w:rFonts w:ascii="Arial" w:hAnsi="Arial" w:cs="Arial"/>
              </w:rPr>
            </w:pPr>
            <w:r w:rsidRPr="00FE719F">
              <w:rPr>
                <w:rFonts w:ascii="Arial" w:hAnsi="Arial" w:cs="Arial"/>
                <w:noProof/>
              </w:rPr>
              <w:drawing>
                <wp:anchor distT="0" distB="0" distL="114300" distR="114300" simplePos="0" relativeHeight="251826176" behindDoc="1" locked="0" layoutInCell="1" allowOverlap="1" wp14:anchorId="601711A1" wp14:editId="6DE22521">
                  <wp:simplePos x="0" y="0"/>
                  <wp:positionH relativeFrom="column">
                    <wp:posOffset>-1303</wp:posOffset>
                  </wp:positionH>
                  <wp:positionV relativeFrom="paragraph">
                    <wp:posOffset>72592</wp:posOffset>
                  </wp:positionV>
                  <wp:extent cx="4177665" cy="5791200"/>
                  <wp:effectExtent l="0" t="0" r="635" b="0"/>
                  <wp:wrapNone/>
                  <wp:docPr id="150252839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192368" cy="581158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E719F">
              <w:rPr>
                <w:rFonts w:ascii="Arial" w:hAnsi="Arial" w:cs="Arial"/>
              </w:rPr>
              <w:tab/>
            </w:r>
          </w:p>
        </w:tc>
        <w:tc>
          <w:tcPr>
            <w:tcW w:w="3261" w:type="dxa"/>
            <w:tcBorders>
              <w:top w:val="single" w:sz="4" w:space="0" w:color="auto"/>
              <w:left w:val="single" w:sz="4" w:space="0" w:color="auto"/>
              <w:bottom w:val="single" w:sz="4" w:space="0" w:color="auto"/>
              <w:right w:val="single" w:sz="4" w:space="0" w:color="auto"/>
            </w:tcBorders>
          </w:tcPr>
          <w:p w14:paraId="1459CE0C" w14:textId="77777777" w:rsidR="00AE6A30" w:rsidRPr="00FE719F" w:rsidRDefault="00AE6A30" w:rsidP="0019440E">
            <w:pPr>
              <w:spacing w:after="160" w:line="360" w:lineRule="auto"/>
              <w:rPr>
                <w:rFonts w:ascii="Arial" w:hAnsi="Arial" w:cs="Arial"/>
              </w:rPr>
            </w:pPr>
          </w:p>
        </w:tc>
        <w:tc>
          <w:tcPr>
            <w:tcW w:w="3402" w:type="dxa"/>
            <w:tcBorders>
              <w:top w:val="single" w:sz="4" w:space="0" w:color="auto"/>
              <w:left w:val="single" w:sz="4" w:space="0" w:color="auto"/>
              <w:bottom w:val="single" w:sz="4" w:space="0" w:color="auto"/>
              <w:right w:val="single" w:sz="4" w:space="0" w:color="auto"/>
            </w:tcBorders>
          </w:tcPr>
          <w:p w14:paraId="5442706F" w14:textId="77777777" w:rsidR="00AE6A30" w:rsidRPr="00FE719F" w:rsidRDefault="00AE6A30" w:rsidP="0019440E">
            <w:pPr>
              <w:rPr>
                <w:rFonts w:ascii="Arial" w:hAnsi="Arial" w:cs="Arial"/>
              </w:rPr>
            </w:pPr>
          </w:p>
          <w:p w14:paraId="13E03682" w14:textId="77777777" w:rsidR="00AE6A30" w:rsidRPr="00FE719F" w:rsidRDefault="00AE6A30" w:rsidP="0019440E">
            <w:pPr>
              <w:rPr>
                <w:rFonts w:ascii="Arial" w:hAnsi="Arial" w:cs="Arial"/>
              </w:rPr>
            </w:pPr>
          </w:p>
          <w:p w14:paraId="1B97C716" w14:textId="77777777" w:rsidR="00AE6A30" w:rsidRPr="00FE719F" w:rsidRDefault="00AE6A30" w:rsidP="0019440E">
            <w:pPr>
              <w:rPr>
                <w:rFonts w:ascii="Arial" w:hAnsi="Arial" w:cs="Arial"/>
              </w:rPr>
            </w:pPr>
          </w:p>
          <w:p w14:paraId="28BD50C3" w14:textId="77777777" w:rsidR="00AE6A30" w:rsidRPr="00FE719F" w:rsidRDefault="00AE6A30" w:rsidP="0019440E">
            <w:pPr>
              <w:rPr>
                <w:rFonts w:ascii="Arial" w:hAnsi="Arial" w:cs="Arial"/>
              </w:rPr>
            </w:pPr>
          </w:p>
          <w:p w14:paraId="01D02468" w14:textId="77777777" w:rsidR="00AE6A30" w:rsidRPr="00FE719F" w:rsidRDefault="00AE6A30" w:rsidP="0019440E">
            <w:pPr>
              <w:rPr>
                <w:rFonts w:ascii="Arial" w:hAnsi="Arial" w:cs="Arial"/>
              </w:rPr>
            </w:pPr>
          </w:p>
          <w:p w14:paraId="29115BE9" w14:textId="77777777" w:rsidR="00AE6A30" w:rsidRPr="00FE719F" w:rsidRDefault="00AE6A30" w:rsidP="0019440E">
            <w:pPr>
              <w:rPr>
                <w:rFonts w:ascii="Arial" w:hAnsi="Arial" w:cs="Arial"/>
              </w:rPr>
            </w:pPr>
          </w:p>
          <w:p w14:paraId="19FFC0FB" w14:textId="77777777" w:rsidR="00AE6A30" w:rsidRPr="00FE719F" w:rsidRDefault="00AE6A30" w:rsidP="0019440E">
            <w:pPr>
              <w:rPr>
                <w:rFonts w:ascii="Arial" w:hAnsi="Arial" w:cs="Arial"/>
              </w:rPr>
            </w:pPr>
          </w:p>
          <w:p w14:paraId="039B24AB" w14:textId="77777777" w:rsidR="00AE6A30" w:rsidRPr="00FE719F" w:rsidRDefault="00AE6A30" w:rsidP="0019440E">
            <w:pPr>
              <w:rPr>
                <w:rFonts w:ascii="Arial" w:hAnsi="Arial" w:cs="Arial"/>
              </w:rPr>
            </w:pPr>
          </w:p>
          <w:p w14:paraId="71DA7289" w14:textId="77777777" w:rsidR="00AE6A30" w:rsidRPr="00FE719F" w:rsidRDefault="00AE6A30" w:rsidP="0019440E">
            <w:pPr>
              <w:rPr>
                <w:rFonts w:ascii="Arial" w:hAnsi="Arial" w:cs="Arial"/>
              </w:rPr>
            </w:pPr>
          </w:p>
          <w:p w14:paraId="6468D75F" w14:textId="77777777" w:rsidR="00AE6A30" w:rsidRPr="00FE719F" w:rsidRDefault="00AE6A30" w:rsidP="0019440E">
            <w:pPr>
              <w:rPr>
                <w:rFonts w:ascii="Arial" w:hAnsi="Arial" w:cs="Arial"/>
              </w:rPr>
            </w:pPr>
          </w:p>
          <w:p w14:paraId="251B3D0B" w14:textId="77777777" w:rsidR="00AE6A30" w:rsidRPr="00FE719F" w:rsidRDefault="00AE6A30" w:rsidP="0019440E">
            <w:pPr>
              <w:rPr>
                <w:rFonts w:ascii="Arial" w:hAnsi="Arial" w:cs="Arial"/>
              </w:rPr>
            </w:pPr>
          </w:p>
          <w:p w14:paraId="21018732" w14:textId="77777777" w:rsidR="00AE6A30" w:rsidRPr="00FE719F" w:rsidRDefault="00AE6A30" w:rsidP="0019440E">
            <w:pPr>
              <w:rPr>
                <w:rFonts w:ascii="Arial" w:hAnsi="Arial" w:cs="Arial"/>
              </w:rPr>
            </w:pPr>
          </w:p>
          <w:p w14:paraId="52AC457B" w14:textId="77777777" w:rsidR="00AE6A30" w:rsidRPr="00FE719F" w:rsidRDefault="00AE6A30" w:rsidP="0019440E">
            <w:pPr>
              <w:rPr>
                <w:rFonts w:ascii="Arial" w:hAnsi="Arial" w:cs="Arial"/>
              </w:rPr>
            </w:pPr>
          </w:p>
          <w:p w14:paraId="35F261FE" w14:textId="77777777" w:rsidR="00AE6A30" w:rsidRPr="00FE719F" w:rsidRDefault="00AE6A30" w:rsidP="0019440E">
            <w:pPr>
              <w:rPr>
                <w:rFonts w:ascii="Arial" w:hAnsi="Arial" w:cs="Arial"/>
              </w:rPr>
            </w:pPr>
          </w:p>
          <w:p w14:paraId="2EA60CBD" w14:textId="77777777" w:rsidR="00AE6A30" w:rsidRPr="00FE719F" w:rsidRDefault="00AE6A30" w:rsidP="0019440E">
            <w:pPr>
              <w:rPr>
                <w:rFonts w:ascii="Arial" w:hAnsi="Arial" w:cs="Arial"/>
              </w:rPr>
            </w:pPr>
          </w:p>
          <w:p w14:paraId="334382BB" w14:textId="77777777" w:rsidR="00AE6A30" w:rsidRPr="00FE719F" w:rsidRDefault="00AE6A30" w:rsidP="0019440E">
            <w:pPr>
              <w:rPr>
                <w:rFonts w:ascii="Arial" w:hAnsi="Arial" w:cs="Arial"/>
              </w:rPr>
            </w:pPr>
          </w:p>
          <w:p w14:paraId="3FFB1221" w14:textId="77777777" w:rsidR="00AE6A30" w:rsidRPr="00FE719F" w:rsidRDefault="00AE6A30" w:rsidP="0019440E">
            <w:pPr>
              <w:rPr>
                <w:rFonts w:ascii="Arial" w:hAnsi="Arial" w:cs="Arial"/>
              </w:rPr>
            </w:pPr>
          </w:p>
          <w:p w14:paraId="1DF35FCC" w14:textId="77777777" w:rsidR="00AE6A30" w:rsidRPr="00FE719F" w:rsidRDefault="00AE6A30" w:rsidP="0019440E">
            <w:pPr>
              <w:rPr>
                <w:rFonts w:ascii="Arial" w:hAnsi="Arial" w:cs="Arial"/>
              </w:rPr>
            </w:pPr>
          </w:p>
          <w:p w14:paraId="1CAEC67D" w14:textId="77777777" w:rsidR="00AE6A30" w:rsidRPr="00FE719F" w:rsidRDefault="00AE6A30" w:rsidP="0019440E">
            <w:pPr>
              <w:rPr>
                <w:rFonts w:ascii="Arial" w:hAnsi="Arial" w:cs="Arial"/>
              </w:rPr>
            </w:pPr>
          </w:p>
          <w:p w14:paraId="780177C8" w14:textId="77777777" w:rsidR="00AE6A30" w:rsidRPr="00FE719F" w:rsidRDefault="00AE6A30" w:rsidP="0019440E">
            <w:pPr>
              <w:rPr>
                <w:rFonts w:ascii="Arial" w:hAnsi="Arial" w:cs="Arial"/>
              </w:rPr>
            </w:pPr>
          </w:p>
          <w:p w14:paraId="6B5D33B5" w14:textId="77777777" w:rsidR="00AE6A30" w:rsidRPr="00FE719F" w:rsidRDefault="00AE6A30" w:rsidP="0019440E">
            <w:pPr>
              <w:rPr>
                <w:rFonts w:ascii="Arial" w:hAnsi="Arial" w:cs="Arial"/>
              </w:rPr>
            </w:pPr>
          </w:p>
          <w:p w14:paraId="719590ED" w14:textId="77777777" w:rsidR="00AE6A30" w:rsidRPr="00FE719F" w:rsidRDefault="00AE6A30" w:rsidP="0019440E">
            <w:pPr>
              <w:rPr>
                <w:rFonts w:ascii="Arial" w:hAnsi="Arial" w:cs="Arial"/>
              </w:rPr>
            </w:pPr>
          </w:p>
          <w:p w14:paraId="11E5BCC7" w14:textId="77777777" w:rsidR="00AE6A30" w:rsidRPr="00FE719F" w:rsidRDefault="00AE6A30" w:rsidP="0019440E">
            <w:pPr>
              <w:rPr>
                <w:rFonts w:ascii="Arial" w:hAnsi="Arial" w:cs="Arial"/>
              </w:rPr>
            </w:pPr>
          </w:p>
          <w:p w14:paraId="3587C854" w14:textId="77777777" w:rsidR="00AE6A30" w:rsidRPr="00FE719F" w:rsidRDefault="00AE6A30" w:rsidP="0019440E">
            <w:pPr>
              <w:rPr>
                <w:rFonts w:ascii="Arial" w:hAnsi="Arial" w:cs="Arial"/>
              </w:rPr>
            </w:pPr>
          </w:p>
          <w:p w14:paraId="351D1489" w14:textId="77777777" w:rsidR="00AE6A30" w:rsidRPr="00FE719F" w:rsidRDefault="00AE6A30" w:rsidP="0019440E">
            <w:pPr>
              <w:rPr>
                <w:rFonts w:ascii="Arial" w:hAnsi="Arial" w:cs="Arial"/>
              </w:rPr>
            </w:pPr>
          </w:p>
          <w:p w14:paraId="37A99354" w14:textId="77777777" w:rsidR="00AE6A30" w:rsidRPr="00FE719F" w:rsidRDefault="00AE6A30" w:rsidP="0019440E">
            <w:pPr>
              <w:rPr>
                <w:rFonts w:ascii="Arial" w:hAnsi="Arial" w:cs="Arial"/>
              </w:rPr>
            </w:pPr>
          </w:p>
          <w:p w14:paraId="7F85C2E5" w14:textId="77777777" w:rsidR="00AE6A30" w:rsidRPr="00FE719F" w:rsidRDefault="00AE6A30" w:rsidP="0019440E">
            <w:pPr>
              <w:rPr>
                <w:rFonts w:ascii="Arial" w:hAnsi="Arial" w:cs="Arial"/>
              </w:rPr>
            </w:pPr>
          </w:p>
          <w:p w14:paraId="4992D309" w14:textId="77777777" w:rsidR="00AE6A30" w:rsidRPr="00FE719F" w:rsidRDefault="00AE6A30" w:rsidP="0019440E">
            <w:pPr>
              <w:rPr>
                <w:rFonts w:ascii="Arial" w:hAnsi="Arial" w:cs="Arial"/>
              </w:rPr>
            </w:pPr>
          </w:p>
          <w:p w14:paraId="20B6E640" w14:textId="77777777" w:rsidR="00AE6A30" w:rsidRPr="00FE719F" w:rsidRDefault="00AE6A30" w:rsidP="0019440E">
            <w:pPr>
              <w:rPr>
                <w:rFonts w:ascii="Arial" w:hAnsi="Arial" w:cs="Arial"/>
              </w:rPr>
            </w:pPr>
          </w:p>
          <w:p w14:paraId="23ABE0E5" w14:textId="77777777" w:rsidR="00AE6A30" w:rsidRPr="00FE719F" w:rsidRDefault="00AE6A30" w:rsidP="0019440E">
            <w:pPr>
              <w:rPr>
                <w:rFonts w:ascii="Arial" w:hAnsi="Arial" w:cs="Arial"/>
              </w:rPr>
            </w:pPr>
          </w:p>
          <w:p w14:paraId="13DF7B26" w14:textId="77777777" w:rsidR="00AE6A30" w:rsidRPr="00FE719F" w:rsidRDefault="00AE6A30" w:rsidP="0019440E">
            <w:pPr>
              <w:rPr>
                <w:rFonts w:ascii="Arial" w:hAnsi="Arial" w:cs="Arial"/>
              </w:rPr>
            </w:pPr>
          </w:p>
          <w:p w14:paraId="7F841EFE" w14:textId="77777777" w:rsidR="00AE6A30" w:rsidRPr="00FE719F" w:rsidRDefault="00AE6A30" w:rsidP="0019440E">
            <w:pPr>
              <w:rPr>
                <w:rFonts w:ascii="Arial" w:hAnsi="Arial" w:cs="Arial"/>
              </w:rPr>
            </w:pPr>
          </w:p>
          <w:p w14:paraId="0AA5ED57" w14:textId="77777777" w:rsidR="00AE6A30" w:rsidRPr="00FE719F" w:rsidRDefault="00AE6A30" w:rsidP="0019440E">
            <w:pPr>
              <w:rPr>
                <w:rFonts w:ascii="Arial" w:hAnsi="Arial" w:cs="Arial"/>
              </w:rPr>
            </w:pPr>
          </w:p>
          <w:p w14:paraId="1A8EC7D9" w14:textId="77777777" w:rsidR="00AE6A30" w:rsidRPr="00FE719F" w:rsidRDefault="00AE6A30" w:rsidP="0019440E">
            <w:pPr>
              <w:rPr>
                <w:rFonts w:ascii="Arial" w:hAnsi="Arial" w:cs="Arial"/>
              </w:rPr>
            </w:pPr>
          </w:p>
          <w:p w14:paraId="72958DDF" w14:textId="77777777" w:rsidR="00AE6A30" w:rsidRPr="00FE719F" w:rsidRDefault="00AE6A30" w:rsidP="0019440E">
            <w:pPr>
              <w:rPr>
                <w:rFonts w:ascii="Arial" w:hAnsi="Arial" w:cs="Arial"/>
              </w:rPr>
            </w:pPr>
          </w:p>
          <w:p w14:paraId="6E708D22" w14:textId="77777777" w:rsidR="00AE6A30" w:rsidRPr="00FE719F" w:rsidRDefault="00AE6A30" w:rsidP="0019440E">
            <w:pPr>
              <w:rPr>
                <w:rFonts w:ascii="Arial" w:hAnsi="Arial" w:cs="Arial"/>
              </w:rPr>
            </w:pPr>
          </w:p>
          <w:p w14:paraId="6EE34B8F" w14:textId="77777777" w:rsidR="00AE6A30" w:rsidRPr="00FE719F" w:rsidRDefault="00AE6A30" w:rsidP="0019440E">
            <w:pPr>
              <w:rPr>
                <w:rFonts w:ascii="Arial" w:hAnsi="Arial" w:cs="Arial"/>
              </w:rPr>
            </w:pPr>
          </w:p>
        </w:tc>
      </w:tr>
    </w:tbl>
    <w:p w14:paraId="6279340F" w14:textId="77777777" w:rsidR="00AE6A30" w:rsidRPr="00FE719F" w:rsidRDefault="00AE6A30" w:rsidP="00AE6A30">
      <w:pPr>
        <w:spacing w:line="360" w:lineRule="auto"/>
        <w:rPr>
          <w:rFonts w:ascii="Arial" w:hAnsi="Arial" w:cs="Arial"/>
        </w:rPr>
      </w:pPr>
      <w:r w:rsidRPr="00FE719F">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AE6A30" w:rsidRPr="00FE719F" w14:paraId="45C97234" w14:textId="77777777" w:rsidTr="0019440E">
        <w:tc>
          <w:tcPr>
            <w:tcW w:w="10065" w:type="dxa"/>
            <w:gridSpan w:val="3"/>
            <w:tcBorders>
              <w:top w:val="single" w:sz="4" w:space="0" w:color="auto"/>
              <w:left w:val="single" w:sz="4" w:space="0" w:color="auto"/>
              <w:bottom w:val="single" w:sz="4" w:space="0" w:color="auto"/>
              <w:right w:val="single" w:sz="4" w:space="0" w:color="auto"/>
            </w:tcBorders>
            <w:hideMark/>
          </w:tcPr>
          <w:p w14:paraId="5ECEFCE9" w14:textId="77777777" w:rsidR="00AE6A30" w:rsidRPr="00FE719F" w:rsidRDefault="00AE6A30" w:rsidP="0019440E">
            <w:pPr>
              <w:rPr>
                <w:rFonts w:ascii="Arial" w:hAnsi="Arial" w:cs="Arial"/>
              </w:rPr>
            </w:pPr>
            <w:r w:rsidRPr="00FE719F">
              <w:rPr>
                <w:rFonts w:ascii="Arial" w:hAnsi="Arial" w:cs="Arial"/>
                <w:b/>
              </w:rPr>
              <w:lastRenderedPageBreak/>
              <w:t>5.- Diagrama de flujo.</w:t>
            </w:r>
          </w:p>
        </w:tc>
      </w:tr>
      <w:tr w:rsidR="00AE6A30" w:rsidRPr="00FE719F" w14:paraId="2D4B7BFB" w14:textId="77777777" w:rsidTr="0019440E">
        <w:trPr>
          <w:trHeight w:val="446"/>
        </w:trPr>
        <w:tc>
          <w:tcPr>
            <w:tcW w:w="3402" w:type="dxa"/>
            <w:tcBorders>
              <w:top w:val="single" w:sz="4" w:space="0" w:color="auto"/>
              <w:left w:val="single" w:sz="4" w:space="0" w:color="auto"/>
              <w:bottom w:val="single" w:sz="4" w:space="0" w:color="auto"/>
              <w:right w:val="single" w:sz="4" w:space="0" w:color="auto"/>
            </w:tcBorders>
            <w:vAlign w:val="center"/>
            <w:hideMark/>
          </w:tcPr>
          <w:p w14:paraId="5C2EFC85" w14:textId="77777777" w:rsidR="00AE6A30" w:rsidRPr="00FE719F" w:rsidRDefault="00AE6A30" w:rsidP="0019440E">
            <w:pPr>
              <w:jc w:val="center"/>
              <w:rPr>
                <w:rFonts w:ascii="Arial" w:hAnsi="Arial" w:cs="Arial"/>
                <w:b/>
                <w:bCs/>
              </w:rPr>
            </w:pPr>
            <w:r w:rsidRPr="00FE719F">
              <w:rPr>
                <w:rFonts w:ascii="Arial" w:hAnsi="Arial" w:cs="Arial"/>
                <w:b/>
                <w:bCs/>
              </w:rPr>
              <w:t>Departamento responsable</w:t>
            </w:r>
          </w:p>
        </w:tc>
        <w:tc>
          <w:tcPr>
            <w:tcW w:w="3261" w:type="dxa"/>
            <w:tcBorders>
              <w:top w:val="single" w:sz="4" w:space="0" w:color="auto"/>
              <w:left w:val="single" w:sz="4" w:space="0" w:color="auto"/>
              <w:bottom w:val="single" w:sz="4" w:space="0" w:color="auto"/>
              <w:right w:val="single" w:sz="4" w:space="0" w:color="auto"/>
            </w:tcBorders>
            <w:vAlign w:val="center"/>
          </w:tcPr>
          <w:p w14:paraId="119A6D09" w14:textId="77777777" w:rsidR="00AE6A30" w:rsidRPr="00FE719F" w:rsidRDefault="00AE6A30" w:rsidP="0019440E">
            <w:pPr>
              <w:jc w:val="center"/>
              <w:rPr>
                <w:rFonts w:ascii="Arial" w:hAnsi="Arial" w:cs="Arial"/>
                <w:b/>
                <w:bCs/>
              </w:rPr>
            </w:pPr>
          </w:p>
        </w:tc>
        <w:tc>
          <w:tcPr>
            <w:tcW w:w="3402" w:type="dxa"/>
            <w:tcBorders>
              <w:top w:val="single" w:sz="4" w:space="0" w:color="auto"/>
              <w:left w:val="single" w:sz="4" w:space="0" w:color="auto"/>
              <w:bottom w:val="single" w:sz="4" w:space="0" w:color="auto"/>
              <w:right w:val="single" w:sz="4" w:space="0" w:color="auto"/>
            </w:tcBorders>
            <w:vAlign w:val="center"/>
          </w:tcPr>
          <w:p w14:paraId="6C55A944" w14:textId="77777777" w:rsidR="00AE6A30" w:rsidRPr="00FE719F" w:rsidRDefault="00AE6A30" w:rsidP="0019440E">
            <w:pPr>
              <w:jc w:val="center"/>
              <w:rPr>
                <w:rFonts w:ascii="Arial" w:hAnsi="Arial" w:cs="Arial"/>
                <w:b/>
                <w:bCs/>
              </w:rPr>
            </w:pPr>
          </w:p>
        </w:tc>
      </w:tr>
      <w:tr w:rsidR="00AE6A30" w:rsidRPr="00FE719F" w14:paraId="5BA54C28" w14:textId="77777777" w:rsidTr="0019440E">
        <w:trPr>
          <w:trHeight w:val="9732"/>
        </w:trPr>
        <w:tc>
          <w:tcPr>
            <w:tcW w:w="3402" w:type="dxa"/>
            <w:tcBorders>
              <w:top w:val="single" w:sz="4" w:space="0" w:color="auto"/>
              <w:left w:val="single" w:sz="4" w:space="0" w:color="auto"/>
              <w:bottom w:val="single" w:sz="4" w:space="0" w:color="auto"/>
              <w:right w:val="single" w:sz="4" w:space="0" w:color="auto"/>
            </w:tcBorders>
          </w:tcPr>
          <w:p w14:paraId="43E023C6" w14:textId="77777777" w:rsidR="00AE6A30" w:rsidRPr="00FE719F" w:rsidRDefault="00AE6A30" w:rsidP="0019440E">
            <w:pPr>
              <w:spacing w:after="160" w:line="360" w:lineRule="auto"/>
              <w:rPr>
                <w:rFonts w:ascii="Arial" w:hAnsi="Arial" w:cs="Arial"/>
              </w:rPr>
            </w:pPr>
          </w:p>
        </w:tc>
        <w:tc>
          <w:tcPr>
            <w:tcW w:w="3261" w:type="dxa"/>
            <w:tcBorders>
              <w:top w:val="single" w:sz="4" w:space="0" w:color="auto"/>
              <w:left w:val="single" w:sz="4" w:space="0" w:color="auto"/>
              <w:bottom w:val="single" w:sz="4" w:space="0" w:color="auto"/>
              <w:right w:val="single" w:sz="4" w:space="0" w:color="auto"/>
            </w:tcBorders>
          </w:tcPr>
          <w:p w14:paraId="08C949BC" w14:textId="77777777" w:rsidR="00AE6A30" w:rsidRPr="00FE719F" w:rsidRDefault="00AE6A30"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827200" behindDoc="1" locked="0" layoutInCell="1" allowOverlap="1" wp14:anchorId="1F027F88" wp14:editId="17B7558E">
                  <wp:simplePos x="0" y="0"/>
                  <wp:positionH relativeFrom="column">
                    <wp:posOffset>-1934845</wp:posOffset>
                  </wp:positionH>
                  <wp:positionV relativeFrom="paragraph">
                    <wp:posOffset>90170</wp:posOffset>
                  </wp:positionV>
                  <wp:extent cx="1892935" cy="5806440"/>
                  <wp:effectExtent l="0" t="0" r="0" b="3810"/>
                  <wp:wrapNone/>
                  <wp:docPr id="68374924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892935" cy="5806440"/>
                          </a:xfrm>
                          <a:prstGeom prst="rect">
                            <a:avLst/>
                          </a:prstGeom>
                          <a:noFill/>
                          <a:ln>
                            <a:noFill/>
                          </a:ln>
                        </pic:spPr>
                      </pic:pic>
                    </a:graphicData>
                  </a:graphic>
                  <wp14:sizeRelV relativeFrom="margin">
                    <wp14:pctHeight>0</wp14:pctHeight>
                  </wp14:sizeRelV>
                </wp:anchor>
              </w:drawing>
            </w:r>
          </w:p>
        </w:tc>
        <w:tc>
          <w:tcPr>
            <w:tcW w:w="3402" w:type="dxa"/>
            <w:tcBorders>
              <w:top w:val="single" w:sz="4" w:space="0" w:color="auto"/>
              <w:left w:val="single" w:sz="4" w:space="0" w:color="auto"/>
              <w:bottom w:val="single" w:sz="4" w:space="0" w:color="auto"/>
              <w:right w:val="single" w:sz="4" w:space="0" w:color="auto"/>
            </w:tcBorders>
          </w:tcPr>
          <w:p w14:paraId="2D1E6CDE" w14:textId="77777777" w:rsidR="00AE6A30" w:rsidRPr="00FE719F" w:rsidRDefault="00AE6A30" w:rsidP="0019440E">
            <w:pPr>
              <w:rPr>
                <w:rFonts w:ascii="Arial" w:hAnsi="Arial" w:cs="Arial"/>
              </w:rPr>
            </w:pPr>
          </w:p>
          <w:p w14:paraId="034343A3" w14:textId="77777777" w:rsidR="00AE6A30" w:rsidRPr="00FE719F" w:rsidRDefault="00AE6A30" w:rsidP="0019440E">
            <w:pPr>
              <w:rPr>
                <w:rFonts w:ascii="Arial" w:hAnsi="Arial" w:cs="Arial"/>
              </w:rPr>
            </w:pPr>
          </w:p>
          <w:p w14:paraId="46868687" w14:textId="77777777" w:rsidR="00AE6A30" w:rsidRPr="00FE719F" w:rsidRDefault="00AE6A30" w:rsidP="0019440E">
            <w:pPr>
              <w:rPr>
                <w:rFonts w:ascii="Arial" w:hAnsi="Arial" w:cs="Arial"/>
              </w:rPr>
            </w:pPr>
          </w:p>
          <w:p w14:paraId="31E3B95F" w14:textId="77777777" w:rsidR="00AE6A30" w:rsidRPr="00FE719F" w:rsidRDefault="00AE6A30" w:rsidP="0019440E">
            <w:pPr>
              <w:rPr>
                <w:rFonts w:ascii="Arial" w:hAnsi="Arial" w:cs="Arial"/>
              </w:rPr>
            </w:pPr>
          </w:p>
          <w:p w14:paraId="084B3134" w14:textId="77777777" w:rsidR="00AE6A30" w:rsidRPr="00FE719F" w:rsidRDefault="00AE6A30" w:rsidP="0019440E">
            <w:pPr>
              <w:rPr>
                <w:rFonts w:ascii="Arial" w:hAnsi="Arial" w:cs="Arial"/>
              </w:rPr>
            </w:pPr>
          </w:p>
          <w:p w14:paraId="47AB5A80" w14:textId="77777777" w:rsidR="00AE6A30" w:rsidRPr="00FE719F" w:rsidRDefault="00AE6A30" w:rsidP="0019440E">
            <w:pPr>
              <w:rPr>
                <w:rFonts w:ascii="Arial" w:hAnsi="Arial" w:cs="Arial"/>
              </w:rPr>
            </w:pPr>
          </w:p>
          <w:p w14:paraId="13BBCCB3" w14:textId="77777777" w:rsidR="00AE6A30" w:rsidRPr="00FE719F" w:rsidRDefault="00AE6A30" w:rsidP="0019440E">
            <w:pPr>
              <w:rPr>
                <w:rFonts w:ascii="Arial" w:hAnsi="Arial" w:cs="Arial"/>
              </w:rPr>
            </w:pPr>
          </w:p>
          <w:p w14:paraId="26A8AD98" w14:textId="77777777" w:rsidR="00AE6A30" w:rsidRPr="00FE719F" w:rsidRDefault="00AE6A30" w:rsidP="0019440E">
            <w:pPr>
              <w:rPr>
                <w:rFonts w:ascii="Arial" w:hAnsi="Arial" w:cs="Arial"/>
              </w:rPr>
            </w:pPr>
          </w:p>
          <w:p w14:paraId="30186D65" w14:textId="77777777" w:rsidR="00AE6A30" w:rsidRPr="00FE719F" w:rsidRDefault="00AE6A30" w:rsidP="0019440E">
            <w:pPr>
              <w:rPr>
                <w:rFonts w:ascii="Arial" w:hAnsi="Arial" w:cs="Arial"/>
              </w:rPr>
            </w:pPr>
          </w:p>
          <w:p w14:paraId="342998FA" w14:textId="77777777" w:rsidR="00AE6A30" w:rsidRPr="00FE719F" w:rsidRDefault="00AE6A30" w:rsidP="0019440E">
            <w:pPr>
              <w:rPr>
                <w:rFonts w:ascii="Arial" w:hAnsi="Arial" w:cs="Arial"/>
              </w:rPr>
            </w:pPr>
          </w:p>
          <w:p w14:paraId="3ADE8E21" w14:textId="77777777" w:rsidR="00AE6A30" w:rsidRPr="00FE719F" w:rsidRDefault="00AE6A30" w:rsidP="0019440E">
            <w:pPr>
              <w:rPr>
                <w:rFonts w:ascii="Arial" w:hAnsi="Arial" w:cs="Arial"/>
              </w:rPr>
            </w:pPr>
          </w:p>
          <w:p w14:paraId="06FF63A1" w14:textId="77777777" w:rsidR="00AE6A30" w:rsidRPr="00FE719F" w:rsidRDefault="00AE6A30" w:rsidP="0019440E">
            <w:pPr>
              <w:rPr>
                <w:rFonts w:ascii="Arial" w:hAnsi="Arial" w:cs="Arial"/>
              </w:rPr>
            </w:pPr>
          </w:p>
          <w:p w14:paraId="0E9DD096" w14:textId="77777777" w:rsidR="00AE6A30" w:rsidRPr="00FE719F" w:rsidRDefault="00AE6A30" w:rsidP="0019440E">
            <w:pPr>
              <w:rPr>
                <w:rFonts w:ascii="Arial" w:hAnsi="Arial" w:cs="Arial"/>
              </w:rPr>
            </w:pPr>
          </w:p>
          <w:p w14:paraId="5757CDB4" w14:textId="77777777" w:rsidR="00AE6A30" w:rsidRPr="00FE719F" w:rsidRDefault="00AE6A30" w:rsidP="0019440E">
            <w:pPr>
              <w:rPr>
                <w:rFonts w:ascii="Arial" w:hAnsi="Arial" w:cs="Arial"/>
              </w:rPr>
            </w:pPr>
          </w:p>
          <w:p w14:paraId="5E7B499B" w14:textId="77777777" w:rsidR="00AE6A30" w:rsidRPr="00FE719F" w:rsidRDefault="00AE6A30" w:rsidP="0019440E">
            <w:pPr>
              <w:rPr>
                <w:rFonts w:ascii="Arial" w:hAnsi="Arial" w:cs="Arial"/>
              </w:rPr>
            </w:pPr>
          </w:p>
          <w:p w14:paraId="3AC3A9A2" w14:textId="77777777" w:rsidR="00AE6A30" w:rsidRPr="00FE719F" w:rsidRDefault="00AE6A30" w:rsidP="0019440E">
            <w:pPr>
              <w:rPr>
                <w:rFonts w:ascii="Arial" w:hAnsi="Arial" w:cs="Arial"/>
              </w:rPr>
            </w:pPr>
          </w:p>
          <w:p w14:paraId="7F4F7C05" w14:textId="77777777" w:rsidR="00AE6A30" w:rsidRPr="00FE719F" w:rsidRDefault="00AE6A30" w:rsidP="0019440E">
            <w:pPr>
              <w:rPr>
                <w:rFonts w:ascii="Arial" w:hAnsi="Arial" w:cs="Arial"/>
              </w:rPr>
            </w:pPr>
          </w:p>
          <w:p w14:paraId="2755D9A8" w14:textId="77777777" w:rsidR="00AE6A30" w:rsidRPr="00FE719F" w:rsidRDefault="00AE6A30" w:rsidP="0019440E">
            <w:pPr>
              <w:rPr>
                <w:rFonts w:ascii="Arial" w:hAnsi="Arial" w:cs="Arial"/>
              </w:rPr>
            </w:pPr>
          </w:p>
          <w:p w14:paraId="238BD607" w14:textId="77777777" w:rsidR="00AE6A30" w:rsidRPr="00FE719F" w:rsidRDefault="00AE6A30" w:rsidP="0019440E">
            <w:pPr>
              <w:rPr>
                <w:rFonts w:ascii="Arial" w:hAnsi="Arial" w:cs="Arial"/>
              </w:rPr>
            </w:pPr>
          </w:p>
          <w:p w14:paraId="469E95C5" w14:textId="77777777" w:rsidR="00AE6A30" w:rsidRPr="00FE719F" w:rsidRDefault="00AE6A30" w:rsidP="0019440E">
            <w:pPr>
              <w:rPr>
                <w:rFonts w:ascii="Arial" w:hAnsi="Arial" w:cs="Arial"/>
              </w:rPr>
            </w:pPr>
          </w:p>
          <w:p w14:paraId="4CE48E7E" w14:textId="77777777" w:rsidR="00AE6A30" w:rsidRPr="00FE719F" w:rsidRDefault="00AE6A30" w:rsidP="0019440E">
            <w:pPr>
              <w:rPr>
                <w:rFonts w:ascii="Arial" w:hAnsi="Arial" w:cs="Arial"/>
              </w:rPr>
            </w:pPr>
          </w:p>
          <w:p w14:paraId="773B4F23" w14:textId="77777777" w:rsidR="00AE6A30" w:rsidRPr="00FE719F" w:rsidRDefault="00AE6A30" w:rsidP="0019440E">
            <w:pPr>
              <w:rPr>
                <w:rFonts w:ascii="Arial" w:hAnsi="Arial" w:cs="Arial"/>
              </w:rPr>
            </w:pPr>
          </w:p>
          <w:p w14:paraId="3957E9FA" w14:textId="77777777" w:rsidR="00AE6A30" w:rsidRPr="00FE719F" w:rsidRDefault="00AE6A30" w:rsidP="0019440E">
            <w:pPr>
              <w:rPr>
                <w:rFonts w:ascii="Arial" w:hAnsi="Arial" w:cs="Arial"/>
              </w:rPr>
            </w:pPr>
          </w:p>
          <w:p w14:paraId="7CB7E3D3" w14:textId="77777777" w:rsidR="00AE6A30" w:rsidRPr="00FE719F" w:rsidRDefault="00AE6A30" w:rsidP="0019440E">
            <w:pPr>
              <w:rPr>
                <w:rFonts w:ascii="Arial" w:hAnsi="Arial" w:cs="Arial"/>
              </w:rPr>
            </w:pPr>
          </w:p>
          <w:p w14:paraId="35AC04D9" w14:textId="77777777" w:rsidR="00AE6A30" w:rsidRPr="00FE719F" w:rsidRDefault="00AE6A30" w:rsidP="0019440E">
            <w:pPr>
              <w:rPr>
                <w:rFonts w:ascii="Arial" w:hAnsi="Arial" w:cs="Arial"/>
              </w:rPr>
            </w:pPr>
          </w:p>
          <w:p w14:paraId="2342C197" w14:textId="77777777" w:rsidR="00AE6A30" w:rsidRPr="00FE719F" w:rsidRDefault="00AE6A30" w:rsidP="0019440E">
            <w:pPr>
              <w:rPr>
                <w:rFonts w:ascii="Arial" w:hAnsi="Arial" w:cs="Arial"/>
              </w:rPr>
            </w:pPr>
          </w:p>
          <w:p w14:paraId="53097FA4" w14:textId="77777777" w:rsidR="00AE6A30" w:rsidRPr="00FE719F" w:rsidRDefault="00AE6A30" w:rsidP="0019440E">
            <w:pPr>
              <w:rPr>
                <w:rFonts w:ascii="Arial" w:hAnsi="Arial" w:cs="Arial"/>
              </w:rPr>
            </w:pPr>
          </w:p>
          <w:p w14:paraId="2E72A2DA" w14:textId="77777777" w:rsidR="00AE6A30" w:rsidRPr="00FE719F" w:rsidRDefault="00AE6A30" w:rsidP="0019440E">
            <w:pPr>
              <w:rPr>
                <w:rFonts w:ascii="Arial" w:hAnsi="Arial" w:cs="Arial"/>
              </w:rPr>
            </w:pPr>
          </w:p>
          <w:p w14:paraId="7EDE4ABA" w14:textId="77777777" w:rsidR="00AE6A30" w:rsidRPr="00FE719F" w:rsidRDefault="00AE6A30" w:rsidP="0019440E">
            <w:pPr>
              <w:rPr>
                <w:rFonts w:ascii="Arial" w:hAnsi="Arial" w:cs="Arial"/>
              </w:rPr>
            </w:pPr>
          </w:p>
          <w:p w14:paraId="30E5B0FD" w14:textId="77777777" w:rsidR="00AE6A30" w:rsidRPr="00FE719F" w:rsidRDefault="00AE6A30" w:rsidP="0019440E">
            <w:pPr>
              <w:rPr>
                <w:rFonts w:ascii="Arial" w:hAnsi="Arial" w:cs="Arial"/>
              </w:rPr>
            </w:pPr>
          </w:p>
          <w:p w14:paraId="76C3B7A4" w14:textId="77777777" w:rsidR="00AE6A30" w:rsidRPr="00FE719F" w:rsidRDefault="00AE6A30" w:rsidP="0019440E">
            <w:pPr>
              <w:rPr>
                <w:rFonts w:ascii="Arial" w:hAnsi="Arial" w:cs="Arial"/>
              </w:rPr>
            </w:pPr>
          </w:p>
          <w:p w14:paraId="4D6917B2" w14:textId="77777777" w:rsidR="00AE6A30" w:rsidRPr="00FE719F" w:rsidRDefault="00AE6A30" w:rsidP="0019440E">
            <w:pPr>
              <w:rPr>
                <w:rFonts w:ascii="Arial" w:hAnsi="Arial" w:cs="Arial"/>
              </w:rPr>
            </w:pPr>
          </w:p>
          <w:p w14:paraId="53BEF0F0" w14:textId="77777777" w:rsidR="00AE6A30" w:rsidRPr="00FE719F" w:rsidRDefault="00AE6A30" w:rsidP="0019440E">
            <w:pPr>
              <w:rPr>
                <w:rFonts w:ascii="Arial" w:hAnsi="Arial" w:cs="Arial"/>
              </w:rPr>
            </w:pPr>
          </w:p>
          <w:p w14:paraId="5F2E08E4" w14:textId="77777777" w:rsidR="00AE6A30" w:rsidRPr="00FE719F" w:rsidRDefault="00AE6A30" w:rsidP="0019440E">
            <w:pPr>
              <w:rPr>
                <w:rFonts w:ascii="Arial" w:hAnsi="Arial" w:cs="Arial"/>
              </w:rPr>
            </w:pPr>
          </w:p>
          <w:p w14:paraId="04180DA4" w14:textId="77777777" w:rsidR="00AE6A30" w:rsidRPr="00FE719F" w:rsidRDefault="00AE6A30" w:rsidP="0019440E">
            <w:pPr>
              <w:rPr>
                <w:rFonts w:ascii="Arial" w:hAnsi="Arial" w:cs="Arial"/>
              </w:rPr>
            </w:pPr>
          </w:p>
          <w:p w14:paraId="29CFF4E4" w14:textId="77777777" w:rsidR="00AE6A30" w:rsidRPr="00FE719F" w:rsidRDefault="00AE6A30" w:rsidP="0019440E">
            <w:pPr>
              <w:rPr>
                <w:rFonts w:ascii="Arial" w:hAnsi="Arial" w:cs="Arial"/>
              </w:rPr>
            </w:pPr>
          </w:p>
          <w:p w14:paraId="29F29E07" w14:textId="77777777" w:rsidR="00AE6A30" w:rsidRPr="00FE719F" w:rsidRDefault="00AE6A30" w:rsidP="0019440E">
            <w:pPr>
              <w:rPr>
                <w:rFonts w:ascii="Arial" w:hAnsi="Arial" w:cs="Arial"/>
              </w:rPr>
            </w:pPr>
          </w:p>
        </w:tc>
      </w:tr>
    </w:tbl>
    <w:p w14:paraId="6F677DA9" w14:textId="77777777" w:rsidR="00AE6A30" w:rsidRPr="00FE719F" w:rsidRDefault="00AE6A30" w:rsidP="00AE6A30">
      <w:pPr>
        <w:spacing w:line="360" w:lineRule="auto"/>
        <w:rPr>
          <w:rFonts w:ascii="Arial" w:hAnsi="Arial" w:cs="Arial"/>
        </w:rPr>
      </w:pPr>
      <w:r w:rsidRPr="00FE719F">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AE6A30" w:rsidRPr="00FE719F" w14:paraId="46F558E8" w14:textId="77777777" w:rsidTr="0019440E">
        <w:tc>
          <w:tcPr>
            <w:tcW w:w="10065" w:type="dxa"/>
            <w:gridSpan w:val="3"/>
            <w:tcBorders>
              <w:top w:val="single" w:sz="4" w:space="0" w:color="auto"/>
              <w:left w:val="single" w:sz="4" w:space="0" w:color="auto"/>
              <w:bottom w:val="single" w:sz="4" w:space="0" w:color="auto"/>
              <w:right w:val="single" w:sz="4" w:space="0" w:color="auto"/>
            </w:tcBorders>
            <w:hideMark/>
          </w:tcPr>
          <w:p w14:paraId="704CA225" w14:textId="77777777" w:rsidR="00AE6A30" w:rsidRPr="00FE719F" w:rsidRDefault="00AE6A30" w:rsidP="0019440E">
            <w:pPr>
              <w:rPr>
                <w:rFonts w:ascii="Arial" w:hAnsi="Arial" w:cs="Arial"/>
              </w:rPr>
            </w:pPr>
            <w:r w:rsidRPr="00FE719F">
              <w:rPr>
                <w:rFonts w:ascii="Arial" w:hAnsi="Arial" w:cs="Arial"/>
                <w:b/>
              </w:rPr>
              <w:lastRenderedPageBreak/>
              <w:t>5.- Diagrama de flujo.</w:t>
            </w:r>
          </w:p>
        </w:tc>
      </w:tr>
      <w:tr w:rsidR="00AE6A30" w:rsidRPr="00FE719F" w14:paraId="662EF8E0" w14:textId="77777777" w:rsidTr="0019440E">
        <w:trPr>
          <w:trHeight w:val="446"/>
        </w:trPr>
        <w:tc>
          <w:tcPr>
            <w:tcW w:w="3402" w:type="dxa"/>
            <w:tcBorders>
              <w:top w:val="single" w:sz="4" w:space="0" w:color="auto"/>
              <w:left w:val="single" w:sz="4" w:space="0" w:color="auto"/>
              <w:bottom w:val="single" w:sz="4" w:space="0" w:color="auto"/>
              <w:right w:val="single" w:sz="4" w:space="0" w:color="auto"/>
            </w:tcBorders>
            <w:vAlign w:val="center"/>
            <w:hideMark/>
          </w:tcPr>
          <w:p w14:paraId="4D6092AC" w14:textId="77777777" w:rsidR="00AE6A30" w:rsidRPr="00FE719F" w:rsidRDefault="00AE6A30" w:rsidP="0019440E">
            <w:pPr>
              <w:jc w:val="center"/>
              <w:rPr>
                <w:rFonts w:ascii="Arial" w:hAnsi="Arial" w:cs="Arial"/>
                <w:b/>
                <w:bCs/>
              </w:rPr>
            </w:pPr>
            <w:r w:rsidRPr="00FE719F">
              <w:rPr>
                <w:rFonts w:ascii="Arial" w:hAnsi="Arial" w:cs="Arial"/>
                <w:b/>
                <w:bCs/>
              </w:rPr>
              <w:t>Departamento responsable</w:t>
            </w:r>
          </w:p>
        </w:tc>
        <w:tc>
          <w:tcPr>
            <w:tcW w:w="3261" w:type="dxa"/>
            <w:tcBorders>
              <w:top w:val="single" w:sz="4" w:space="0" w:color="auto"/>
              <w:left w:val="single" w:sz="4" w:space="0" w:color="auto"/>
              <w:bottom w:val="single" w:sz="4" w:space="0" w:color="auto"/>
              <w:right w:val="single" w:sz="4" w:space="0" w:color="auto"/>
            </w:tcBorders>
            <w:vAlign w:val="center"/>
          </w:tcPr>
          <w:p w14:paraId="0CE7BAE3" w14:textId="77777777" w:rsidR="00AE6A30" w:rsidRPr="00FE719F" w:rsidRDefault="00AE6A30" w:rsidP="0019440E">
            <w:pPr>
              <w:jc w:val="center"/>
              <w:rPr>
                <w:rFonts w:ascii="Arial" w:hAnsi="Arial" w:cs="Arial"/>
                <w:b/>
                <w:bCs/>
              </w:rPr>
            </w:pPr>
          </w:p>
        </w:tc>
        <w:tc>
          <w:tcPr>
            <w:tcW w:w="3402" w:type="dxa"/>
            <w:tcBorders>
              <w:top w:val="single" w:sz="4" w:space="0" w:color="auto"/>
              <w:left w:val="single" w:sz="4" w:space="0" w:color="auto"/>
              <w:bottom w:val="single" w:sz="4" w:space="0" w:color="auto"/>
              <w:right w:val="single" w:sz="4" w:space="0" w:color="auto"/>
            </w:tcBorders>
            <w:vAlign w:val="center"/>
          </w:tcPr>
          <w:p w14:paraId="30F9473F" w14:textId="77777777" w:rsidR="00AE6A30" w:rsidRPr="00FE719F" w:rsidRDefault="00AE6A30" w:rsidP="0019440E">
            <w:pPr>
              <w:jc w:val="center"/>
              <w:rPr>
                <w:rFonts w:ascii="Arial" w:hAnsi="Arial" w:cs="Arial"/>
                <w:b/>
                <w:bCs/>
              </w:rPr>
            </w:pPr>
          </w:p>
        </w:tc>
      </w:tr>
      <w:tr w:rsidR="00AE6A30" w:rsidRPr="00FE719F" w14:paraId="45B244DC" w14:textId="77777777" w:rsidTr="0019440E">
        <w:trPr>
          <w:trHeight w:val="7401"/>
        </w:trPr>
        <w:tc>
          <w:tcPr>
            <w:tcW w:w="3402" w:type="dxa"/>
            <w:tcBorders>
              <w:top w:val="single" w:sz="4" w:space="0" w:color="auto"/>
              <w:left w:val="single" w:sz="4" w:space="0" w:color="auto"/>
              <w:bottom w:val="single" w:sz="4" w:space="0" w:color="auto"/>
              <w:right w:val="single" w:sz="4" w:space="0" w:color="auto"/>
            </w:tcBorders>
          </w:tcPr>
          <w:p w14:paraId="330EA409" w14:textId="1D24D8EA" w:rsidR="00AE6A30" w:rsidRPr="00FE719F" w:rsidRDefault="00730997" w:rsidP="0019440E">
            <w:pPr>
              <w:spacing w:after="160" w:line="360" w:lineRule="auto"/>
              <w:rPr>
                <w:rFonts w:ascii="Arial" w:hAnsi="Arial" w:cs="Arial"/>
              </w:rPr>
            </w:pPr>
            <w:r>
              <w:rPr>
                <w:rFonts w:ascii="Arial" w:hAnsi="Arial" w:cs="Arial"/>
                <w:noProof/>
              </w:rPr>
              <mc:AlternateContent>
                <mc:Choice Requires="wpg">
                  <w:drawing>
                    <wp:anchor distT="0" distB="0" distL="114300" distR="114300" simplePos="0" relativeHeight="251920384" behindDoc="1" locked="0" layoutInCell="1" allowOverlap="1" wp14:anchorId="29A2501E" wp14:editId="39E5729F">
                      <wp:simplePos x="0" y="0"/>
                      <wp:positionH relativeFrom="column">
                        <wp:posOffset>239328</wp:posOffset>
                      </wp:positionH>
                      <wp:positionV relativeFrom="paragraph">
                        <wp:posOffset>215198</wp:posOffset>
                      </wp:positionV>
                      <wp:extent cx="1764665" cy="4517390"/>
                      <wp:effectExtent l="0" t="0" r="635" b="3810"/>
                      <wp:wrapNone/>
                      <wp:docPr id="1697439927" name="Grupo 7"/>
                      <wp:cNvGraphicFramePr/>
                      <a:graphic xmlns:a="http://schemas.openxmlformats.org/drawingml/2006/main">
                        <a:graphicData uri="http://schemas.microsoft.com/office/word/2010/wordprocessingGroup">
                          <wpg:wgp>
                            <wpg:cNvGrpSpPr/>
                            <wpg:grpSpPr>
                              <a:xfrm>
                                <a:off x="0" y="0"/>
                                <a:ext cx="1764665" cy="4517390"/>
                                <a:chOff x="0" y="0"/>
                                <a:chExt cx="1764665" cy="4517390"/>
                              </a:xfrm>
                            </wpg:grpSpPr>
                            <pic:pic xmlns:pic="http://schemas.openxmlformats.org/drawingml/2006/picture">
                              <pic:nvPicPr>
                                <pic:cNvPr id="2013102458" name="Imagen 2013102458"/>
                                <pic:cNvPicPr>
                                  <a:picLocks noChangeAspect="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764665" cy="4517390"/>
                                </a:xfrm>
                                <a:prstGeom prst="rect">
                                  <a:avLst/>
                                </a:prstGeom>
                                <a:noFill/>
                                <a:ln>
                                  <a:noFill/>
                                </a:ln>
                              </pic:spPr>
                            </pic:pic>
                            <pic:pic xmlns:pic="http://schemas.openxmlformats.org/drawingml/2006/picture">
                              <pic:nvPicPr>
                                <pic:cNvPr id="1331057020" name="Imagen 1331057020"/>
                                <pic:cNvPicPr>
                                  <a:picLocks noChangeAspect="1"/>
                                </pic:cNvPicPr>
                              </pic:nvPicPr>
                              <pic:blipFill rotWithShape="1">
                                <a:blip r:embed="rId108">
                                  <a:extLst>
                                    <a:ext uri="{28A0092B-C50C-407E-A947-70E740481C1C}">
                                      <a14:useLocalDpi xmlns:a14="http://schemas.microsoft.com/office/drawing/2010/main" val="0"/>
                                    </a:ext>
                                  </a:extLst>
                                </a:blip>
                                <a:srcRect l="5588" t="90926" r="59217"/>
                                <a:stretch/>
                              </pic:blipFill>
                              <pic:spPr bwMode="auto">
                                <a:xfrm>
                                  <a:off x="136358" y="4130842"/>
                                  <a:ext cx="1074420" cy="385445"/>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096E15E4" id="Grupo 7" o:spid="_x0000_s1026" style="position:absolute;margin-left:18.85pt;margin-top:16.95pt;width:138.95pt;height:355.7pt;z-index:-251396096" coordsize="17646,4517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">
                      <v:shape id="Imagen 2013102458" o:spid="_x0000_s1027" type="#_x0000_t75" style="position:absolute;width:17646;height:45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">
                        <v:imagedata r:id="rId115" o:title=""/>
                      </v:shape>
                      <v:shape id="Imagen 1331057020" o:spid="_x0000_s1028" type="#_x0000_t75" style="position:absolute;left:1363;top:41308;width:10744;height:38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">
                        <v:imagedata r:id="rId116" o:title="" croptop="59589f" cropleft="3662f" cropright="38808f"/>
                      </v:shape>
                    </v:group>
                  </w:pict>
                </mc:Fallback>
              </mc:AlternateContent>
            </w:r>
          </w:p>
        </w:tc>
        <w:tc>
          <w:tcPr>
            <w:tcW w:w="3261" w:type="dxa"/>
            <w:tcBorders>
              <w:top w:val="single" w:sz="4" w:space="0" w:color="auto"/>
              <w:left w:val="single" w:sz="4" w:space="0" w:color="auto"/>
              <w:bottom w:val="single" w:sz="4" w:space="0" w:color="auto"/>
              <w:right w:val="single" w:sz="4" w:space="0" w:color="auto"/>
            </w:tcBorders>
          </w:tcPr>
          <w:p w14:paraId="53B7AE02" w14:textId="2A8862DC" w:rsidR="00AE6A30" w:rsidRPr="00FE719F" w:rsidRDefault="00AE6A30" w:rsidP="0019440E">
            <w:pPr>
              <w:spacing w:after="160" w:line="360" w:lineRule="auto"/>
              <w:rPr>
                <w:rFonts w:ascii="Arial" w:hAnsi="Arial" w:cs="Arial"/>
              </w:rPr>
            </w:pPr>
          </w:p>
        </w:tc>
        <w:tc>
          <w:tcPr>
            <w:tcW w:w="3402" w:type="dxa"/>
            <w:tcBorders>
              <w:top w:val="single" w:sz="4" w:space="0" w:color="auto"/>
              <w:left w:val="single" w:sz="4" w:space="0" w:color="auto"/>
              <w:bottom w:val="single" w:sz="4" w:space="0" w:color="auto"/>
              <w:right w:val="single" w:sz="4" w:space="0" w:color="auto"/>
            </w:tcBorders>
          </w:tcPr>
          <w:p w14:paraId="489B5A2B" w14:textId="77777777" w:rsidR="00AE6A30" w:rsidRPr="00FE719F" w:rsidRDefault="00AE6A30" w:rsidP="0019440E">
            <w:pPr>
              <w:rPr>
                <w:rFonts w:ascii="Arial" w:hAnsi="Arial" w:cs="Arial"/>
              </w:rPr>
            </w:pPr>
          </w:p>
          <w:p w14:paraId="0ADEFC7D" w14:textId="77777777" w:rsidR="00AE6A30" w:rsidRPr="00FE719F" w:rsidRDefault="00AE6A30" w:rsidP="0019440E">
            <w:pPr>
              <w:rPr>
                <w:rFonts w:ascii="Arial" w:hAnsi="Arial" w:cs="Arial"/>
              </w:rPr>
            </w:pPr>
          </w:p>
          <w:p w14:paraId="27890B39" w14:textId="77777777" w:rsidR="00AE6A30" w:rsidRPr="00FE719F" w:rsidRDefault="00AE6A30" w:rsidP="0019440E">
            <w:pPr>
              <w:rPr>
                <w:rFonts w:ascii="Arial" w:hAnsi="Arial" w:cs="Arial"/>
              </w:rPr>
            </w:pPr>
          </w:p>
          <w:p w14:paraId="4F804BF1" w14:textId="77777777" w:rsidR="00AE6A30" w:rsidRPr="00FE719F" w:rsidRDefault="00AE6A30" w:rsidP="0019440E">
            <w:pPr>
              <w:rPr>
                <w:rFonts w:ascii="Arial" w:hAnsi="Arial" w:cs="Arial"/>
              </w:rPr>
            </w:pPr>
          </w:p>
          <w:p w14:paraId="07EE4C46" w14:textId="77777777" w:rsidR="00AE6A30" w:rsidRPr="00FE719F" w:rsidRDefault="00AE6A30" w:rsidP="0019440E">
            <w:pPr>
              <w:rPr>
                <w:rFonts w:ascii="Arial" w:hAnsi="Arial" w:cs="Arial"/>
              </w:rPr>
            </w:pPr>
          </w:p>
          <w:p w14:paraId="5BF0C63C" w14:textId="77777777" w:rsidR="00AE6A30" w:rsidRPr="00FE719F" w:rsidRDefault="00AE6A30" w:rsidP="0019440E">
            <w:pPr>
              <w:rPr>
                <w:rFonts w:ascii="Arial" w:hAnsi="Arial" w:cs="Arial"/>
              </w:rPr>
            </w:pPr>
          </w:p>
          <w:p w14:paraId="3EF1DD77" w14:textId="77777777" w:rsidR="00AE6A30" w:rsidRPr="00FE719F" w:rsidRDefault="00AE6A30" w:rsidP="0019440E">
            <w:pPr>
              <w:rPr>
                <w:rFonts w:ascii="Arial" w:hAnsi="Arial" w:cs="Arial"/>
              </w:rPr>
            </w:pPr>
          </w:p>
          <w:p w14:paraId="5FC9E6C2" w14:textId="77777777" w:rsidR="00AE6A30" w:rsidRPr="00FE719F" w:rsidRDefault="00AE6A30" w:rsidP="0019440E">
            <w:pPr>
              <w:rPr>
                <w:rFonts w:ascii="Arial" w:hAnsi="Arial" w:cs="Arial"/>
              </w:rPr>
            </w:pPr>
          </w:p>
          <w:p w14:paraId="5FA69A15" w14:textId="77777777" w:rsidR="00AE6A30" w:rsidRPr="00FE719F" w:rsidRDefault="00AE6A30" w:rsidP="0019440E">
            <w:pPr>
              <w:rPr>
                <w:rFonts w:ascii="Arial" w:hAnsi="Arial" w:cs="Arial"/>
              </w:rPr>
            </w:pPr>
          </w:p>
          <w:p w14:paraId="15721044" w14:textId="77777777" w:rsidR="00AE6A30" w:rsidRPr="00FE719F" w:rsidRDefault="00AE6A30" w:rsidP="0019440E">
            <w:pPr>
              <w:rPr>
                <w:rFonts w:ascii="Arial" w:hAnsi="Arial" w:cs="Arial"/>
              </w:rPr>
            </w:pPr>
          </w:p>
          <w:p w14:paraId="53E6C51D" w14:textId="77777777" w:rsidR="00AE6A30" w:rsidRPr="00FE719F" w:rsidRDefault="00AE6A30" w:rsidP="0019440E">
            <w:pPr>
              <w:rPr>
                <w:rFonts w:ascii="Arial" w:hAnsi="Arial" w:cs="Arial"/>
              </w:rPr>
            </w:pPr>
          </w:p>
          <w:p w14:paraId="5724BD27" w14:textId="77777777" w:rsidR="00AE6A30" w:rsidRPr="00FE719F" w:rsidRDefault="00AE6A30" w:rsidP="0019440E">
            <w:pPr>
              <w:rPr>
                <w:rFonts w:ascii="Arial" w:hAnsi="Arial" w:cs="Arial"/>
              </w:rPr>
            </w:pPr>
          </w:p>
          <w:p w14:paraId="37797648" w14:textId="5E59EA51" w:rsidR="00AE6A30" w:rsidRPr="00FE719F" w:rsidRDefault="00AE6A30" w:rsidP="0019440E">
            <w:pPr>
              <w:rPr>
                <w:rFonts w:ascii="Arial" w:hAnsi="Arial" w:cs="Arial"/>
              </w:rPr>
            </w:pPr>
          </w:p>
          <w:p w14:paraId="49BB7E53" w14:textId="2D1C3A3D" w:rsidR="00AE6A30" w:rsidRPr="00FE719F" w:rsidRDefault="00AE6A30" w:rsidP="0019440E">
            <w:pPr>
              <w:rPr>
                <w:rFonts w:ascii="Arial" w:hAnsi="Arial" w:cs="Arial"/>
              </w:rPr>
            </w:pPr>
          </w:p>
          <w:p w14:paraId="38EA0BA5" w14:textId="6F233876" w:rsidR="00AE6A30" w:rsidRPr="00FE719F" w:rsidRDefault="00AE6A30" w:rsidP="0019440E">
            <w:pPr>
              <w:rPr>
                <w:rFonts w:ascii="Arial" w:hAnsi="Arial" w:cs="Arial"/>
              </w:rPr>
            </w:pPr>
          </w:p>
          <w:p w14:paraId="05CD9C73" w14:textId="467A7222" w:rsidR="00AE6A30" w:rsidRPr="00FE719F" w:rsidRDefault="00AE6A30" w:rsidP="0019440E">
            <w:pPr>
              <w:rPr>
                <w:rFonts w:ascii="Arial" w:hAnsi="Arial" w:cs="Arial"/>
              </w:rPr>
            </w:pPr>
          </w:p>
          <w:p w14:paraId="3BF7A3A5" w14:textId="204FD2A4" w:rsidR="00AE6A30" w:rsidRPr="00FE719F" w:rsidRDefault="00AE6A30" w:rsidP="0019440E">
            <w:pPr>
              <w:rPr>
                <w:rFonts w:ascii="Arial" w:hAnsi="Arial" w:cs="Arial"/>
              </w:rPr>
            </w:pPr>
          </w:p>
          <w:p w14:paraId="264DCFCD" w14:textId="4D687294" w:rsidR="00AE6A30" w:rsidRPr="00FE719F" w:rsidRDefault="00AE6A30" w:rsidP="0019440E">
            <w:pPr>
              <w:rPr>
                <w:rFonts w:ascii="Arial" w:hAnsi="Arial" w:cs="Arial"/>
              </w:rPr>
            </w:pPr>
          </w:p>
          <w:p w14:paraId="1229C3AB" w14:textId="2628CD88" w:rsidR="00AE6A30" w:rsidRPr="00FE719F" w:rsidRDefault="00AE6A30" w:rsidP="0019440E">
            <w:pPr>
              <w:rPr>
                <w:rFonts w:ascii="Arial" w:hAnsi="Arial" w:cs="Arial"/>
              </w:rPr>
            </w:pPr>
          </w:p>
          <w:p w14:paraId="67442294" w14:textId="77777777" w:rsidR="00AE6A30" w:rsidRPr="00FE719F" w:rsidRDefault="00AE6A30" w:rsidP="0019440E">
            <w:pPr>
              <w:rPr>
                <w:rFonts w:ascii="Arial" w:hAnsi="Arial" w:cs="Arial"/>
              </w:rPr>
            </w:pPr>
          </w:p>
          <w:p w14:paraId="3BEF6F18" w14:textId="77777777" w:rsidR="00AE6A30" w:rsidRPr="00FE719F" w:rsidRDefault="00AE6A30" w:rsidP="0019440E">
            <w:pPr>
              <w:rPr>
                <w:rFonts w:ascii="Arial" w:hAnsi="Arial" w:cs="Arial"/>
              </w:rPr>
            </w:pPr>
          </w:p>
          <w:p w14:paraId="6B85B1B3" w14:textId="77777777" w:rsidR="00AE6A30" w:rsidRPr="00FE719F" w:rsidRDefault="00AE6A30" w:rsidP="0019440E">
            <w:pPr>
              <w:rPr>
                <w:rFonts w:ascii="Arial" w:hAnsi="Arial" w:cs="Arial"/>
              </w:rPr>
            </w:pPr>
          </w:p>
          <w:p w14:paraId="02FF12E5" w14:textId="77777777" w:rsidR="00AE6A30" w:rsidRPr="00FE719F" w:rsidRDefault="00AE6A30" w:rsidP="0019440E">
            <w:pPr>
              <w:rPr>
                <w:rFonts w:ascii="Arial" w:hAnsi="Arial" w:cs="Arial"/>
              </w:rPr>
            </w:pPr>
          </w:p>
          <w:p w14:paraId="0E84A034" w14:textId="77777777" w:rsidR="00AE6A30" w:rsidRPr="00FE719F" w:rsidRDefault="00AE6A30" w:rsidP="0019440E">
            <w:pPr>
              <w:rPr>
                <w:rFonts w:ascii="Arial" w:hAnsi="Arial" w:cs="Arial"/>
              </w:rPr>
            </w:pPr>
          </w:p>
          <w:p w14:paraId="1102A989" w14:textId="77777777" w:rsidR="00AE6A30" w:rsidRPr="00FE719F" w:rsidRDefault="00AE6A30" w:rsidP="0019440E">
            <w:pPr>
              <w:rPr>
                <w:rFonts w:ascii="Arial" w:hAnsi="Arial" w:cs="Arial"/>
              </w:rPr>
            </w:pPr>
          </w:p>
          <w:p w14:paraId="2E2EB18E" w14:textId="77777777" w:rsidR="00AE6A30" w:rsidRPr="00FE719F" w:rsidRDefault="00AE6A30" w:rsidP="0019440E">
            <w:pPr>
              <w:rPr>
                <w:rFonts w:ascii="Arial" w:hAnsi="Arial" w:cs="Arial"/>
              </w:rPr>
            </w:pPr>
          </w:p>
          <w:p w14:paraId="505E64AF" w14:textId="77777777" w:rsidR="00AE6A30" w:rsidRPr="00FE719F" w:rsidRDefault="00AE6A30" w:rsidP="0019440E">
            <w:pPr>
              <w:rPr>
                <w:rFonts w:ascii="Arial" w:hAnsi="Arial" w:cs="Arial"/>
              </w:rPr>
            </w:pPr>
          </w:p>
          <w:p w14:paraId="50496E15" w14:textId="77777777" w:rsidR="00AE6A30" w:rsidRPr="00FE719F" w:rsidRDefault="00AE6A30" w:rsidP="0019440E">
            <w:pPr>
              <w:rPr>
                <w:rFonts w:ascii="Arial" w:hAnsi="Arial" w:cs="Arial"/>
              </w:rPr>
            </w:pPr>
          </w:p>
          <w:p w14:paraId="2C10F3AC" w14:textId="77777777" w:rsidR="00AE6A30" w:rsidRPr="00FE719F" w:rsidRDefault="00AE6A30" w:rsidP="0019440E">
            <w:pPr>
              <w:rPr>
                <w:rFonts w:ascii="Arial" w:hAnsi="Arial" w:cs="Arial"/>
              </w:rPr>
            </w:pPr>
          </w:p>
          <w:p w14:paraId="2160D15F" w14:textId="77777777" w:rsidR="00AE6A30" w:rsidRPr="00FE719F" w:rsidRDefault="00AE6A30" w:rsidP="0019440E">
            <w:pPr>
              <w:rPr>
                <w:rFonts w:ascii="Arial" w:hAnsi="Arial" w:cs="Arial"/>
              </w:rPr>
            </w:pPr>
          </w:p>
          <w:p w14:paraId="1A4CF2B8" w14:textId="77777777" w:rsidR="00AE6A30" w:rsidRPr="00FE719F" w:rsidRDefault="00AE6A30" w:rsidP="0019440E">
            <w:pPr>
              <w:rPr>
                <w:rFonts w:ascii="Arial" w:hAnsi="Arial" w:cs="Arial"/>
              </w:rPr>
            </w:pPr>
          </w:p>
          <w:p w14:paraId="15084215" w14:textId="77777777" w:rsidR="00AE6A30" w:rsidRPr="00FE719F" w:rsidRDefault="00AE6A30" w:rsidP="0019440E">
            <w:pPr>
              <w:rPr>
                <w:rFonts w:ascii="Arial" w:hAnsi="Arial" w:cs="Arial"/>
              </w:rPr>
            </w:pPr>
          </w:p>
          <w:p w14:paraId="78DBCCCF" w14:textId="77777777" w:rsidR="00AE6A30" w:rsidRPr="00FE719F" w:rsidRDefault="00AE6A30" w:rsidP="0019440E">
            <w:pPr>
              <w:rPr>
                <w:rFonts w:ascii="Arial" w:hAnsi="Arial" w:cs="Arial"/>
              </w:rPr>
            </w:pPr>
          </w:p>
          <w:p w14:paraId="234D0F59" w14:textId="77777777" w:rsidR="00AE6A30" w:rsidRPr="00FE719F" w:rsidRDefault="00AE6A30" w:rsidP="0019440E">
            <w:pPr>
              <w:rPr>
                <w:rFonts w:ascii="Arial" w:hAnsi="Arial" w:cs="Arial"/>
              </w:rPr>
            </w:pPr>
          </w:p>
          <w:p w14:paraId="5E527D41" w14:textId="77777777" w:rsidR="00AE6A30" w:rsidRPr="00FE719F" w:rsidRDefault="00AE6A30" w:rsidP="0019440E">
            <w:pPr>
              <w:rPr>
                <w:rFonts w:ascii="Arial" w:hAnsi="Arial" w:cs="Arial"/>
              </w:rPr>
            </w:pPr>
          </w:p>
          <w:p w14:paraId="1D9C2219" w14:textId="4C4276B4" w:rsidR="00AE6A30" w:rsidRPr="00FE719F" w:rsidRDefault="00AE6A30" w:rsidP="0019440E">
            <w:pPr>
              <w:rPr>
                <w:rFonts w:ascii="Arial" w:hAnsi="Arial" w:cs="Arial"/>
              </w:rPr>
            </w:pPr>
          </w:p>
          <w:p w14:paraId="09D4D9C0" w14:textId="5DC83399" w:rsidR="00AE6A30" w:rsidRPr="00FE719F" w:rsidRDefault="00AE6A30" w:rsidP="0019440E">
            <w:pPr>
              <w:rPr>
                <w:rFonts w:ascii="Arial" w:hAnsi="Arial" w:cs="Arial"/>
              </w:rPr>
            </w:pPr>
          </w:p>
        </w:tc>
      </w:tr>
    </w:tbl>
    <w:p w14:paraId="630888E8" w14:textId="77557AF7" w:rsidR="00AE6A30" w:rsidRPr="00FE719F" w:rsidRDefault="00AE6A30" w:rsidP="00AE6A30">
      <w:pPr>
        <w:spacing w:line="360" w:lineRule="auto"/>
        <w:rPr>
          <w:rFonts w:ascii="Arial" w:hAnsi="Arial" w:cs="Arial"/>
        </w:rPr>
      </w:pPr>
      <w:r w:rsidRPr="00FE719F">
        <w:rPr>
          <w:rFonts w:ascii="Arial" w:hAnsi="Arial" w:cs="Arial"/>
        </w:rPr>
        <w:br w:type="page"/>
      </w:r>
    </w:p>
    <w:p w14:paraId="59791614" w14:textId="123E0558" w:rsidR="00AE6A30" w:rsidRPr="00FE719F" w:rsidRDefault="00AE6A30" w:rsidP="00AE6A30">
      <w:pPr>
        <w:spacing w:line="360" w:lineRule="auto"/>
        <w:jc w:val="both"/>
        <w:rPr>
          <w:rFonts w:ascii="Arial" w:hAnsi="Arial" w:cs="Arial"/>
        </w:rPr>
      </w:pPr>
      <w:r w:rsidRPr="00FE719F">
        <w:rPr>
          <w:rFonts w:ascii="Arial" w:hAnsi="Arial" w:cs="Arial"/>
        </w:rPr>
        <w:lastRenderedPageBreak/>
        <w:t>Anexo: 2.- Formato de Resguardo de Documentación Comprobatoria y Justificativa: F.R.D.C.J.02</w:t>
      </w:r>
      <w:r w:rsidR="00730997">
        <w:rPr>
          <w:rFonts w:ascii="Arial" w:hAnsi="Arial" w:cs="Arial"/>
        </w:rPr>
        <w:t>.</w:t>
      </w:r>
    </w:p>
    <w:p w14:paraId="1550E964" w14:textId="77777777" w:rsidR="00AE6A30" w:rsidRPr="00FE719F" w:rsidRDefault="00AE6A30" w:rsidP="00AE6A30">
      <w:pPr>
        <w:spacing w:line="360" w:lineRule="auto"/>
        <w:jc w:val="both"/>
        <w:rPr>
          <w:rFonts w:ascii="Arial" w:hAnsi="Arial" w:cs="Arial"/>
        </w:rPr>
      </w:pPr>
      <w:r w:rsidRPr="00FE719F">
        <w:rPr>
          <w:noProof/>
        </w:rPr>
        <w:drawing>
          <wp:anchor distT="0" distB="0" distL="114300" distR="114300" simplePos="0" relativeHeight="251829248" behindDoc="0" locked="0" layoutInCell="1" allowOverlap="1" wp14:anchorId="114DC78D" wp14:editId="698F331D">
            <wp:simplePos x="0" y="0"/>
            <wp:positionH relativeFrom="column">
              <wp:posOffset>876982</wp:posOffset>
            </wp:positionH>
            <wp:positionV relativeFrom="paragraph">
              <wp:posOffset>50165</wp:posOffset>
            </wp:positionV>
            <wp:extent cx="4339590" cy="5452745"/>
            <wp:effectExtent l="12700" t="12700" r="16510" b="8255"/>
            <wp:wrapSquare wrapText="bothSides"/>
            <wp:docPr id="956144991"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144991" name="Imagen 956144991"/>
                    <pic:cNvPicPr/>
                  </pic:nvPicPr>
                  <pic:blipFill>
                    <a:blip r:embed="rId117">
                      <a:extLst>
                        <a:ext uri="{28A0092B-C50C-407E-A947-70E740481C1C}">
                          <a14:useLocalDpi xmlns:a14="http://schemas.microsoft.com/office/drawing/2010/main" val="0"/>
                        </a:ext>
                      </a:extLst>
                    </a:blip>
                    <a:stretch>
                      <a:fillRect/>
                    </a:stretch>
                  </pic:blipFill>
                  <pic:spPr>
                    <a:xfrm>
                      <a:off x="0" y="0"/>
                      <a:ext cx="4339590" cy="545274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5C1658EC" w14:textId="77777777" w:rsidR="00AE6A30" w:rsidRPr="00FE719F" w:rsidRDefault="00AE6A30" w:rsidP="00AE6A30">
      <w:pPr>
        <w:spacing w:line="360" w:lineRule="auto"/>
        <w:jc w:val="both"/>
        <w:rPr>
          <w:rFonts w:ascii="Arial" w:hAnsi="Arial" w:cs="Arial"/>
        </w:rPr>
      </w:pPr>
    </w:p>
    <w:p w14:paraId="605E4D65" w14:textId="77777777" w:rsidR="00AE6A30" w:rsidRPr="00FE719F" w:rsidRDefault="00AE6A30" w:rsidP="00AE6A30">
      <w:pPr>
        <w:spacing w:line="360" w:lineRule="auto"/>
        <w:jc w:val="both"/>
        <w:rPr>
          <w:rFonts w:ascii="Arial" w:hAnsi="Arial" w:cs="Arial"/>
        </w:rPr>
      </w:pPr>
    </w:p>
    <w:p w14:paraId="1CCBF89B" w14:textId="77777777" w:rsidR="00AE6A30" w:rsidRPr="00FE719F" w:rsidRDefault="00AE6A30" w:rsidP="00AE6A30">
      <w:pPr>
        <w:spacing w:line="360" w:lineRule="auto"/>
        <w:jc w:val="both"/>
        <w:rPr>
          <w:rFonts w:ascii="Arial" w:hAnsi="Arial" w:cs="Arial"/>
        </w:rPr>
      </w:pPr>
    </w:p>
    <w:p w14:paraId="580D0EC6" w14:textId="77777777" w:rsidR="00AE6A30" w:rsidRPr="00FE719F" w:rsidRDefault="00AE6A30" w:rsidP="00AE6A30">
      <w:pPr>
        <w:spacing w:line="360" w:lineRule="auto"/>
        <w:jc w:val="both"/>
        <w:rPr>
          <w:rFonts w:ascii="Arial" w:hAnsi="Arial" w:cs="Arial"/>
        </w:rPr>
      </w:pPr>
    </w:p>
    <w:p w14:paraId="07FCB22D" w14:textId="77777777" w:rsidR="00AE6A30" w:rsidRPr="00FE719F" w:rsidRDefault="00AE6A30" w:rsidP="00AE6A30">
      <w:pPr>
        <w:spacing w:line="360" w:lineRule="auto"/>
        <w:jc w:val="both"/>
        <w:rPr>
          <w:rFonts w:ascii="Arial" w:hAnsi="Arial" w:cs="Arial"/>
        </w:rPr>
      </w:pPr>
    </w:p>
    <w:p w14:paraId="044C1F93" w14:textId="77777777" w:rsidR="00AE6A30" w:rsidRPr="00FE719F" w:rsidRDefault="00AE6A30" w:rsidP="00AE6A30">
      <w:pPr>
        <w:spacing w:line="360" w:lineRule="auto"/>
        <w:jc w:val="both"/>
        <w:rPr>
          <w:rFonts w:ascii="Arial" w:hAnsi="Arial" w:cs="Arial"/>
        </w:rPr>
      </w:pPr>
    </w:p>
    <w:p w14:paraId="7763F8DB" w14:textId="77777777" w:rsidR="00AE6A30" w:rsidRPr="00FE719F" w:rsidRDefault="00AE6A30" w:rsidP="00AE6A30">
      <w:pPr>
        <w:spacing w:line="360" w:lineRule="auto"/>
        <w:jc w:val="both"/>
        <w:rPr>
          <w:rFonts w:ascii="Arial" w:hAnsi="Arial" w:cs="Arial"/>
        </w:rPr>
      </w:pPr>
    </w:p>
    <w:p w14:paraId="514EDB13" w14:textId="77777777" w:rsidR="00AE6A30" w:rsidRPr="00FE719F" w:rsidRDefault="00AE6A30" w:rsidP="00AE6A30">
      <w:pPr>
        <w:spacing w:line="360" w:lineRule="auto"/>
        <w:jc w:val="both"/>
        <w:rPr>
          <w:rFonts w:ascii="Arial" w:hAnsi="Arial" w:cs="Arial"/>
        </w:rPr>
      </w:pPr>
    </w:p>
    <w:p w14:paraId="593748EF" w14:textId="77777777" w:rsidR="00AE6A30" w:rsidRPr="00FE719F" w:rsidRDefault="00AE6A30" w:rsidP="00AE6A30">
      <w:pPr>
        <w:spacing w:line="360" w:lineRule="auto"/>
        <w:jc w:val="both"/>
        <w:rPr>
          <w:rFonts w:ascii="Arial" w:hAnsi="Arial" w:cs="Arial"/>
        </w:rPr>
      </w:pPr>
    </w:p>
    <w:p w14:paraId="38F5DB48" w14:textId="77777777" w:rsidR="00AE6A30" w:rsidRPr="00FE719F" w:rsidRDefault="00AE6A30" w:rsidP="00AE6A30">
      <w:pPr>
        <w:spacing w:line="360" w:lineRule="auto"/>
        <w:jc w:val="both"/>
        <w:rPr>
          <w:rFonts w:ascii="Arial" w:hAnsi="Arial" w:cs="Arial"/>
        </w:rPr>
      </w:pPr>
    </w:p>
    <w:p w14:paraId="4AEA268F" w14:textId="77777777" w:rsidR="00AE6A30" w:rsidRPr="00FE719F" w:rsidRDefault="00AE6A30" w:rsidP="00AE6A30">
      <w:pPr>
        <w:spacing w:line="360" w:lineRule="auto"/>
        <w:jc w:val="both"/>
        <w:rPr>
          <w:rFonts w:ascii="Arial" w:hAnsi="Arial" w:cs="Arial"/>
        </w:rPr>
      </w:pPr>
    </w:p>
    <w:p w14:paraId="13D607C8" w14:textId="77777777" w:rsidR="00AE6A30" w:rsidRPr="00FE719F" w:rsidRDefault="00AE6A30" w:rsidP="00AE6A30">
      <w:pPr>
        <w:spacing w:line="360" w:lineRule="auto"/>
        <w:jc w:val="both"/>
        <w:rPr>
          <w:rFonts w:ascii="Arial" w:hAnsi="Arial" w:cs="Arial"/>
        </w:rPr>
      </w:pPr>
    </w:p>
    <w:p w14:paraId="14F5303E" w14:textId="77777777" w:rsidR="00AE6A30" w:rsidRPr="00FE719F" w:rsidRDefault="00AE6A30" w:rsidP="00AE6A30">
      <w:pPr>
        <w:spacing w:line="360" w:lineRule="auto"/>
        <w:jc w:val="both"/>
        <w:rPr>
          <w:rFonts w:ascii="Arial" w:hAnsi="Arial" w:cs="Arial"/>
        </w:rPr>
      </w:pPr>
    </w:p>
    <w:p w14:paraId="1D4870EC" w14:textId="77777777" w:rsidR="00AE6A30" w:rsidRPr="00FE719F" w:rsidRDefault="00AE6A30" w:rsidP="00AE6A30">
      <w:pPr>
        <w:spacing w:line="360" w:lineRule="auto"/>
        <w:jc w:val="both"/>
        <w:rPr>
          <w:rFonts w:ascii="Arial" w:hAnsi="Arial" w:cs="Arial"/>
        </w:rPr>
      </w:pPr>
    </w:p>
    <w:p w14:paraId="7F20E2A0" w14:textId="77777777" w:rsidR="00AE6A30" w:rsidRPr="00FE719F" w:rsidRDefault="00AE6A30" w:rsidP="00AE6A30">
      <w:pPr>
        <w:spacing w:line="360" w:lineRule="auto"/>
        <w:jc w:val="both"/>
        <w:rPr>
          <w:rFonts w:ascii="Arial" w:hAnsi="Arial" w:cs="Arial"/>
        </w:rPr>
      </w:pPr>
    </w:p>
    <w:p w14:paraId="2BA30C9C" w14:textId="77777777" w:rsidR="00AE6A30" w:rsidRPr="00FE719F" w:rsidRDefault="00AE6A30" w:rsidP="00AE6A30">
      <w:pPr>
        <w:spacing w:line="360" w:lineRule="auto"/>
        <w:jc w:val="both"/>
        <w:rPr>
          <w:rFonts w:ascii="Arial" w:hAnsi="Arial" w:cs="Arial"/>
        </w:rPr>
      </w:pPr>
    </w:p>
    <w:p w14:paraId="29279982" w14:textId="77777777" w:rsidR="00AE6A30" w:rsidRPr="00FE719F" w:rsidRDefault="00AE6A30" w:rsidP="00AE6A30">
      <w:pPr>
        <w:rPr>
          <w:rFonts w:ascii="Arial" w:hAnsi="Arial" w:cs="Arial"/>
        </w:rPr>
      </w:pPr>
      <w:r w:rsidRPr="00FE719F">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AE6A30" w:rsidRPr="00FE719F" w14:paraId="75C5FC5A" w14:textId="77777777" w:rsidTr="0019440E">
        <w:tc>
          <w:tcPr>
            <w:tcW w:w="10065" w:type="dxa"/>
            <w:gridSpan w:val="2"/>
          </w:tcPr>
          <w:p w14:paraId="6F38EC16" w14:textId="77777777" w:rsidR="00AE6A30" w:rsidRPr="00FE719F" w:rsidRDefault="00AE6A30" w:rsidP="0019440E">
            <w:pPr>
              <w:spacing w:line="360" w:lineRule="auto"/>
              <w:rPr>
                <w:rFonts w:ascii="Arial" w:hAnsi="Arial" w:cs="Arial"/>
                <w:b/>
                <w:bCs/>
              </w:rPr>
            </w:pPr>
            <w:r w:rsidRPr="00FE719F">
              <w:rPr>
                <w:rFonts w:ascii="Arial" w:hAnsi="Arial" w:cs="Arial"/>
                <w:b/>
                <w:bCs/>
              </w:rPr>
              <w:lastRenderedPageBreak/>
              <w:t>1. Identificación del procedimiento.</w:t>
            </w:r>
          </w:p>
        </w:tc>
      </w:tr>
      <w:tr w:rsidR="00AE6A30" w:rsidRPr="00FE719F" w14:paraId="57D83E4D" w14:textId="77777777" w:rsidTr="0019440E">
        <w:tc>
          <w:tcPr>
            <w:tcW w:w="2835" w:type="dxa"/>
          </w:tcPr>
          <w:p w14:paraId="476F0C58" w14:textId="77777777" w:rsidR="00AE6A30" w:rsidRPr="00FE719F" w:rsidRDefault="00AE6A30" w:rsidP="0019440E">
            <w:pPr>
              <w:spacing w:line="360" w:lineRule="auto"/>
              <w:rPr>
                <w:rFonts w:ascii="Arial" w:hAnsi="Arial" w:cs="Arial"/>
              </w:rPr>
            </w:pPr>
            <w:r w:rsidRPr="00FE719F">
              <w:rPr>
                <w:rFonts w:ascii="Arial" w:hAnsi="Arial" w:cs="Arial"/>
              </w:rPr>
              <w:t>Nombre del procedimiento</w:t>
            </w:r>
          </w:p>
        </w:tc>
        <w:tc>
          <w:tcPr>
            <w:tcW w:w="7230" w:type="dxa"/>
          </w:tcPr>
          <w:p w14:paraId="0A396B5B" w14:textId="77777777" w:rsidR="00AE6A30" w:rsidRPr="00FE719F" w:rsidRDefault="00AE6A30" w:rsidP="0019440E">
            <w:pPr>
              <w:spacing w:line="360" w:lineRule="auto"/>
              <w:jc w:val="both"/>
              <w:rPr>
                <w:rFonts w:ascii="Arial" w:hAnsi="Arial" w:cs="Arial"/>
              </w:rPr>
            </w:pPr>
            <w:r w:rsidRPr="00FE719F">
              <w:rPr>
                <w:rFonts w:ascii="Arial" w:hAnsi="Arial" w:cs="Arial"/>
              </w:rPr>
              <w:t xml:space="preserve">Conciliación de Cuentas Bancarias. </w:t>
            </w:r>
          </w:p>
        </w:tc>
      </w:tr>
      <w:tr w:rsidR="00AE6A30" w:rsidRPr="00FE719F" w14:paraId="0504F701" w14:textId="77777777" w:rsidTr="0019440E">
        <w:tc>
          <w:tcPr>
            <w:tcW w:w="2835" w:type="dxa"/>
          </w:tcPr>
          <w:p w14:paraId="1DDAEB50" w14:textId="77777777" w:rsidR="00AE6A30" w:rsidRPr="00FE719F" w:rsidRDefault="00AE6A30" w:rsidP="0019440E">
            <w:pPr>
              <w:spacing w:line="360" w:lineRule="auto"/>
              <w:rPr>
                <w:rFonts w:ascii="Arial" w:hAnsi="Arial" w:cs="Arial"/>
              </w:rPr>
            </w:pPr>
            <w:r w:rsidRPr="00FE719F">
              <w:rPr>
                <w:rFonts w:ascii="Arial" w:hAnsi="Arial" w:cs="Arial"/>
              </w:rPr>
              <w:t>Área responsable</w:t>
            </w:r>
          </w:p>
        </w:tc>
        <w:tc>
          <w:tcPr>
            <w:tcW w:w="7230" w:type="dxa"/>
          </w:tcPr>
          <w:p w14:paraId="72821FA5" w14:textId="77777777" w:rsidR="00AE6A30" w:rsidRPr="00FE719F" w:rsidRDefault="00AE6A30" w:rsidP="0019440E">
            <w:pPr>
              <w:spacing w:line="360" w:lineRule="auto"/>
              <w:rPr>
                <w:rFonts w:ascii="Arial" w:hAnsi="Arial" w:cs="Arial"/>
              </w:rPr>
            </w:pPr>
            <w:r w:rsidRPr="00FE719F">
              <w:rPr>
                <w:rFonts w:ascii="Arial" w:hAnsi="Arial" w:cs="Arial"/>
              </w:rPr>
              <w:t>Dirección de Contabilidad.</w:t>
            </w:r>
          </w:p>
        </w:tc>
      </w:tr>
      <w:tr w:rsidR="00AE6A30" w:rsidRPr="00FE719F" w14:paraId="165ECE97" w14:textId="77777777" w:rsidTr="0019440E">
        <w:tc>
          <w:tcPr>
            <w:tcW w:w="2835" w:type="dxa"/>
          </w:tcPr>
          <w:p w14:paraId="2A8490CB" w14:textId="77777777" w:rsidR="00AE6A30" w:rsidRPr="00FE719F" w:rsidRDefault="00AE6A30" w:rsidP="0019440E">
            <w:pPr>
              <w:spacing w:line="360" w:lineRule="auto"/>
              <w:rPr>
                <w:rFonts w:ascii="Arial" w:hAnsi="Arial" w:cs="Arial"/>
              </w:rPr>
            </w:pPr>
            <w:r w:rsidRPr="00FE719F">
              <w:rPr>
                <w:rFonts w:ascii="Arial" w:hAnsi="Arial" w:cs="Arial"/>
              </w:rPr>
              <w:t>Área de adscripción</w:t>
            </w:r>
          </w:p>
        </w:tc>
        <w:tc>
          <w:tcPr>
            <w:tcW w:w="7230" w:type="dxa"/>
          </w:tcPr>
          <w:p w14:paraId="3AB394C3" w14:textId="77777777" w:rsidR="00AE6A30" w:rsidRPr="00FE719F" w:rsidRDefault="00AE6A30" w:rsidP="0019440E">
            <w:pPr>
              <w:spacing w:line="360" w:lineRule="auto"/>
              <w:rPr>
                <w:rFonts w:ascii="Arial" w:hAnsi="Arial" w:cs="Arial"/>
              </w:rPr>
            </w:pPr>
            <w:r w:rsidRPr="00FE719F">
              <w:rPr>
                <w:rFonts w:ascii="Arial" w:hAnsi="Arial" w:cs="Arial"/>
              </w:rPr>
              <w:t>Tesorería Municipal.</w:t>
            </w:r>
          </w:p>
        </w:tc>
      </w:tr>
      <w:tr w:rsidR="00AE6A30" w:rsidRPr="00FE719F" w14:paraId="12F7871A" w14:textId="77777777" w:rsidTr="0019440E">
        <w:tc>
          <w:tcPr>
            <w:tcW w:w="2835" w:type="dxa"/>
          </w:tcPr>
          <w:p w14:paraId="4E2830D9" w14:textId="77777777" w:rsidR="00AE6A30" w:rsidRPr="00FE719F" w:rsidRDefault="00AE6A30" w:rsidP="0019440E">
            <w:pPr>
              <w:spacing w:line="360" w:lineRule="auto"/>
              <w:rPr>
                <w:rFonts w:ascii="Arial" w:hAnsi="Arial" w:cs="Arial"/>
              </w:rPr>
            </w:pPr>
            <w:r w:rsidRPr="00FE719F">
              <w:rPr>
                <w:rFonts w:ascii="Arial" w:hAnsi="Arial" w:cs="Arial"/>
              </w:rPr>
              <w:t>Clave del procedimiento</w:t>
            </w:r>
          </w:p>
        </w:tc>
        <w:tc>
          <w:tcPr>
            <w:tcW w:w="7230" w:type="dxa"/>
          </w:tcPr>
          <w:p w14:paraId="76E6E54C" w14:textId="77777777" w:rsidR="00AE6A30" w:rsidRPr="00FE719F" w:rsidRDefault="00AE6A30" w:rsidP="0019440E">
            <w:pPr>
              <w:spacing w:line="360" w:lineRule="auto"/>
              <w:rPr>
                <w:rFonts w:ascii="Arial" w:hAnsi="Arial" w:cs="Arial"/>
                <w:b/>
                <w:bCs/>
                <w:i/>
                <w:iCs/>
                <w:lang w:val="en-US"/>
              </w:rPr>
            </w:pPr>
            <w:r w:rsidRPr="00FE719F">
              <w:rPr>
                <w:rFonts w:ascii="Arial" w:hAnsi="Arial" w:cs="Arial"/>
                <w:lang w:val="en-US"/>
              </w:rPr>
              <w:t>TM/DC/PR-03.</w:t>
            </w:r>
          </w:p>
        </w:tc>
      </w:tr>
      <w:tr w:rsidR="00AE6A30" w:rsidRPr="00FE719F" w14:paraId="2D284E8F" w14:textId="77777777" w:rsidTr="0019440E">
        <w:tc>
          <w:tcPr>
            <w:tcW w:w="2835" w:type="dxa"/>
          </w:tcPr>
          <w:p w14:paraId="3D06B8E7" w14:textId="77777777" w:rsidR="00AE6A30" w:rsidRPr="00FE719F" w:rsidRDefault="00AE6A30" w:rsidP="0019440E">
            <w:pPr>
              <w:spacing w:line="360" w:lineRule="auto"/>
              <w:rPr>
                <w:rFonts w:ascii="Arial" w:hAnsi="Arial" w:cs="Arial"/>
              </w:rPr>
            </w:pPr>
            <w:r w:rsidRPr="00FE719F">
              <w:rPr>
                <w:rFonts w:ascii="Arial" w:hAnsi="Arial" w:cs="Arial"/>
              </w:rPr>
              <w:t>Tiempo de ejecución</w:t>
            </w:r>
          </w:p>
        </w:tc>
        <w:tc>
          <w:tcPr>
            <w:tcW w:w="7230" w:type="dxa"/>
          </w:tcPr>
          <w:p w14:paraId="45F04232" w14:textId="77777777" w:rsidR="00AE6A30" w:rsidRPr="00FE719F" w:rsidRDefault="00AE6A30" w:rsidP="0019440E">
            <w:pPr>
              <w:spacing w:line="360" w:lineRule="auto"/>
              <w:rPr>
                <w:rFonts w:ascii="Arial" w:hAnsi="Arial" w:cs="Arial"/>
                <w:bCs/>
                <w:iCs/>
              </w:rPr>
            </w:pPr>
            <w:r w:rsidRPr="00FE719F">
              <w:rPr>
                <w:rFonts w:ascii="Arial" w:hAnsi="Arial" w:cs="Arial"/>
                <w:bCs/>
                <w:iCs/>
              </w:rPr>
              <w:t>1 día.</w:t>
            </w:r>
          </w:p>
        </w:tc>
      </w:tr>
    </w:tbl>
    <w:p w14:paraId="7E5A87FB" w14:textId="77777777" w:rsidR="00AE6A30" w:rsidRPr="00FE719F" w:rsidRDefault="00AE6A30" w:rsidP="00AE6A3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E6A30" w:rsidRPr="00FE719F" w14:paraId="4324345E" w14:textId="77777777" w:rsidTr="0019440E">
        <w:tc>
          <w:tcPr>
            <w:tcW w:w="10065" w:type="dxa"/>
          </w:tcPr>
          <w:p w14:paraId="721FA5B0" w14:textId="77777777" w:rsidR="00AE6A30" w:rsidRPr="00FE719F" w:rsidRDefault="00AE6A30" w:rsidP="0019440E">
            <w:pPr>
              <w:spacing w:line="360" w:lineRule="auto"/>
              <w:rPr>
                <w:rFonts w:ascii="Arial" w:hAnsi="Arial" w:cs="Arial"/>
                <w:b/>
                <w:bCs/>
              </w:rPr>
            </w:pPr>
            <w:r w:rsidRPr="00FE719F">
              <w:rPr>
                <w:rFonts w:ascii="Arial" w:hAnsi="Arial" w:cs="Arial"/>
                <w:b/>
                <w:bCs/>
              </w:rPr>
              <w:t>2. Objetivo del procedimiento.</w:t>
            </w:r>
          </w:p>
        </w:tc>
      </w:tr>
      <w:tr w:rsidR="00AE6A30" w:rsidRPr="00FE719F" w14:paraId="317FDFFF" w14:textId="77777777" w:rsidTr="0019440E">
        <w:tc>
          <w:tcPr>
            <w:tcW w:w="10065" w:type="dxa"/>
          </w:tcPr>
          <w:p w14:paraId="5EF9D57C" w14:textId="77777777" w:rsidR="00AE6A30" w:rsidRPr="00FE719F" w:rsidRDefault="00AE6A30" w:rsidP="0019440E">
            <w:pPr>
              <w:spacing w:line="360" w:lineRule="auto"/>
              <w:jc w:val="both"/>
              <w:rPr>
                <w:rFonts w:ascii="Arial" w:hAnsi="Arial" w:cs="Arial"/>
              </w:rPr>
            </w:pPr>
            <w:r w:rsidRPr="00FE719F">
              <w:rPr>
                <w:rFonts w:ascii="Arial" w:hAnsi="Arial" w:cs="Arial"/>
              </w:rPr>
              <w:t>Conciliar Cuentas Bancarias para verificar que los registros financieros internos, sean correctos dentro del Sistema Contable del Municipio de Oaxaca de Juárez.</w:t>
            </w:r>
          </w:p>
        </w:tc>
      </w:tr>
    </w:tbl>
    <w:p w14:paraId="11C10D56" w14:textId="77777777" w:rsidR="00AE6A30" w:rsidRPr="00FE719F" w:rsidRDefault="00AE6A30" w:rsidP="00AE6A3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E6A30" w:rsidRPr="00FE719F" w14:paraId="6945FEA0" w14:textId="77777777" w:rsidTr="0019440E">
        <w:tc>
          <w:tcPr>
            <w:tcW w:w="10065" w:type="dxa"/>
          </w:tcPr>
          <w:p w14:paraId="36294B99" w14:textId="77777777" w:rsidR="00AE6A30" w:rsidRPr="00FE719F" w:rsidRDefault="00AE6A30" w:rsidP="0019440E">
            <w:pPr>
              <w:spacing w:line="360" w:lineRule="auto"/>
              <w:rPr>
                <w:rFonts w:ascii="Arial" w:hAnsi="Arial" w:cs="Arial"/>
                <w:b/>
                <w:bCs/>
              </w:rPr>
            </w:pPr>
            <w:r w:rsidRPr="00FE719F">
              <w:rPr>
                <w:rFonts w:ascii="Arial" w:hAnsi="Arial" w:cs="Arial"/>
                <w:b/>
                <w:bCs/>
              </w:rPr>
              <w:t>3. Formatos e instructivos.</w:t>
            </w:r>
          </w:p>
        </w:tc>
      </w:tr>
      <w:tr w:rsidR="00AE6A30" w:rsidRPr="00FE719F" w14:paraId="4A864F0B" w14:textId="77777777" w:rsidTr="0019440E">
        <w:tc>
          <w:tcPr>
            <w:tcW w:w="10065" w:type="dxa"/>
          </w:tcPr>
          <w:p w14:paraId="3D463C5B" w14:textId="3462E8B1" w:rsidR="00AE6A30" w:rsidRPr="00FE719F" w:rsidRDefault="00AE6A30" w:rsidP="0019440E">
            <w:pPr>
              <w:spacing w:line="360" w:lineRule="auto"/>
              <w:rPr>
                <w:rFonts w:ascii="Arial" w:hAnsi="Arial" w:cs="Arial"/>
              </w:rPr>
            </w:pPr>
            <w:r w:rsidRPr="00FE719F">
              <w:rPr>
                <w:rFonts w:ascii="Arial" w:hAnsi="Arial" w:cs="Arial"/>
              </w:rPr>
              <w:t>1.- Formato de Conciliación de Cuentas Bancarias: F.C.C.B.01</w:t>
            </w:r>
            <w:r w:rsidR="00347DF2">
              <w:rPr>
                <w:rFonts w:ascii="Arial" w:hAnsi="Arial" w:cs="Arial"/>
              </w:rPr>
              <w:t>.</w:t>
            </w:r>
          </w:p>
        </w:tc>
      </w:tr>
    </w:tbl>
    <w:p w14:paraId="1D9326A0" w14:textId="77777777" w:rsidR="00AE6A30" w:rsidRPr="00FE719F" w:rsidRDefault="00AE6A30" w:rsidP="00AE6A3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AE6A30" w:rsidRPr="00FE719F" w14:paraId="1C4BC844" w14:textId="77777777" w:rsidTr="0019440E">
        <w:tc>
          <w:tcPr>
            <w:tcW w:w="3513" w:type="dxa"/>
          </w:tcPr>
          <w:p w14:paraId="313D827F"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Elaboró</w:t>
            </w:r>
          </w:p>
        </w:tc>
        <w:tc>
          <w:tcPr>
            <w:tcW w:w="3291" w:type="dxa"/>
          </w:tcPr>
          <w:p w14:paraId="1FC408B9"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Aprobó</w:t>
            </w:r>
          </w:p>
        </w:tc>
        <w:tc>
          <w:tcPr>
            <w:tcW w:w="3261" w:type="dxa"/>
          </w:tcPr>
          <w:p w14:paraId="3E8F58BB"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Vo. Bo.</w:t>
            </w:r>
          </w:p>
        </w:tc>
      </w:tr>
      <w:tr w:rsidR="00AE6A30" w:rsidRPr="00FE719F" w14:paraId="02FE96C2" w14:textId="77777777" w:rsidTr="0019440E">
        <w:trPr>
          <w:trHeight w:val="1793"/>
        </w:trPr>
        <w:tc>
          <w:tcPr>
            <w:tcW w:w="3513" w:type="dxa"/>
          </w:tcPr>
          <w:p w14:paraId="224E9360" w14:textId="77777777" w:rsidR="00AE6A30" w:rsidRPr="00FE719F" w:rsidRDefault="00AE6A30" w:rsidP="0019440E">
            <w:pPr>
              <w:rPr>
                <w:rFonts w:ascii="Arial" w:hAnsi="Arial" w:cs="Arial"/>
              </w:rPr>
            </w:pPr>
          </w:p>
        </w:tc>
        <w:tc>
          <w:tcPr>
            <w:tcW w:w="3291" w:type="dxa"/>
          </w:tcPr>
          <w:p w14:paraId="3B7885F8" w14:textId="77777777" w:rsidR="00AE6A30" w:rsidRPr="00FE719F" w:rsidRDefault="00AE6A30" w:rsidP="0019440E">
            <w:pPr>
              <w:spacing w:line="360" w:lineRule="auto"/>
              <w:rPr>
                <w:rFonts w:ascii="Arial" w:hAnsi="Arial" w:cs="Arial"/>
              </w:rPr>
            </w:pPr>
          </w:p>
          <w:p w14:paraId="19B8487F" w14:textId="77777777" w:rsidR="00AE6A30" w:rsidRPr="00FE719F" w:rsidRDefault="00AE6A30" w:rsidP="0019440E">
            <w:pPr>
              <w:rPr>
                <w:rFonts w:ascii="Arial" w:hAnsi="Arial" w:cs="Arial"/>
              </w:rPr>
            </w:pPr>
          </w:p>
          <w:p w14:paraId="4DC1FBF7" w14:textId="77777777" w:rsidR="00AE6A30" w:rsidRPr="00FE719F" w:rsidRDefault="00AE6A30" w:rsidP="0019440E">
            <w:pPr>
              <w:rPr>
                <w:rFonts w:ascii="Arial" w:hAnsi="Arial" w:cs="Arial"/>
              </w:rPr>
            </w:pPr>
          </w:p>
          <w:p w14:paraId="25EC05AE" w14:textId="77777777" w:rsidR="00AE6A30" w:rsidRPr="00FE719F" w:rsidRDefault="00AE6A30" w:rsidP="0019440E">
            <w:pPr>
              <w:rPr>
                <w:rFonts w:ascii="Arial" w:hAnsi="Arial" w:cs="Arial"/>
              </w:rPr>
            </w:pPr>
          </w:p>
          <w:p w14:paraId="6AA29A9B" w14:textId="77777777" w:rsidR="00AE6A30" w:rsidRPr="00FE719F" w:rsidRDefault="00AE6A30" w:rsidP="0019440E">
            <w:pPr>
              <w:rPr>
                <w:rFonts w:ascii="Arial" w:hAnsi="Arial" w:cs="Arial"/>
              </w:rPr>
            </w:pPr>
          </w:p>
          <w:p w14:paraId="7B122790" w14:textId="77777777" w:rsidR="00AE6A30" w:rsidRPr="00FE719F" w:rsidRDefault="00AE6A30" w:rsidP="0019440E">
            <w:pPr>
              <w:rPr>
                <w:rFonts w:ascii="Arial" w:hAnsi="Arial" w:cs="Arial"/>
              </w:rPr>
            </w:pPr>
          </w:p>
          <w:p w14:paraId="0284B7CD" w14:textId="77777777" w:rsidR="00AE6A30" w:rsidRPr="00FE719F" w:rsidRDefault="00AE6A30" w:rsidP="0019440E">
            <w:pPr>
              <w:tabs>
                <w:tab w:val="left" w:pos="2332"/>
              </w:tabs>
              <w:rPr>
                <w:rFonts w:ascii="Arial" w:hAnsi="Arial" w:cs="Arial"/>
              </w:rPr>
            </w:pPr>
          </w:p>
        </w:tc>
        <w:tc>
          <w:tcPr>
            <w:tcW w:w="3261" w:type="dxa"/>
          </w:tcPr>
          <w:p w14:paraId="388BE9F2" w14:textId="77777777" w:rsidR="00AE6A30" w:rsidRPr="00FE719F" w:rsidRDefault="00AE6A30" w:rsidP="0019440E">
            <w:pPr>
              <w:spacing w:line="360" w:lineRule="auto"/>
              <w:rPr>
                <w:rFonts w:ascii="Arial" w:hAnsi="Arial" w:cs="Arial"/>
              </w:rPr>
            </w:pPr>
          </w:p>
          <w:p w14:paraId="6A9AC4C7" w14:textId="77777777" w:rsidR="00AE6A30" w:rsidRPr="00FE719F" w:rsidRDefault="00AE6A30" w:rsidP="0019440E">
            <w:pPr>
              <w:spacing w:line="360" w:lineRule="auto"/>
              <w:rPr>
                <w:rFonts w:ascii="Arial" w:hAnsi="Arial" w:cs="Arial"/>
              </w:rPr>
            </w:pPr>
          </w:p>
          <w:p w14:paraId="4E7BEB4C" w14:textId="77777777" w:rsidR="00AE6A30" w:rsidRPr="00FE719F" w:rsidRDefault="00AE6A30" w:rsidP="0019440E">
            <w:pPr>
              <w:spacing w:line="360" w:lineRule="auto"/>
              <w:rPr>
                <w:rFonts w:ascii="Arial" w:hAnsi="Arial" w:cs="Arial"/>
              </w:rPr>
            </w:pPr>
          </w:p>
        </w:tc>
      </w:tr>
      <w:tr w:rsidR="00AE6A30" w:rsidRPr="00FE719F" w14:paraId="67365F03" w14:textId="77777777" w:rsidTr="0019440E">
        <w:tc>
          <w:tcPr>
            <w:tcW w:w="3513" w:type="dxa"/>
          </w:tcPr>
          <w:p w14:paraId="7BEA4346" w14:textId="77777777" w:rsidR="00AE6A30" w:rsidRPr="00FE719F" w:rsidRDefault="00AE6A30" w:rsidP="0019440E">
            <w:pPr>
              <w:spacing w:line="360" w:lineRule="auto"/>
              <w:jc w:val="center"/>
              <w:rPr>
                <w:rFonts w:ascii="Arial" w:hAnsi="Arial" w:cs="Arial"/>
              </w:rPr>
            </w:pPr>
            <w:r w:rsidRPr="00FE719F">
              <w:rPr>
                <w:rFonts w:ascii="Arial" w:hAnsi="Arial" w:cs="Arial"/>
              </w:rPr>
              <w:t xml:space="preserve">C. Donají Yolotzin Jiménez Nava </w:t>
            </w:r>
          </w:p>
          <w:p w14:paraId="6523DA7A" w14:textId="2F74F189" w:rsidR="00AE6A30" w:rsidRPr="00FE719F" w:rsidRDefault="00AE6A30" w:rsidP="0019440E">
            <w:pPr>
              <w:spacing w:line="360" w:lineRule="auto"/>
              <w:jc w:val="center"/>
              <w:rPr>
                <w:rFonts w:ascii="Arial" w:hAnsi="Arial" w:cs="Arial"/>
              </w:rPr>
            </w:pPr>
            <w:r w:rsidRPr="00FE719F">
              <w:rPr>
                <w:rFonts w:ascii="Arial" w:hAnsi="Arial" w:cs="Arial"/>
              </w:rPr>
              <w:t>Enlace Administrativo</w:t>
            </w:r>
            <w:r w:rsidR="00347DF2">
              <w:rPr>
                <w:rFonts w:ascii="Arial" w:hAnsi="Arial" w:cs="Arial"/>
              </w:rPr>
              <w:t>.</w:t>
            </w:r>
          </w:p>
        </w:tc>
        <w:tc>
          <w:tcPr>
            <w:tcW w:w="3291" w:type="dxa"/>
          </w:tcPr>
          <w:p w14:paraId="2B816971" w14:textId="0F535EFC" w:rsidR="00AE6A30" w:rsidRPr="00FE719F" w:rsidRDefault="00AE6A30" w:rsidP="0019440E">
            <w:pPr>
              <w:spacing w:line="360" w:lineRule="auto"/>
              <w:jc w:val="center"/>
              <w:rPr>
                <w:rFonts w:ascii="Arial" w:hAnsi="Arial" w:cs="Arial"/>
              </w:rPr>
            </w:pPr>
            <w:r w:rsidRPr="00FE719F">
              <w:rPr>
                <w:rFonts w:ascii="Arial" w:hAnsi="Arial" w:cs="Arial"/>
              </w:rPr>
              <w:t>C. Odilón González Ruiz. Director de Contabilidad</w:t>
            </w:r>
            <w:r w:rsidR="00347DF2">
              <w:rPr>
                <w:rFonts w:ascii="Arial" w:hAnsi="Arial" w:cs="Arial"/>
              </w:rPr>
              <w:t>.</w:t>
            </w:r>
          </w:p>
        </w:tc>
        <w:tc>
          <w:tcPr>
            <w:tcW w:w="3261" w:type="dxa"/>
          </w:tcPr>
          <w:p w14:paraId="1EB6D5D7" w14:textId="27ED42AA" w:rsidR="00AE6A30" w:rsidRPr="00FE719F" w:rsidRDefault="00AE6A30" w:rsidP="0019440E">
            <w:pPr>
              <w:spacing w:line="360" w:lineRule="auto"/>
              <w:jc w:val="center"/>
              <w:rPr>
                <w:rFonts w:ascii="Arial" w:hAnsi="Arial" w:cs="Arial"/>
              </w:rPr>
            </w:pPr>
            <w:r w:rsidRPr="00FE719F">
              <w:rPr>
                <w:rFonts w:ascii="Arial" w:hAnsi="Arial" w:cs="Arial"/>
              </w:rPr>
              <w:t>C. Odilón González Ruiz. Director de Contabilidad</w:t>
            </w:r>
            <w:r w:rsidR="00347DF2">
              <w:rPr>
                <w:rFonts w:ascii="Arial" w:hAnsi="Arial" w:cs="Arial"/>
              </w:rPr>
              <w:t>.</w:t>
            </w:r>
          </w:p>
        </w:tc>
      </w:tr>
    </w:tbl>
    <w:p w14:paraId="2BE7E1FD" w14:textId="77777777" w:rsidR="00AE6A30" w:rsidRPr="00FE719F" w:rsidRDefault="00AE6A30" w:rsidP="00AE6A30">
      <w:pPr>
        <w:spacing w:line="360" w:lineRule="auto"/>
        <w:rPr>
          <w:rFonts w:ascii="Arial" w:hAnsi="Arial" w:cs="Arial"/>
        </w:rPr>
      </w:pPr>
      <w:r w:rsidRPr="00FE719F">
        <w:rPr>
          <w:rFonts w:ascii="Arial" w:hAnsi="Arial" w:cs="Arial"/>
        </w:rPr>
        <w:br w:type="page"/>
      </w:r>
    </w:p>
    <w:tbl>
      <w:tblPr>
        <w:tblStyle w:val="Tablaconcuadrcula"/>
        <w:tblW w:w="10065" w:type="dxa"/>
        <w:tblInd w:w="-572" w:type="dxa"/>
        <w:tblLook w:val="04A0" w:firstRow="1" w:lastRow="0" w:firstColumn="1" w:lastColumn="0" w:noHBand="0" w:noVBand="1"/>
      </w:tblPr>
      <w:tblGrid>
        <w:gridCol w:w="2552"/>
        <w:gridCol w:w="6237"/>
        <w:gridCol w:w="1276"/>
      </w:tblGrid>
      <w:tr w:rsidR="00AE6A30" w:rsidRPr="00FE719F" w14:paraId="0C353465" w14:textId="77777777" w:rsidTr="0019440E">
        <w:tc>
          <w:tcPr>
            <w:tcW w:w="10065" w:type="dxa"/>
            <w:gridSpan w:val="3"/>
          </w:tcPr>
          <w:p w14:paraId="79D56FF6" w14:textId="77777777" w:rsidR="00AE6A30" w:rsidRPr="00FE719F" w:rsidRDefault="00AE6A30" w:rsidP="0019440E">
            <w:pPr>
              <w:spacing w:line="360" w:lineRule="auto"/>
              <w:rPr>
                <w:rFonts w:ascii="Arial" w:hAnsi="Arial" w:cs="Arial"/>
                <w:b/>
                <w:bCs/>
              </w:rPr>
            </w:pPr>
            <w:r w:rsidRPr="00FE719F">
              <w:rPr>
                <w:rFonts w:ascii="Arial" w:hAnsi="Arial" w:cs="Arial"/>
                <w:b/>
                <w:bCs/>
              </w:rPr>
              <w:lastRenderedPageBreak/>
              <w:t>4. Descripción del procedimiento.</w:t>
            </w:r>
          </w:p>
        </w:tc>
      </w:tr>
      <w:tr w:rsidR="00AE6A30" w:rsidRPr="00FE719F" w14:paraId="3BE07866" w14:textId="77777777" w:rsidTr="0019440E">
        <w:tc>
          <w:tcPr>
            <w:tcW w:w="2552" w:type="dxa"/>
          </w:tcPr>
          <w:p w14:paraId="7027BC1D" w14:textId="77777777" w:rsidR="00AE6A30" w:rsidRPr="00FE719F" w:rsidRDefault="00AE6A30" w:rsidP="0019440E">
            <w:pPr>
              <w:jc w:val="center"/>
              <w:rPr>
                <w:rFonts w:ascii="Arial" w:hAnsi="Arial" w:cs="Arial"/>
                <w:b/>
                <w:bCs/>
              </w:rPr>
            </w:pPr>
            <w:r w:rsidRPr="00FE719F">
              <w:rPr>
                <w:rFonts w:ascii="Arial" w:hAnsi="Arial" w:cs="Arial"/>
                <w:b/>
                <w:bCs/>
              </w:rPr>
              <w:t>Área responsable</w:t>
            </w:r>
          </w:p>
        </w:tc>
        <w:tc>
          <w:tcPr>
            <w:tcW w:w="6237" w:type="dxa"/>
          </w:tcPr>
          <w:p w14:paraId="3F6891EE" w14:textId="77777777" w:rsidR="00AE6A30" w:rsidRPr="00FE719F" w:rsidRDefault="00AE6A30" w:rsidP="0019440E">
            <w:pPr>
              <w:jc w:val="center"/>
              <w:rPr>
                <w:rFonts w:ascii="Arial" w:hAnsi="Arial" w:cs="Arial"/>
                <w:b/>
                <w:bCs/>
              </w:rPr>
            </w:pPr>
            <w:r w:rsidRPr="00FE719F">
              <w:rPr>
                <w:rFonts w:ascii="Arial" w:hAnsi="Arial" w:cs="Arial"/>
                <w:b/>
                <w:bCs/>
              </w:rPr>
              <w:t>Actividad</w:t>
            </w:r>
          </w:p>
        </w:tc>
        <w:tc>
          <w:tcPr>
            <w:tcW w:w="1276" w:type="dxa"/>
          </w:tcPr>
          <w:p w14:paraId="29B338CB" w14:textId="77777777" w:rsidR="00AE6A30" w:rsidRPr="00FE719F" w:rsidRDefault="00AE6A30" w:rsidP="0019440E">
            <w:pPr>
              <w:jc w:val="center"/>
              <w:rPr>
                <w:rFonts w:ascii="Arial" w:hAnsi="Arial" w:cs="Arial"/>
                <w:b/>
                <w:bCs/>
              </w:rPr>
            </w:pPr>
            <w:r w:rsidRPr="00FE719F">
              <w:rPr>
                <w:rFonts w:ascii="Arial" w:hAnsi="Arial" w:cs="Arial"/>
                <w:b/>
                <w:bCs/>
              </w:rPr>
              <w:t>Tiempo</w:t>
            </w:r>
          </w:p>
          <w:p w14:paraId="5B969BB6" w14:textId="77777777" w:rsidR="00AE6A30" w:rsidRPr="00FE719F" w:rsidRDefault="00AE6A30" w:rsidP="0019440E">
            <w:pPr>
              <w:jc w:val="center"/>
              <w:rPr>
                <w:rFonts w:ascii="Arial" w:hAnsi="Arial" w:cs="Arial"/>
                <w:b/>
                <w:bCs/>
              </w:rPr>
            </w:pPr>
            <w:r w:rsidRPr="00FE719F">
              <w:rPr>
                <w:rFonts w:ascii="Arial" w:hAnsi="Arial" w:cs="Arial"/>
                <w:b/>
                <w:bCs/>
              </w:rPr>
              <w:t>(Días-Hrs)</w:t>
            </w:r>
          </w:p>
        </w:tc>
      </w:tr>
      <w:tr w:rsidR="00AE6A30" w:rsidRPr="00FE719F" w14:paraId="5F798808" w14:textId="77777777" w:rsidTr="0019440E">
        <w:tc>
          <w:tcPr>
            <w:tcW w:w="2552" w:type="dxa"/>
            <w:vAlign w:val="center"/>
          </w:tcPr>
          <w:p w14:paraId="2D77AE62" w14:textId="77777777" w:rsidR="00AE6A30" w:rsidRPr="00FE719F" w:rsidRDefault="00AE6A30" w:rsidP="0019440E">
            <w:pPr>
              <w:jc w:val="center"/>
              <w:rPr>
                <w:rFonts w:ascii="Arial" w:hAnsi="Arial" w:cs="Arial"/>
                <w:bCs/>
              </w:rPr>
            </w:pPr>
            <w:r w:rsidRPr="00FE719F">
              <w:rPr>
                <w:rFonts w:ascii="Arial" w:hAnsi="Arial" w:cs="Arial"/>
                <w:bCs/>
              </w:rPr>
              <w:t>Departamento de Pago de Nómina de la Dirección de Egresos y Control Presupuestal</w:t>
            </w:r>
          </w:p>
        </w:tc>
        <w:tc>
          <w:tcPr>
            <w:tcW w:w="6237" w:type="dxa"/>
          </w:tcPr>
          <w:p w14:paraId="6369AA75"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Inicio del procedimiento.</w:t>
            </w:r>
          </w:p>
          <w:p w14:paraId="67BD47EF" w14:textId="77777777" w:rsidR="00AE6A30" w:rsidRPr="00FE719F" w:rsidRDefault="00AE6A30" w:rsidP="0019440E">
            <w:pPr>
              <w:spacing w:line="360" w:lineRule="auto"/>
              <w:jc w:val="both"/>
              <w:rPr>
                <w:rFonts w:ascii="Arial" w:hAnsi="Arial" w:cs="Arial"/>
              </w:rPr>
            </w:pPr>
            <w:r w:rsidRPr="00FE719F">
              <w:rPr>
                <w:rFonts w:ascii="Arial" w:hAnsi="Arial" w:cs="Arial"/>
              </w:rPr>
              <w:t>1. Envía por correo electrónico institucional los estados de cuenta en formato PDF y extractos bancarios a la Dirección de Contabilidad para iniciar el procedimiento de Conciliación de Cuentas Bancarias.</w:t>
            </w:r>
          </w:p>
        </w:tc>
        <w:tc>
          <w:tcPr>
            <w:tcW w:w="1276" w:type="dxa"/>
            <w:vAlign w:val="center"/>
          </w:tcPr>
          <w:p w14:paraId="637D7835" w14:textId="77777777" w:rsidR="00AE6A30" w:rsidRPr="00FE719F" w:rsidRDefault="00AE6A30" w:rsidP="0019440E">
            <w:pPr>
              <w:jc w:val="center"/>
              <w:rPr>
                <w:rFonts w:ascii="Arial" w:hAnsi="Arial" w:cs="Arial"/>
                <w:bCs/>
              </w:rPr>
            </w:pPr>
            <w:r w:rsidRPr="00FE719F">
              <w:rPr>
                <w:rFonts w:ascii="Arial" w:hAnsi="Arial" w:cs="Arial"/>
                <w:bCs/>
              </w:rPr>
              <w:t>N/D</w:t>
            </w:r>
          </w:p>
        </w:tc>
      </w:tr>
      <w:tr w:rsidR="00AE6A30" w:rsidRPr="00FE719F" w14:paraId="419F41BD" w14:textId="77777777" w:rsidTr="0019440E">
        <w:tc>
          <w:tcPr>
            <w:tcW w:w="2552" w:type="dxa"/>
            <w:vMerge w:val="restart"/>
            <w:vAlign w:val="center"/>
          </w:tcPr>
          <w:p w14:paraId="546481A2" w14:textId="77777777" w:rsidR="00AE6A30" w:rsidRPr="00FE719F" w:rsidRDefault="00AE6A30" w:rsidP="0019440E">
            <w:pPr>
              <w:jc w:val="center"/>
              <w:rPr>
                <w:rFonts w:ascii="Arial" w:hAnsi="Arial" w:cs="Arial"/>
              </w:rPr>
            </w:pPr>
            <w:r w:rsidRPr="00FE719F">
              <w:rPr>
                <w:rFonts w:ascii="Arial" w:hAnsi="Arial" w:cs="Arial"/>
              </w:rPr>
              <w:t>Dirección de Contabilidad</w:t>
            </w:r>
          </w:p>
          <w:p w14:paraId="2ECDFED1" w14:textId="77777777" w:rsidR="00AE6A30" w:rsidRPr="00FE719F" w:rsidRDefault="00AE6A30" w:rsidP="0019440E">
            <w:pPr>
              <w:spacing w:line="360" w:lineRule="auto"/>
              <w:jc w:val="center"/>
              <w:rPr>
                <w:rFonts w:ascii="Arial" w:hAnsi="Arial" w:cs="Arial"/>
              </w:rPr>
            </w:pPr>
          </w:p>
        </w:tc>
        <w:tc>
          <w:tcPr>
            <w:tcW w:w="6237" w:type="dxa"/>
          </w:tcPr>
          <w:p w14:paraId="2FB55F09" w14:textId="77777777" w:rsidR="00AE6A30" w:rsidRPr="00FE719F" w:rsidRDefault="00AE6A30" w:rsidP="0019440E">
            <w:pPr>
              <w:spacing w:line="360" w:lineRule="auto"/>
              <w:jc w:val="both"/>
              <w:rPr>
                <w:rFonts w:ascii="Arial" w:hAnsi="Arial" w:cs="Arial"/>
              </w:rPr>
            </w:pPr>
            <w:r w:rsidRPr="00FE719F">
              <w:rPr>
                <w:rFonts w:ascii="Arial" w:hAnsi="Arial" w:cs="Arial"/>
              </w:rPr>
              <w:t>2. Recibe por medio de correo electrónico Institucional los estados de cuenta en formato PDF y extractos bancarios. Posteriormente reenvía vía correo electrónico la información recibida al Departamento de Registro de Egresos, Departamento de Registro de Ingresos y Departamento de Información Financiera.</w:t>
            </w:r>
          </w:p>
        </w:tc>
        <w:tc>
          <w:tcPr>
            <w:tcW w:w="1276" w:type="dxa"/>
            <w:vAlign w:val="center"/>
          </w:tcPr>
          <w:p w14:paraId="5C0B9E34" w14:textId="0E94B428" w:rsidR="00AE6A30" w:rsidRPr="00FE719F" w:rsidRDefault="00F26063" w:rsidP="0019440E">
            <w:pPr>
              <w:spacing w:line="360" w:lineRule="auto"/>
              <w:jc w:val="center"/>
              <w:rPr>
                <w:rFonts w:ascii="Arial" w:hAnsi="Arial" w:cs="Arial"/>
              </w:rPr>
            </w:pPr>
            <w:r w:rsidRPr="00FE719F">
              <w:rPr>
                <w:rFonts w:ascii="Arial" w:hAnsi="Arial" w:cs="Arial"/>
              </w:rPr>
              <w:t>4</w:t>
            </w:r>
            <w:r w:rsidR="00AE6A30" w:rsidRPr="00FE719F">
              <w:rPr>
                <w:rFonts w:ascii="Arial" w:hAnsi="Arial" w:cs="Arial"/>
              </w:rPr>
              <w:t>0</w:t>
            </w:r>
          </w:p>
          <w:p w14:paraId="44C12B19" w14:textId="77777777" w:rsidR="00AE6A30" w:rsidRPr="00FE719F" w:rsidRDefault="00AE6A30" w:rsidP="0019440E">
            <w:pPr>
              <w:spacing w:line="360" w:lineRule="auto"/>
              <w:jc w:val="center"/>
              <w:rPr>
                <w:rFonts w:ascii="Arial" w:hAnsi="Arial" w:cs="Arial"/>
              </w:rPr>
            </w:pPr>
            <w:r w:rsidRPr="00FE719F">
              <w:rPr>
                <w:rFonts w:ascii="Arial" w:hAnsi="Arial" w:cs="Arial"/>
              </w:rPr>
              <w:t>minutos</w:t>
            </w:r>
          </w:p>
        </w:tc>
      </w:tr>
      <w:tr w:rsidR="00AE6A30" w:rsidRPr="00FE719F" w14:paraId="0B099288" w14:textId="77777777" w:rsidTr="0019440E">
        <w:tc>
          <w:tcPr>
            <w:tcW w:w="2552" w:type="dxa"/>
            <w:vMerge/>
            <w:vAlign w:val="center"/>
          </w:tcPr>
          <w:p w14:paraId="15A9B978" w14:textId="77777777" w:rsidR="00AE6A30" w:rsidRPr="00FE719F" w:rsidRDefault="00AE6A30" w:rsidP="0019440E">
            <w:pPr>
              <w:spacing w:line="360" w:lineRule="auto"/>
              <w:jc w:val="center"/>
              <w:rPr>
                <w:rFonts w:ascii="Arial" w:hAnsi="Arial" w:cs="Arial"/>
              </w:rPr>
            </w:pPr>
          </w:p>
        </w:tc>
        <w:tc>
          <w:tcPr>
            <w:tcW w:w="6237" w:type="dxa"/>
          </w:tcPr>
          <w:p w14:paraId="2B3CE0D9" w14:textId="77777777" w:rsidR="00AE6A30" w:rsidRPr="00FE719F" w:rsidRDefault="00AE6A30" w:rsidP="0019440E">
            <w:pPr>
              <w:spacing w:line="360" w:lineRule="auto"/>
              <w:jc w:val="both"/>
              <w:rPr>
                <w:rFonts w:ascii="Arial" w:hAnsi="Arial" w:cs="Arial"/>
              </w:rPr>
            </w:pPr>
            <w:r w:rsidRPr="00FE719F">
              <w:rPr>
                <w:rFonts w:ascii="Arial" w:hAnsi="Arial" w:cs="Arial"/>
              </w:rPr>
              <w:t>3. Corrobora que los estados de cuenta y extractos bancarios estén completos de acuerdo a los archivos enviados.</w:t>
            </w:r>
          </w:p>
          <w:p w14:paraId="598ABDC5" w14:textId="77777777" w:rsidR="00AE6A30" w:rsidRPr="00FE719F" w:rsidRDefault="00AE6A30" w:rsidP="0019440E">
            <w:pPr>
              <w:spacing w:line="360" w:lineRule="auto"/>
              <w:jc w:val="both"/>
              <w:rPr>
                <w:rFonts w:ascii="Arial" w:hAnsi="Arial" w:cs="Arial"/>
              </w:rPr>
            </w:pPr>
          </w:p>
          <w:p w14:paraId="3A9F1FB5" w14:textId="77777777" w:rsidR="00AE6A30" w:rsidRPr="00FE719F" w:rsidRDefault="00AE6A30" w:rsidP="0019440E">
            <w:pPr>
              <w:spacing w:line="360" w:lineRule="auto"/>
              <w:jc w:val="both"/>
              <w:rPr>
                <w:rFonts w:ascii="Arial" w:hAnsi="Arial" w:cs="Arial"/>
                <w:b/>
                <w:bCs/>
              </w:rPr>
            </w:pPr>
            <w:r w:rsidRPr="00FE719F">
              <w:rPr>
                <w:rFonts w:ascii="Arial" w:hAnsi="Arial" w:cs="Arial"/>
              </w:rPr>
              <w:t>Nota: en caso de que falte información se solicita de manera oficial, los archivos faltantes al Departamento de Pago de Nómina.</w:t>
            </w:r>
          </w:p>
        </w:tc>
        <w:tc>
          <w:tcPr>
            <w:tcW w:w="1276" w:type="dxa"/>
            <w:vAlign w:val="center"/>
          </w:tcPr>
          <w:p w14:paraId="0590473D" w14:textId="4FCC4817" w:rsidR="00AE6A30" w:rsidRPr="00FE719F" w:rsidRDefault="00F26063" w:rsidP="0019440E">
            <w:pPr>
              <w:spacing w:line="360" w:lineRule="auto"/>
              <w:jc w:val="center"/>
              <w:rPr>
                <w:rFonts w:ascii="Arial" w:hAnsi="Arial" w:cs="Arial"/>
              </w:rPr>
            </w:pPr>
            <w:r w:rsidRPr="00FE719F">
              <w:rPr>
                <w:rFonts w:ascii="Arial" w:hAnsi="Arial" w:cs="Arial"/>
              </w:rPr>
              <w:t>20</w:t>
            </w:r>
            <w:r w:rsidR="00AE6A30" w:rsidRPr="00FE719F">
              <w:rPr>
                <w:rFonts w:ascii="Arial" w:hAnsi="Arial" w:cs="Arial"/>
              </w:rPr>
              <w:t xml:space="preserve"> minutos</w:t>
            </w:r>
          </w:p>
        </w:tc>
      </w:tr>
      <w:tr w:rsidR="00AE6A30" w:rsidRPr="00FE719F" w14:paraId="606CCA70" w14:textId="77777777" w:rsidTr="0019440E">
        <w:tc>
          <w:tcPr>
            <w:tcW w:w="2552" w:type="dxa"/>
            <w:vMerge/>
            <w:vAlign w:val="center"/>
          </w:tcPr>
          <w:p w14:paraId="094714B2" w14:textId="77777777" w:rsidR="00AE6A30" w:rsidRPr="00FE719F" w:rsidRDefault="00AE6A30" w:rsidP="0019440E">
            <w:pPr>
              <w:spacing w:line="360" w:lineRule="auto"/>
              <w:jc w:val="center"/>
              <w:rPr>
                <w:rFonts w:ascii="Arial" w:hAnsi="Arial" w:cs="Arial"/>
              </w:rPr>
            </w:pPr>
          </w:p>
        </w:tc>
        <w:tc>
          <w:tcPr>
            <w:tcW w:w="6237" w:type="dxa"/>
          </w:tcPr>
          <w:p w14:paraId="06F1A75E" w14:textId="77777777" w:rsidR="00AE6A30" w:rsidRPr="00FE719F" w:rsidRDefault="00AE6A30" w:rsidP="0019440E">
            <w:pPr>
              <w:spacing w:line="360" w:lineRule="auto"/>
              <w:jc w:val="both"/>
              <w:rPr>
                <w:rFonts w:ascii="Arial" w:hAnsi="Arial" w:cs="Arial"/>
              </w:rPr>
            </w:pPr>
            <w:r w:rsidRPr="00FE719F">
              <w:rPr>
                <w:rFonts w:ascii="Arial" w:hAnsi="Arial" w:cs="Arial"/>
              </w:rPr>
              <w:t>4. Ingresa al Sistema Contable del Municipio de Oaxaca de Juárez para la captura de extractos bancarios y genera 2 archivos en formato txt por cada cuenta bancaria para el rastreo del movimiento realizado.</w:t>
            </w:r>
          </w:p>
        </w:tc>
        <w:tc>
          <w:tcPr>
            <w:tcW w:w="1276" w:type="dxa"/>
            <w:vAlign w:val="center"/>
          </w:tcPr>
          <w:p w14:paraId="7FAE652F" w14:textId="77777777" w:rsidR="00AE6A30" w:rsidRPr="00FE719F" w:rsidRDefault="00AE6A30" w:rsidP="0019440E">
            <w:pPr>
              <w:spacing w:line="360" w:lineRule="auto"/>
              <w:jc w:val="center"/>
              <w:rPr>
                <w:rFonts w:ascii="Arial" w:hAnsi="Arial" w:cs="Arial"/>
              </w:rPr>
            </w:pPr>
            <w:r w:rsidRPr="00FE719F">
              <w:rPr>
                <w:rFonts w:ascii="Arial" w:hAnsi="Arial" w:cs="Arial"/>
              </w:rPr>
              <w:t>2 horas</w:t>
            </w:r>
          </w:p>
        </w:tc>
      </w:tr>
      <w:tr w:rsidR="00AE6A30" w:rsidRPr="00FE719F" w14:paraId="51F99667" w14:textId="77777777" w:rsidTr="0019440E">
        <w:tc>
          <w:tcPr>
            <w:tcW w:w="2552" w:type="dxa"/>
            <w:vMerge/>
            <w:vAlign w:val="center"/>
          </w:tcPr>
          <w:p w14:paraId="489F0906" w14:textId="77777777" w:rsidR="00AE6A30" w:rsidRPr="00FE719F" w:rsidRDefault="00AE6A30" w:rsidP="0019440E">
            <w:pPr>
              <w:spacing w:line="360" w:lineRule="auto"/>
              <w:jc w:val="center"/>
              <w:rPr>
                <w:rFonts w:ascii="Arial" w:hAnsi="Arial" w:cs="Arial"/>
              </w:rPr>
            </w:pPr>
          </w:p>
        </w:tc>
        <w:tc>
          <w:tcPr>
            <w:tcW w:w="6237" w:type="dxa"/>
          </w:tcPr>
          <w:p w14:paraId="1829F8F5" w14:textId="77777777" w:rsidR="00AE6A30" w:rsidRPr="00FE719F" w:rsidRDefault="00AE6A30" w:rsidP="0019440E">
            <w:pPr>
              <w:spacing w:line="360" w:lineRule="auto"/>
              <w:jc w:val="both"/>
              <w:rPr>
                <w:rFonts w:ascii="Arial" w:hAnsi="Arial" w:cs="Arial"/>
              </w:rPr>
            </w:pPr>
            <w:r w:rsidRPr="00FE719F">
              <w:rPr>
                <w:rFonts w:ascii="Arial" w:hAnsi="Arial" w:cs="Arial"/>
              </w:rPr>
              <w:t>5. Compara saldos arrojados de los estados de cuenta y extractos bancarios de cada cuenta bancaria.</w:t>
            </w:r>
          </w:p>
        </w:tc>
        <w:tc>
          <w:tcPr>
            <w:tcW w:w="1276" w:type="dxa"/>
            <w:vAlign w:val="center"/>
          </w:tcPr>
          <w:p w14:paraId="1D409750" w14:textId="2FFB9610" w:rsidR="00AE6A30" w:rsidRPr="00FE719F" w:rsidRDefault="00AE6A30" w:rsidP="0019440E">
            <w:pPr>
              <w:spacing w:line="360" w:lineRule="auto"/>
              <w:jc w:val="center"/>
              <w:rPr>
                <w:rFonts w:ascii="Arial" w:hAnsi="Arial" w:cs="Arial"/>
              </w:rPr>
            </w:pPr>
            <w:r w:rsidRPr="00FE719F">
              <w:rPr>
                <w:rFonts w:ascii="Arial" w:hAnsi="Arial" w:cs="Arial"/>
              </w:rPr>
              <w:t>2 hora</w:t>
            </w:r>
            <w:r w:rsidR="007C4ED4" w:rsidRPr="00FE719F">
              <w:rPr>
                <w:rFonts w:ascii="Arial" w:hAnsi="Arial" w:cs="Arial"/>
              </w:rPr>
              <w:t>s</w:t>
            </w:r>
          </w:p>
        </w:tc>
      </w:tr>
      <w:tr w:rsidR="00AE6A30" w:rsidRPr="00FE719F" w14:paraId="5B8DBCDD" w14:textId="77777777" w:rsidTr="0019440E">
        <w:trPr>
          <w:trHeight w:val="1196"/>
        </w:trPr>
        <w:tc>
          <w:tcPr>
            <w:tcW w:w="2552" w:type="dxa"/>
            <w:vMerge/>
            <w:vAlign w:val="center"/>
          </w:tcPr>
          <w:p w14:paraId="6F0BCC0D" w14:textId="77777777" w:rsidR="00AE6A30" w:rsidRPr="00FE719F" w:rsidRDefault="00AE6A30" w:rsidP="0019440E">
            <w:pPr>
              <w:spacing w:line="360" w:lineRule="auto"/>
              <w:jc w:val="center"/>
              <w:rPr>
                <w:rFonts w:ascii="Arial" w:hAnsi="Arial" w:cs="Arial"/>
              </w:rPr>
            </w:pPr>
          </w:p>
        </w:tc>
        <w:tc>
          <w:tcPr>
            <w:tcW w:w="6237" w:type="dxa"/>
          </w:tcPr>
          <w:p w14:paraId="329FF85F" w14:textId="77777777" w:rsidR="00AE6A30" w:rsidRPr="00FE719F" w:rsidRDefault="00AE6A30" w:rsidP="0019440E">
            <w:pPr>
              <w:spacing w:line="360" w:lineRule="auto"/>
              <w:jc w:val="both"/>
              <w:rPr>
                <w:rFonts w:ascii="Arial" w:hAnsi="Arial" w:cs="Arial"/>
              </w:rPr>
            </w:pPr>
            <w:r w:rsidRPr="00FE719F">
              <w:rPr>
                <w:rFonts w:ascii="Arial" w:hAnsi="Arial" w:cs="Arial"/>
              </w:rPr>
              <w:t>6. Identifica los importes por concepto de depósitos y retiros que se reflejan en los estados de cuenta y extractos bancarios.</w:t>
            </w:r>
          </w:p>
        </w:tc>
        <w:tc>
          <w:tcPr>
            <w:tcW w:w="1276" w:type="dxa"/>
            <w:vAlign w:val="center"/>
          </w:tcPr>
          <w:p w14:paraId="3E0832B2" w14:textId="69F9D209" w:rsidR="00AE6A30" w:rsidRPr="00FE719F" w:rsidRDefault="00AE6A30" w:rsidP="0019440E">
            <w:pPr>
              <w:spacing w:line="360" w:lineRule="auto"/>
              <w:jc w:val="center"/>
              <w:rPr>
                <w:rFonts w:ascii="Arial" w:hAnsi="Arial" w:cs="Arial"/>
              </w:rPr>
            </w:pPr>
            <w:r w:rsidRPr="00FE719F">
              <w:rPr>
                <w:rFonts w:ascii="Arial" w:hAnsi="Arial" w:cs="Arial"/>
              </w:rPr>
              <w:t>2 hora</w:t>
            </w:r>
            <w:r w:rsidR="007C4ED4" w:rsidRPr="00FE719F">
              <w:rPr>
                <w:rFonts w:ascii="Arial" w:hAnsi="Arial" w:cs="Arial"/>
              </w:rPr>
              <w:t>s</w:t>
            </w:r>
          </w:p>
        </w:tc>
      </w:tr>
      <w:tr w:rsidR="00AE6A30" w:rsidRPr="00FE719F" w14:paraId="0F76EE55" w14:textId="77777777" w:rsidTr="0019440E">
        <w:trPr>
          <w:trHeight w:val="514"/>
        </w:trPr>
        <w:tc>
          <w:tcPr>
            <w:tcW w:w="2552" w:type="dxa"/>
            <w:vMerge w:val="restart"/>
            <w:vAlign w:val="center"/>
          </w:tcPr>
          <w:p w14:paraId="67936132" w14:textId="77777777" w:rsidR="00AE6A30" w:rsidRPr="00FE719F" w:rsidRDefault="00AE6A30" w:rsidP="0019440E">
            <w:pPr>
              <w:jc w:val="center"/>
              <w:rPr>
                <w:rFonts w:ascii="Arial" w:hAnsi="Arial" w:cs="Arial"/>
              </w:rPr>
            </w:pPr>
            <w:r w:rsidRPr="00FE719F">
              <w:rPr>
                <w:rFonts w:ascii="Arial" w:hAnsi="Arial" w:cs="Arial"/>
              </w:rPr>
              <w:t>Dirección de Contabilidad</w:t>
            </w:r>
          </w:p>
        </w:tc>
        <w:tc>
          <w:tcPr>
            <w:tcW w:w="6237" w:type="dxa"/>
          </w:tcPr>
          <w:p w14:paraId="1C049F1F" w14:textId="77777777" w:rsidR="00AE6A30" w:rsidRPr="00FE719F" w:rsidRDefault="00AE6A30" w:rsidP="0019440E">
            <w:pPr>
              <w:spacing w:line="360" w:lineRule="auto"/>
              <w:jc w:val="both"/>
              <w:rPr>
                <w:rFonts w:ascii="Arial" w:hAnsi="Arial" w:cs="Arial"/>
                <w:strike/>
              </w:rPr>
            </w:pPr>
            <w:r w:rsidRPr="00FE719F">
              <w:rPr>
                <w:rFonts w:ascii="Arial" w:hAnsi="Arial" w:cs="Arial"/>
              </w:rPr>
              <w:t>7. Requisita formato de Conciliación Bancaria con los saldos arrojados, firma la persona que elabora y el jefe inmediato.</w:t>
            </w:r>
            <w:r w:rsidRPr="00FE719F">
              <w:rPr>
                <w:rFonts w:ascii="Arial" w:hAnsi="Arial" w:cs="Arial"/>
                <w:color w:val="FF0000"/>
              </w:rPr>
              <w:t xml:space="preserve"> </w:t>
            </w:r>
          </w:p>
          <w:p w14:paraId="78592793" w14:textId="77777777" w:rsidR="00AE6A30" w:rsidRPr="00FE719F" w:rsidRDefault="00AE6A30" w:rsidP="0019440E">
            <w:pPr>
              <w:spacing w:line="360" w:lineRule="auto"/>
              <w:jc w:val="both"/>
              <w:rPr>
                <w:rFonts w:ascii="Arial" w:hAnsi="Arial" w:cs="Arial"/>
                <w:strike/>
              </w:rPr>
            </w:pPr>
          </w:p>
          <w:p w14:paraId="0F501EE7" w14:textId="77777777" w:rsidR="00AE6A30" w:rsidRPr="00FE719F" w:rsidRDefault="00AE6A30" w:rsidP="0019440E">
            <w:pPr>
              <w:spacing w:line="360" w:lineRule="auto"/>
              <w:jc w:val="both"/>
              <w:rPr>
                <w:rFonts w:ascii="Arial" w:hAnsi="Arial" w:cs="Arial"/>
                <w:b/>
                <w:bCs/>
                <w:color w:val="FF0000"/>
              </w:rPr>
            </w:pPr>
            <w:r w:rsidRPr="00FE719F">
              <w:rPr>
                <w:rFonts w:ascii="Arial" w:hAnsi="Arial" w:cs="Arial"/>
                <w:b/>
                <w:bCs/>
              </w:rPr>
              <w:t xml:space="preserve">Nota: </w:t>
            </w:r>
            <w:r w:rsidRPr="00FE719F">
              <w:rPr>
                <w:rFonts w:ascii="Arial" w:hAnsi="Arial" w:cs="Arial"/>
              </w:rPr>
              <w:t>Sí se identifican diferencias en los saldos se describen en el formato de conciliación bancaria y se notifica de manera oficial al área responsable para que las identifique y realice las correcciones.</w:t>
            </w:r>
          </w:p>
        </w:tc>
        <w:tc>
          <w:tcPr>
            <w:tcW w:w="1276" w:type="dxa"/>
            <w:vAlign w:val="center"/>
          </w:tcPr>
          <w:p w14:paraId="0FBE37FF" w14:textId="77777777" w:rsidR="00AE6A30" w:rsidRPr="00FE719F" w:rsidRDefault="00AE6A30" w:rsidP="0019440E">
            <w:pPr>
              <w:spacing w:line="360" w:lineRule="auto"/>
              <w:jc w:val="center"/>
              <w:rPr>
                <w:rFonts w:ascii="Arial" w:hAnsi="Arial" w:cs="Arial"/>
              </w:rPr>
            </w:pPr>
            <w:r w:rsidRPr="00FE719F">
              <w:rPr>
                <w:rFonts w:ascii="Arial" w:hAnsi="Arial" w:cs="Arial"/>
              </w:rPr>
              <w:t>30 minutos</w:t>
            </w:r>
          </w:p>
        </w:tc>
      </w:tr>
      <w:tr w:rsidR="00AE6A30" w:rsidRPr="00FE719F" w14:paraId="0FA04B14" w14:textId="77777777" w:rsidTr="0019440E">
        <w:trPr>
          <w:trHeight w:val="514"/>
        </w:trPr>
        <w:tc>
          <w:tcPr>
            <w:tcW w:w="2552" w:type="dxa"/>
            <w:vMerge/>
            <w:vAlign w:val="center"/>
          </w:tcPr>
          <w:p w14:paraId="60A1EB4C" w14:textId="77777777" w:rsidR="00AE6A30" w:rsidRPr="00FE719F" w:rsidRDefault="00AE6A30" w:rsidP="0019440E">
            <w:pPr>
              <w:spacing w:line="360" w:lineRule="auto"/>
              <w:jc w:val="center"/>
              <w:rPr>
                <w:rFonts w:ascii="Arial" w:hAnsi="Arial" w:cs="Arial"/>
              </w:rPr>
            </w:pPr>
          </w:p>
        </w:tc>
        <w:tc>
          <w:tcPr>
            <w:tcW w:w="6237" w:type="dxa"/>
          </w:tcPr>
          <w:p w14:paraId="3ECCBA32" w14:textId="77777777" w:rsidR="00AE6A30" w:rsidRPr="00FE719F" w:rsidRDefault="00AE6A30" w:rsidP="0019440E">
            <w:pPr>
              <w:spacing w:line="360" w:lineRule="auto"/>
              <w:rPr>
                <w:rFonts w:ascii="Arial" w:hAnsi="Arial" w:cs="Arial"/>
                <w:b/>
              </w:rPr>
            </w:pPr>
          </w:p>
          <w:p w14:paraId="4F0FE61B" w14:textId="77777777" w:rsidR="00AE6A30" w:rsidRPr="00FE719F" w:rsidRDefault="00AE6A30" w:rsidP="0019440E">
            <w:pPr>
              <w:spacing w:line="360" w:lineRule="auto"/>
              <w:jc w:val="both"/>
              <w:rPr>
                <w:rFonts w:ascii="Arial" w:hAnsi="Arial" w:cs="Arial"/>
                <w:color w:val="FF0000"/>
              </w:rPr>
            </w:pPr>
            <w:r w:rsidRPr="00FE719F">
              <w:rPr>
                <w:rFonts w:ascii="Arial" w:hAnsi="Arial" w:cs="Arial"/>
              </w:rPr>
              <w:t>8. Sella el formato de Conciliación Bancaria e integra con el auxiliar contable y estado de cuenta.</w:t>
            </w:r>
          </w:p>
          <w:p w14:paraId="2FFB80C3" w14:textId="77777777" w:rsidR="00AE6A30" w:rsidRPr="00FE719F" w:rsidRDefault="00AE6A30" w:rsidP="0019440E">
            <w:pPr>
              <w:spacing w:line="360" w:lineRule="auto"/>
              <w:jc w:val="both"/>
              <w:rPr>
                <w:rFonts w:ascii="Arial" w:hAnsi="Arial" w:cs="Arial"/>
              </w:rPr>
            </w:pPr>
          </w:p>
        </w:tc>
        <w:tc>
          <w:tcPr>
            <w:tcW w:w="1276" w:type="dxa"/>
            <w:vAlign w:val="center"/>
          </w:tcPr>
          <w:p w14:paraId="5E878258" w14:textId="77777777" w:rsidR="00AE6A30" w:rsidRPr="00FE719F" w:rsidRDefault="00AE6A30" w:rsidP="0019440E">
            <w:pPr>
              <w:spacing w:line="360" w:lineRule="auto"/>
              <w:jc w:val="center"/>
              <w:rPr>
                <w:rFonts w:ascii="Arial" w:hAnsi="Arial" w:cs="Arial"/>
              </w:rPr>
            </w:pPr>
            <w:r w:rsidRPr="00FE719F">
              <w:rPr>
                <w:rFonts w:ascii="Arial" w:hAnsi="Arial" w:cs="Arial"/>
              </w:rPr>
              <w:t>15 minutos</w:t>
            </w:r>
          </w:p>
        </w:tc>
      </w:tr>
      <w:tr w:rsidR="00AE6A30" w:rsidRPr="00FE719F" w14:paraId="1AF81992" w14:textId="77777777" w:rsidTr="0019440E">
        <w:trPr>
          <w:trHeight w:val="514"/>
        </w:trPr>
        <w:tc>
          <w:tcPr>
            <w:tcW w:w="2552" w:type="dxa"/>
            <w:vMerge/>
            <w:vAlign w:val="center"/>
          </w:tcPr>
          <w:p w14:paraId="136D0154" w14:textId="77777777" w:rsidR="00AE6A30" w:rsidRPr="00FE719F" w:rsidRDefault="00AE6A30" w:rsidP="0019440E">
            <w:pPr>
              <w:spacing w:line="360" w:lineRule="auto"/>
              <w:jc w:val="center"/>
              <w:rPr>
                <w:rFonts w:ascii="Arial" w:hAnsi="Arial" w:cs="Arial"/>
              </w:rPr>
            </w:pPr>
          </w:p>
        </w:tc>
        <w:tc>
          <w:tcPr>
            <w:tcW w:w="6237" w:type="dxa"/>
          </w:tcPr>
          <w:p w14:paraId="57D8BCCB" w14:textId="77777777" w:rsidR="00AE6A30" w:rsidRPr="00FE719F" w:rsidRDefault="00AE6A30" w:rsidP="0019440E">
            <w:pPr>
              <w:spacing w:line="360" w:lineRule="auto"/>
              <w:jc w:val="both"/>
              <w:rPr>
                <w:rFonts w:ascii="Arial" w:hAnsi="Arial" w:cs="Arial"/>
              </w:rPr>
            </w:pPr>
            <w:r w:rsidRPr="00FE719F">
              <w:rPr>
                <w:rFonts w:ascii="Arial" w:hAnsi="Arial" w:cs="Arial"/>
              </w:rPr>
              <w:t>9. Escanea, archiva y resguarda en recopilador la documentación física y en digital por el tiempo necesario.</w:t>
            </w:r>
          </w:p>
          <w:p w14:paraId="30CFAA50" w14:textId="77777777" w:rsidR="00AE6A30" w:rsidRPr="00FE719F" w:rsidRDefault="00AE6A30" w:rsidP="0019440E">
            <w:pPr>
              <w:spacing w:line="360" w:lineRule="auto"/>
              <w:jc w:val="center"/>
              <w:rPr>
                <w:rFonts w:ascii="Arial" w:hAnsi="Arial" w:cs="Arial"/>
              </w:rPr>
            </w:pPr>
            <w:r w:rsidRPr="00FE719F">
              <w:rPr>
                <w:rFonts w:ascii="Arial" w:hAnsi="Arial" w:cs="Arial"/>
                <w:b/>
                <w:bCs/>
              </w:rPr>
              <w:t>Fin del procedimiento.</w:t>
            </w:r>
          </w:p>
        </w:tc>
        <w:tc>
          <w:tcPr>
            <w:tcW w:w="1276" w:type="dxa"/>
            <w:vAlign w:val="center"/>
          </w:tcPr>
          <w:p w14:paraId="29C58E7D" w14:textId="09F8C6BF" w:rsidR="00AE6A30" w:rsidRPr="00FE719F" w:rsidRDefault="00AE6A30" w:rsidP="0019440E">
            <w:pPr>
              <w:spacing w:line="360" w:lineRule="auto"/>
              <w:jc w:val="center"/>
              <w:rPr>
                <w:rFonts w:ascii="Arial" w:hAnsi="Arial" w:cs="Arial"/>
              </w:rPr>
            </w:pPr>
            <w:r w:rsidRPr="00FE719F">
              <w:rPr>
                <w:rFonts w:ascii="Arial" w:hAnsi="Arial" w:cs="Arial"/>
              </w:rPr>
              <w:t>15 minutos</w:t>
            </w:r>
          </w:p>
        </w:tc>
      </w:tr>
    </w:tbl>
    <w:p w14:paraId="3AF9A672" w14:textId="77777777" w:rsidR="00AE6A30" w:rsidRPr="00FE719F" w:rsidRDefault="00AE6A30" w:rsidP="00AE6A30">
      <w:pPr>
        <w:spacing w:line="360" w:lineRule="auto"/>
        <w:rPr>
          <w:rFonts w:ascii="Arial" w:hAnsi="Arial" w:cs="Arial"/>
        </w:rPr>
      </w:pPr>
    </w:p>
    <w:p w14:paraId="167323EE" w14:textId="77777777" w:rsidR="00AE6A30" w:rsidRPr="00FE719F" w:rsidRDefault="00AE6A30" w:rsidP="00AE6A30">
      <w:pPr>
        <w:spacing w:line="360" w:lineRule="auto"/>
        <w:rPr>
          <w:rFonts w:ascii="Arial" w:hAnsi="Arial" w:cs="Arial"/>
        </w:rPr>
      </w:pPr>
      <w:r w:rsidRPr="00FE719F">
        <w:rPr>
          <w:rFonts w:ascii="Arial" w:hAnsi="Arial" w:cs="Arial"/>
        </w:rPr>
        <w:br w:type="page"/>
      </w:r>
    </w:p>
    <w:tbl>
      <w:tblPr>
        <w:tblStyle w:val="Tablaconcuadrcula"/>
        <w:tblW w:w="10080" w:type="dxa"/>
        <w:tblInd w:w="-572" w:type="dxa"/>
        <w:tblLook w:val="04A0" w:firstRow="1" w:lastRow="0" w:firstColumn="1" w:lastColumn="0" w:noHBand="0" w:noVBand="1"/>
      </w:tblPr>
      <w:tblGrid>
        <w:gridCol w:w="3402"/>
        <w:gridCol w:w="3232"/>
        <w:gridCol w:w="3446"/>
      </w:tblGrid>
      <w:tr w:rsidR="00AE6A30" w:rsidRPr="00FE719F" w14:paraId="6A0FD2DD" w14:textId="77777777" w:rsidTr="0019440E">
        <w:tc>
          <w:tcPr>
            <w:tcW w:w="10080" w:type="dxa"/>
            <w:gridSpan w:val="3"/>
          </w:tcPr>
          <w:p w14:paraId="5A3623FF" w14:textId="77777777" w:rsidR="00AE6A30" w:rsidRPr="00FE719F" w:rsidRDefault="00AE6A30" w:rsidP="0019440E">
            <w:pPr>
              <w:rPr>
                <w:rFonts w:ascii="Arial" w:hAnsi="Arial" w:cs="Arial"/>
                <w:b/>
              </w:rPr>
            </w:pPr>
            <w:r w:rsidRPr="00FE719F">
              <w:rPr>
                <w:rFonts w:ascii="Arial" w:hAnsi="Arial" w:cs="Arial"/>
                <w:b/>
              </w:rPr>
              <w:lastRenderedPageBreak/>
              <w:t>5.- Diagrama de flujo.</w:t>
            </w:r>
          </w:p>
        </w:tc>
      </w:tr>
      <w:tr w:rsidR="00AE6A30" w:rsidRPr="00FE719F" w14:paraId="1C3AFF56" w14:textId="77777777" w:rsidTr="0019440E">
        <w:trPr>
          <w:trHeight w:val="446"/>
        </w:trPr>
        <w:tc>
          <w:tcPr>
            <w:tcW w:w="3402" w:type="dxa"/>
            <w:vAlign w:val="center"/>
          </w:tcPr>
          <w:p w14:paraId="7C195155" w14:textId="77777777" w:rsidR="00AE6A30" w:rsidRPr="00FE719F" w:rsidRDefault="00AE6A30" w:rsidP="0019440E">
            <w:pPr>
              <w:jc w:val="center"/>
              <w:rPr>
                <w:rFonts w:ascii="Arial" w:hAnsi="Arial" w:cs="Arial"/>
                <w:b/>
                <w:bCs/>
                <w:sz w:val="20"/>
                <w:szCs w:val="20"/>
              </w:rPr>
            </w:pPr>
            <w:r w:rsidRPr="00FE719F">
              <w:rPr>
                <w:rFonts w:ascii="Arial" w:hAnsi="Arial" w:cs="Arial"/>
                <w:b/>
                <w:bCs/>
                <w:sz w:val="20"/>
                <w:szCs w:val="20"/>
              </w:rPr>
              <w:t>Departamento de Pago de Nómina</w:t>
            </w:r>
          </w:p>
        </w:tc>
        <w:tc>
          <w:tcPr>
            <w:tcW w:w="3232" w:type="dxa"/>
            <w:vAlign w:val="center"/>
          </w:tcPr>
          <w:p w14:paraId="72521D0A" w14:textId="77777777" w:rsidR="00AE6A30" w:rsidRPr="00FE719F" w:rsidRDefault="00AE6A30" w:rsidP="0019440E">
            <w:pPr>
              <w:jc w:val="center"/>
              <w:rPr>
                <w:rFonts w:ascii="Arial" w:hAnsi="Arial" w:cs="Arial"/>
                <w:b/>
                <w:bCs/>
                <w:sz w:val="20"/>
                <w:szCs w:val="20"/>
              </w:rPr>
            </w:pPr>
            <w:r w:rsidRPr="00FE719F">
              <w:rPr>
                <w:rFonts w:ascii="Arial" w:hAnsi="Arial" w:cs="Arial"/>
                <w:b/>
                <w:bCs/>
                <w:sz w:val="20"/>
                <w:szCs w:val="20"/>
              </w:rPr>
              <w:t>Dirección de Contabilidad</w:t>
            </w:r>
          </w:p>
        </w:tc>
        <w:tc>
          <w:tcPr>
            <w:tcW w:w="3446" w:type="dxa"/>
            <w:vAlign w:val="center"/>
          </w:tcPr>
          <w:p w14:paraId="53310FE1" w14:textId="77777777" w:rsidR="00AE6A30" w:rsidRPr="00FE719F" w:rsidRDefault="00AE6A30" w:rsidP="0019440E">
            <w:pPr>
              <w:jc w:val="center"/>
              <w:rPr>
                <w:rFonts w:ascii="Arial" w:hAnsi="Arial" w:cs="Arial"/>
                <w:b/>
                <w:bCs/>
              </w:rPr>
            </w:pPr>
          </w:p>
        </w:tc>
      </w:tr>
      <w:tr w:rsidR="00AE6A30" w:rsidRPr="00FE719F" w14:paraId="57DFB3B2" w14:textId="77777777" w:rsidTr="00A330D8">
        <w:trPr>
          <w:trHeight w:val="9718"/>
        </w:trPr>
        <w:tc>
          <w:tcPr>
            <w:tcW w:w="3402" w:type="dxa"/>
            <w:tcBorders>
              <w:bottom w:val="single" w:sz="4" w:space="0" w:color="auto"/>
            </w:tcBorders>
          </w:tcPr>
          <w:p w14:paraId="1E623C7E" w14:textId="77777777" w:rsidR="00AE6A30" w:rsidRPr="00FE719F" w:rsidRDefault="00AE6A30"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828224" behindDoc="1" locked="0" layoutInCell="1" allowOverlap="1" wp14:anchorId="7A60FF9B" wp14:editId="6F59F815">
                  <wp:simplePos x="0" y="0"/>
                  <wp:positionH relativeFrom="column">
                    <wp:posOffset>-2849</wp:posOffset>
                  </wp:positionH>
                  <wp:positionV relativeFrom="paragraph">
                    <wp:posOffset>39633</wp:posOffset>
                  </wp:positionV>
                  <wp:extent cx="4197350" cy="6040074"/>
                  <wp:effectExtent l="0" t="0" r="0" b="5715"/>
                  <wp:wrapNone/>
                  <wp:docPr id="1830041546"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200779" cy="6045008"/>
                          </a:xfrm>
                          <a:prstGeom prst="rect">
                            <a:avLst/>
                          </a:prstGeom>
                          <a:noFill/>
                          <a:ln>
                            <a:noFill/>
                          </a:ln>
                        </pic:spPr>
                      </pic:pic>
                    </a:graphicData>
                  </a:graphic>
                  <wp14:sizeRelV relativeFrom="margin">
                    <wp14:pctHeight>0</wp14:pctHeight>
                  </wp14:sizeRelV>
                </wp:anchor>
              </w:drawing>
            </w:r>
          </w:p>
        </w:tc>
        <w:tc>
          <w:tcPr>
            <w:tcW w:w="3232" w:type="dxa"/>
            <w:tcBorders>
              <w:bottom w:val="single" w:sz="4" w:space="0" w:color="auto"/>
            </w:tcBorders>
          </w:tcPr>
          <w:p w14:paraId="39B774BB" w14:textId="77777777" w:rsidR="00AE6A30" w:rsidRPr="00FE719F" w:rsidRDefault="00AE6A30" w:rsidP="0019440E">
            <w:pPr>
              <w:spacing w:after="160" w:line="360" w:lineRule="auto"/>
              <w:rPr>
                <w:rFonts w:ascii="Arial" w:hAnsi="Arial" w:cs="Arial"/>
              </w:rPr>
            </w:pPr>
          </w:p>
        </w:tc>
        <w:tc>
          <w:tcPr>
            <w:tcW w:w="3446" w:type="dxa"/>
            <w:tcBorders>
              <w:bottom w:val="single" w:sz="4" w:space="0" w:color="auto"/>
            </w:tcBorders>
          </w:tcPr>
          <w:p w14:paraId="4E06044C" w14:textId="77777777" w:rsidR="00AE6A30" w:rsidRPr="00FE719F" w:rsidRDefault="00AE6A30" w:rsidP="0019440E">
            <w:pPr>
              <w:rPr>
                <w:rFonts w:ascii="Arial" w:hAnsi="Arial" w:cs="Arial"/>
              </w:rPr>
            </w:pPr>
          </w:p>
        </w:tc>
      </w:tr>
    </w:tbl>
    <w:p w14:paraId="3BFD9692" w14:textId="77777777" w:rsidR="00AE6A30" w:rsidRPr="00FE719F" w:rsidRDefault="00AE6A30" w:rsidP="00AE6A30">
      <w:pPr>
        <w:spacing w:line="360" w:lineRule="auto"/>
        <w:rPr>
          <w:rFonts w:ascii="Arial" w:hAnsi="Arial" w:cs="Arial"/>
        </w:rPr>
      </w:pPr>
      <w:r w:rsidRPr="00FE719F">
        <w:rPr>
          <w:rFonts w:ascii="Arial" w:hAnsi="Arial" w:cs="Arial"/>
        </w:rPr>
        <w:br w:type="page"/>
      </w:r>
    </w:p>
    <w:tbl>
      <w:tblPr>
        <w:tblStyle w:val="Tablaconcuadrcula"/>
        <w:tblW w:w="10080" w:type="dxa"/>
        <w:tblInd w:w="-572" w:type="dxa"/>
        <w:tblLook w:val="04A0" w:firstRow="1" w:lastRow="0" w:firstColumn="1" w:lastColumn="0" w:noHBand="0" w:noVBand="1"/>
      </w:tblPr>
      <w:tblGrid>
        <w:gridCol w:w="3402"/>
        <w:gridCol w:w="3402"/>
        <w:gridCol w:w="3276"/>
      </w:tblGrid>
      <w:tr w:rsidR="00AE6A30" w:rsidRPr="00FE719F" w14:paraId="58E7F0EE" w14:textId="77777777" w:rsidTr="0019440E">
        <w:tc>
          <w:tcPr>
            <w:tcW w:w="10080" w:type="dxa"/>
            <w:gridSpan w:val="3"/>
          </w:tcPr>
          <w:p w14:paraId="0A862FE4" w14:textId="77777777" w:rsidR="00AE6A30" w:rsidRPr="00FE719F" w:rsidRDefault="00AE6A30" w:rsidP="0019440E">
            <w:pPr>
              <w:rPr>
                <w:rFonts w:ascii="Arial" w:hAnsi="Arial" w:cs="Arial"/>
                <w:b/>
              </w:rPr>
            </w:pPr>
            <w:r w:rsidRPr="00FE719F">
              <w:rPr>
                <w:rFonts w:ascii="Arial" w:hAnsi="Arial" w:cs="Arial"/>
                <w:b/>
              </w:rPr>
              <w:lastRenderedPageBreak/>
              <w:t>5.- Diagrama de flujo.</w:t>
            </w:r>
          </w:p>
        </w:tc>
      </w:tr>
      <w:tr w:rsidR="00AE6A30" w:rsidRPr="00FE719F" w14:paraId="07627C89" w14:textId="77777777" w:rsidTr="0019440E">
        <w:trPr>
          <w:trHeight w:val="446"/>
        </w:trPr>
        <w:tc>
          <w:tcPr>
            <w:tcW w:w="3402" w:type="dxa"/>
            <w:vAlign w:val="center"/>
          </w:tcPr>
          <w:p w14:paraId="5512AFA7" w14:textId="77777777" w:rsidR="00AE6A30" w:rsidRPr="00FE719F" w:rsidRDefault="00AE6A30" w:rsidP="0019440E">
            <w:pPr>
              <w:jc w:val="center"/>
              <w:rPr>
                <w:rFonts w:ascii="Arial" w:hAnsi="Arial" w:cs="Arial"/>
                <w:b/>
                <w:bCs/>
                <w:sz w:val="20"/>
                <w:szCs w:val="20"/>
              </w:rPr>
            </w:pPr>
            <w:r w:rsidRPr="00FE719F">
              <w:rPr>
                <w:rFonts w:ascii="Arial" w:hAnsi="Arial" w:cs="Arial"/>
                <w:b/>
                <w:bCs/>
                <w:sz w:val="20"/>
                <w:szCs w:val="20"/>
              </w:rPr>
              <w:t>Dirección de Contabilidad</w:t>
            </w:r>
          </w:p>
        </w:tc>
        <w:tc>
          <w:tcPr>
            <w:tcW w:w="3402" w:type="dxa"/>
            <w:vAlign w:val="center"/>
          </w:tcPr>
          <w:p w14:paraId="48E987AA" w14:textId="77777777" w:rsidR="00AE6A30" w:rsidRPr="00FE719F" w:rsidRDefault="00AE6A30" w:rsidP="0019440E">
            <w:pPr>
              <w:jc w:val="center"/>
              <w:rPr>
                <w:rFonts w:ascii="Arial" w:hAnsi="Arial" w:cs="Arial"/>
                <w:b/>
                <w:bCs/>
                <w:sz w:val="20"/>
                <w:szCs w:val="20"/>
              </w:rPr>
            </w:pPr>
          </w:p>
        </w:tc>
        <w:tc>
          <w:tcPr>
            <w:tcW w:w="3276" w:type="dxa"/>
            <w:vAlign w:val="center"/>
          </w:tcPr>
          <w:p w14:paraId="4206511C" w14:textId="77777777" w:rsidR="00AE6A30" w:rsidRPr="00FE719F" w:rsidRDefault="00AE6A30" w:rsidP="0019440E">
            <w:pPr>
              <w:jc w:val="center"/>
              <w:rPr>
                <w:rFonts w:ascii="Arial" w:hAnsi="Arial" w:cs="Arial"/>
                <w:b/>
                <w:bCs/>
              </w:rPr>
            </w:pPr>
          </w:p>
        </w:tc>
      </w:tr>
      <w:tr w:rsidR="00AE6A30" w:rsidRPr="00FE719F" w14:paraId="67D0D990" w14:textId="77777777" w:rsidTr="00A330D8">
        <w:trPr>
          <w:trHeight w:val="9732"/>
        </w:trPr>
        <w:tc>
          <w:tcPr>
            <w:tcW w:w="3402" w:type="dxa"/>
            <w:tcBorders>
              <w:bottom w:val="single" w:sz="4" w:space="0" w:color="auto"/>
            </w:tcBorders>
          </w:tcPr>
          <w:p w14:paraId="685053AE" w14:textId="77777777" w:rsidR="00AE6A30" w:rsidRPr="00FE719F" w:rsidRDefault="00AE6A30"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833344" behindDoc="1" locked="0" layoutInCell="1" allowOverlap="1" wp14:anchorId="4984D107" wp14:editId="69360BC3">
                  <wp:simplePos x="0" y="0"/>
                  <wp:positionH relativeFrom="column">
                    <wp:posOffset>47485</wp:posOffset>
                  </wp:positionH>
                  <wp:positionV relativeFrom="paragraph">
                    <wp:posOffset>73689</wp:posOffset>
                  </wp:positionV>
                  <wp:extent cx="2075730" cy="6107185"/>
                  <wp:effectExtent l="0" t="0" r="0" b="1905"/>
                  <wp:wrapNone/>
                  <wp:docPr id="84008136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079669" cy="6118774"/>
                          </a:xfrm>
                          <a:prstGeom prst="rect">
                            <a:avLst/>
                          </a:prstGeom>
                          <a:noFill/>
                          <a:ln>
                            <a:noFill/>
                          </a:ln>
                        </pic:spPr>
                      </pic:pic>
                    </a:graphicData>
                  </a:graphic>
                  <wp14:sizeRelV relativeFrom="margin">
                    <wp14:pctHeight>0</wp14:pctHeight>
                  </wp14:sizeRelV>
                </wp:anchor>
              </w:drawing>
            </w:r>
          </w:p>
        </w:tc>
        <w:tc>
          <w:tcPr>
            <w:tcW w:w="3402" w:type="dxa"/>
            <w:tcBorders>
              <w:bottom w:val="single" w:sz="4" w:space="0" w:color="auto"/>
            </w:tcBorders>
          </w:tcPr>
          <w:p w14:paraId="6CA73817" w14:textId="77777777" w:rsidR="00AE6A30" w:rsidRPr="00FE719F" w:rsidRDefault="00AE6A30" w:rsidP="0019440E">
            <w:pPr>
              <w:spacing w:after="160" w:line="360" w:lineRule="auto"/>
              <w:rPr>
                <w:rFonts w:ascii="Arial" w:hAnsi="Arial" w:cs="Arial"/>
              </w:rPr>
            </w:pPr>
          </w:p>
        </w:tc>
        <w:tc>
          <w:tcPr>
            <w:tcW w:w="3276" w:type="dxa"/>
            <w:tcBorders>
              <w:bottom w:val="single" w:sz="4" w:space="0" w:color="auto"/>
            </w:tcBorders>
          </w:tcPr>
          <w:p w14:paraId="661FAA30" w14:textId="77777777" w:rsidR="00AE6A30" w:rsidRPr="00FE719F" w:rsidRDefault="00AE6A30" w:rsidP="0019440E">
            <w:pPr>
              <w:rPr>
                <w:rFonts w:ascii="Arial" w:hAnsi="Arial" w:cs="Arial"/>
              </w:rPr>
            </w:pPr>
          </w:p>
        </w:tc>
      </w:tr>
    </w:tbl>
    <w:p w14:paraId="52375941" w14:textId="77777777" w:rsidR="00AE6A30" w:rsidRPr="00FE719F" w:rsidRDefault="00AE6A30" w:rsidP="00AE6A30">
      <w:pPr>
        <w:spacing w:line="360" w:lineRule="auto"/>
        <w:rPr>
          <w:rFonts w:ascii="Arial" w:hAnsi="Arial" w:cs="Arial"/>
        </w:rPr>
      </w:pPr>
      <w:r w:rsidRPr="00FE719F">
        <w:rPr>
          <w:rFonts w:ascii="Arial" w:hAnsi="Arial" w:cs="Arial"/>
        </w:rPr>
        <w:br w:type="page"/>
      </w:r>
    </w:p>
    <w:p w14:paraId="3067FAB1" w14:textId="77777777" w:rsidR="00AE6A30" w:rsidRPr="00FE719F" w:rsidRDefault="00AE6A30" w:rsidP="00AE6A30">
      <w:pPr>
        <w:spacing w:line="360" w:lineRule="auto"/>
        <w:rPr>
          <w:rFonts w:ascii="Arial" w:hAnsi="Arial" w:cs="Arial"/>
        </w:rPr>
      </w:pPr>
      <w:r w:rsidRPr="00FE719F">
        <w:rPr>
          <w:rFonts w:ascii="Arial" w:hAnsi="Arial" w:cs="Arial"/>
        </w:rPr>
        <w:lastRenderedPageBreak/>
        <w:t>Anexo: 2.- Formato de Conciliación de Cuentas Bancarias: F.C.C.B.01.</w:t>
      </w:r>
    </w:p>
    <w:p w14:paraId="2009173E" w14:textId="77777777" w:rsidR="00AE6A30" w:rsidRPr="00FE719F" w:rsidRDefault="00AE6A30" w:rsidP="00AE6A30">
      <w:pPr>
        <w:spacing w:line="360" w:lineRule="auto"/>
        <w:rPr>
          <w:rFonts w:ascii="Arial" w:hAnsi="Arial" w:cs="Arial"/>
        </w:rPr>
      </w:pPr>
      <w:r w:rsidRPr="00FE719F">
        <w:rPr>
          <w:rFonts w:ascii="Arial" w:hAnsi="Arial" w:cs="Arial"/>
          <w:noProof/>
        </w:rPr>
        <w:drawing>
          <wp:inline distT="0" distB="0" distL="0" distR="0" wp14:anchorId="37F2107A" wp14:editId="782CE0AA">
            <wp:extent cx="5611619" cy="5977040"/>
            <wp:effectExtent l="12700" t="12700" r="14605" b="17780"/>
            <wp:docPr id="102699542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995428" name="Imagen 1026995428"/>
                    <pic:cNvPicPr/>
                  </pic:nvPicPr>
                  <pic:blipFill>
                    <a:blip r:embed="rId120">
                      <a:extLst>
                        <a:ext uri="{28A0092B-C50C-407E-A947-70E740481C1C}">
                          <a14:useLocalDpi xmlns:a14="http://schemas.microsoft.com/office/drawing/2010/main" val="0"/>
                        </a:ext>
                      </a:extLst>
                    </a:blip>
                    <a:stretch>
                      <a:fillRect/>
                    </a:stretch>
                  </pic:blipFill>
                  <pic:spPr>
                    <a:xfrm>
                      <a:off x="0" y="0"/>
                      <a:ext cx="5616977" cy="5982746"/>
                    </a:xfrm>
                    <a:prstGeom prst="rect">
                      <a:avLst/>
                    </a:prstGeom>
                    <a:ln w="12700">
                      <a:solidFill>
                        <a:schemeClr val="tx1"/>
                      </a:solidFill>
                    </a:ln>
                  </pic:spPr>
                </pic:pic>
              </a:graphicData>
            </a:graphic>
          </wp:inline>
        </w:drawing>
      </w:r>
    </w:p>
    <w:p w14:paraId="17CD6F2E" w14:textId="77777777" w:rsidR="00AE6A30" w:rsidRPr="00FE719F" w:rsidRDefault="00AE6A30" w:rsidP="00AE6A30">
      <w:pPr>
        <w:rPr>
          <w:rFonts w:ascii="Arial" w:hAnsi="Arial" w:cs="Arial"/>
        </w:rPr>
      </w:pPr>
      <w:r w:rsidRPr="00FE719F">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AE6A30" w:rsidRPr="00FE719F" w14:paraId="092EDD84" w14:textId="77777777" w:rsidTr="0019440E">
        <w:tc>
          <w:tcPr>
            <w:tcW w:w="10065" w:type="dxa"/>
            <w:gridSpan w:val="2"/>
            <w:tcBorders>
              <w:top w:val="single" w:sz="4" w:space="0" w:color="auto"/>
              <w:left w:val="single" w:sz="4" w:space="0" w:color="auto"/>
              <w:bottom w:val="single" w:sz="4" w:space="0" w:color="auto"/>
              <w:right w:val="single" w:sz="4" w:space="0" w:color="auto"/>
            </w:tcBorders>
            <w:hideMark/>
          </w:tcPr>
          <w:p w14:paraId="3F2F0064" w14:textId="77777777" w:rsidR="00AE6A30" w:rsidRPr="00FE719F" w:rsidRDefault="00AE6A30" w:rsidP="0019440E">
            <w:pPr>
              <w:spacing w:line="360" w:lineRule="auto"/>
              <w:rPr>
                <w:rFonts w:ascii="Arial" w:hAnsi="Arial" w:cs="Arial"/>
                <w:b/>
                <w:bCs/>
              </w:rPr>
            </w:pPr>
            <w:r w:rsidRPr="00FE719F">
              <w:rPr>
                <w:rFonts w:ascii="Arial" w:hAnsi="Arial" w:cs="Arial"/>
                <w:b/>
                <w:bCs/>
              </w:rPr>
              <w:lastRenderedPageBreak/>
              <w:t>1. Identificación del procedimiento.</w:t>
            </w:r>
          </w:p>
        </w:tc>
      </w:tr>
      <w:tr w:rsidR="00AE6A30" w:rsidRPr="00FE719F" w14:paraId="6810B64F" w14:textId="77777777" w:rsidTr="0019440E">
        <w:tc>
          <w:tcPr>
            <w:tcW w:w="2835" w:type="dxa"/>
            <w:tcBorders>
              <w:top w:val="single" w:sz="4" w:space="0" w:color="auto"/>
              <w:left w:val="single" w:sz="4" w:space="0" w:color="auto"/>
              <w:bottom w:val="single" w:sz="4" w:space="0" w:color="auto"/>
              <w:right w:val="single" w:sz="4" w:space="0" w:color="auto"/>
            </w:tcBorders>
            <w:hideMark/>
          </w:tcPr>
          <w:p w14:paraId="65F4B49E" w14:textId="77777777" w:rsidR="00AE6A30" w:rsidRPr="00FE719F" w:rsidRDefault="00AE6A30" w:rsidP="0019440E">
            <w:pPr>
              <w:spacing w:line="360" w:lineRule="auto"/>
              <w:rPr>
                <w:rFonts w:ascii="Arial" w:hAnsi="Arial" w:cs="Arial"/>
              </w:rPr>
            </w:pPr>
            <w:r w:rsidRPr="00FE719F">
              <w:rPr>
                <w:rFonts w:ascii="Arial" w:hAnsi="Arial" w:cs="Arial"/>
              </w:rPr>
              <w:t>Nombre del procedimiento</w:t>
            </w:r>
          </w:p>
        </w:tc>
        <w:tc>
          <w:tcPr>
            <w:tcW w:w="7230" w:type="dxa"/>
            <w:tcBorders>
              <w:top w:val="single" w:sz="4" w:space="0" w:color="auto"/>
              <w:left w:val="single" w:sz="4" w:space="0" w:color="auto"/>
              <w:bottom w:val="single" w:sz="4" w:space="0" w:color="auto"/>
              <w:right w:val="single" w:sz="4" w:space="0" w:color="auto"/>
            </w:tcBorders>
            <w:hideMark/>
          </w:tcPr>
          <w:p w14:paraId="77C1FCEB" w14:textId="77777777" w:rsidR="00AE6A30" w:rsidRPr="00FE719F" w:rsidRDefault="00AE6A30" w:rsidP="0019440E">
            <w:pPr>
              <w:spacing w:line="360" w:lineRule="auto"/>
              <w:jc w:val="both"/>
              <w:rPr>
                <w:rFonts w:ascii="Arial" w:hAnsi="Arial" w:cs="Arial"/>
              </w:rPr>
            </w:pPr>
            <w:r w:rsidRPr="00FE719F">
              <w:rPr>
                <w:rFonts w:ascii="Arial" w:hAnsi="Arial" w:cs="Arial"/>
              </w:rPr>
              <w:t>Integración del informe de avance de gestión financiera, estados financieros y avance de Cuenta Pública.</w:t>
            </w:r>
          </w:p>
        </w:tc>
      </w:tr>
      <w:tr w:rsidR="00AE6A30" w:rsidRPr="00FE719F" w14:paraId="45B17195" w14:textId="77777777" w:rsidTr="0019440E">
        <w:tc>
          <w:tcPr>
            <w:tcW w:w="2835" w:type="dxa"/>
            <w:tcBorders>
              <w:top w:val="single" w:sz="4" w:space="0" w:color="auto"/>
              <w:left w:val="single" w:sz="4" w:space="0" w:color="auto"/>
              <w:bottom w:val="single" w:sz="4" w:space="0" w:color="auto"/>
              <w:right w:val="single" w:sz="4" w:space="0" w:color="auto"/>
            </w:tcBorders>
            <w:hideMark/>
          </w:tcPr>
          <w:p w14:paraId="642EE6F7" w14:textId="77777777" w:rsidR="00AE6A30" w:rsidRPr="00FE719F" w:rsidRDefault="00AE6A30" w:rsidP="0019440E">
            <w:pPr>
              <w:spacing w:line="360" w:lineRule="auto"/>
              <w:rPr>
                <w:rFonts w:ascii="Arial" w:hAnsi="Arial" w:cs="Arial"/>
              </w:rPr>
            </w:pPr>
            <w:r w:rsidRPr="00FE719F">
              <w:rPr>
                <w:rFonts w:ascii="Arial" w:hAnsi="Arial" w:cs="Arial"/>
              </w:rPr>
              <w:t>Área responsable</w:t>
            </w:r>
          </w:p>
        </w:tc>
        <w:tc>
          <w:tcPr>
            <w:tcW w:w="7230" w:type="dxa"/>
            <w:tcBorders>
              <w:top w:val="single" w:sz="4" w:space="0" w:color="auto"/>
              <w:left w:val="single" w:sz="4" w:space="0" w:color="auto"/>
              <w:bottom w:val="single" w:sz="4" w:space="0" w:color="auto"/>
              <w:right w:val="single" w:sz="4" w:space="0" w:color="auto"/>
            </w:tcBorders>
            <w:hideMark/>
          </w:tcPr>
          <w:p w14:paraId="765F6BA4" w14:textId="77777777" w:rsidR="00AE6A30" w:rsidRPr="00FE719F" w:rsidRDefault="00AE6A30" w:rsidP="0019440E">
            <w:pPr>
              <w:spacing w:line="360" w:lineRule="auto"/>
              <w:rPr>
                <w:rFonts w:ascii="Arial" w:hAnsi="Arial" w:cs="Arial"/>
              </w:rPr>
            </w:pPr>
            <w:r w:rsidRPr="00FE719F">
              <w:rPr>
                <w:rFonts w:ascii="Arial" w:hAnsi="Arial" w:cs="Arial"/>
              </w:rPr>
              <w:t>Departamento de Cuenta Pública.</w:t>
            </w:r>
          </w:p>
        </w:tc>
      </w:tr>
      <w:tr w:rsidR="00AE6A30" w:rsidRPr="00FE719F" w14:paraId="08AA2028" w14:textId="77777777" w:rsidTr="0019440E">
        <w:tc>
          <w:tcPr>
            <w:tcW w:w="2835" w:type="dxa"/>
            <w:tcBorders>
              <w:top w:val="single" w:sz="4" w:space="0" w:color="auto"/>
              <w:left w:val="single" w:sz="4" w:space="0" w:color="auto"/>
              <w:bottom w:val="single" w:sz="4" w:space="0" w:color="auto"/>
              <w:right w:val="single" w:sz="4" w:space="0" w:color="auto"/>
            </w:tcBorders>
            <w:hideMark/>
          </w:tcPr>
          <w:p w14:paraId="435F3679" w14:textId="77777777" w:rsidR="00AE6A30" w:rsidRPr="00FE719F" w:rsidRDefault="00AE6A30" w:rsidP="0019440E">
            <w:pPr>
              <w:spacing w:line="360" w:lineRule="auto"/>
              <w:rPr>
                <w:rFonts w:ascii="Arial" w:hAnsi="Arial" w:cs="Arial"/>
              </w:rPr>
            </w:pPr>
            <w:r w:rsidRPr="00FE719F">
              <w:rPr>
                <w:rFonts w:ascii="Arial" w:hAnsi="Arial" w:cs="Arial"/>
              </w:rPr>
              <w:t>Área de adscripción</w:t>
            </w:r>
          </w:p>
        </w:tc>
        <w:tc>
          <w:tcPr>
            <w:tcW w:w="7230" w:type="dxa"/>
            <w:tcBorders>
              <w:top w:val="single" w:sz="4" w:space="0" w:color="auto"/>
              <w:left w:val="single" w:sz="4" w:space="0" w:color="auto"/>
              <w:bottom w:val="single" w:sz="4" w:space="0" w:color="auto"/>
              <w:right w:val="single" w:sz="4" w:space="0" w:color="auto"/>
            </w:tcBorders>
            <w:hideMark/>
          </w:tcPr>
          <w:p w14:paraId="36B99587" w14:textId="77777777" w:rsidR="00AE6A30" w:rsidRPr="00FE719F" w:rsidRDefault="00AE6A30" w:rsidP="0019440E">
            <w:pPr>
              <w:spacing w:line="360" w:lineRule="auto"/>
              <w:rPr>
                <w:rFonts w:ascii="Arial" w:hAnsi="Arial" w:cs="Arial"/>
              </w:rPr>
            </w:pPr>
            <w:r w:rsidRPr="00FE719F">
              <w:rPr>
                <w:rFonts w:ascii="Arial" w:hAnsi="Arial" w:cs="Arial"/>
              </w:rPr>
              <w:t>Dirección de Contabilidad.</w:t>
            </w:r>
          </w:p>
        </w:tc>
      </w:tr>
      <w:tr w:rsidR="00AE6A30" w:rsidRPr="00FE719F" w14:paraId="406BFE37" w14:textId="77777777" w:rsidTr="0019440E">
        <w:tc>
          <w:tcPr>
            <w:tcW w:w="2835" w:type="dxa"/>
            <w:tcBorders>
              <w:top w:val="single" w:sz="4" w:space="0" w:color="auto"/>
              <w:left w:val="single" w:sz="4" w:space="0" w:color="auto"/>
              <w:bottom w:val="single" w:sz="4" w:space="0" w:color="auto"/>
              <w:right w:val="single" w:sz="4" w:space="0" w:color="auto"/>
            </w:tcBorders>
            <w:hideMark/>
          </w:tcPr>
          <w:p w14:paraId="01A05648" w14:textId="77777777" w:rsidR="00AE6A30" w:rsidRPr="00FE719F" w:rsidRDefault="00AE6A30" w:rsidP="0019440E">
            <w:pPr>
              <w:spacing w:line="360" w:lineRule="auto"/>
              <w:rPr>
                <w:rFonts w:ascii="Arial" w:hAnsi="Arial" w:cs="Arial"/>
              </w:rPr>
            </w:pPr>
            <w:r w:rsidRPr="00FE719F">
              <w:rPr>
                <w:rFonts w:ascii="Arial" w:hAnsi="Arial" w:cs="Arial"/>
              </w:rPr>
              <w:t>Clave del procedimiento</w:t>
            </w:r>
          </w:p>
        </w:tc>
        <w:tc>
          <w:tcPr>
            <w:tcW w:w="7230" w:type="dxa"/>
            <w:tcBorders>
              <w:top w:val="single" w:sz="4" w:space="0" w:color="auto"/>
              <w:left w:val="single" w:sz="4" w:space="0" w:color="auto"/>
              <w:bottom w:val="single" w:sz="4" w:space="0" w:color="auto"/>
              <w:right w:val="single" w:sz="4" w:space="0" w:color="auto"/>
            </w:tcBorders>
            <w:hideMark/>
          </w:tcPr>
          <w:p w14:paraId="7F1AC106" w14:textId="77777777" w:rsidR="00AE6A30" w:rsidRPr="00FE719F" w:rsidRDefault="00AE6A30" w:rsidP="0019440E">
            <w:pPr>
              <w:spacing w:line="360" w:lineRule="auto"/>
              <w:rPr>
                <w:rFonts w:ascii="Arial" w:hAnsi="Arial" w:cs="Arial"/>
                <w:b/>
                <w:bCs/>
                <w:i/>
                <w:iCs/>
              </w:rPr>
            </w:pPr>
            <w:r w:rsidRPr="00FE719F">
              <w:rPr>
                <w:rFonts w:ascii="Arial" w:hAnsi="Arial" w:cs="Arial"/>
              </w:rPr>
              <w:t>TM/DC/DCP/PR-01.</w:t>
            </w:r>
          </w:p>
        </w:tc>
      </w:tr>
      <w:tr w:rsidR="00AE6A30" w:rsidRPr="00FE719F" w14:paraId="4F7DF1AF" w14:textId="77777777" w:rsidTr="0019440E">
        <w:tc>
          <w:tcPr>
            <w:tcW w:w="2835" w:type="dxa"/>
            <w:tcBorders>
              <w:top w:val="single" w:sz="4" w:space="0" w:color="auto"/>
              <w:left w:val="single" w:sz="4" w:space="0" w:color="auto"/>
              <w:bottom w:val="single" w:sz="4" w:space="0" w:color="auto"/>
              <w:right w:val="single" w:sz="4" w:space="0" w:color="auto"/>
            </w:tcBorders>
            <w:hideMark/>
          </w:tcPr>
          <w:p w14:paraId="0A044CBD" w14:textId="77777777" w:rsidR="00AE6A30" w:rsidRPr="00FE719F" w:rsidRDefault="00AE6A30" w:rsidP="0019440E">
            <w:pPr>
              <w:spacing w:line="360" w:lineRule="auto"/>
              <w:rPr>
                <w:rFonts w:ascii="Arial" w:hAnsi="Arial" w:cs="Arial"/>
              </w:rPr>
            </w:pPr>
            <w:r w:rsidRPr="00FE719F">
              <w:rPr>
                <w:rFonts w:ascii="Arial" w:hAnsi="Arial" w:cs="Arial"/>
              </w:rPr>
              <w:t>Tiempo de ejecución</w:t>
            </w:r>
          </w:p>
        </w:tc>
        <w:tc>
          <w:tcPr>
            <w:tcW w:w="7230" w:type="dxa"/>
            <w:tcBorders>
              <w:top w:val="single" w:sz="4" w:space="0" w:color="auto"/>
              <w:left w:val="single" w:sz="4" w:space="0" w:color="auto"/>
              <w:bottom w:val="single" w:sz="4" w:space="0" w:color="auto"/>
              <w:right w:val="single" w:sz="4" w:space="0" w:color="auto"/>
            </w:tcBorders>
            <w:hideMark/>
          </w:tcPr>
          <w:p w14:paraId="6200B072" w14:textId="69506B89" w:rsidR="00AE6A30" w:rsidRPr="00FE719F" w:rsidRDefault="00325E56" w:rsidP="0019440E">
            <w:pPr>
              <w:spacing w:line="360" w:lineRule="auto"/>
              <w:rPr>
                <w:rFonts w:ascii="Arial" w:hAnsi="Arial" w:cs="Arial"/>
                <w:bCs/>
                <w:iCs/>
              </w:rPr>
            </w:pPr>
            <w:r>
              <w:rPr>
                <w:rFonts w:ascii="Arial" w:hAnsi="Arial" w:cs="Arial"/>
                <w:bCs/>
                <w:iCs/>
              </w:rPr>
              <w:t>8</w:t>
            </w:r>
            <w:r w:rsidR="00AE6A30" w:rsidRPr="00FE719F">
              <w:rPr>
                <w:rFonts w:ascii="Arial" w:hAnsi="Arial" w:cs="Arial"/>
                <w:bCs/>
                <w:iCs/>
              </w:rPr>
              <w:t xml:space="preserve"> días</w:t>
            </w:r>
            <w:r w:rsidR="006A45B8">
              <w:rPr>
                <w:rFonts w:ascii="Arial" w:hAnsi="Arial" w:cs="Arial"/>
                <w:bCs/>
                <w:iCs/>
              </w:rPr>
              <w:t xml:space="preserve"> y </w:t>
            </w:r>
            <w:r w:rsidR="00AE6A30" w:rsidRPr="00FE719F">
              <w:rPr>
                <w:rFonts w:ascii="Arial" w:hAnsi="Arial" w:cs="Arial"/>
                <w:bCs/>
                <w:iCs/>
              </w:rPr>
              <w:t>4 horas</w:t>
            </w:r>
            <w:r w:rsidR="006A45B8">
              <w:rPr>
                <w:rFonts w:ascii="Arial" w:hAnsi="Arial" w:cs="Arial"/>
                <w:bCs/>
                <w:iCs/>
              </w:rPr>
              <w:t>.</w:t>
            </w:r>
          </w:p>
        </w:tc>
      </w:tr>
    </w:tbl>
    <w:p w14:paraId="2DADB279" w14:textId="77777777" w:rsidR="00AE6A30" w:rsidRPr="00FE719F" w:rsidRDefault="00AE6A30" w:rsidP="00AE6A30">
      <w:pPr>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E6A30" w:rsidRPr="00FE719F" w14:paraId="73F571BF" w14:textId="77777777" w:rsidTr="0019440E">
        <w:tc>
          <w:tcPr>
            <w:tcW w:w="10065" w:type="dxa"/>
            <w:tcBorders>
              <w:top w:val="single" w:sz="4" w:space="0" w:color="auto"/>
              <w:left w:val="single" w:sz="4" w:space="0" w:color="auto"/>
              <w:bottom w:val="single" w:sz="4" w:space="0" w:color="auto"/>
              <w:right w:val="single" w:sz="4" w:space="0" w:color="auto"/>
            </w:tcBorders>
            <w:hideMark/>
          </w:tcPr>
          <w:p w14:paraId="7BA49502" w14:textId="77777777" w:rsidR="00AE6A30" w:rsidRPr="00FE719F" w:rsidRDefault="00AE6A30" w:rsidP="0019440E">
            <w:pPr>
              <w:spacing w:line="360" w:lineRule="auto"/>
              <w:rPr>
                <w:rFonts w:ascii="Arial" w:hAnsi="Arial" w:cs="Arial"/>
                <w:b/>
                <w:bCs/>
              </w:rPr>
            </w:pPr>
            <w:r w:rsidRPr="00FE719F">
              <w:rPr>
                <w:rFonts w:ascii="Arial" w:hAnsi="Arial" w:cs="Arial"/>
                <w:b/>
                <w:bCs/>
              </w:rPr>
              <w:t>2. Objetivo del procedimiento.</w:t>
            </w:r>
          </w:p>
        </w:tc>
      </w:tr>
      <w:tr w:rsidR="00AE6A30" w:rsidRPr="00FE719F" w14:paraId="3649AB3E" w14:textId="77777777" w:rsidTr="0019440E">
        <w:tc>
          <w:tcPr>
            <w:tcW w:w="10065" w:type="dxa"/>
            <w:tcBorders>
              <w:top w:val="single" w:sz="4" w:space="0" w:color="auto"/>
              <w:left w:val="single" w:sz="4" w:space="0" w:color="auto"/>
              <w:bottom w:val="single" w:sz="4" w:space="0" w:color="auto"/>
              <w:right w:val="single" w:sz="4" w:space="0" w:color="auto"/>
            </w:tcBorders>
            <w:hideMark/>
          </w:tcPr>
          <w:p w14:paraId="2A19AE8A" w14:textId="77777777" w:rsidR="00AE6A30" w:rsidRPr="00FE719F" w:rsidRDefault="00AE6A30" w:rsidP="0019440E">
            <w:pPr>
              <w:spacing w:line="360" w:lineRule="auto"/>
              <w:jc w:val="both"/>
              <w:rPr>
                <w:rFonts w:ascii="Arial" w:hAnsi="Arial" w:cs="Arial"/>
              </w:rPr>
            </w:pPr>
            <w:r w:rsidRPr="00FE719F">
              <w:rPr>
                <w:rFonts w:ascii="Arial" w:hAnsi="Arial" w:cs="Arial"/>
              </w:rPr>
              <w:t>Integrar la información financiera del Municipio de Oaxaca de Juárez para conocer de manera detallada la situación contable y financiera para la consulta ciudadana en el portal del Municipio, así como el Portal del CEACO de la Secretaría de Finanzas del Gobierno del Estado de Oaxaca.</w:t>
            </w:r>
          </w:p>
        </w:tc>
      </w:tr>
    </w:tbl>
    <w:p w14:paraId="433B2B76" w14:textId="77777777" w:rsidR="00AE6A30" w:rsidRPr="00FE719F" w:rsidRDefault="00AE6A30" w:rsidP="00AE6A30">
      <w:pPr>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E6A30" w:rsidRPr="00FE719F" w14:paraId="09BD26C7" w14:textId="77777777" w:rsidTr="0019440E">
        <w:tc>
          <w:tcPr>
            <w:tcW w:w="10065" w:type="dxa"/>
            <w:tcBorders>
              <w:top w:val="single" w:sz="4" w:space="0" w:color="auto"/>
              <w:left w:val="single" w:sz="4" w:space="0" w:color="auto"/>
              <w:bottom w:val="single" w:sz="4" w:space="0" w:color="auto"/>
              <w:right w:val="single" w:sz="4" w:space="0" w:color="auto"/>
            </w:tcBorders>
            <w:hideMark/>
          </w:tcPr>
          <w:p w14:paraId="4FFF21B6" w14:textId="77777777" w:rsidR="00AE6A30" w:rsidRPr="00FE719F" w:rsidRDefault="00AE6A30" w:rsidP="0019440E">
            <w:pPr>
              <w:spacing w:line="360" w:lineRule="auto"/>
              <w:rPr>
                <w:rFonts w:ascii="Arial" w:hAnsi="Arial" w:cs="Arial"/>
                <w:b/>
                <w:bCs/>
              </w:rPr>
            </w:pPr>
            <w:r w:rsidRPr="00FE719F">
              <w:rPr>
                <w:rFonts w:ascii="Arial" w:hAnsi="Arial" w:cs="Arial"/>
                <w:b/>
                <w:bCs/>
              </w:rPr>
              <w:t>3. Formatos e instructivos.</w:t>
            </w:r>
          </w:p>
        </w:tc>
      </w:tr>
      <w:tr w:rsidR="00AE6A30" w:rsidRPr="00FE719F" w14:paraId="6B8459E9" w14:textId="77777777" w:rsidTr="0019440E">
        <w:tc>
          <w:tcPr>
            <w:tcW w:w="10065" w:type="dxa"/>
            <w:tcBorders>
              <w:top w:val="single" w:sz="4" w:space="0" w:color="auto"/>
              <w:left w:val="single" w:sz="4" w:space="0" w:color="auto"/>
              <w:bottom w:val="single" w:sz="4" w:space="0" w:color="auto"/>
              <w:right w:val="single" w:sz="4" w:space="0" w:color="auto"/>
            </w:tcBorders>
            <w:hideMark/>
          </w:tcPr>
          <w:p w14:paraId="388543BC" w14:textId="47D51429" w:rsidR="00AE6A30" w:rsidRPr="00FE719F" w:rsidRDefault="00AE6A30" w:rsidP="0019440E">
            <w:pPr>
              <w:spacing w:line="360" w:lineRule="auto"/>
              <w:rPr>
                <w:rFonts w:ascii="Arial" w:hAnsi="Arial" w:cs="Arial"/>
              </w:rPr>
            </w:pPr>
            <w:r w:rsidRPr="00FE719F">
              <w:rPr>
                <w:rFonts w:ascii="Arial" w:hAnsi="Arial" w:cs="Arial"/>
              </w:rPr>
              <w:t xml:space="preserve">- No </w:t>
            </w:r>
            <w:r w:rsidR="006A45B8">
              <w:rPr>
                <w:rFonts w:ascii="Arial" w:hAnsi="Arial" w:cs="Arial"/>
              </w:rPr>
              <w:t>a</w:t>
            </w:r>
            <w:r w:rsidRPr="00FE719F">
              <w:rPr>
                <w:rFonts w:ascii="Arial" w:hAnsi="Arial" w:cs="Arial"/>
              </w:rPr>
              <w:t>plica.</w:t>
            </w:r>
          </w:p>
        </w:tc>
      </w:tr>
    </w:tbl>
    <w:p w14:paraId="4F7A3EF2" w14:textId="77777777" w:rsidR="00AE6A30" w:rsidRPr="00FE719F" w:rsidRDefault="00AE6A30" w:rsidP="00AE6A3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AE6A30" w:rsidRPr="00FE719F" w14:paraId="2634F5A2" w14:textId="77777777" w:rsidTr="0019440E">
        <w:tc>
          <w:tcPr>
            <w:tcW w:w="3513" w:type="dxa"/>
            <w:tcBorders>
              <w:top w:val="single" w:sz="4" w:space="0" w:color="auto"/>
              <w:left w:val="single" w:sz="4" w:space="0" w:color="auto"/>
              <w:bottom w:val="single" w:sz="4" w:space="0" w:color="auto"/>
              <w:right w:val="single" w:sz="4" w:space="0" w:color="auto"/>
            </w:tcBorders>
            <w:hideMark/>
          </w:tcPr>
          <w:p w14:paraId="1FCDBB22"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Elaboró</w:t>
            </w:r>
          </w:p>
        </w:tc>
        <w:tc>
          <w:tcPr>
            <w:tcW w:w="3291" w:type="dxa"/>
            <w:tcBorders>
              <w:top w:val="single" w:sz="4" w:space="0" w:color="auto"/>
              <w:left w:val="single" w:sz="4" w:space="0" w:color="auto"/>
              <w:bottom w:val="single" w:sz="4" w:space="0" w:color="auto"/>
              <w:right w:val="single" w:sz="4" w:space="0" w:color="auto"/>
            </w:tcBorders>
            <w:hideMark/>
          </w:tcPr>
          <w:p w14:paraId="3290CC70"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Aprobó</w:t>
            </w:r>
          </w:p>
        </w:tc>
        <w:tc>
          <w:tcPr>
            <w:tcW w:w="3261" w:type="dxa"/>
            <w:tcBorders>
              <w:top w:val="single" w:sz="4" w:space="0" w:color="auto"/>
              <w:left w:val="single" w:sz="4" w:space="0" w:color="auto"/>
              <w:bottom w:val="single" w:sz="4" w:space="0" w:color="auto"/>
              <w:right w:val="single" w:sz="4" w:space="0" w:color="auto"/>
            </w:tcBorders>
            <w:hideMark/>
          </w:tcPr>
          <w:p w14:paraId="77FFAA4B"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Vo. Bo.</w:t>
            </w:r>
          </w:p>
        </w:tc>
      </w:tr>
      <w:tr w:rsidR="00AE6A30" w:rsidRPr="00FE719F" w14:paraId="0186E98F" w14:textId="77777777" w:rsidTr="0019440E">
        <w:trPr>
          <w:trHeight w:val="1793"/>
        </w:trPr>
        <w:tc>
          <w:tcPr>
            <w:tcW w:w="3513" w:type="dxa"/>
            <w:tcBorders>
              <w:top w:val="single" w:sz="4" w:space="0" w:color="auto"/>
              <w:left w:val="single" w:sz="4" w:space="0" w:color="auto"/>
              <w:bottom w:val="single" w:sz="4" w:space="0" w:color="auto"/>
              <w:right w:val="single" w:sz="4" w:space="0" w:color="auto"/>
            </w:tcBorders>
          </w:tcPr>
          <w:p w14:paraId="58C02164" w14:textId="77777777" w:rsidR="00AE6A30" w:rsidRPr="00FE719F" w:rsidRDefault="00AE6A30" w:rsidP="0019440E">
            <w:pPr>
              <w:rPr>
                <w:rFonts w:ascii="Arial" w:hAnsi="Arial" w:cs="Arial"/>
              </w:rPr>
            </w:pPr>
          </w:p>
        </w:tc>
        <w:tc>
          <w:tcPr>
            <w:tcW w:w="3291" w:type="dxa"/>
            <w:tcBorders>
              <w:top w:val="single" w:sz="4" w:space="0" w:color="auto"/>
              <w:left w:val="single" w:sz="4" w:space="0" w:color="auto"/>
              <w:bottom w:val="single" w:sz="4" w:space="0" w:color="auto"/>
              <w:right w:val="single" w:sz="4" w:space="0" w:color="auto"/>
            </w:tcBorders>
          </w:tcPr>
          <w:p w14:paraId="5DCDD57D" w14:textId="77777777" w:rsidR="00AE6A30" w:rsidRPr="00FE719F" w:rsidRDefault="00AE6A30" w:rsidP="0019440E">
            <w:pPr>
              <w:spacing w:line="360" w:lineRule="auto"/>
              <w:rPr>
                <w:rFonts w:ascii="Arial" w:hAnsi="Arial" w:cs="Arial"/>
              </w:rPr>
            </w:pPr>
          </w:p>
          <w:p w14:paraId="3C840649" w14:textId="77777777" w:rsidR="00AE6A30" w:rsidRPr="00FE719F" w:rsidRDefault="00AE6A30" w:rsidP="0019440E">
            <w:pPr>
              <w:rPr>
                <w:rFonts w:ascii="Arial" w:hAnsi="Arial" w:cs="Arial"/>
              </w:rPr>
            </w:pPr>
          </w:p>
          <w:p w14:paraId="2FF1EB3F" w14:textId="77777777" w:rsidR="00AE6A30" w:rsidRPr="00FE719F" w:rsidRDefault="00AE6A30" w:rsidP="0019440E">
            <w:pPr>
              <w:rPr>
                <w:rFonts w:ascii="Arial" w:hAnsi="Arial" w:cs="Arial"/>
              </w:rPr>
            </w:pPr>
          </w:p>
          <w:p w14:paraId="6EDAA9B9" w14:textId="77777777" w:rsidR="00AE6A30" w:rsidRPr="00FE719F" w:rsidRDefault="00AE6A30" w:rsidP="0019440E">
            <w:pPr>
              <w:rPr>
                <w:rFonts w:ascii="Arial" w:hAnsi="Arial" w:cs="Arial"/>
              </w:rPr>
            </w:pPr>
          </w:p>
          <w:p w14:paraId="55AE163E" w14:textId="77777777" w:rsidR="00AE6A30" w:rsidRPr="00FE719F" w:rsidRDefault="00AE6A30" w:rsidP="0019440E">
            <w:pPr>
              <w:rPr>
                <w:rFonts w:ascii="Arial" w:hAnsi="Arial" w:cs="Arial"/>
              </w:rPr>
            </w:pPr>
          </w:p>
          <w:p w14:paraId="129821EA" w14:textId="77777777" w:rsidR="00AE6A30" w:rsidRPr="00FE719F" w:rsidRDefault="00AE6A30" w:rsidP="0019440E">
            <w:pPr>
              <w:rPr>
                <w:rFonts w:ascii="Arial" w:hAnsi="Arial" w:cs="Arial"/>
              </w:rPr>
            </w:pPr>
          </w:p>
          <w:p w14:paraId="7159DC3B" w14:textId="77777777" w:rsidR="00AE6A30" w:rsidRPr="00FE719F" w:rsidRDefault="00AE6A30" w:rsidP="0019440E">
            <w:pPr>
              <w:tabs>
                <w:tab w:val="left" w:pos="2332"/>
              </w:tabs>
              <w:rPr>
                <w:rFonts w:ascii="Arial" w:hAnsi="Arial" w:cs="Arial"/>
              </w:rPr>
            </w:pPr>
          </w:p>
        </w:tc>
        <w:tc>
          <w:tcPr>
            <w:tcW w:w="3261" w:type="dxa"/>
            <w:tcBorders>
              <w:top w:val="single" w:sz="4" w:space="0" w:color="auto"/>
              <w:left w:val="single" w:sz="4" w:space="0" w:color="auto"/>
              <w:bottom w:val="single" w:sz="4" w:space="0" w:color="auto"/>
              <w:right w:val="single" w:sz="4" w:space="0" w:color="auto"/>
            </w:tcBorders>
          </w:tcPr>
          <w:p w14:paraId="1F62B58D" w14:textId="77777777" w:rsidR="00AE6A30" w:rsidRPr="00FE719F" w:rsidRDefault="00AE6A30" w:rsidP="0019440E">
            <w:pPr>
              <w:spacing w:line="360" w:lineRule="auto"/>
              <w:rPr>
                <w:rFonts w:ascii="Arial" w:hAnsi="Arial" w:cs="Arial"/>
              </w:rPr>
            </w:pPr>
          </w:p>
          <w:p w14:paraId="28DBAE47" w14:textId="77777777" w:rsidR="00AE6A30" w:rsidRPr="00FE719F" w:rsidRDefault="00AE6A30" w:rsidP="0019440E">
            <w:pPr>
              <w:spacing w:line="360" w:lineRule="auto"/>
              <w:rPr>
                <w:rFonts w:ascii="Arial" w:hAnsi="Arial" w:cs="Arial"/>
              </w:rPr>
            </w:pPr>
          </w:p>
          <w:p w14:paraId="0EB99B49" w14:textId="77777777" w:rsidR="00AE6A30" w:rsidRPr="00FE719F" w:rsidRDefault="00AE6A30" w:rsidP="0019440E">
            <w:pPr>
              <w:spacing w:line="360" w:lineRule="auto"/>
              <w:rPr>
                <w:rFonts w:ascii="Arial" w:hAnsi="Arial" w:cs="Arial"/>
              </w:rPr>
            </w:pPr>
          </w:p>
        </w:tc>
      </w:tr>
      <w:tr w:rsidR="00AE6A30" w:rsidRPr="00FE719F" w14:paraId="0FF7E6C0" w14:textId="77777777" w:rsidTr="0019440E">
        <w:tc>
          <w:tcPr>
            <w:tcW w:w="3513" w:type="dxa"/>
            <w:tcBorders>
              <w:top w:val="single" w:sz="4" w:space="0" w:color="auto"/>
              <w:left w:val="single" w:sz="4" w:space="0" w:color="auto"/>
              <w:bottom w:val="single" w:sz="4" w:space="0" w:color="auto"/>
              <w:right w:val="single" w:sz="4" w:space="0" w:color="auto"/>
            </w:tcBorders>
            <w:hideMark/>
          </w:tcPr>
          <w:p w14:paraId="2FBAC29B" w14:textId="77777777" w:rsidR="00AE6A30" w:rsidRPr="00FE719F" w:rsidRDefault="00AE6A30" w:rsidP="0019440E">
            <w:pPr>
              <w:spacing w:line="360" w:lineRule="auto"/>
              <w:jc w:val="center"/>
              <w:rPr>
                <w:rFonts w:ascii="Arial" w:hAnsi="Arial" w:cs="Arial"/>
              </w:rPr>
            </w:pPr>
            <w:r w:rsidRPr="00FE719F">
              <w:rPr>
                <w:rFonts w:ascii="Arial" w:hAnsi="Arial" w:cs="Arial"/>
              </w:rPr>
              <w:t xml:space="preserve">C. Donají Yolotzin Jiménez Nava </w:t>
            </w:r>
          </w:p>
          <w:p w14:paraId="2AC87BDE" w14:textId="526490E2" w:rsidR="00AE6A30" w:rsidRPr="00FE719F" w:rsidRDefault="00AE6A30" w:rsidP="0019440E">
            <w:pPr>
              <w:spacing w:line="360" w:lineRule="auto"/>
              <w:jc w:val="center"/>
              <w:rPr>
                <w:rFonts w:ascii="Arial" w:hAnsi="Arial" w:cs="Arial"/>
              </w:rPr>
            </w:pPr>
            <w:r w:rsidRPr="00FE719F">
              <w:rPr>
                <w:rFonts w:ascii="Arial" w:hAnsi="Arial" w:cs="Arial"/>
              </w:rPr>
              <w:t>Enlace Administrativo</w:t>
            </w:r>
            <w:r w:rsidR="00347DF2">
              <w:rPr>
                <w:rFonts w:ascii="Arial" w:hAnsi="Arial" w:cs="Arial"/>
              </w:rPr>
              <w:t>.</w:t>
            </w:r>
          </w:p>
        </w:tc>
        <w:tc>
          <w:tcPr>
            <w:tcW w:w="3291" w:type="dxa"/>
            <w:tcBorders>
              <w:top w:val="single" w:sz="4" w:space="0" w:color="auto"/>
              <w:left w:val="single" w:sz="4" w:space="0" w:color="auto"/>
              <w:bottom w:val="single" w:sz="4" w:space="0" w:color="auto"/>
              <w:right w:val="single" w:sz="4" w:space="0" w:color="auto"/>
            </w:tcBorders>
            <w:hideMark/>
          </w:tcPr>
          <w:p w14:paraId="6844C488" w14:textId="77777777" w:rsidR="00AE6A30" w:rsidRPr="00FE719F" w:rsidRDefault="00AE6A30" w:rsidP="0019440E">
            <w:pPr>
              <w:spacing w:line="360" w:lineRule="auto"/>
              <w:jc w:val="center"/>
              <w:rPr>
                <w:rFonts w:ascii="Arial" w:hAnsi="Arial" w:cs="Arial"/>
              </w:rPr>
            </w:pPr>
            <w:r w:rsidRPr="00FE719F">
              <w:rPr>
                <w:rFonts w:ascii="Arial" w:hAnsi="Arial" w:cs="Arial"/>
              </w:rPr>
              <w:t>C. Álvaro Niño Vera</w:t>
            </w:r>
          </w:p>
          <w:p w14:paraId="3134858A" w14:textId="0A9FEB9B" w:rsidR="00AE6A30" w:rsidRPr="00FE719F" w:rsidRDefault="00AE6A30" w:rsidP="0019440E">
            <w:pPr>
              <w:spacing w:line="360" w:lineRule="auto"/>
              <w:jc w:val="center"/>
              <w:rPr>
                <w:rFonts w:ascii="Arial" w:hAnsi="Arial" w:cs="Arial"/>
              </w:rPr>
            </w:pPr>
            <w:r w:rsidRPr="00FE719F">
              <w:rPr>
                <w:rFonts w:ascii="Arial" w:hAnsi="Arial" w:cs="Arial"/>
              </w:rPr>
              <w:t>Jefe del Departamento de Cuenta Pública</w:t>
            </w:r>
            <w:r w:rsidR="00347DF2">
              <w:rPr>
                <w:rFonts w:ascii="Arial" w:hAnsi="Arial" w:cs="Arial"/>
              </w:rPr>
              <w:t>.</w:t>
            </w:r>
          </w:p>
        </w:tc>
        <w:tc>
          <w:tcPr>
            <w:tcW w:w="3261" w:type="dxa"/>
            <w:tcBorders>
              <w:top w:val="single" w:sz="4" w:space="0" w:color="auto"/>
              <w:left w:val="single" w:sz="4" w:space="0" w:color="auto"/>
              <w:bottom w:val="single" w:sz="4" w:space="0" w:color="auto"/>
              <w:right w:val="single" w:sz="4" w:space="0" w:color="auto"/>
            </w:tcBorders>
            <w:hideMark/>
          </w:tcPr>
          <w:p w14:paraId="46F3BF1F" w14:textId="341E503B" w:rsidR="00AE6A30" w:rsidRPr="00FE719F" w:rsidRDefault="00AE6A30" w:rsidP="0019440E">
            <w:pPr>
              <w:spacing w:line="360" w:lineRule="auto"/>
              <w:jc w:val="center"/>
              <w:rPr>
                <w:rFonts w:ascii="Arial" w:hAnsi="Arial" w:cs="Arial"/>
              </w:rPr>
            </w:pPr>
            <w:r w:rsidRPr="00FE719F">
              <w:rPr>
                <w:rFonts w:ascii="Arial" w:hAnsi="Arial" w:cs="Arial"/>
              </w:rPr>
              <w:t>C. Odilón González Ruiz. Director de Contabilidad</w:t>
            </w:r>
            <w:r w:rsidR="00347DF2">
              <w:rPr>
                <w:rFonts w:ascii="Arial" w:hAnsi="Arial" w:cs="Arial"/>
              </w:rPr>
              <w:t>.</w:t>
            </w:r>
          </w:p>
        </w:tc>
      </w:tr>
    </w:tbl>
    <w:p w14:paraId="345C091A" w14:textId="77777777" w:rsidR="00AE6A30" w:rsidRPr="00FE719F" w:rsidRDefault="00AE6A30" w:rsidP="00AE6A30">
      <w:pPr>
        <w:spacing w:line="360" w:lineRule="auto"/>
        <w:rPr>
          <w:rFonts w:ascii="Arial" w:hAnsi="Arial" w:cs="Arial"/>
        </w:rPr>
      </w:pPr>
      <w:r w:rsidRPr="00FE719F">
        <w:rPr>
          <w:rFonts w:ascii="Arial" w:hAnsi="Arial" w:cs="Arial"/>
        </w:rPr>
        <w:br w:type="page"/>
      </w:r>
    </w:p>
    <w:tbl>
      <w:tblPr>
        <w:tblStyle w:val="Tablaconcuadrcula"/>
        <w:tblW w:w="10065" w:type="dxa"/>
        <w:tblInd w:w="-572" w:type="dxa"/>
        <w:tblLook w:val="04A0" w:firstRow="1" w:lastRow="0" w:firstColumn="1" w:lastColumn="0" w:noHBand="0" w:noVBand="1"/>
      </w:tblPr>
      <w:tblGrid>
        <w:gridCol w:w="2552"/>
        <w:gridCol w:w="6237"/>
        <w:gridCol w:w="1276"/>
      </w:tblGrid>
      <w:tr w:rsidR="00AE6A30" w:rsidRPr="00FE719F" w14:paraId="2E9262AE" w14:textId="77777777" w:rsidTr="0019440E">
        <w:tc>
          <w:tcPr>
            <w:tcW w:w="10065" w:type="dxa"/>
            <w:gridSpan w:val="3"/>
            <w:tcBorders>
              <w:top w:val="single" w:sz="4" w:space="0" w:color="auto"/>
              <w:left w:val="single" w:sz="4" w:space="0" w:color="auto"/>
              <w:bottom w:val="single" w:sz="4" w:space="0" w:color="auto"/>
              <w:right w:val="single" w:sz="4" w:space="0" w:color="auto"/>
            </w:tcBorders>
            <w:hideMark/>
          </w:tcPr>
          <w:p w14:paraId="49D5EA82" w14:textId="77777777" w:rsidR="00AE6A30" w:rsidRPr="00FE719F" w:rsidRDefault="00AE6A30" w:rsidP="0019440E">
            <w:pPr>
              <w:spacing w:line="360" w:lineRule="auto"/>
              <w:rPr>
                <w:rFonts w:ascii="Arial" w:hAnsi="Arial" w:cs="Arial"/>
                <w:b/>
                <w:bCs/>
              </w:rPr>
            </w:pPr>
            <w:r w:rsidRPr="00FE719F">
              <w:rPr>
                <w:rFonts w:ascii="Arial" w:hAnsi="Arial" w:cs="Arial"/>
                <w:b/>
                <w:bCs/>
              </w:rPr>
              <w:lastRenderedPageBreak/>
              <w:t>4. Descripción del procedimiento.</w:t>
            </w:r>
          </w:p>
        </w:tc>
      </w:tr>
      <w:tr w:rsidR="00AE6A30" w:rsidRPr="00FE719F" w14:paraId="473F9CA1" w14:textId="77777777" w:rsidTr="0019440E">
        <w:tc>
          <w:tcPr>
            <w:tcW w:w="2552" w:type="dxa"/>
            <w:tcBorders>
              <w:top w:val="single" w:sz="4" w:space="0" w:color="auto"/>
              <w:left w:val="single" w:sz="4" w:space="0" w:color="auto"/>
              <w:bottom w:val="single" w:sz="4" w:space="0" w:color="auto"/>
              <w:right w:val="single" w:sz="4" w:space="0" w:color="auto"/>
            </w:tcBorders>
            <w:hideMark/>
          </w:tcPr>
          <w:p w14:paraId="40E084CD" w14:textId="77777777" w:rsidR="00AE6A30" w:rsidRPr="00FE719F" w:rsidRDefault="00AE6A30" w:rsidP="0019440E">
            <w:pPr>
              <w:jc w:val="center"/>
              <w:rPr>
                <w:rFonts w:ascii="Arial" w:hAnsi="Arial" w:cs="Arial"/>
                <w:b/>
                <w:bCs/>
              </w:rPr>
            </w:pPr>
            <w:r w:rsidRPr="00FE719F">
              <w:rPr>
                <w:rFonts w:ascii="Arial" w:hAnsi="Arial" w:cs="Arial"/>
                <w:b/>
                <w:bCs/>
              </w:rPr>
              <w:t>Área responsable</w:t>
            </w:r>
          </w:p>
        </w:tc>
        <w:tc>
          <w:tcPr>
            <w:tcW w:w="6237" w:type="dxa"/>
            <w:tcBorders>
              <w:top w:val="single" w:sz="4" w:space="0" w:color="auto"/>
              <w:left w:val="single" w:sz="4" w:space="0" w:color="auto"/>
              <w:bottom w:val="single" w:sz="4" w:space="0" w:color="auto"/>
              <w:right w:val="single" w:sz="4" w:space="0" w:color="auto"/>
            </w:tcBorders>
            <w:hideMark/>
          </w:tcPr>
          <w:p w14:paraId="00539347" w14:textId="77777777" w:rsidR="00AE6A30" w:rsidRPr="00FE719F" w:rsidRDefault="00AE6A30" w:rsidP="0019440E">
            <w:pPr>
              <w:jc w:val="center"/>
              <w:rPr>
                <w:rFonts w:ascii="Arial" w:hAnsi="Arial" w:cs="Arial"/>
                <w:b/>
                <w:bCs/>
              </w:rPr>
            </w:pPr>
            <w:r w:rsidRPr="00FE719F">
              <w:rPr>
                <w:rFonts w:ascii="Arial" w:hAnsi="Arial" w:cs="Arial"/>
                <w:b/>
                <w:bCs/>
              </w:rPr>
              <w:t>Actividad</w:t>
            </w:r>
          </w:p>
        </w:tc>
        <w:tc>
          <w:tcPr>
            <w:tcW w:w="1276" w:type="dxa"/>
            <w:tcBorders>
              <w:top w:val="single" w:sz="4" w:space="0" w:color="auto"/>
              <w:left w:val="single" w:sz="4" w:space="0" w:color="auto"/>
              <w:bottom w:val="single" w:sz="4" w:space="0" w:color="auto"/>
              <w:right w:val="single" w:sz="4" w:space="0" w:color="auto"/>
            </w:tcBorders>
            <w:hideMark/>
          </w:tcPr>
          <w:p w14:paraId="2145C65D" w14:textId="77777777" w:rsidR="00AE6A30" w:rsidRPr="00FE719F" w:rsidRDefault="00AE6A30" w:rsidP="0019440E">
            <w:pPr>
              <w:jc w:val="center"/>
              <w:rPr>
                <w:rFonts w:ascii="Arial" w:hAnsi="Arial" w:cs="Arial"/>
                <w:b/>
                <w:bCs/>
              </w:rPr>
            </w:pPr>
            <w:r w:rsidRPr="00FE719F">
              <w:rPr>
                <w:rFonts w:ascii="Arial" w:hAnsi="Arial" w:cs="Arial"/>
                <w:b/>
                <w:bCs/>
              </w:rPr>
              <w:t>Tiempo</w:t>
            </w:r>
          </w:p>
          <w:p w14:paraId="0CD7A0C7" w14:textId="77777777" w:rsidR="00AE6A30" w:rsidRPr="00FE719F" w:rsidRDefault="00AE6A30" w:rsidP="0019440E">
            <w:pPr>
              <w:jc w:val="center"/>
              <w:rPr>
                <w:rFonts w:ascii="Arial" w:hAnsi="Arial" w:cs="Arial"/>
                <w:b/>
                <w:bCs/>
              </w:rPr>
            </w:pPr>
            <w:r w:rsidRPr="00FE719F">
              <w:rPr>
                <w:rFonts w:ascii="Arial" w:hAnsi="Arial" w:cs="Arial"/>
                <w:b/>
                <w:bCs/>
              </w:rPr>
              <w:t>(Días-Hrs)</w:t>
            </w:r>
          </w:p>
        </w:tc>
      </w:tr>
      <w:tr w:rsidR="00AE6A30" w:rsidRPr="00FE719F" w14:paraId="2F759FB1" w14:textId="77777777" w:rsidTr="0019440E">
        <w:trPr>
          <w:trHeight w:val="372"/>
        </w:trPr>
        <w:tc>
          <w:tcPr>
            <w:tcW w:w="2552" w:type="dxa"/>
            <w:tcBorders>
              <w:top w:val="single" w:sz="4" w:space="0" w:color="auto"/>
              <w:left w:val="single" w:sz="4" w:space="0" w:color="auto"/>
              <w:bottom w:val="single" w:sz="4" w:space="0" w:color="auto"/>
              <w:right w:val="single" w:sz="4" w:space="0" w:color="auto"/>
            </w:tcBorders>
            <w:vAlign w:val="center"/>
            <w:hideMark/>
          </w:tcPr>
          <w:p w14:paraId="6E689803" w14:textId="77777777" w:rsidR="00AE6A30" w:rsidRPr="00FE719F" w:rsidRDefault="00AE6A30" w:rsidP="0019440E">
            <w:pPr>
              <w:spacing w:line="360" w:lineRule="auto"/>
              <w:jc w:val="center"/>
              <w:rPr>
                <w:rFonts w:ascii="Arial" w:hAnsi="Arial" w:cs="Arial"/>
              </w:rPr>
            </w:pPr>
            <w:r w:rsidRPr="00FE719F">
              <w:rPr>
                <w:rFonts w:ascii="Arial" w:hAnsi="Arial" w:cs="Arial"/>
              </w:rPr>
              <w:t xml:space="preserve">Departamento de Cuenta Pública </w:t>
            </w:r>
          </w:p>
        </w:tc>
        <w:tc>
          <w:tcPr>
            <w:tcW w:w="6237" w:type="dxa"/>
            <w:tcBorders>
              <w:top w:val="single" w:sz="4" w:space="0" w:color="auto"/>
              <w:left w:val="single" w:sz="4" w:space="0" w:color="auto"/>
              <w:bottom w:val="single" w:sz="4" w:space="0" w:color="auto"/>
              <w:right w:val="single" w:sz="4" w:space="0" w:color="auto"/>
            </w:tcBorders>
            <w:hideMark/>
          </w:tcPr>
          <w:p w14:paraId="3D9CAEE4"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Inicio del procedimiento.</w:t>
            </w:r>
          </w:p>
          <w:p w14:paraId="3EEE27C9" w14:textId="77777777" w:rsidR="00AE6A30" w:rsidRPr="00FE719F" w:rsidRDefault="00AE6A30" w:rsidP="0019440E">
            <w:pPr>
              <w:spacing w:line="360" w:lineRule="auto"/>
              <w:jc w:val="both"/>
              <w:rPr>
                <w:rFonts w:ascii="Arial" w:hAnsi="Arial" w:cs="Arial"/>
              </w:rPr>
            </w:pPr>
            <w:r w:rsidRPr="00FE719F">
              <w:rPr>
                <w:rFonts w:ascii="Arial" w:hAnsi="Arial" w:cs="Arial"/>
              </w:rPr>
              <w:t>1.- Genera oficios de solicitud de información trimestral y notifica mediante el mismo a las distintas áreas responsables de la administración pública municipal 10 días antes del cierre trimestral.</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1792462" w14:textId="77777777" w:rsidR="00AE6A30" w:rsidRPr="00FE719F" w:rsidRDefault="00AE6A30" w:rsidP="0019440E">
            <w:pPr>
              <w:spacing w:line="360" w:lineRule="auto"/>
              <w:jc w:val="center"/>
              <w:rPr>
                <w:rFonts w:ascii="Arial" w:hAnsi="Arial" w:cs="Arial"/>
              </w:rPr>
            </w:pPr>
            <w:r w:rsidRPr="00FE719F">
              <w:rPr>
                <w:rFonts w:ascii="Arial" w:hAnsi="Arial" w:cs="Arial"/>
              </w:rPr>
              <w:t>1 día</w:t>
            </w:r>
          </w:p>
        </w:tc>
      </w:tr>
      <w:tr w:rsidR="00AE6A30" w:rsidRPr="00FE719F" w14:paraId="772B8C05" w14:textId="77777777" w:rsidTr="0019440E">
        <w:trPr>
          <w:trHeight w:val="372"/>
        </w:trPr>
        <w:tc>
          <w:tcPr>
            <w:tcW w:w="2552" w:type="dxa"/>
            <w:tcBorders>
              <w:top w:val="single" w:sz="4" w:space="0" w:color="auto"/>
              <w:left w:val="single" w:sz="4" w:space="0" w:color="auto"/>
              <w:bottom w:val="single" w:sz="4" w:space="0" w:color="auto"/>
              <w:right w:val="single" w:sz="4" w:space="0" w:color="auto"/>
            </w:tcBorders>
            <w:vAlign w:val="center"/>
            <w:hideMark/>
          </w:tcPr>
          <w:p w14:paraId="4E7C05D8" w14:textId="77777777" w:rsidR="00AE6A30" w:rsidRPr="00FE719F" w:rsidRDefault="00AE6A30" w:rsidP="0019440E">
            <w:pPr>
              <w:spacing w:line="360" w:lineRule="auto"/>
              <w:jc w:val="center"/>
              <w:rPr>
                <w:rFonts w:ascii="Arial" w:hAnsi="Arial" w:cs="Arial"/>
              </w:rPr>
            </w:pPr>
            <w:r w:rsidRPr="00FE719F">
              <w:rPr>
                <w:rFonts w:ascii="Arial" w:hAnsi="Arial" w:cs="Arial"/>
              </w:rPr>
              <w:t>Área Responsable</w:t>
            </w:r>
          </w:p>
        </w:tc>
        <w:tc>
          <w:tcPr>
            <w:tcW w:w="6237" w:type="dxa"/>
            <w:tcBorders>
              <w:top w:val="single" w:sz="4" w:space="0" w:color="auto"/>
              <w:left w:val="single" w:sz="4" w:space="0" w:color="auto"/>
              <w:bottom w:val="single" w:sz="4" w:space="0" w:color="auto"/>
              <w:right w:val="single" w:sz="4" w:space="0" w:color="auto"/>
            </w:tcBorders>
            <w:hideMark/>
          </w:tcPr>
          <w:p w14:paraId="06F90052" w14:textId="77777777" w:rsidR="00AE6A30" w:rsidRPr="00FE719F" w:rsidRDefault="00AE6A30" w:rsidP="0019440E">
            <w:pPr>
              <w:spacing w:line="360" w:lineRule="auto"/>
              <w:jc w:val="both"/>
              <w:rPr>
                <w:rFonts w:ascii="Arial" w:hAnsi="Arial" w:cs="Arial"/>
              </w:rPr>
            </w:pPr>
            <w:r w:rsidRPr="00FE719F">
              <w:rPr>
                <w:rFonts w:ascii="Arial" w:hAnsi="Arial" w:cs="Arial"/>
              </w:rPr>
              <w:t xml:space="preserve">2. Reciben oficio, genera respuesta mediante oficio y envían la información solicitada al Departamento de Cuenta Pública.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98DFCE5" w14:textId="77777777" w:rsidR="00AE6A30" w:rsidRPr="00FE719F" w:rsidRDefault="00AE6A30" w:rsidP="0019440E">
            <w:pPr>
              <w:spacing w:line="360" w:lineRule="auto"/>
              <w:jc w:val="center"/>
              <w:rPr>
                <w:rFonts w:ascii="Arial" w:hAnsi="Arial" w:cs="Arial"/>
              </w:rPr>
            </w:pPr>
            <w:r w:rsidRPr="00FE719F">
              <w:rPr>
                <w:rFonts w:ascii="Arial" w:hAnsi="Arial" w:cs="Arial"/>
              </w:rPr>
              <w:t>N/D</w:t>
            </w:r>
          </w:p>
        </w:tc>
      </w:tr>
      <w:tr w:rsidR="00AE6A30" w:rsidRPr="00FE719F" w14:paraId="526F8F5E" w14:textId="77777777" w:rsidTr="0019440E">
        <w:trPr>
          <w:trHeight w:val="514"/>
        </w:trPr>
        <w:tc>
          <w:tcPr>
            <w:tcW w:w="2552" w:type="dxa"/>
            <w:vMerge w:val="restart"/>
            <w:tcBorders>
              <w:top w:val="single" w:sz="4" w:space="0" w:color="auto"/>
              <w:left w:val="single" w:sz="4" w:space="0" w:color="auto"/>
              <w:bottom w:val="single" w:sz="4" w:space="0" w:color="auto"/>
              <w:right w:val="single" w:sz="4" w:space="0" w:color="auto"/>
            </w:tcBorders>
            <w:vAlign w:val="center"/>
          </w:tcPr>
          <w:p w14:paraId="5CA789CF" w14:textId="77777777" w:rsidR="00AE6A30" w:rsidRPr="00FE719F" w:rsidRDefault="00AE6A30" w:rsidP="0019440E">
            <w:pPr>
              <w:spacing w:line="360" w:lineRule="auto"/>
              <w:jc w:val="center"/>
              <w:rPr>
                <w:rFonts w:ascii="Arial" w:hAnsi="Arial" w:cs="Arial"/>
              </w:rPr>
            </w:pPr>
            <w:r w:rsidRPr="00FE719F">
              <w:rPr>
                <w:rFonts w:ascii="Arial" w:hAnsi="Arial" w:cs="Arial"/>
              </w:rPr>
              <w:t>Departamento de Cuenta Pública</w:t>
            </w:r>
          </w:p>
          <w:p w14:paraId="225EBCEB" w14:textId="77777777" w:rsidR="00AE6A30" w:rsidRPr="00FE719F" w:rsidRDefault="00AE6A30" w:rsidP="0019440E">
            <w:pPr>
              <w:spacing w:line="360" w:lineRule="auto"/>
              <w:jc w:val="cente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27823A5F" w14:textId="77777777" w:rsidR="00AE6A30" w:rsidRPr="00FE719F" w:rsidRDefault="00AE6A30" w:rsidP="0019440E">
            <w:pPr>
              <w:spacing w:line="360" w:lineRule="auto"/>
              <w:jc w:val="both"/>
              <w:rPr>
                <w:rFonts w:ascii="Arial" w:hAnsi="Arial" w:cs="Arial"/>
              </w:rPr>
            </w:pPr>
            <w:r w:rsidRPr="00FE719F">
              <w:rPr>
                <w:rFonts w:ascii="Arial" w:hAnsi="Arial" w:cs="Arial"/>
              </w:rPr>
              <w:t>3. Revisa la información proporcionada por las áreas responsables de la administración pública municipal y determina:</w:t>
            </w:r>
          </w:p>
          <w:p w14:paraId="4A060E6D" w14:textId="77777777" w:rsidR="00AE6A30" w:rsidRPr="00FE719F" w:rsidRDefault="00AE6A30" w:rsidP="0019440E">
            <w:pPr>
              <w:tabs>
                <w:tab w:val="left" w:pos="780"/>
                <w:tab w:val="center" w:pos="3010"/>
              </w:tabs>
              <w:spacing w:line="360" w:lineRule="auto"/>
              <w:rPr>
                <w:rFonts w:ascii="Arial" w:hAnsi="Arial" w:cs="Arial"/>
                <w:b/>
              </w:rPr>
            </w:pPr>
            <w:r w:rsidRPr="00FE719F">
              <w:rPr>
                <w:rFonts w:ascii="Arial" w:hAnsi="Arial" w:cs="Arial"/>
                <w:b/>
              </w:rPr>
              <w:tab/>
            </w:r>
            <w:r w:rsidRPr="00FE719F">
              <w:rPr>
                <w:rFonts w:ascii="Arial" w:hAnsi="Arial" w:cs="Arial"/>
                <w:b/>
              </w:rPr>
              <w:tab/>
              <w:t>¿La información proporcionada es la correcta?</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564431D" w14:textId="77777777" w:rsidR="00AE6A30" w:rsidRPr="00FE719F" w:rsidRDefault="00AE6A30" w:rsidP="0019440E">
            <w:pPr>
              <w:spacing w:line="360" w:lineRule="auto"/>
              <w:jc w:val="center"/>
              <w:rPr>
                <w:rFonts w:ascii="Arial" w:hAnsi="Arial" w:cs="Arial"/>
              </w:rPr>
            </w:pPr>
            <w:r w:rsidRPr="00FE719F">
              <w:rPr>
                <w:rFonts w:ascii="Arial" w:hAnsi="Arial" w:cs="Arial"/>
              </w:rPr>
              <w:t>2 días</w:t>
            </w:r>
          </w:p>
        </w:tc>
      </w:tr>
      <w:tr w:rsidR="00AE6A30" w:rsidRPr="00FE719F" w14:paraId="2DB17EFB" w14:textId="77777777" w:rsidTr="0019440E">
        <w:trPr>
          <w:trHeight w:val="51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1CDBEF34" w14:textId="77777777" w:rsidR="00AE6A30" w:rsidRPr="00FE719F" w:rsidRDefault="00AE6A30" w:rsidP="0019440E">
            <w:pP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3C746081" w14:textId="77777777" w:rsidR="00AE6A30" w:rsidRPr="00FE719F" w:rsidRDefault="00AE6A30" w:rsidP="0019440E">
            <w:pPr>
              <w:spacing w:line="360" w:lineRule="auto"/>
              <w:jc w:val="center"/>
              <w:rPr>
                <w:rFonts w:ascii="Arial" w:hAnsi="Arial" w:cs="Arial"/>
                <w:b/>
              </w:rPr>
            </w:pPr>
            <w:r w:rsidRPr="00FE719F">
              <w:rPr>
                <w:rFonts w:ascii="Arial" w:hAnsi="Arial" w:cs="Arial"/>
                <w:b/>
              </w:rPr>
              <w:t>No.</w:t>
            </w:r>
          </w:p>
          <w:p w14:paraId="57A6FAB2" w14:textId="77777777" w:rsidR="00AE6A30" w:rsidRPr="00FE719F" w:rsidRDefault="00AE6A30" w:rsidP="0019440E">
            <w:pPr>
              <w:spacing w:line="360" w:lineRule="auto"/>
              <w:jc w:val="both"/>
              <w:rPr>
                <w:rFonts w:ascii="Arial" w:hAnsi="Arial" w:cs="Arial"/>
              </w:rPr>
            </w:pPr>
            <w:r w:rsidRPr="00FE719F">
              <w:rPr>
                <w:rFonts w:ascii="Arial" w:hAnsi="Arial" w:cs="Arial"/>
              </w:rPr>
              <w:t>4. Informa de manera oficial al enlace del área responsable de remitir la información que debe ser corregida.</w:t>
            </w:r>
          </w:p>
          <w:p w14:paraId="3BEC6398"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Retorna a la actividad No.2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6B58B64" w14:textId="77777777" w:rsidR="00AE6A30" w:rsidRPr="00FE719F" w:rsidRDefault="00AE6A30" w:rsidP="0019440E">
            <w:pPr>
              <w:spacing w:line="360" w:lineRule="auto"/>
              <w:jc w:val="center"/>
              <w:rPr>
                <w:rFonts w:ascii="Arial" w:hAnsi="Arial" w:cs="Arial"/>
              </w:rPr>
            </w:pPr>
            <w:r w:rsidRPr="00FE719F">
              <w:rPr>
                <w:rFonts w:ascii="Arial" w:hAnsi="Arial" w:cs="Arial"/>
              </w:rPr>
              <w:t>1 día</w:t>
            </w:r>
          </w:p>
        </w:tc>
      </w:tr>
      <w:tr w:rsidR="00AE6A30" w:rsidRPr="00FE719F" w14:paraId="08D40EFB" w14:textId="77777777" w:rsidTr="0019440E">
        <w:trPr>
          <w:trHeight w:val="51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0D611C35" w14:textId="77777777" w:rsidR="00AE6A30" w:rsidRPr="00FE719F" w:rsidRDefault="00AE6A30" w:rsidP="0019440E">
            <w:pP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6183D97F" w14:textId="77777777" w:rsidR="00AE6A30" w:rsidRPr="00FE719F" w:rsidRDefault="00AE6A30" w:rsidP="0019440E">
            <w:pPr>
              <w:spacing w:line="360" w:lineRule="auto"/>
              <w:jc w:val="center"/>
              <w:rPr>
                <w:rFonts w:ascii="Arial" w:hAnsi="Arial" w:cs="Arial"/>
                <w:b/>
              </w:rPr>
            </w:pPr>
            <w:r w:rsidRPr="00FE719F">
              <w:rPr>
                <w:rFonts w:ascii="Arial" w:hAnsi="Arial" w:cs="Arial"/>
                <w:b/>
              </w:rPr>
              <w:t>Sí.</w:t>
            </w:r>
          </w:p>
          <w:p w14:paraId="1A3BB87A" w14:textId="77777777" w:rsidR="00AE6A30" w:rsidRPr="00FE719F" w:rsidRDefault="00AE6A30" w:rsidP="0019440E">
            <w:pPr>
              <w:spacing w:line="360" w:lineRule="auto"/>
              <w:jc w:val="both"/>
              <w:rPr>
                <w:rFonts w:ascii="Arial" w:hAnsi="Arial" w:cs="Arial"/>
              </w:rPr>
            </w:pPr>
            <w:r w:rsidRPr="00FE719F">
              <w:rPr>
                <w:rFonts w:ascii="Arial" w:hAnsi="Arial" w:cs="Arial"/>
              </w:rPr>
              <w:t xml:space="preserve">5. Imprime los Estados Financieros Contables del Sistema de Contabilidad SAP.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020E3E9" w14:textId="77777777" w:rsidR="00AE6A30" w:rsidRPr="00FE719F" w:rsidRDefault="00AE6A30" w:rsidP="0019440E">
            <w:pPr>
              <w:spacing w:line="360" w:lineRule="auto"/>
              <w:jc w:val="center"/>
              <w:rPr>
                <w:rFonts w:ascii="Arial" w:hAnsi="Arial" w:cs="Arial"/>
              </w:rPr>
            </w:pPr>
            <w:r w:rsidRPr="00FE719F">
              <w:rPr>
                <w:rFonts w:ascii="Arial" w:hAnsi="Arial" w:cs="Arial"/>
              </w:rPr>
              <w:t>2 horas</w:t>
            </w:r>
          </w:p>
        </w:tc>
      </w:tr>
      <w:tr w:rsidR="00AE6A30" w:rsidRPr="00FE719F" w14:paraId="4CD99391" w14:textId="77777777" w:rsidTr="0019440E">
        <w:trPr>
          <w:trHeight w:val="51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A4F628A" w14:textId="77777777" w:rsidR="00AE6A30" w:rsidRPr="00FE719F" w:rsidRDefault="00AE6A30" w:rsidP="0019440E">
            <w:pP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shd w:val="clear" w:color="auto" w:fill="auto"/>
            <w:hideMark/>
          </w:tcPr>
          <w:p w14:paraId="6284288E" w14:textId="77777777" w:rsidR="00AE6A30" w:rsidRPr="00FE719F" w:rsidRDefault="00AE6A30" w:rsidP="0019440E">
            <w:pPr>
              <w:spacing w:line="360" w:lineRule="auto"/>
              <w:jc w:val="both"/>
              <w:rPr>
                <w:rFonts w:ascii="Arial" w:hAnsi="Arial" w:cs="Arial"/>
              </w:rPr>
            </w:pPr>
            <w:r w:rsidRPr="00FE719F">
              <w:rPr>
                <w:rFonts w:ascii="Arial" w:hAnsi="Arial" w:cs="Arial"/>
              </w:rPr>
              <w:t>6. Integra la información proporcionada por las áreas responsables de la administración pública municipal, envía y notifica por oficio a la Comisión de Hacienda Municipal para su revisión.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314B7BE" w14:textId="77777777" w:rsidR="00AE6A30" w:rsidRPr="00FE719F" w:rsidRDefault="00AE6A30" w:rsidP="0019440E">
            <w:pPr>
              <w:spacing w:line="360" w:lineRule="auto"/>
              <w:jc w:val="center"/>
              <w:rPr>
                <w:rFonts w:ascii="Arial" w:hAnsi="Arial" w:cs="Arial"/>
              </w:rPr>
            </w:pPr>
            <w:r w:rsidRPr="00FE719F">
              <w:rPr>
                <w:rFonts w:ascii="Arial" w:hAnsi="Arial" w:cs="Arial"/>
              </w:rPr>
              <w:t>2  horas</w:t>
            </w:r>
          </w:p>
        </w:tc>
      </w:tr>
      <w:tr w:rsidR="00AE6A30" w:rsidRPr="00FE719F" w14:paraId="5B660EE1" w14:textId="77777777" w:rsidTr="0019440E">
        <w:trPr>
          <w:trHeight w:val="514"/>
        </w:trPr>
        <w:tc>
          <w:tcPr>
            <w:tcW w:w="2552" w:type="dxa"/>
            <w:vMerge w:val="restart"/>
            <w:tcBorders>
              <w:top w:val="single" w:sz="4" w:space="0" w:color="auto"/>
              <w:left w:val="single" w:sz="4" w:space="0" w:color="auto"/>
              <w:right w:val="single" w:sz="4" w:space="0" w:color="auto"/>
            </w:tcBorders>
            <w:vAlign w:val="center"/>
            <w:hideMark/>
          </w:tcPr>
          <w:p w14:paraId="51FF0D93" w14:textId="77777777" w:rsidR="00AE6A30" w:rsidRPr="00FE719F" w:rsidRDefault="00AE6A30" w:rsidP="0019440E">
            <w:pPr>
              <w:spacing w:line="360" w:lineRule="auto"/>
              <w:jc w:val="center"/>
              <w:rPr>
                <w:rFonts w:ascii="Arial" w:hAnsi="Arial" w:cs="Arial"/>
              </w:rPr>
            </w:pPr>
            <w:r w:rsidRPr="00FE719F">
              <w:rPr>
                <w:rFonts w:ascii="Arial" w:hAnsi="Arial" w:cs="Arial"/>
              </w:rPr>
              <w:t>Comisión de Hacienda Municipal</w:t>
            </w:r>
          </w:p>
          <w:p w14:paraId="40B8A076" w14:textId="77777777" w:rsidR="00AE6A30" w:rsidRPr="00FE719F" w:rsidRDefault="00AE6A30" w:rsidP="0019440E">
            <w:pPr>
              <w:spacing w:line="360" w:lineRule="auto"/>
              <w:jc w:val="cente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05F0A377" w14:textId="77777777" w:rsidR="00AE6A30" w:rsidRPr="00FE719F" w:rsidRDefault="00AE6A30" w:rsidP="0019440E">
            <w:pPr>
              <w:spacing w:line="360" w:lineRule="auto"/>
              <w:jc w:val="both"/>
              <w:rPr>
                <w:rFonts w:ascii="Arial" w:hAnsi="Arial" w:cs="Arial"/>
              </w:rPr>
            </w:pPr>
            <w:r w:rsidRPr="00FE719F">
              <w:rPr>
                <w:rFonts w:ascii="Arial" w:hAnsi="Arial" w:cs="Arial"/>
              </w:rPr>
              <w:t>7. Revisa la información proporcionada por el Departamento de Cuenta Pública y determina:</w:t>
            </w:r>
          </w:p>
          <w:p w14:paraId="19FF0105" w14:textId="3375AE68" w:rsidR="00AE6A30" w:rsidRPr="008548C7" w:rsidRDefault="00AE6A30" w:rsidP="008548C7">
            <w:pPr>
              <w:spacing w:line="360" w:lineRule="auto"/>
              <w:jc w:val="center"/>
              <w:rPr>
                <w:rFonts w:ascii="Arial" w:hAnsi="Arial" w:cs="Arial"/>
                <w:b/>
              </w:rPr>
            </w:pPr>
            <w:r w:rsidRPr="00FE719F">
              <w:rPr>
                <w:rFonts w:ascii="Arial" w:hAnsi="Arial" w:cs="Arial"/>
                <w:b/>
              </w:rPr>
              <w:t>¿La información tiene observaciones?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6D6D995" w14:textId="77777777" w:rsidR="00AE6A30" w:rsidRPr="00FE719F" w:rsidRDefault="00AE6A30" w:rsidP="0019440E">
            <w:pPr>
              <w:spacing w:line="360" w:lineRule="auto"/>
              <w:jc w:val="center"/>
              <w:rPr>
                <w:rFonts w:ascii="Arial" w:hAnsi="Arial" w:cs="Arial"/>
              </w:rPr>
            </w:pPr>
            <w:r w:rsidRPr="00FE719F">
              <w:rPr>
                <w:rFonts w:ascii="Arial" w:hAnsi="Arial" w:cs="Arial"/>
              </w:rPr>
              <w:t>N/D</w:t>
            </w:r>
          </w:p>
        </w:tc>
      </w:tr>
      <w:tr w:rsidR="00AE6A30" w:rsidRPr="00FE719F" w14:paraId="591142AB" w14:textId="77777777" w:rsidTr="0019440E">
        <w:trPr>
          <w:trHeight w:val="514"/>
        </w:trPr>
        <w:tc>
          <w:tcPr>
            <w:tcW w:w="2552" w:type="dxa"/>
            <w:vMerge/>
            <w:tcBorders>
              <w:left w:val="single" w:sz="4" w:space="0" w:color="auto"/>
              <w:bottom w:val="single" w:sz="4" w:space="0" w:color="auto"/>
              <w:right w:val="single" w:sz="4" w:space="0" w:color="auto"/>
            </w:tcBorders>
            <w:vAlign w:val="center"/>
            <w:hideMark/>
          </w:tcPr>
          <w:p w14:paraId="7555C133" w14:textId="77777777" w:rsidR="00AE6A30" w:rsidRPr="00FE719F" w:rsidRDefault="00AE6A30" w:rsidP="0019440E">
            <w:pPr>
              <w:spacing w:line="360" w:lineRule="auto"/>
              <w:jc w:val="cente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tcPr>
          <w:p w14:paraId="75E1BE34" w14:textId="77777777" w:rsidR="00AE6A30" w:rsidRPr="00FE719F" w:rsidRDefault="00AE6A30" w:rsidP="0019440E">
            <w:pPr>
              <w:spacing w:line="360" w:lineRule="auto"/>
              <w:jc w:val="center"/>
              <w:rPr>
                <w:rFonts w:ascii="Arial" w:hAnsi="Arial" w:cs="Arial"/>
                <w:b/>
              </w:rPr>
            </w:pPr>
            <w:r w:rsidRPr="00FE719F">
              <w:rPr>
                <w:rFonts w:ascii="Arial" w:hAnsi="Arial" w:cs="Arial"/>
                <w:b/>
              </w:rPr>
              <w:t>Sí.</w:t>
            </w:r>
          </w:p>
          <w:p w14:paraId="704ADAAE" w14:textId="77777777" w:rsidR="00AE6A30" w:rsidRPr="00FE719F" w:rsidRDefault="00AE6A30" w:rsidP="0019440E">
            <w:pPr>
              <w:spacing w:line="360" w:lineRule="auto"/>
              <w:jc w:val="both"/>
              <w:rPr>
                <w:rFonts w:ascii="Arial" w:hAnsi="Arial" w:cs="Arial"/>
              </w:rPr>
            </w:pPr>
            <w:r w:rsidRPr="00FE719F">
              <w:rPr>
                <w:rFonts w:ascii="Arial" w:hAnsi="Arial" w:cs="Arial"/>
              </w:rPr>
              <w:t>8. Devuelve información financiera e</w:t>
            </w:r>
            <w:r w:rsidRPr="00FE719F">
              <w:rPr>
                <w:rFonts w:ascii="Arial" w:hAnsi="Arial" w:cs="Arial"/>
                <w:color w:val="FF0000"/>
              </w:rPr>
              <w:t xml:space="preserve"> </w:t>
            </w:r>
            <w:r w:rsidRPr="00FE719F">
              <w:rPr>
                <w:rFonts w:ascii="Arial" w:hAnsi="Arial" w:cs="Arial"/>
              </w:rPr>
              <w:t>instruye al Departamento de Cuenta Pública para que se realicen las adecuaciones de acuerdo a las observaciones realizadas.</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2B446EA" w14:textId="77777777" w:rsidR="00AE6A30" w:rsidRPr="00FE719F" w:rsidRDefault="00AE6A30" w:rsidP="0019440E">
            <w:pPr>
              <w:spacing w:line="360" w:lineRule="auto"/>
              <w:jc w:val="center"/>
              <w:rPr>
                <w:rFonts w:ascii="Arial" w:hAnsi="Arial" w:cs="Arial"/>
              </w:rPr>
            </w:pPr>
            <w:r w:rsidRPr="00FE719F">
              <w:rPr>
                <w:rFonts w:ascii="Arial" w:hAnsi="Arial" w:cs="Arial"/>
              </w:rPr>
              <w:t>N/D</w:t>
            </w:r>
          </w:p>
        </w:tc>
      </w:tr>
      <w:tr w:rsidR="00AE6A30" w:rsidRPr="00FE719F" w14:paraId="4A6F63D7" w14:textId="77777777" w:rsidTr="0019440E">
        <w:trPr>
          <w:trHeight w:val="514"/>
        </w:trPr>
        <w:tc>
          <w:tcPr>
            <w:tcW w:w="2552" w:type="dxa"/>
            <w:tcBorders>
              <w:top w:val="single" w:sz="4" w:space="0" w:color="auto"/>
              <w:left w:val="single" w:sz="4" w:space="0" w:color="auto"/>
              <w:bottom w:val="single" w:sz="4" w:space="0" w:color="auto"/>
              <w:right w:val="single" w:sz="4" w:space="0" w:color="auto"/>
            </w:tcBorders>
            <w:vAlign w:val="center"/>
            <w:hideMark/>
          </w:tcPr>
          <w:p w14:paraId="063774CA" w14:textId="77777777" w:rsidR="00AE6A30" w:rsidRPr="00FE719F" w:rsidRDefault="00AE6A30" w:rsidP="0019440E">
            <w:pPr>
              <w:spacing w:line="360" w:lineRule="auto"/>
              <w:jc w:val="center"/>
              <w:rPr>
                <w:rFonts w:ascii="Arial" w:hAnsi="Arial" w:cs="Arial"/>
              </w:rPr>
            </w:pPr>
            <w:r w:rsidRPr="00FE719F">
              <w:rPr>
                <w:rFonts w:ascii="Arial" w:hAnsi="Arial" w:cs="Arial"/>
              </w:rPr>
              <w:t xml:space="preserve">Departamento de Cuenta Pública </w:t>
            </w:r>
          </w:p>
        </w:tc>
        <w:tc>
          <w:tcPr>
            <w:tcW w:w="6237" w:type="dxa"/>
            <w:tcBorders>
              <w:top w:val="single" w:sz="4" w:space="0" w:color="auto"/>
              <w:left w:val="single" w:sz="4" w:space="0" w:color="auto"/>
              <w:bottom w:val="single" w:sz="4" w:space="0" w:color="auto"/>
              <w:right w:val="single" w:sz="4" w:space="0" w:color="auto"/>
            </w:tcBorders>
            <w:hideMark/>
          </w:tcPr>
          <w:p w14:paraId="18882B9F" w14:textId="7429435C" w:rsidR="00AE6A30" w:rsidRPr="00FE719F" w:rsidRDefault="00AE6A30" w:rsidP="0019440E">
            <w:pPr>
              <w:spacing w:line="360" w:lineRule="auto"/>
              <w:jc w:val="both"/>
              <w:rPr>
                <w:rFonts w:ascii="Arial" w:hAnsi="Arial" w:cs="Arial"/>
              </w:rPr>
            </w:pPr>
            <w:r w:rsidRPr="00FE719F">
              <w:rPr>
                <w:rFonts w:ascii="Arial" w:hAnsi="Arial" w:cs="Arial"/>
              </w:rPr>
              <w:t>9. Analiza y corrige las observaciones realizadas por la Comisión de Hacienda</w:t>
            </w:r>
            <w:r w:rsidR="008F473F">
              <w:rPr>
                <w:rFonts w:ascii="Arial" w:hAnsi="Arial" w:cs="Arial"/>
              </w:rPr>
              <w:t>.</w:t>
            </w:r>
          </w:p>
          <w:p w14:paraId="3AFE3C1E" w14:textId="77777777" w:rsidR="00AE6A30" w:rsidRPr="00FE719F" w:rsidRDefault="00AE6A30" w:rsidP="0019440E">
            <w:pPr>
              <w:spacing w:line="360" w:lineRule="auto"/>
              <w:jc w:val="center"/>
              <w:rPr>
                <w:rFonts w:ascii="Arial" w:hAnsi="Arial" w:cs="Arial"/>
                <w:b/>
              </w:rPr>
            </w:pPr>
            <w:r w:rsidRPr="00FE719F">
              <w:rPr>
                <w:rFonts w:ascii="Arial" w:hAnsi="Arial" w:cs="Arial"/>
                <w:b/>
                <w:bCs/>
              </w:rPr>
              <w:t>Retorna a la actividad No. 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6551E12" w14:textId="77777777" w:rsidR="00AE6A30" w:rsidRPr="00FE719F" w:rsidRDefault="00AE6A30" w:rsidP="0019440E">
            <w:pPr>
              <w:spacing w:line="360" w:lineRule="auto"/>
              <w:jc w:val="center"/>
              <w:rPr>
                <w:rFonts w:ascii="Arial" w:hAnsi="Arial" w:cs="Arial"/>
              </w:rPr>
            </w:pPr>
            <w:r w:rsidRPr="00FE719F">
              <w:rPr>
                <w:rFonts w:ascii="Arial" w:hAnsi="Arial" w:cs="Arial"/>
              </w:rPr>
              <w:t>1 día</w:t>
            </w:r>
          </w:p>
        </w:tc>
      </w:tr>
      <w:tr w:rsidR="00AE6A30" w:rsidRPr="00FE719F" w14:paraId="1FF760F5" w14:textId="77777777" w:rsidTr="0019440E">
        <w:trPr>
          <w:trHeight w:val="514"/>
        </w:trPr>
        <w:tc>
          <w:tcPr>
            <w:tcW w:w="2552" w:type="dxa"/>
            <w:tcBorders>
              <w:top w:val="single" w:sz="4" w:space="0" w:color="auto"/>
              <w:left w:val="single" w:sz="4" w:space="0" w:color="auto"/>
              <w:bottom w:val="single" w:sz="4" w:space="0" w:color="auto"/>
              <w:right w:val="single" w:sz="4" w:space="0" w:color="auto"/>
            </w:tcBorders>
            <w:vAlign w:val="center"/>
            <w:hideMark/>
          </w:tcPr>
          <w:p w14:paraId="2E561E00" w14:textId="77777777" w:rsidR="00AE6A30" w:rsidRPr="00FE719F" w:rsidRDefault="00AE6A30" w:rsidP="0019440E">
            <w:pPr>
              <w:spacing w:line="360" w:lineRule="auto"/>
              <w:jc w:val="center"/>
              <w:rPr>
                <w:rFonts w:ascii="Arial" w:hAnsi="Arial" w:cs="Arial"/>
              </w:rPr>
            </w:pPr>
            <w:r w:rsidRPr="00FE719F">
              <w:rPr>
                <w:rFonts w:ascii="Arial" w:hAnsi="Arial" w:cs="Arial"/>
              </w:rPr>
              <w:t>Comisión de Hacienda Municipal</w:t>
            </w:r>
          </w:p>
        </w:tc>
        <w:tc>
          <w:tcPr>
            <w:tcW w:w="6237" w:type="dxa"/>
            <w:tcBorders>
              <w:top w:val="single" w:sz="4" w:space="0" w:color="auto"/>
              <w:left w:val="single" w:sz="4" w:space="0" w:color="auto"/>
              <w:bottom w:val="single" w:sz="4" w:space="0" w:color="auto"/>
              <w:right w:val="single" w:sz="4" w:space="0" w:color="auto"/>
            </w:tcBorders>
            <w:hideMark/>
          </w:tcPr>
          <w:p w14:paraId="4752FBFF" w14:textId="174036FD" w:rsidR="008548C7" w:rsidRPr="008548C7" w:rsidRDefault="008548C7" w:rsidP="008548C7">
            <w:pPr>
              <w:spacing w:line="360" w:lineRule="auto"/>
              <w:jc w:val="center"/>
              <w:rPr>
                <w:rFonts w:ascii="Arial" w:hAnsi="Arial" w:cs="Arial"/>
                <w:b/>
              </w:rPr>
            </w:pPr>
            <w:r w:rsidRPr="00FE719F">
              <w:rPr>
                <w:rFonts w:ascii="Arial" w:hAnsi="Arial" w:cs="Arial"/>
                <w:b/>
              </w:rPr>
              <w:t>No.</w:t>
            </w:r>
          </w:p>
          <w:p w14:paraId="38C9B93F" w14:textId="44B0A266" w:rsidR="00AE6A30" w:rsidRPr="00FE719F" w:rsidRDefault="00AE6A30" w:rsidP="0019440E">
            <w:pPr>
              <w:spacing w:line="360" w:lineRule="auto"/>
              <w:jc w:val="both"/>
              <w:rPr>
                <w:rFonts w:ascii="Arial" w:hAnsi="Arial" w:cs="Arial"/>
              </w:rPr>
            </w:pPr>
            <w:r w:rsidRPr="00FE719F">
              <w:rPr>
                <w:rFonts w:ascii="Arial" w:hAnsi="Arial" w:cs="Arial"/>
              </w:rPr>
              <w:t>10. Firma y sella los tomos que integran la información de avance de gestión financiera para devolverlo al Departamento de Cuenta Pública de la Dirección de Contabilidad.</w:t>
            </w:r>
          </w:p>
          <w:p w14:paraId="2DD47829" w14:textId="77777777" w:rsidR="00AE6A30" w:rsidRPr="00FE719F" w:rsidRDefault="00AE6A30" w:rsidP="0019440E">
            <w:pPr>
              <w:spacing w:line="360" w:lineRule="auto"/>
              <w:jc w:val="both"/>
              <w:rPr>
                <w:rFonts w:ascii="Arial" w:hAnsi="Arial" w:cs="Arial"/>
              </w:rPr>
            </w:pPr>
            <w:r w:rsidRPr="00FE719F">
              <w:rPr>
                <w:rFonts w:ascii="Arial" w:hAnsi="Arial" w:cs="Arial"/>
                <w:b/>
                <w:bCs/>
              </w:rPr>
              <w:t>Nota:</w:t>
            </w:r>
            <w:r w:rsidRPr="00FE719F">
              <w:rPr>
                <w:rFonts w:ascii="Arial" w:hAnsi="Arial" w:cs="Arial"/>
              </w:rPr>
              <w:t xml:space="preserve"> Firma el informe el titular de la Tesorería Municipal, Síndicos, Presidente o Presidenta Municipal y Regidor o Regidora de Hacienda.</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B12814E" w14:textId="77777777" w:rsidR="00AE6A30" w:rsidRPr="00FE719F" w:rsidRDefault="00AE6A30" w:rsidP="0019440E">
            <w:pPr>
              <w:spacing w:line="360" w:lineRule="auto"/>
              <w:jc w:val="center"/>
              <w:rPr>
                <w:rFonts w:ascii="Arial" w:hAnsi="Arial" w:cs="Arial"/>
              </w:rPr>
            </w:pPr>
            <w:r w:rsidRPr="00FE719F">
              <w:rPr>
                <w:rFonts w:ascii="Arial" w:hAnsi="Arial" w:cs="Arial"/>
              </w:rPr>
              <w:t>1 día</w:t>
            </w:r>
          </w:p>
        </w:tc>
      </w:tr>
      <w:tr w:rsidR="00AE6A30" w:rsidRPr="00FE719F" w14:paraId="477D767B" w14:textId="77777777" w:rsidTr="0019440E">
        <w:trPr>
          <w:trHeight w:val="514"/>
        </w:trPr>
        <w:tc>
          <w:tcPr>
            <w:tcW w:w="2552" w:type="dxa"/>
            <w:vMerge w:val="restart"/>
            <w:tcBorders>
              <w:top w:val="single" w:sz="4" w:space="0" w:color="auto"/>
              <w:left w:val="single" w:sz="4" w:space="0" w:color="auto"/>
              <w:bottom w:val="single" w:sz="4" w:space="0" w:color="auto"/>
              <w:right w:val="single" w:sz="4" w:space="0" w:color="auto"/>
            </w:tcBorders>
            <w:vAlign w:val="center"/>
          </w:tcPr>
          <w:p w14:paraId="704F65C0" w14:textId="77777777" w:rsidR="00AE6A30" w:rsidRPr="00FE719F" w:rsidRDefault="00AE6A30" w:rsidP="0019440E">
            <w:pPr>
              <w:spacing w:line="360" w:lineRule="auto"/>
              <w:jc w:val="center"/>
              <w:rPr>
                <w:rFonts w:ascii="Arial" w:hAnsi="Arial" w:cs="Arial"/>
              </w:rPr>
            </w:pPr>
            <w:r w:rsidRPr="00FE719F">
              <w:rPr>
                <w:rFonts w:ascii="Arial" w:hAnsi="Arial" w:cs="Arial"/>
              </w:rPr>
              <w:t>Departamento de Cuenta Pública</w:t>
            </w:r>
          </w:p>
          <w:p w14:paraId="30FF7348" w14:textId="77777777" w:rsidR="00AE6A30" w:rsidRPr="00FE719F" w:rsidRDefault="00AE6A30" w:rsidP="0019440E">
            <w:pPr>
              <w:spacing w:line="360" w:lineRule="auto"/>
              <w:jc w:val="cente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tcPr>
          <w:p w14:paraId="52F666A6" w14:textId="77777777" w:rsidR="00AE6A30" w:rsidRPr="00FE719F" w:rsidRDefault="00AE6A30" w:rsidP="0019440E">
            <w:pPr>
              <w:spacing w:line="360" w:lineRule="auto"/>
              <w:jc w:val="both"/>
              <w:rPr>
                <w:rFonts w:ascii="Arial" w:hAnsi="Arial" w:cs="Arial"/>
              </w:rPr>
            </w:pPr>
            <w:r w:rsidRPr="00FE719F">
              <w:rPr>
                <w:rFonts w:ascii="Arial" w:hAnsi="Arial" w:cs="Arial"/>
              </w:rPr>
              <w:t xml:space="preserve">11. Recibe los tomos debidamente firmados y sellados, elabora oficio y notifica mediante el mismo la información financiera trimestral impresa, a la Auditoría Superior de Fiscalización del Estado de Oaxaca. </w:t>
            </w:r>
          </w:p>
          <w:p w14:paraId="51CCD1CF" w14:textId="77777777" w:rsidR="00AE6A30" w:rsidRPr="0030288F" w:rsidRDefault="00AE6A30" w:rsidP="0019440E">
            <w:pPr>
              <w:spacing w:line="360" w:lineRule="auto"/>
              <w:jc w:val="both"/>
              <w:rPr>
                <w:rFonts w:ascii="Arial" w:hAnsi="Arial" w:cs="Arial"/>
                <w:sz w:val="10"/>
                <w:szCs w:val="10"/>
              </w:rPr>
            </w:pPr>
          </w:p>
          <w:p w14:paraId="3999D46E" w14:textId="77777777" w:rsidR="00AE6A30" w:rsidRPr="00FE719F" w:rsidRDefault="00AE6A30" w:rsidP="0019440E">
            <w:pPr>
              <w:spacing w:line="360" w:lineRule="auto"/>
              <w:jc w:val="both"/>
              <w:rPr>
                <w:rFonts w:ascii="Arial" w:hAnsi="Arial" w:cs="Arial"/>
              </w:rPr>
            </w:pPr>
            <w:r w:rsidRPr="00FE719F">
              <w:rPr>
                <w:rFonts w:ascii="Arial" w:hAnsi="Arial" w:cs="Arial"/>
                <w:b/>
              </w:rPr>
              <w:t>Nota:</w:t>
            </w:r>
            <w:r w:rsidRPr="00FE719F">
              <w:rPr>
                <w:rFonts w:ascii="Arial" w:hAnsi="Arial" w:cs="Arial"/>
              </w:rPr>
              <w:t xml:space="preserve"> Dicho informe deberá presentarse dentro de los treinta días naturales siguientes a la conclusión de cada trimestre del ejercicio fiscal.</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D775ED2" w14:textId="77777777" w:rsidR="00AE6A30" w:rsidRPr="00FE719F" w:rsidRDefault="00AE6A30" w:rsidP="0019440E">
            <w:pPr>
              <w:spacing w:line="360" w:lineRule="auto"/>
              <w:jc w:val="center"/>
              <w:rPr>
                <w:rFonts w:ascii="Arial" w:hAnsi="Arial" w:cs="Arial"/>
              </w:rPr>
            </w:pPr>
            <w:r w:rsidRPr="00FE719F">
              <w:rPr>
                <w:rFonts w:ascii="Arial" w:hAnsi="Arial" w:cs="Arial"/>
              </w:rPr>
              <w:t>1 día</w:t>
            </w:r>
          </w:p>
        </w:tc>
      </w:tr>
      <w:tr w:rsidR="00AE6A30" w:rsidRPr="00FE719F" w14:paraId="7F60A79C" w14:textId="77777777" w:rsidTr="0019440E">
        <w:trPr>
          <w:trHeight w:val="51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3371E82" w14:textId="77777777" w:rsidR="00AE6A30" w:rsidRPr="00FE719F" w:rsidRDefault="00AE6A30" w:rsidP="0019440E">
            <w:pP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tcPr>
          <w:p w14:paraId="081E77CA" w14:textId="7990D070" w:rsidR="00AE6A30" w:rsidRPr="00FE719F" w:rsidRDefault="00AE6A30" w:rsidP="0019440E">
            <w:pPr>
              <w:spacing w:line="360" w:lineRule="auto"/>
              <w:jc w:val="both"/>
              <w:rPr>
                <w:rFonts w:ascii="Arial" w:hAnsi="Arial" w:cs="Arial"/>
              </w:rPr>
            </w:pPr>
            <w:r w:rsidRPr="00FE719F">
              <w:rPr>
                <w:rFonts w:ascii="Arial" w:hAnsi="Arial" w:cs="Arial"/>
              </w:rPr>
              <w:t xml:space="preserve">12. Elabora oficio de solicitud, integra en medio digital la información y notifica mediante el mismo a la Dirección de Sistemas de Información para su publicación en el Portal del Municipio de Oaxaca de Juárez.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3E62686" w14:textId="77777777" w:rsidR="00AE6A30" w:rsidRPr="00FE719F" w:rsidRDefault="00AE6A30" w:rsidP="0019440E">
            <w:pPr>
              <w:spacing w:line="360" w:lineRule="auto"/>
              <w:jc w:val="center"/>
              <w:rPr>
                <w:rFonts w:ascii="Arial" w:hAnsi="Arial" w:cs="Arial"/>
              </w:rPr>
            </w:pPr>
            <w:r w:rsidRPr="00FE719F">
              <w:rPr>
                <w:rFonts w:ascii="Arial" w:hAnsi="Arial" w:cs="Arial"/>
              </w:rPr>
              <w:t>3 horas</w:t>
            </w:r>
          </w:p>
        </w:tc>
      </w:tr>
      <w:tr w:rsidR="00AE6A30" w:rsidRPr="00FE719F" w14:paraId="1F23E692" w14:textId="77777777" w:rsidTr="0019440E">
        <w:trPr>
          <w:trHeight w:val="514"/>
        </w:trPr>
        <w:tc>
          <w:tcPr>
            <w:tcW w:w="2552" w:type="dxa"/>
            <w:vMerge w:val="restart"/>
            <w:tcBorders>
              <w:top w:val="single" w:sz="4" w:space="0" w:color="auto"/>
              <w:left w:val="single" w:sz="4" w:space="0" w:color="auto"/>
              <w:bottom w:val="single" w:sz="4" w:space="0" w:color="auto"/>
              <w:right w:val="single" w:sz="4" w:space="0" w:color="auto"/>
            </w:tcBorders>
            <w:vAlign w:val="center"/>
          </w:tcPr>
          <w:p w14:paraId="3AA2E623" w14:textId="77777777" w:rsidR="00BF03E0" w:rsidRDefault="00BF03E0" w:rsidP="0019440E">
            <w:pPr>
              <w:spacing w:line="360" w:lineRule="auto"/>
              <w:jc w:val="center"/>
              <w:rPr>
                <w:rFonts w:ascii="Arial" w:hAnsi="Arial" w:cs="Arial"/>
              </w:rPr>
            </w:pPr>
          </w:p>
          <w:p w14:paraId="042DD2F9" w14:textId="77777777" w:rsidR="00BF03E0" w:rsidRDefault="00BF03E0" w:rsidP="0019440E">
            <w:pPr>
              <w:spacing w:line="360" w:lineRule="auto"/>
              <w:jc w:val="center"/>
              <w:rPr>
                <w:rFonts w:ascii="Arial" w:hAnsi="Arial" w:cs="Arial"/>
              </w:rPr>
            </w:pPr>
          </w:p>
          <w:p w14:paraId="348687D7" w14:textId="77777777" w:rsidR="00BF03E0" w:rsidRDefault="00BF03E0" w:rsidP="0019440E">
            <w:pPr>
              <w:spacing w:line="360" w:lineRule="auto"/>
              <w:jc w:val="center"/>
              <w:rPr>
                <w:rFonts w:ascii="Arial" w:hAnsi="Arial" w:cs="Arial"/>
              </w:rPr>
            </w:pPr>
          </w:p>
          <w:p w14:paraId="7172D7D4" w14:textId="77777777" w:rsidR="00BF03E0" w:rsidRDefault="00BF03E0" w:rsidP="0019440E">
            <w:pPr>
              <w:spacing w:line="360" w:lineRule="auto"/>
              <w:jc w:val="center"/>
              <w:rPr>
                <w:rFonts w:ascii="Arial" w:hAnsi="Arial" w:cs="Arial"/>
              </w:rPr>
            </w:pPr>
          </w:p>
          <w:p w14:paraId="6168F986" w14:textId="77777777" w:rsidR="00BF03E0" w:rsidRDefault="00BF03E0" w:rsidP="0019440E">
            <w:pPr>
              <w:spacing w:line="360" w:lineRule="auto"/>
              <w:jc w:val="center"/>
              <w:rPr>
                <w:rFonts w:ascii="Arial" w:hAnsi="Arial" w:cs="Arial"/>
              </w:rPr>
            </w:pPr>
          </w:p>
          <w:p w14:paraId="1F23EF07" w14:textId="77777777" w:rsidR="00BF03E0" w:rsidRDefault="00BF03E0" w:rsidP="0019440E">
            <w:pPr>
              <w:spacing w:line="360" w:lineRule="auto"/>
              <w:jc w:val="center"/>
              <w:rPr>
                <w:rFonts w:ascii="Arial" w:hAnsi="Arial" w:cs="Arial"/>
              </w:rPr>
            </w:pPr>
          </w:p>
          <w:p w14:paraId="49C7E3DA" w14:textId="77777777" w:rsidR="00BF03E0" w:rsidRDefault="00BF03E0" w:rsidP="0019440E">
            <w:pPr>
              <w:spacing w:line="360" w:lineRule="auto"/>
              <w:jc w:val="center"/>
              <w:rPr>
                <w:rFonts w:ascii="Arial" w:hAnsi="Arial" w:cs="Arial"/>
              </w:rPr>
            </w:pPr>
          </w:p>
          <w:p w14:paraId="3A0B1012" w14:textId="4095B184" w:rsidR="00AE6A30" w:rsidRPr="00FE719F" w:rsidRDefault="00AE6A30" w:rsidP="0019440E">
            <w:pPr>
              <w:spacing w:line="360" w:lineRule="auto"/>
              <w:jc w:val="center"/>
              <w:rPr>
                <w:rFonts w:ascii="Arial" w:hAnsi="Arial" w:cs="Arial"/>
              </w:rPr>
            </w:pPr>
            <w:r w:rsidRPr="00FE719F">
              <w:rPr>
                <w:rFonts w:ascii="Arial" w:hAnsi="Arial" w:cs="Arial"/>
              </w:rPr>
              <w:t>Departamento de Cuenta Pública</w:t>
            </w:r>
          </w:p>
          <w:p w14:paraId="55745AE1" w14:textId="77777777" w:rsidR="00AE6A30" w:rsidRPr="00FE719F" w:rsidRDefault="00AE6A30" w:rsidP="0019440E">
            <w:pPr>
              <w:spacing w:line="360" w:lineRule="auto"/>
              <w:jc w:val="cente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tcPr>
          <w:p w14:paraId="6BCF497F" w14:textId="77777777" w:rsidR="00AE6A30" w:rsidRPr="00FE719F" w:rsidRDefault="00AE6A30" w:rsidP="0019440E">
            <w:pPr>
              <w:spacing w:line="360" w:lineRule="auto"/>
              <w:jc w:val="both"/>
              <w:rPr>
                <w:rFonts w:ascii="Arial" w:hAnsi="Arial" w:cs="Arial"/>
              </w:rPr>
            </w:pPr>
            <w:r w:rsidRPr="00FE719F">
              <w:rPr>
                <w:rFonts w:ascii="Arial" w:hAnsi="Arial" w:cs="Arial"/>
              </w:rPr>
              <w:lastRenderedPageBreak/>
              <w:t xml:space="preserve">13. Elabora oficio, integra en medio digital la información y notifica mediante el mismo a la Secretaría de Finanzas de </w:t>
            </w:r>
            <w:r w:rsidRPr="00FE719F">
              <w:rPr>
                <w:rFonts w:ascii="Arial" w:hAnsi="Arial" w:cs="Arial"/>
              </w:rPr>
              <w:lastRenderedPageBreak/>
              <w:t xml:space="preserve">Gobierno del Estado para su publicación en el Portal del CEACO. </w:t>
            </w:r>
          </w:p>
          <w:p w14:paraId="0A436C39" w14:textId="77777777" w:rsidR="00AE6A30" w:rsidRPr="00FE719F" w:rsidRDefault="00AE6A30" w:rsidP="0019440E">
            <w:pPr>
              <w:spacing w:line="360" w:lineRule="auto"/>
              <w:jc w:val="both"/>
              <w:rPr>
                <w:rFonts w:ascii="Arial" w:hAnsi="Arial" w:cs="Arial"/>
              </w:rPr>
            </w:pPr>
          </w:p>
          <w:p w14:paraId="579B8D83" w14:textId="77777777" w:rsidR="00AE6A30" w:rsidRPr="00FE719F" w:rsidRDefault="00AE6A30" w:rsidP="0019440E">
            <w:pPr>
              <w:spacing w:line="360" w:lineRule="auto"/>
              <w:jc w:val="both"/>
              <w:rPr>
                <w:rFonts w:ascii="Arial" w:hAnsi="Arial" w:cs="Arial"/>
              </w:rPr>
            </w:pPr>
            <w:r w:rsidRPr="00FE719F">
              <w:rPr>
                <w:rFonts w:ascii="Arial" w:hAnsi="Arial" w:cs="Arial"/>
                <w:b/>
              </w:rPr>
              <w:t>Nota:</w:t>
            </w:r>
            <w:r w:rsidRPr="00FE719F">
              <w:rPr>
                <w:rFonts w:ascii="Arial" w:hAnsi="Arial" w:cs="Arial"/>
              </w:rPr>
              <w:t xml:space="preserve"> Cuando se trate de la Cuenta Pública, enviará a la Secretaría de Finanzas, a más tardar el último día hábil de febrero del año que corresponda la información correspondiente al año inmediato anterior. Por lo que respecta a la Cuenta Pública del último año de gobierno de cada administración, presentará trimestralmente el informe de avance de la Cuenta Pública dentro de los treinta días naturales siguientes a la conclusión de cada trimestre.</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590CD62" w14:textId="77777777" w:rsidR="00AE6A30" w:rsidRPr="00FE719F" w:rsidRDefault="00AE6A30" w:rsidP="0019440E">
            <w:pPr>
              <w:spacing w:line="360" w:lineRule="auto"/>
              <w:jc w:val="center"/>
              <w:rPr>
                <w:rFonts w:ascii="Arial" w:hAnsi="Arial" w:cs="Arial"/>
              </w:rPr>
            </w:pPr>
            <w:r w:rsidRPr="00FE719F">
              <w:rPr>
                <w:rFonts w:ascii="Arial" w:hAnsi="Arial" w:cs="Arial"/>
              </w:rPr>
              <w:lastRenderedPageBreak/>
              <w:t>3 horas</w:t>
            </w:r>
          </w:p>
        </w:tc>
      </w:tr>
      <w:tr w:rsidR="00AE6A30" w:rsidRPr="00FE719F" w14:paraId="069CCEB0" w14:textId="77777777" w:rsidTr="0019440E">
        <w:trPr>
          <w:trHeight w:val="51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3F512AD5" w14:textId="77777777" w:rsidR="00AE6A30" w:rsidRPr="00FE719F" w:rsidRDefault="00AE6A30" w:rsidP="0019440E">
            <w:pP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27E50546" w14:textId="77777777" w:rsidR="00AE6A30" w:rsidRPr="00FE719F" w:rsidRDefault="00AE6A30" w:rsidP="0019440E">
            <w:pPr>
              <w:spacing w:line="360" w:lineRule="auto"/>
              <w:jc w:val="both"/>
              <w:rPr>
                <w:rFonts w:ascii="Arial" w:hAnsi="Arial" w:cs="Arial"/>
                <w:b/>
                <w:bCs/>
              </w:rPr>
            </w:pPr>
            <w:r w:rsidRPr="00FE719F">
              <w:rPr>
                <w:rFonts w:ascii="Arial" w:hAnsi="Arial" w:cs="Arial"/>
              </w:rPr>
              <w:t>14. Requisita formato de resguardo de información e integra expediente por el tiempo necesario</w:t>
            </w:r>
            <w:r w:rsidRPr="00FE719F">
              <w:rPr>
                <w:rFonts w:ascii="Arial" w:hAnsi="Arial" w:cs="Arial"/>
                <w:bCs/>
              </w:rPr>
              <w: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8080461" w14:textId="46E2224A" w:rsidR="00AE6A30" w:rsidRPr="00FE719F" w:rsidRDefault="00AE6A30" w:rsidP="0019440E">
            <w:pPr>
              <w:spacing w:line="360" w:lineRule="auto"/>
              <w:jc w:val="center"/>
              <w:rPr>
                <w:rFonts w:ascii="Arial" w:hAnsi="Arial" w:cs="Arial"/>
              </w:rPr>
            </w:pPr>
            <w:r w:rsidRPr="00FE719F">
              <w:rPr>
                <w:rFonts w:ascii="Arial" w:hAnsi="Arial" w:cs="Arial"/>
              </w:rPr>
              <w:t>1 hora</w:t>
            </w:r>
          </w:p>
        </w:tc>
      </w:tr>
      <w:tr w:rsidR="00AE6A30" w:rsidRPr="00FE719F" w14:paraId="143437E7" w14:textId="77777777" w:rsidTr="0019440E">
        <w:trPr>
          <w:trHeight w:val="51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8B1FA6C" w14:textId="77777777" w:rsidR="00AE6A30" w:rsidRPr="00FE719F" w:rsidRDefault="00AE6A30" w:rsidP="0019440E">
            <w:pP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tcPr>
          <w:p w14:paraId="435DF848" w14:textId="6B090AD3" w:rsidR="00AE6A30" w:rsidRPr="00FE719F" w:rsidRDefault="00AE6A30" w:rsidP="0019440E">
            <w:pPr>
              <w:spacing w:line="360" w:lineRule="auto"/>
              <w:jc w:val="both"/>
              <w:rPr>
                <w:rFonts w:ascii="Arial" w:hAnsi="Arial" w:cs="Arial"/>
              </w:rPr>
            </w:pPr>
            <w:r w:rsidRPr="00FE719F">
              <w:rPr>
                <w:rFonts w:ascii="Arial" w:hAnsi="Arial" w:cs="Arial"/>
              </w:rPr>
              <w:t>15. Escanea, archiva y resguarda los acuses de cumplimiento de entrega ante la Comisión de Hacienda, ASFE, CEACO y Sistemas de la Información Municipal.</w:t>
            </w:r>
          </w:p>
          <w:p w14:paraId="070AB8B4"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Fin del procedimiento.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15C7D00" w14:textId="77777777" w:rsidR="00AE6A30" w:rsidRPr="00FE719F" w:rsidRDefault="00AE6A30" w:rsidP="0019440E">
            <w:pPr>
              <w:spacing w:line="360" w:lineRule="auto"/>
              <w:jc w:val="center"/>
              <w:rPr>
                <w:rFonts w:ascii="Arial" w:hAnsi="Arial" w:cs="Arial"/>
              </w:rPr>
            </w:pPr>
            <w:r w:rsidRPr="00FE719F">
              <w:rPr>
                <w:rFonts w:ascii="Arial" w:hAnsi="Arial" w:cs="Arial"/>
              </w:rPr>
              <w:t>1 hora</w:t>
            </w:r>
          </w:p>
        </w:tc>
      </w:tr>
    </w:tbl>
    <w:p w14:paraId="325156A9" w14:textId="77777777" w:rsidR="00AE6A30" w:rsidRPr="00FE719F" w:rsidRDefault="00AE6A30" w:rsidP="00AE6A30">
      <w:pPr>
        <w:spacing w:line="360" w:lineRule="auto"/>
        <w:rPr>
          <w:rFonts w:ascii="Arial" w:hAnsi="Arial" w:cs="Arial"/>
        </w:rPr>
      </w:pPr>
      <w:r w:rsidRPr="00FE719F">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090"/>
        <w:gridCol w:w="3573"/>
      </w:tblGrid>
      <w:tr w:rsidR="00AE6A30" w:rsidRPr="00FE719F" w14:paraId="5919C432" w14:textId="77777777" w:rsidTr="0019440E">
        <w:tc>
          <w:tcPr>
            <w:tcW w:w="10065" w:type="dxa"/>
            <w:gridSpan w:val="3"/>
            <w:tcBorders>
              <w:top w:val="single" w:sz="4" w:space="0" w:color="auto"/>
              <w:left w:val="single" w:sz="4" w:space="0" w:color="auto"/>
              <w:bottom w:val="single" w:sz="4" w:space="0" w:color="auto"/>
              <w:right w:val="single" w:sz="4" w:space="0" w:color="auto"/>
            </w:tcBorders>
            <w:hideMark/>
          </w:tcPr>
          <w:p w14:paraId="75765EA5" w14:textId="77777777" w:rsidR="00AE6A30" w:rsidRPr="00FE719F" w:rsidRDefault="00AE6A30" w:rsidP="0019440E">
            <w:pPr>
              <w:rPr>
                <w:rFonts w:ascii="Arial" w:hAnsi="Arial" w:cs="Arial"/>
              </w:rPr>
            </w:pPr>
            <w:r w:rsidRPr="00FE719F">
              <w:rPr>
                <w:rFonts w:ascii="Arial" w:hAnsi="Arial" w:cs="Arial"/>
                <w:b/>
              </w:rPr>
              <w:lastRenderedPageBreak/>
              <w:t>5.- Diagrama de flujo.</w:t>
            </w:r>
          </w:p>
        </w:tc>
      </w:tr>
      <w:tr w:rsidR="00AE6A30" w:rsidRPr="00FE719F" w14:paraId="2E696345" w14:textId="77777777" w:rsidTr="0019440E">
        <w:trPr>
          <w:trHeight w:val="446"/>
        </w:trPr>
        <w:tc>
          <w:tcPr>
            <w:tcW w:w="3402" w:type="dxa"/>
            <w:tcBorders>
              <w:top w:val="single" w:sz="4" w:space="0" w:color="auto"/>
              <w:left w:val="single" w:sz="4" w:space="0" w:color="auto"/>
              <w:bottom w:val="single" w:sz="4" w:space="0" w:color="auto"/>
              <w:right w:val="single" w:sz="4" w:space="0" w:color="auto"/>
            </w:tcBorders>
            <w:vAlign w:val="center"/>
            <w:hideMark/>
          </w:tcPr>
          <w:p w14:paraId="4C888D5A" w14:textId="77777777" w:rsidR="00AE6A30" w:rsidRPr="00FE719F" w:rsidRDefault="00AE6A30" w:rsidP="0019440E">
            <w:pPr>
              <w:jc w:val="center"/>
              <w:rPr>
                <w:rFonts w:ascii="Arial" w:hAnsi="Arial" w:cs="Arial"/>
                <w:b/>
                <w:bCs/>
              </w:rPr>
            </w:pPr>
            <w:r w:rsidRPr="00FE719F">
              <w:rPr>
                <w:rFonts w:ascii="Arial" w:hAnsi="Arial" w:cs="Arial"/>
                <w:b/>
                <w:bCs/>
              </w:rPr>
              <w:t>Departamento de Cuenta Pública</w:t>
            </w:r>
          </w:p>
        </w:tc>
        <w:tc>
          <w:tcPr>
            <w:tcW w:w="3090" w:type="dxa"/>
            <w:tcBorders>
              <w:top w:val="single" w:sz="4" w:space="0" w:color="auto"/>
              <w:left w:val="single" w:sz="4" w:space="0" w:color="auto"/>
              <w:bottom w:val="single" w:sz="4" w:space="0" w:color="auto"/>
              <w:right w:val="single" w:sz="4" w:space="0" w:color="auto"/>
            </w:tcBorders>
            <w:vAlign w:val="center"/>
            <w:hideMark/>
          </w:tcPr>
          <w:p w14:paraId="2DA391B5" w14:textId="77777777" w:rsidR="00AE6A30" w:rsidRPr="00FE719F" w:rsidRDefault="00AE6A30" w:rsidP="0019440E">
            <w:pPr>
              <w:jc w:val="center"/>
              <w:rPr>
                <w:rFonts w:ascii="Arial" w:hAnsi="Arial" w:cs="Arial"/>
                <w:b/>
                <w:bCs/>
              </w:rPr>
            </w:pPr>
            <w:r w:rsidRPr="00FE719F">
              <w:rPr>
                <w:rFonts w:ascii="Arial" w:hAnsi="Arial" w:cs="Arial"/>
                <w:b/>
                <w:bCs/>
              </w:rPr>
              <w:t>Áreas Responsables</w:t>
            </w:r>
          </w:p>
        </w:tc>
        <w:tc>
          <w:tcPr>
            <w:tcW w:w="3573" w:type="dxa"/>
            <w:tcBorders>
              <w:top w:val="single" w:sz="4" w:space="0" w:color="auto"/>
              <w:left w:val="single" w:sz="4" w:space="0" w:color="auto"/>
              <w:bottom w:val="single" w:sz="4" w:space="0" w:color="auto"/>
              <w:right w:val="single" w:sz="4" w:space="0" w:color="auto"/>
            </w:tcBorders>
            <w:vAlign w:val="center"/>
            <w:hideMark/>
          </w:tcPr>
          <w:p w14:paraId="7719A8B0" w14:textId="77777777" w:rsidR="00AE6A30" w:rsidRPr="00FE719F" w:rsidRDefault="00AE6A30" w:rsidP="0019440E">
            <w:pPr>
              <w:jc w:val="center"/>
              <w:rPr>
                <w:rFonts w:ascii="Arial" w:hAnsi="Arial" w:cs="Arial"/>
                <w:b/>
                <w:bCs/>
              </w:rPr>
            </w:pPr>
          </w:p>
        </w:tc>
      </w:tr>
      <w:tr w:rsidR="00AE6A30" w:rsidRPr="00FE719F" w14:paraId="2C42854B" w14:textId="77777777" w:rsidTr="00A330D8">
        <w:trPr>
          <w:trHeight w:val="9676"/>
        </w:trPr>
        <w:tc>
          <w:tcPr>
            <w:tcW w:w="3402" w:type="dxa"/>
            <w:tcBorders>
              <w:top w:val="single" w:sz="4" w:space="0" w:color="auto"/>
              <w:left w:val="single" w:sz="4" w:space="0" w:color="auto"/>
              <w:bottom w:val="single" w:sz="4" w:space="0" w:color="auto"/>
              <w:right w:val="single" w:sz="4" w:space="0" w:color="auto"/>
            </w:tcBorders>
          </w:tcPr>
          <w:p w14:paraId="1C122729" w14:textId="77777777" w:rsidR="00AE6A30" w:rsidRPr="00FE719F" w:rsidRDefault="00AE6A30"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839488" behindDoc="1" locked="0" layoutInCell="1" allowOverlap="1" wp14:anchorId="289491D3" wp14:editId="32E8A591">
                  <wp:simplePos x="0" y="0"/>
                  <wp:positionH relativeFrom="column">
                    <wp:posOffset>-2849</wp:posOffset>
                  </wp:positionH>
                  <wp:positionV relativeFrom="paragraph">
                    <wp:posOffset>27200</wp:posOffset>
                  </wp:positionV>
                  <wp:extent cx="4058920" cy="6023296"/>
                  <wp:effectExtent l="0" t="0" r="5080" b="0"/>
                  <wp:wrapNone/>
                  <wp:docPr id="1828984017"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075718" cy="6048223"/>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090" w:type="dxa"/>
            <w:tcBorders>
              <w:top w:val="single" w:sz="4" w:space="0" w:color="auto"/>
              <w:left w:val="single" w:sz="4" w:space="0" w:color="auto"/>
              <w:bottom w:val="single" w:sz="4" w:space="0" w:color="auto"/>
              <w:right w:val="single" w:sz="4" w:space="0" w:color="auto"/>
            </w:tcBorders>
          </w:tcPr>
          <w:p w14:paraId="7F75023E" w14:textId="77777777" w:rsidR="00AE6A30" w:rsidRPr="00FE719F" w:rsidRDefault="00AE6A30" w:rsidP="0019440E">
            <w:pPr>
              <w:spacing w:after="160" w:line="360" w:lineRule="auto"/>
              <w:rPr>
                <w:rFonts w:ascii="Arial" w:hAnsi="Arial" w:cs="Arial"/>
              </w:rPr>
            </w:pPr>
          </w:p>
        </w:tc>
        <w:tc>
          <w:tcPr>
            <w:tcW w:w="3573" w:type="dxa"/>
            <w:tcBorders>
              <w:top w:val="single" w:sz="4" w:space="0" w:color="auto"/>
              <w:left w:val="single" w:sz="4" w:space="0" w:color="auto"/>
              <w:bottom w:val="single" w:sz="4" w:space="0" w:color="auto"/>
              <w:right w:val="single" w:sz="4" w:space="0" w:color="auto"/>
            </w:tcBorders>
          </w:tcPr>
          <w:p w14:paraId="46E40720" w14:textId="77777777" w:rsidR="00AE6A30" w:rsidRPr="00FE719F" w:rsidRDefault="00AE6A30" w:rsidP="0019440E">
            <w:pPr>
              <w:rPr>
                <w:rFonts w:ascii="Arial" w:hAnsi="Arial" w:cs="Arial"/>
              </w:rPr>
            </w:pPr>
          </w:p>
          <w:p w14:paraId="34F2212E" w14:textId="77777777" w:rsidR="00AE6A30" w:rsidRPr="00FE719F" w:rsidRDefault="00AE6A30" w:rsidP="0019440E">
            <w:pPr>
              <w:rPr>
                <w:rFonts w:ascii="Arial" w:hAnsi="Arial" w:cs="Arial"/>
              </w:rPr>
            </w:pPr>
          </w:p>
          <w:p w14:paraId="47EFB149" w14:textId="77777777" w:rsidR="00AE6A30" w:rsidRPr="00FE719F" w:rsidRDefault="00AE6A30" w:rsidP="0019440E">
            <w:pPr>
              <w:rPr>
                <w:rFonts w:ascii="Arial" w:hAnsi="Arial" w:cs="Arial"/>
              </w:rPr>
            </w:pPr>
          </w:p>
          <w:p w14:paraId="5171139D" w14:textId="77777777" w:rsidR="00AE6A30" w:rsidRPr="00FE719F" w:rsidRDefault="00AE6A30" w:rsidP="0019440E">
            <w:pPr>
              <w:rPr>
                <w:rFonts w:ascii="Arial" w:hAnsi="Arial" w:cs="Arial"/>
              </w:rPr>
            </w:pPr>
          </w:p>
          <w:p w14:paraId="7A0A3C8F" w14:textId="77777777" w:rsidR="00AE6A30" w:rsidRPr="00FE719F" w:rsidRDefault="00AE6A30" w:rsidP="0019440E">
            <w:pPr>
              <w:rPr>
                <w:rFonts w:ascii="Arial" w:hAnsi="Arial" w:cs="Arial"/>
              </w:rPr>
            </w:pPr>
          </w:p>
          <w:p w14:paraId="75C22192" w14:textId="77777777" w:rsidR="00AE6A30" w:rsidRPr="00FE719F" w:rsidRDefault="00AE6A30" w:rsidP="0019440E">
            <w:pPr>
              <w:rPr>
                <w:rFonts w:ascii="Arial" w:hAnsi="Arial" w:cs="Arial"/>
              </w:rPr>
            </w:pPr>
          </w:p>
          <w:p w14:paraId="338EE656" w14:textId="77777777" w:rsidR="00AE6A30" w:rsidRPr="00FE719F" w:rsidRDefault="00AE6A30" w:rsidP="0019440E">
            <w:pPr>
              <w:rPr>
                <w:rFonts w:ascii="Arial" w:hAnsi="Arial" w:cs="Arial"/>
              </w:rPr>
            </w:pPr>
          </w:p>
          <w:p w14:paraId="0C27344E" w14:textId="77777777" w:rsidR="00AE6A30" w:rsidRPr="00FE719F" w:rsidRDefault="00AE6A30" w:rsidP="0019440E">
            <w:pPr>
              <w:rPr>
                <w:rFonts w:ascii="Arial" w:hAnsi="Arial" w:cs="Arial"/>
              </w:rPr>
            </w:pPr>
          </w:p>
          <w:p w14:paraId="570E5D9D" w14:textId="77777777" w:rsidR="00AE6A30" w:rsidRPr="00FE719F" w:rsidRDefault="00AE6A30" w:rsidP="0019440E">
            <w:pPr>
              <w:rPr>
                <w:rFonts w:ascii="Arial" w:hAnsi="Arial" w:cs="Arial"/>
              </w:rPr>
            </w:pPr>
          </w:p>
          <w:p w14:paraId="5D2A4299" w14:textId="77777777" w:rsidR="00AE6A30" w:rsidRPr="00FE719F" w:rsidRDefault="00AE6A30" w:rsidP="0019440E">
            <w:pPr>
              <w:rPr>
                <w:rFonts w:ascii="Arial" w:hAnsi="Arial" w:cs="Arial"/>
              </w:rPr>
            </w:pPr>
          </w:p>
          <w:p w14:paraId="3949DD5F" w14:textId="77777777" w:rsidR="00AE6A30" w:rsidRPr="00FE719F" w:rsidRDefault="00AE6A30" w:rsidP="0019440E">
            <w:pPr>
              <w:rPr>
                <w:rFonts w:ascii="Arial" w:hAnsi="Arial" w:cs="Arial"/>
              </w:rPr>
            </w:pPr>
          </w:p>
          <w:p w14:paraId="61BE4DAA" w14:textId="77777777" w:rsidR="00AE6A30" w:rsidRPr="00FE719F" w:rsidRDefault="00AE6A30" w:rsidP="0019440E">
            <w:pPr>
              <w:rPr>
                <w:rFonts w:ascii="Arial" w:hAnsi="Arial" w:cs="Arial"/>
              </w:rPr>
            </w:pPr>
          </w:p>
          <w:p w14:paraId="5CB66FE3" w14:textId="77777777" w:rsidR="00AE6A30" w:rsidRPr="00FE719F" w:rsidRDefault="00AE6A30" w:rsidP="0019440E">
            <w:pPr>
              <w:rPr>
                <w:rFonts w:ascii="Arial" w:hAnsi="Arial" w:cs="Arial"/>
              </w:rPr>
            </w:pPr>
          </w:p>
          <w:p w14:paraId="5DEF3E57" w14:textId="77777777" w:rsidR="00AE6A30" w:rsidRPr="00FE719F" w:rsidRDefault="00AE6A30" w:rsidP="0019440E">
            <w:pPr>
              <w:rPr>
                <w:rFonts w:ascii="Arial" w:hAnsi="Arial" w:cs="Arial"/>
              </w:rPr>
            </w:pPr>
          </w:p>
          <w:p w14:paraId="3E377881" w14:textId="77777777" w:rsidR="00AE6A30" w:rsidRPr="00FE719F" w:rsidRDefault="00AE6A30" w:rsidP="0019440E">
            <w:pPr>
              <w:rPr>
                <w:rFonts w:ascii="Arial" w:hAnsi="Arial" w:cs="Arial"/>
              </w:rPr>
            </w:pPr>
          </w:p>
          <w:p w14:paraId="7116D217" w14:textId="77777777" w:rsidR="00AE6A30" w:rsidRPr="00FE719F" w:rsidRDefault="00AE6A30" w:rsidP="0019440E">
            <w:pPr>
              <w:rPr>
                <w:rFonts w:ascii="Arial" w:hAnsi="Arial" w:cs="Arial"/>
              </w:rPr>
            </w:pPr>
          </w:p>
          <w:p w14:paraId="1386A568" w14:textId="77777777" w:rsidR="00AE6A30" w:rsidRPr="00FE719F" w:rsidRDefault="00AE6A30" w:rsidP="0019440E">
            <w:pPr>
              <w:rPr>
                <w:rFonts w:ascii="Arial" w:hAnsi="Arial" w:cs="Arial"/>
              </w:rPr>
            </w:pPr>
          </w:p>
          <w:p w14:paraId="2F845396" w14:textId="77777777" w:rsidR="00AE6A30" w:rsidRPr="00FE719F" w:rsidRDefault="00AE6A30" w:rsidP="0019440E">
            <w:pPr>
              <w:rPr>
                <w:rFonts w:ascii="Arial" w:hAnsi="Arial" w:cs="Arial"/>
              </w:rPr>
            </w:pPr>
          </w:p>
          <w:p w14:paraId="02875BF1" w14:textId="77777777" w:rsidR="00AE6A30" w:rsidRPr="00FE719F" w:rsidRDefault="00AE6A30" w:rsidP="0019440E">
            <w:pPr>
              <w:rPr>
                <w:rFonts w:ascii="Arial" w:hAnsi="Arial" w:cs="Arial"/>
              </w:rPr>
            </w:pPr>
          </w:p>
          <w:p w14:paraId="1DDED3BE" w14:textId="77777777" w:rsidR="00AE6A30" w:rsidRPr="00FE719F" w:rsidRDefault="00AE6A30" w:rsidP="0019440E">
            <w:pPr>
              <w:rPr>
                <w:rFonts w:ascii="Arial" w:hAnsi="Arial" w:cs="Arial"/>
              </w:rPr>
            </w:pPr>
          </w:p>
          <w:p w14:paraId="086DD36E" w14:textId="77777777" w:rsidR="00AE6A30" w:rsidRPr="00FE719F" w:rsidRDefault="00AE6A30" w:rsidP="0019440E">
            <w:pPr>
              <w:rPr>
                <w:rFonts w:ascii="Arial" w:hAnsi="Arial" w:cs="Arial"/>
              </w:rPr>
            </w:pPr>
          </w:p>
          <w:p w14:paraId="7854DE4D" w14:textId="77777777" w:rsidR="00AE6A30" w:rsidRPr="00FE719F" w:rsidRDefault="00AE6A30" w:rsidP="0019440E">
            <w:pPr>
              <w:rPr>
                <w:rFonts w:ascii="Arial" w:hAnsi="Arial" w:cs="Arial"/>
              </w:rPr>
            </w:pPr>
          </w:p>
          <w:p w14:paraId="6AE12AC7" w14:textId="77777777" w:rsidR="00AE6A30" w:rsidRPr="00FE719F" w:rsidRDefault="00AE6A30" w:rsidP="0019440E">
            <w:pPr>
              <w:rPr>
                <w:rFonts w:ascii="Arial" w:hAnsi="Arial" w:cs="Arial"/>
              </w:rPr>
            </w:pPr>
          </w:p>
          <w:p w14:paraId="5B330968" w14:textId="77777777" w:rsidR="00AE6A30" w:rsidRPr="00FE719F" w:rsidRDefault="00AE6A30" w:rsidP="0019440E">
            <w:pPr>
              <w:rPr>
                <w:rFonts w:ascii="Arial" w:hAnsi="Arial" w:cs="Arial"/>
              </w:rPr>
            </w:pPr>
          </w:p>
          <w:p w14:paraId="4FFCB106" w14:textId="77777777" w:rsidR="00AE6A30" w:rsidRPr="00FE719F" w:rsidRDefault="00AE6A30" w:rsidP="0019440E">
            <w:pPr>
              <w:rPr>
                <w:rFonts w:ascii="Arial" w:hAnsi="Arial" w:cs="Arial"/>
              </w:rPr>
            </w:pPr>
          </w:p>
          <w:p w14:paraId="2C200FA5" w14:textId="77777777" w:rsidR="00AE6A30" w:rsidRPr="00FE719F" w:rsidRDefault="00AE6A30" w:rsidP="0019440E">
            <w:pPr>
              <w:rPr>
                <w:rFonts w:ascii="Arial" w:hAnsi="Arial" w:cs="Arial"/>
              </w:rPr>
            </w:pPr>
          </w:p>
          <w:p w14:paraId="6504E5F6" w14:textId="77777777" w:rsidR="00AE6A30" w:rsidRPr="00FE719F" w:rsidRDefault="00AE6A30" w:rsidP="0019440E">
            <w:pPr>
              <w:rPr>
                <w:rFonts w:ascii="Arial" w:hAnsi="Arial" w:cs="Arial"/>
              </w:rPr>
            </w:pPr>
          </w:p>
          <w:p w14:paraId="07F6F0FA" w14:textId="77777777" w:rsidR="00AE6A30" w:rsidRPr="00FE719F" w:rsidRDefault="00AE6A30" w:rsidP="0019440E">
            <w:pPr>
              <w:rPr>
                <w:rFonts w:ascii="Arial" w:hAnsi="Arial" w:cs="Arial"/>
              </w:rPr>
            </w:pPr>
          </w:p>
          <w:p w14:paraId="27875BCC" w14:textId="77777777" w:rsidR="00AE6A30" w:rsidRPr="00FE719F" w:rsidRDefault="00AE6A30" w:rsidP="0019440E">
            <w:pPr>
              <w:rPr>
                <w:rFonts w:ascii="Arial" w:hAnsi="Arial" w:cs="Arial"/>
              </w:rPr>
            </w:pPr>
          </w:p>
          <w:p w14:paraId="0ED964B3" w14:textId="77777777" w:rsidR="00AE6A30" w:rsidRPr="00FE719F" w:rsidRDefault="00AE6A30" w:rsidP="0019440E">
            <w:pPr>
              <w:rPr>
                <w:rFonts w:ascii="Arial" w:hAnsi="Arial" w:cs="Arial"/>
              </w:rPr>
            </w:pPr>
          </w:p>
          <w:p w14:paraId="44F8D45C" w14:textId="77777777" w:rsidR="00AE6A30" w:rsidRPr="00FE719F" w:rsidRDefault="00AE6A30" w:rsidP="0019440E">
            <w:pPr>
              <w:rPr>
                <w:rFonts w:ascii="Arial" w:hAnsi="Arial" w:cs="Arial"/>
              </w:rPr>
            </w:pPr>
          </w:p>
          <w:p w14:paraId="18F7A324" w14:textId="77777777" w:rsidR="00AE6A30" w:rsidRPr="00FE719F" w:rsidRDefault="00AE6A30" w:rsidP="0019440E">
            <w:pPr>
              <w:rPr>
                <w:rFonts w:ascii="Arial" w:hAnsi="Arial" w:cs="Arial"/>
              </w:rPr>
            </w:pPr>
          </w:p>
          <w:p w14:paraId="6F3A6E1F" w14:textId="77777777" w:rsidR="00AE6A30" w:rsidRPr="00FE719F" w:rsidRDefault="00AE6A30" w:rsidP="0019440E">
            <w:pPr>
              <w:rPr>
                <w:rFonts w:ascii="Arial" w:hAnsi="Arial" w:cs="Arial"/>
              </w:rPr>
            </w:pPr>
          </w:p>
          <w:p w14:paraId="2F9F977F" w14:textId="77777777" w:rsidR="00AE6A30" w:rsidRPr="00FE719F" w:rsidRDefault="00AE6A30" w:rsidP="0019440E">
            <w:pPr>
              <w:rPr>
                <w:rFonts w:ascii="Arial" w:hAnsi="Arial" w:cs="Arial"/>
              </w:rPr>
            </w:pPr>
          </w:p>
          <w:p w14:paraId="18839CC2" w14:textId="77777777" w:rsidR="00AE6A30" w:rsidRPr="00FE719F" w:rsidRDefault="00AE6A30" w:rsidP="0019440E">
            <w:pPr>
              <w:rPr>
                <w:rFonts w:ascii="Arial" w:hAnsi="Arial" w:cs="Arial"/>
              </w:rPr>
            </w:pPr>
          </w:p>
          <w:p w14:paraId="0C218C1B" w14:textId="77777777" w:rsidR="00AE6A30" w:rsidRPr="00FE719F" w:rsidRDefault="00AE6A30" w:rsidP="0019440E">
            <w:pPr>
              <w:rPr>
                <w:rFonts w:ascii="Arial" w:hAnsi="Arial" w:cs="Arial"/>
              </w:rPr>
            </w:pPr>
          </w:p>
          <w:p w14:paraId="7E08A22D" w14:textId="77777777" w:rsidR="00AE6A30" w:rsidRPr="00FE719F" w:rsidRDefault="00AE6A30" w:rsidP="0019440E">
            <w:pPr>
              <w:rPr>
                <w:rFonts w:ascii="Arial" w:hAnsi="Arial" w:cs="Arial"/>
              </w:rPr>
            </w:pPr>
          </w:p>
        </w:tc>
      </w:tr>
    </w:tbl>
    <w:p w14:paraId="0F006C22" w14:textId="77777777" w:rsidR="00AE6A30" w:rsidRPr="00FE719F" w:rsidRDefault="00AE6A30" w:rsidP="00AE6A30">
      <w:pPr>
        <w:spacing w:line="360" w:lineRule="auto"/>
        <w:rPr>
          <w:rFonts w:ascii="Arial" w:hAnsi="Arial" w:cs="Arial"/>
        </w:rPr>
      </w:pPr>
      <w:r w:rsidRPr="00FE719F">
        <w:rPr>
          <w:rFonts w:ascii="Arial" w:hAnsi="Arial" w:cs="Arial"/>
        </w:rPr>
        <w:br w:type="page"/>
      </w:r>
    </w:p>
    <w:tbl>
      <w:tblPr>
        <w:tblStyle w:val="Tablaconcuadrcula"/>
        <w:tblW w:w="10080" w:type="dxa"/>
        <w:tblInd w:w="-572" w:type="dxa"/>
        <w:tblLook w:val="04A0" w:firstRow="1" w:lastRow="0" w:firstColumn="1" w:lastColumn="0" w:noHBand="0" w:noVBand="1"/>
      </w:tblPr>
      <w:tblGrid>
        <w:gridCol w:w="3402"/>
        <w:gridCol w:w="3799"/>
        <w:gridCol w:w="2879"/>
      </w:tblGrid>
      <w:tr w:rsidR="00AE6A30" w:rsidRPr="00FE719F" w14:paraId="4342DA3E" w14:textId="77777777" w:rsidTr="0019440E">
        <w:tc>
          <w:tcPr>
            <w:tcW w:w="10080" w:type="dxa"/>
            <w:gridSpan w:val="3"/>
          </w:tcPr>
          <w:p w14:paraId="1E411EAF" w14:textId="77777777" w:rsidR="00AE6A30" w:rsidRPr="00FE719F" w:rsidRDefault="00AE6A30" w:rsidP="0019440E">
            <w:pPr>
              <w:rPr>
                <w:rFonts w:ascii="Arial" w:hAnsi="Arial" w:cs="Arial"/>
                <w:b/>
              </w:rPr>
            </w:pPr>
            <w:r w:rsidRPr="00FE719F">
              <w:rPr>
                <w:rFonts w:ascii="Arial" w:hAnsi="Arial" w:cs="Arial"/>
                <w:b/>
              </w:rPr>
              <w:lastRenderedPageBreak/>
              <w:t>5.- Diagrama de flujo.</w:t>
            </w:r>
          </w:p>
        </w:tc>
      </w:tr>
      <w:tr w:rsidR="00AE6A30" w:rsidRPr="00FE719F" w14:paraId="09407A9C" w14:textId="77777777" w:rsidTr="0019440E">
        <w:trPr>
          <w:trHeight w:val="446"/>
        </w:trPr>
        <w:tc>
          <w:tcPr>
            <w:tcW w:w="3402" w:type="dxa"/>
            <w:vAlign w:val="center"/>
          </w:tcPr>
          <w:p w14:paraId="76BB5EFA" w14:textId="77777777" w:rsidR="00AE6A30" w:rsidRPr="000B5FE8" w:rsidRDefault="00AE6A30" w:rsidP="0019440E">
            <w:pPr>
              <w:jc w:val="center"/>
              <w:rPr>
                <w:rFonts w:ascii="Arial" w:hAnsi="Arial" w:cs="Arial"/>
                <w:b/>
                <w:bCs/>
              </w:rPr>
            </w:pPr>
            <w:r w:rsidRPr="000B5FE8">
              <w:rPr>
                <w:rFonts w:ascii="Arial" w:hAnsi="Arial" w:cs="Arial"/>
                <w:b/>
                <w:bCs/>
                <w:color w:val="000000"/>
              </w:rPr>
              <w:t>Departamento de Cuenta Pública</w:t>
            </w:r>
          </w:p>
        </w:tc>
        <w:tc>
          <w:tcPr>
            <w:tcW w:w="3799" w:type="dxa"/>
            <w:vAlign w:val="center"/>
          </w:tcPr>
          <w:p w14:paraId="0D379097" w14:textId="47F70980" w:rsidR="00AE6A30" w:rsidRPr="000B5FE8" w:rsidRDefault="00AE6A30" w:rsidP="0019440E">
            <w:pPr>
              <w:jc w:val="center"/>
              <w:rPr>
                <w:rFonts w:ascii="Arial" w:hAnsi="Arial" w:cs="Arial"/>
                <w:b/>
                <w:bCs/>
              </w:rPr>
            </w:pPr>
            <w:r w:rsidRPr="000B5FE8">
              <w:rPr>
                <w:rFonts w:ascii="Arial" w:hAnsi="Arial" w:cs="Arial"/>
                <w:b/>
                <w:bCs/>
                <w:color w:val="000000"/>
              </w:rPr>
              <w:t>Comisión de Hacienda</w:t>
            </w:r>
          </w:p>
        </w:tc>
        <w:tc>
          <w:tcPr>
            <w:tcW w:w="2879" w:type="dxa"/>
            <w:vAlign w:val="center"/>
          </w:tcPr>
          <w:p w14:paraId="27B29665" w14:textId="77777777" w:rsidR="00AE6A30" w:rsidRPr="00FE719F" w:rsidRDefault="00AE6A30" w:rsidP="0019440E">
            <w:pPr>
              <w:jc w:val="center"/>
              <w:rPr>
                <w:rFonts w:ascii="Arial" w:hAnsi="Arial" w:cs="Arial"/>
                <w:b/>
                <w:bCs/>
              </w:rPr>
            </w:pPr>
          </w:p>
        </w:tc>
      </w:tr>
      <w:tr w:rsidR="00AE6A30" w:rsidRPr="00FE719F" w14:paraId="418BB7A2" w14:textId="77777777" w:rsidTr="000B5FE8">
        <w:trPr>
          <w:trHeight w:val="9676"/>
        </w:trPr>
        <w:tc>
          <w:tcPr>
            <w:tcW w:w="3402" w:type="dxa"/>
            <w:tcBorders>
              <w:bottom w:val="single" w:sz="4" w:space="0" w:color="auto"/>
            </w:tcBorders>
          </w:tcPr>
          <w:p w14:paraId="09AC64F4" w14:textId="77777777" w:rsidR="00AE6A30" w:rsidRPr="00FE719F" w:rsidRDefault="00AE6A30"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841536" behindDoc="1" locked="0" layoutInCell="1" allowOverlap="1" wp14:anchorId="4D4EB584" wp14:editId="22248837">
                  <wp:simplePos x="0" y="0"/>
                  <wp:positionH relativeFrom="column">
                    <wp:posOffset>-2849</wp:posOffset>
                  </wp:positionH>
                  <wp:positionV relativeFrom="paragraph">
                    <wp:posOffset>23356</wp:posOffset>
                  </wp:positionV>
                  <wp:extent cx="4855210" cy="6090408"/>
                  <wp:effectExtent l="0" t="0" r="0" b="5715"/>
                  <wp:wrapNone/>
                  <wp:docPr id="851149757"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865805" cy="610369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5A9938C" w14:textId="77777777" w:rsidR="00AE6A30" w:rsidRPr="00FE719F" w:rsidRDefault="00AE6A30" w:rsidP="0019440E">
            <w:pPr>
              <w:rPr>
                <w:rFonts w:ascii="Arial" w:hAnsi="Arial" w:cs="Arial"/>
              </w:rPr>
            </w:pPr>
          </w:p>
          <w:p w14:paraId="458E3076" w14:textId="77777777" w:rsidR="00AE6A30" w:rsidRPr="00FE719F" w:rsidRDefault="00AE6A30" w:rsidP="0019440E">
            <w:pPr>
              <w:rPr>
                <w:rFonts w:ascii="Arial" w:hAnsi="Arial" w:cs="Arial"/>
              </w:rPr>
            </w:pPr>
          </w:p>
          <w:p w14:paraId="7AE5E718" w14:textId="77777777" w:rsidR="00AE6A30" w:rsidRPr="00FE719F" w:rsidRDefault="00AE6A30" w:rsidP="0019440E">
            <w:pPr>
              <w:rPr>
                <w:rFonts w:ascii="Arial" w:hAnsi="Arial" w:cs="Arial"/>
              </w:rPr>
            </w:pPr>
          </w:p>
          <w:p w14:paraId="60DF87D1" w14:textId="77777777" w:rsidR="00AE6A30" w:rsidRPr="00FE719F" w:rsidRDefault="00AE6A30" w:rsidP="0019440E">
            <w:pPr>
              <w:rPr>
                <w:rFonts w:ascii="Arial" w:hAnsi="Arial" w:cs="Arial"/>
              </w:rPr>
            </w:pPr>
          </w:p>
          <w:p w14:paraId="7A6A3FC1" w14:textId="77777777" w:rsidR="00AE6A30" w:rsidRPr="00FE719F" w:rsidRDefault="00AE6A30" w:rsidP="0019440E">
            <w:pPr>
              <w:rPr>
                <w:rFonts w:ascii="Arial" w:hAnsi="Arial" w:cs="Arial"/>
              </w:rPr>
            </w:pPr>
          </w:p>
          <w:p w14:paraId="591CBF5B" w14:textId="77777777" w:rsidR="00AE6A30" w:rsidRPr="00FE719F" w:rsidRDefault="00AE6A30" w:rsidP="0019440E">
            <w:pPr>
              <w:rPr>
                <w:rFonts w:ascii="Arial" w:hAnsi="Arial" w:cs="Arial"/>
              </w:rPr>
            </w:pPr>
          </w:p>
          <w:p w14:paraId="3EE5E3A5" w14:textId="77777777" w:rsidR="00AE6A30" w:rsidRPr="00FE719F" w:rsidRDefault="00AE6A30" w:rsidP="0019440E">
            <w:pPr>
              <w:rPr>
                <w:rFonts w:ascii="Arial" w:hAnsi="Arial" w:cs="Arial"/>
              </w:rPr>
            </w:pPr>
          </w:p>
          <w:p w14:paraId="145B05C3" w14:textId="77777777" w:rsidR="00AE6A30" w:rsidRPr="00FE719F" w:rsidRDefault="00AE6A30" w:rsidP="0019440E">
            <w:pPr>
              <w:rPr>
                <w:rFonts w:ascii="Arial" w:hAnsi="Arial" w:cs="Arial"/>
              </w:rPr>
            </w:pPr>
          </w:p>
          <w:p w14:paraId="02F8D4FF" w14:textId="77777777" w:rsidR="00AE6A30" w:rsidRPr="00FE719F" w:rsidRDefault="00AE6A30" w:rsidP="0019440E">
            <w:pPr>
              <w:rPr>
                <w:rFonts w:ascii="Arial" w:hAnsi="Arial" w:cs="Arial"/>
              </w:rPr>
            </w:pPr>
          </w:p>
          <w:p w14:paraId="1F0FF53C" w14:textId="77777777" w:rsidR="00AE6A30" w:rsidRPr="00FE719F" w:rsidRDefault="00AE6A30" w:rsidP="0019440E">
            <w:pPr>
              <w:rPr>
                <w:rFonts w:ascii="Arial" w:hAnsi="Arial" w:cs="Arial"/>
              </w:rPr>
            </w:pPr>
          </w:p>
          <w:p w14:paraId="423FB3EC" w14:textId="77777777" w:rsidR="00AE6A30" w:rsidRPr="00FE719F" w:rsidRDefault="00AE6A30" w:rsidP="0019440E">
            <w:pPr>
              <w:rPr>
                <w:rFonts w:ascii="Arial" w:hAnsi="Arial" w:cs="Arial"/>
              </w:rPr>
            </w:pPr>
          </w:p>
          <w:p w14:paraId="20E64D43" w14:textId="77777777" w:rsidR="00AE6A30" w:rsidRPr="00FE719F" w:rsidRDefault="00AE6A30" w:rsidP="0019440E">
            <w:pPr>
              <w:rPr>
                <w:rFonts w:ascii="Arial" w:hAnsi="Arial" w:cs="Arial"/>
              </w:rPr>
            </w:pPr>
          </w:p>
          <w:p w14:paraId="3E2EC5BA" w14:textId="77777777" w:rsidR="00AE6A30" w:rsidRPr="00FE719F" w:rsidRDefault="00AE6A30" w:rsidP="0019440E">
            <w:pPr>
              <w:rPr>
                <w:rFonts w:ascii="Arial" w:hAnsi="Arial" w:cs="Arial"/>
              </w:rPr>
            </w:pPr>
          </w:p>
          <w:p w14:paraId="236447DD" w14:textId="77777777" w:rsidR="00AE6A30" w:rsidRPr="00FE719F" w:rsidRDefault="00AE6A30" w:rsidP="0019440E">
            <w:pPr>
              <w:rPr>
                <w:rFonts w:ascii="Arial" w:hAnsi="Arial" w:cs="Arial"/>
              </w:rPr>
            </w:pPr>
          </w:p>
          <w:p w14:paraId="5925B436" w14:textId="77777777" w:rsidR="00AE6A30" w:rsidRPr="00FE719F" w:rsidRDefault="00AE6A30" w:rsidP="0019440E">
            <w:pPr>
              <w:rPr>
                <w:rFonts w:ascii="Arial" w:hAnsi="Arial" w:cs="Arial"/>
              </w:rPr>
            </w:pPr>
          </w:p>
          <w:p w14:paraId="167F6E09" w14:textId="77777777" w:rsidR="00AE6A30" w:rsidRPr="00FE719F" w:rsidRDefault="00AE6A30" w:rsidP="0019440E">
            <w:pPr>
              <w:rPr>
                <w:rFonts w:ascii="Arial" w:hAnsi="Arial" w:cs="Arial"/>
              </w:rPr>
            </w:pPr>
          </w:p>
          <w:p w14:paraId="31AD10C2" w14:textId="77777777" w:rsidR="00AE6A30" w:rsidRPr="00FE719F" w:rsidRDefault="00AE6A30" w:rsidP="0019440E">
            <w:pPr>
              <w:rPr>
                <w:rFonts w:ascii="Arial" w:hAnsi="Arial" w:cs="Arial"/>
              </w:rPr>
            </w:pPr>
          </w:p>
          <w:p w14:paraId="5768B2E0" w14:textId="77777777" w:rsidR="00AE6A30" w:rsidRPr="00FE719F" w:rsidRDefault="00AE6A30" w:rsidP="0019440E">
            <w:pPr>
              <w:tabs>
                <w:tab w:val="left" w:pos="2131"/>
              </w:tabs>
              <w:rPr>
                <w:rFonts w:ascii="Arial" w:hAnsi="Arial" w:cs="Arial"/>
              </w:rPr>
            </w:pPr>
            <w:r w:rsidRPr="00FE719F">
              <w:rPr>
                <w:rFonts w:ascii="Arial" w:hAnsi="Arial" w:cs="Arial"/>
              </w:rPr>
              <w:tab/>
            </w:r>
          </w:p>
        </w:tc>
        <w:tc>
          <w:tcPr>
            <w:tcW w:w="3799" w:type="dxa"/>
            <w:tcBorders>
              <w:bottom w:val="single" w:sz="4" w:space="0" w:color="auto"/>
            </w:tcBorders>
          </w:tcPr>
          <w:p w14:paraId="66A31164" w14:textId="77777777" w:rsidR="00AE6A30" w:rsidRPr="00FE719F" w:rsidRDefault="00AE6A30" w:rsidP="0019440E">
            <w:pPr>
              <w:spacing w:after="160" w:line="360" w:lineRule="auto"/>
              <w:rPr>
                <w:rFonts w:ascii="Arial" w:hAnsi="Arial" w:cs="Arial"/>
              </w:rPr>
            </w:pPr>
          </w:p>
        </w:tc>
        <w:tc>
          <w:tcPr>
            <w:tcW w:w="2879" w:type="dxa"/>
            <w:tcBorders>
              <w:bottom w:val="single" w:sz="4" w:space="0" w:color="auto"/>
            </w:tcBorders>
          </w:tcPr>
          <w:p w14:paraId="18DF1740" w14:textId="77777777" w:rsidR="00AE6A30" w:rsidRPr="00FE719F" w:rsidRDefault="00AE6A30" w:rsidP="0019440E">
            <w:pPr>
              <w:rPr>
                <w:rFonts w:ascii="Arial" w:hAnsi="Arial" w:cs="Arial"/>
              </w:rPr>
            </w:pPr>
          </w:p>
        </w:tc>
      </w:tr>
    </w:tbl>
    <w:p w14:paraId="2810A356" w14:textId="77777777" w:rsidR="00AE6A30" w:rsidRPr="00FE719F" w:rsidRDefault="00AE6A30" w:rsidP="00AE6A30">
      <w:pPr>
        <w:spacing w:line="360" w:lineRule="auto"/>
        <w:rPr>
          <w:rFonts w:ascii="Arial" w:hAnsi="Arial" w:cs="Arial"/>
        </w:rPr>
      </w:pPr>
      <w:r w:rsidRPr="00FE719F">
        <w:rPr>
          <w:rFonts w:ascii="Arial" w:hAnsi="Arial" w:cs="Arial"/>
        </w:rPr>
        <w:br w:type="page"/>
      </w:r>
    </w:p>
    <w:tbl>
      <w:tblPr>
        <w:tblStyle w:val="Tablaconcuadrcula"/>
        <w:tblW w:w="10080" w:type="dxa"/>
        <w:tblInd w:w="-572" w:type="dxa"/>
        <w:tblLook w:val="04A0" w:firstRow="1" w:lastRow="0" w:firstColumn="1" w:lastColumn="0" w:noHBand="0" w:noVBand="1"/>
      </w:tblPr>
      <w:tblGrid>
        <w:gridCol w:w="3515"/>
        <w:gridCol w:w="3289"/>
        <w:gridCol w:w="3276"/>
      </w:tblGrid>
      <w:tr w:rsidR="00AE6A30" w:rsidRPr="00FE719F" w14:paraId="1BEDA8B2" w14:textId="77777777" w:rsidTr="0019440E">
        <w:tc>
          <w:tcPr>
            <w:tcW w:w="10080" w:type="dxa"/>
            <w:gridSpan w:val="3"/>
          </w:tcPr>
          <w:p w14:paraId="2156D9C9" w14:textId="77777777" w:rsidR="00AE6A30" w:rsidRPr="00FE719F" w:rsidRDefault="00AE6A30" w:rsidP="0019440E">
            <w:pPr>
              <w:rPr>
                <w:rFonts w:ascii="Arial" w:hAnsi="Arial" w:cs="Arial"/>
                <w:b/>
              </w:rPr>
            </w:pPr>
            <w:r w:rsidRPr="00FE719F">
              <w:rPr>
                <w:rFonts w:ascii="Arial" w:hAnsi="Arial" w:cs="Arial"/>
                <w:b/>
              </w:rPr>
              <w:lastRenderedPageBreak/>
              <w:t>5.- Diagrama de flujo.</w:t>
            </w:r>
          </w:p>
        </w:tc>
      </w:tr>
      <w:tr w:rsidR="00AE6A30" w:rsidRPr="00FE719F" w14:paraId="0D2B9C4A" w14:textId="77777777" w:rsidTr="0019440E">
        <w:trPr>
          <w:trHeight w:val="446"/>
        </w:trPr>
        <w:tc>
          <w:tcPr>
            <w:tcW w:w="3515" w:type="dxa"/>
            <w:vAlign w:val="center"/>
          </w:tcPr>
          <w:p w14:paraId="076D82BE" w14:textId="22D1685B" w:rsidR="00AE6A30" w:rsidRPr="00FE719F" w:rsidRDefault="00AE6A30" w:rsidP="0019440E">
            <w:pPr>
              <w:jc w:val="center"/>
              <w:rPr>
                <w:rFonts w:ascii="Arial" w:hAnsi="Arial" w:cs="Arial"/>
                <w:b/>
                <w:bCs/>
                <w:sz w:val="20"/>
                <w:szCs w:val="20"/>
              </w:rPr>
            </w:pPr>
            <w:r w:rsidRPr="000B5FE8">
              <w:rPr>
                <w:rFonts w:ascii="Arial" w:hAnsi="Arial" w:cs="Arial"/>
                <w:b/>
                <w:bCs/>
                <w:color w:val="000000"/>
                <w:sz w:val="21"/>
                <w:szCs w:val="21"/>
              </w:rPr>
              <w:t>Departamento de Cuenta Pública</w:t>
            </w:r>
          </w:p>
        </w:tc>
        <w:tc>
          <w:tcPr>
            <w:tcW w:w="3289" w:type="dxa"/>
            <w:vAlign w:val="center"/>
          </w:tcPr>
          <w:p w14:paraId="0F3D70D8" w14:textId="77777777" w:rsidR="00AE6A30" w:rsidRPr="00FE719F" w:rsidRDefault="00AE6A30" w:rsidP="0019440E">
            <w:pPr>
              <w:jc w:val="center"/>
              <w:rPr>
                <w:rFonts w:ascii="Arial" w:hAnsi="Arial" w:cs="Arial"/>
                <w:b/>
                <w:bCs/>
                <w:sz w:val="20"/>
                <w:szCs w:val="20"/>
              </w:rPr>
            </w:pPr>
          </w:p>
        </w:tc>
        <w:tc>
          <w:tcPr>
            <w:tcW w:w="3276" w:type="dxa"/>
            <w:vAlign w:val="center"/>
          </w:tcPr>
          <w:p w14:paraId="431EBC53" w14:textId="77777777" w:rsidR="00AE6A30" w:rsidRPr="00FE719F" w:rsidRDefault="00AE6A30" w:rsidP="0019440E">
            <w:pPr>
              <w:jc w:val="center"/>
              <w:rPr>
                <w:rFonts w:ascii="Arial" w:hAnsi="Arial" w:cs="Arial"/>
                <w:b/>
                <w:bCs/>
              </w:rPr>
            </w:pPr>
          </w:p>
        </w:tc>
      </w:tr>
      <w:tr w:rsidR="00AE6A30" w:rsidRPr="00FE719F" w14:paraId="25C9A010" w14:textId="77777777" w:rsidTr="00AE6A30">
        <w:trPr>
          <w:trHeight w:val="9732"/>
        </w:trPr>
        <w:tc>
          <w:tcPr>
            <w:tcW w:w="3515" w:type="dxa"/>
            <w:tcBorders>
              <w:bottom w:val="single" w:sz="4" w:space="0" w:color="auto"/>
            </w:tcBorders>
          </w:tcPr>
          <w:p w14:paraId="5D177815" w14:textId="76F64406" w:rsidR="00AE6A30" w:rsidRPr="00FE719F" w:rsidRDefault="00AE6A30"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842560" behindDoc="1" locked="0" layoutInCell="1" allowOverlap="1" wp14:anchorId="28500C4C" wp14:editId="6E8A65F7">
                  <wp:simplePos x="0" y="0"/>
                  <wp:positionH relativeFrom="column">
                    <wp:posOffset>22726</wp:posOffset>
                  </wp:positionH>
                  <wp:positionV relativeFrom="paragraph">
                    <wp:posOffset>56515</wp:posOffset>
                  </wp:positionV>
                  <wp:extent cx="2193746" cy="6090105"/>
                  <wp:effectExtent l="0" t="0" r="0" b="0"/>
                  <wp:wrapNone/>
                  <wp:docPr id="2009223560"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193746" cy="609010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89" w:type="dxa"/>
            <w:tcBorders>
              <w:bottom w:val="single" w:sz="4" w:space="0" w:color="auto"/>
            </w:tcBorders>
          </w:tcPr>
          <w:p w14:paraId="6866961E" w14:textId="77777777" w:rsidR="00AE6A30" w:rsidRPr="00FE719F" w:rsidRDefault="00AE6A30" w:rsidP="0019440E">
            <w:pPr>
              <w:spacing w:after="160" w:line="360" w:lineRule="auto"/>
              <w:rPr>
                <w:rFonts w:ascii="Arial" w:hAnsi="Arial" w:cs="Arial"/>
              </w:rPr>
            </w:pPr>
          </w:p>
        </w:tc>
        <w:tc>
          <w:tcPr>
            <w:tcW w:w="3276" w:type="dxa"/>
            <w:tcBorders>
              <w:bottom w:val="single" w:sz="4" w:space="0" w:color="auto"/>
            </w:tcBorders>
          </w:tcPr>
          <w:p w14:paraId="4299EA98" w14:textId="77777777" w:rsidR="00AE6A30" w:rsidRPr="00FE719F" w:rsidRDefault="00AE6A30" w:rsidP="0019440E">
            <w:pPr>
              <w:rPr>
                <w:rFonts w:ascii="Arial" w:hAnsi="Arial" w:cs="Arial"/>
              </w:rPr>
            </w:pPr>
          </w:p>
        </w:tc>
      </w:tr>
    </w:tbl>
    <w:p w14:paraId="430E4D4B" w14:textId="4FC295B6" w:rsidR="00AE6A30" w:rsidRPr="00FE719F" w:rsidRDefault="00AE6A30" w:rsidP="00AE6A30">
      <w:pPr>
        <w:spacing w:line="360" w:lineRule="auto"/>
        <w:rPr>
          <w:rFonts w:ascii="Arial" w:hAnsi="Arial" w:cs="Arial"/>
        </w:rPr>
      </w:pPr>
      <w:r w:rsidRPr="00FE719F">
        <w:rPr>
          <w:rFonts w:ascii="Arial" w:hAnsi="Arial" w:cs="Arial"/>
        </w:rPr>
        <w:br w:type="page"/>
      </w:r>
    </w:p>
    <w:tbl>
      <w:tblPr>
        <w:tblStyle w:val="Tablaconcuadrcula"/>
        <w:tblW w:w="10080" w:type="dxa"/>
        <w:tblInd w:w="-572" w:type="dxa"/>
        <w:tblLook w:val="04A0" w:firstRow="1" w:lastRow="0" w:firstColumn="1" w:lastColumn="0" w:noHBand="0" w:noVBand="1"/>
      </w:tblPr>
      <w:tblGrid>
        <w:gridCol w:w="3402"/>
        <w:gridCol w:w="3402"/>
        <w:gridCol w:w="3276"/>
      </w:tblGrid>
      <w:tr w:rsidR="00AE6A30" w:rsidRPr="00FE719F" w14:paraId="2FF19AC9" w14:textId="77777777" w:rsidTr="0019440E">
        <w:tc>
          <w:tcPr>
            <w:tcW w:w="10080" w:type="dxa"/>
            <w:gridSpan w:val="3"/>
          </w:tcPr>
          <w:p w14:paraId="16B81B07" w14:textId="77777777" w:rsidR="00AE6A30" w:rsidRPr="00FE719F" w:rsidRDefault="00AE6A30" w:rsidP="0019440E">
            <w:pPr>
              <w:rPr>
                <w:rFonts w:ascii="Arial" w:hAnsi="Arial" w:cs="Arial"/>
                <w:b/>
              </w:rPr>
            </w:pPr>
            <w:r w:rsidRPr="00FE719F">
              <w:rPr>
                <w:rFonts w:ascii="Arial" w:hAnsi="Arial" w:cs="Arial"/>
                <w:b/>
              </w:rPr>
              <w:lastRenderedPageBreak/>
              <w:t>5.- Diagrama de flujo.</w:t>
            </w:r>
          </w:p>
        </w:tc>
      </w:tr>
      <w:tr w:rsidR="00AE6A30" w:rsidRPr="00FE719F" w14:paraId="60D929B6" w14:textId="77777777" w:rsidTr="0019440E">
        <w:trPr>
          <w:trHeight w:val="446"/>
        </w:trPr>
        <w:tc>
          <w:tcPr>
            <w:tcW w:w="3402" w:type="dxa"/>
            <w:vAlign w:val="center"/>
          </w:tcPr>
          <w:p w14:paraId="62CBD02F" w14:textId="77777777" w:rsidR="00AE6A30" w:rsidRPr="00FE719F" w:rsidRDefault="00AE6A30" w:rsidP="0019440E">
            <w:pPr>
              <w:jc w:val="center"/>
              <w:rPr>
                <w:rFonts w:ascii="Arial" w:hAnsi="Arial" w:cs="Arial"/>
                <w:b/>
                <w:bCs/>
                <w:sz w:val="20"/>
                <w:szCs w:val="20"/>
              </w:rPr>
            </w:pPr>
            <w:r w:rsidRPr="000B5FE8">
              <w:rPr>
                <w:rFonts w:ascii="Arial" w:hAnsi="Arial" w:cs="Arial"/>
                <w:b/>
                <w:bCs/>
                <w:color w:val="000000"/>
              </w:rPr>
              <w:t>Departamento de Cuenta Pública</w:t>
            </w:r>
          </w:p>
        </w:tc>
        <w:tc>
          <w:tcPr>
            <w:tcW w:w="3402" w:type="dxa"/>
            <w:vAlign w:val="center"/>
          </w:tcPr>
          <w:p w14:paraId="3FFE79A2" w14:textId="77777777" w:rsidR="00AE6A30" w:rsidRPr="00FE719F" w:rsidRDefault="00AE6A30" w:rsidP="0019440E">
            <w:pPr>
              <w:jc w:val="center"/>
              <w:rPr>
                <w:rFonts w:ascii="Arial" w:hAnsi="Arial" w:cs="Arial"/>
                <w:b/>
                <w:bCs/>
                <w:sz w:val="20"/>
                <w:szCs w:val="20"/>
              </w:rPr>
            </w:pPr>
          </w:p>
        </w:tc>
        <w:tc>
          <w:tcPr>
            <w:tcW w:w="3276" w:type="dxa"/>
            <w:vAlign w:val="center"/>
          </w:tcPr>
          <w:p w14:paraId="208D1E89" w14:textId="77777777" w:rsidR="00AE6A30" w:rsidRPr="00FE719F" w:rsidRDefault="00AE6A30" w:rsidP="0019440E">
            <w:pPr>
              <w:jc w:val="center"/>
              <w:rPr>
                <w:rFonts w:ascii="Arial" w:hAnsi="Arial" w:cs="Arial"/>
                <w:b/>
                <w:bCs/>
              </w:rPr>
            </w:pPr>
          </w:p>
        </w:tc>
      </w:tr>
      <w:tr w:rsidR="00AE6A30" w:rsidRPr="00FE719F" w14:paraId="2A57DCD4" w14:textId="77777777" w:rsidTr="00DF2C7F">
        <w:trPr>
          <w:trHeight w:val="9392"/>
        </w:trPr>
        <w:tc>
          <w:tcPr>
            <w:tcW w:w="3402" w:type="dxa"/>
            <w:tcBorders>
              <w:bottom w:val="single" w:sz="4" w:space="0" w:color="auto"/>
            </w:tcBorders>
          </w:tcPr>
          <w:p w14:paraId="062210F3" w14:textId="41401D04" w:rsidR="00AE6A30" w:rsidRPr="00FE719F" w:rsidRDefault="00E32ECC" w:rsidP="0019440E">
            <w:pPr>
              <w:spacing w:after="160" w:line="360" w:lineRule="auto"/>
              <w:rPr>
                <w:rFonts w:ascii="Arial" w:hAnsi="Arial" w:cs="Arial"/>
              </w:rPr>
            </w:pPr>
            <w:r>
              <w:rPr>
                <w:rFonts w:ascii="Arial" w:hAnsi="Arial" w:cs="Arial"/>
                <w:noProof/>
              </w:rPr>
              <mc:AlternateContent>
                <mc:Choice Requires="wpg">
                  <w:drawing>
                    <wp:anchor distT="0" distB="0" distL="114300" distR="114300" simplePos="0" relativeHeight="251923456" behindDoc="1" locked="0" layoutInCell="1" allowOverlap="1" wp14:anchorId="53A5F5D9" wp14:editId="7E2343E3">
                      <wp:simplePos x="0" y="0"/>
                      <wp:positionH relativeFrom="column">
                        <wp:posOffset>208871</wp:posOffset>
                      </wp:positionH>
                      <wp:positionV relativeFrom="paragraph">
                        <wp:posOffset>89091</wp:posOffset>
                      </wp:positionV>
                      <wp:extent cx="2176145" cy="2878451"/>
                      <wp:effectExtent l="0" t="0" r="0" b="5080"/>
                      <wp:wrapNone/>
                      <wp:docPr id="168138022" name="Grupo 8"/>
                      <wp:cNvGraphicFramePr/>
                      <a:graphic xmlns:a="http://schemas.openxmlformats.org/drawingml/2006/main">
                        <a:graphicData uri="http://schemas.microsoft.com/office/word/2010/wordprocessingGroup">
                          <wpg:wgp>
                            <wpg:cNvGrpSpPr/>
                            <wpg:grpSpPr>
                              <a:xfrm>
                                <a:off x="0" y="0"/>
                                <a:ext cx="2176145" cy="2878451"/>
                                <a:chOff x="0" y="0"/>
                                <a:chExt cx="2176145" cy="2878451"/>
                              </a:xfrm>
                            </wpg:grpSpPr>
                            <pic:pic xmlns:pic="http://schemas.openxmlformats.org/drawingml/2006/picture">
                              <pic:nvPicPr>
                                <pic:cNvPr id="166390258" name="Imagen 18"/>
                                <pic:cNvPicPr>
                                  <a:picLocks noChangeAspect="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176145" cy="2871470"/>
                                </a:xfrm>
                                <a:prstGeom prst="rect">
                                  <a:avLst/>
                                </a:prstGeom>
                                <a:noFill/>
                                <a:ln>
                                  <a:noFill/>
                                </a:ln>
                              </pic:spPr>
                            </pic:pic>
                            <pic:pic xmlns:pic="http://schemas.openxmlformats.org/drawingml/2006/picture">
                              <pic:nvPicPr>
                                <pic:cNvPr id="77469905" name="Imagen 77469905"/>
                                <pic:cNvPicPr>
                                  <a:picLocks noChangeAspect="1"/>
                                </pic:cNvPicPr>
                              </pic:nvPicPr>
                              <pic:blipFill rotWithShape="1">
                                <a:blip r:embed="rId119">
                                  <a:extLst>
                                    <a:ext uri="{28A0092B-C50C-407E-A947-70E740481C1C}">
                                      <a14:useLocalDpi xmlns:a14="http://schemas.microsoft.com/office/drawing/2010/main" val="0"/>
                                    </a:ext>
                                  </a:extLst>
                                </a:blip>
                                <a:srcRect l="10949" t="94589" r="40831" b="-1"/>
                                <a:stretch/>
                              </pic:blipFill>
                              <pic:spPr bwMode="auto">
                                <a:xfrm>
                                  <a:off x="121493" y="2468241"/>
                                  <a:ext cx="1139825" cy="41021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w14:anchorId="7C0E919E" id="Grupo 8" o:spid="_x0000_s1026" style="position:absolute;margin-left:16.45pt;margin-top:7pt;width:171.35pt;height:226.65pt;z-index:-251393024" coordsize="21761,287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">
                      <v:shape id="Imagen 18" o:spid="_x0000_s1027" type="#_x0000_t75" style="position:absolute;width:21761;height:287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">
                        <v:imagedata r:id="rId125" o:title=""/>
                      </v:shape>
                      <v:shape id="Imagen 77469905" o:spid="_x0000_s1028" type="#_x0000_t75" style="position:absolute;left:1214;top:24682;width:11399;height:41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">
                        <v:imagedata r:id="rId126" o:title="" croptop="61990f" cropbottom="-1f" cropleft="7176f" cropright="26759f"/>
                      </v:shape>
                    </v:group>
                  </w:pict>
                </mc:Fallback>
              </mc:AlternateContent>
            </w:r>
          </w:p>
        </w:tc>
        <w:tc>
          <w:tcPr>
            <w:tcW w:w="3402" w:type="dxa"/>
            <w:tcBorders>
              <w:bottom w:val="single" w:sz="4" w:space="0" w:color="auto"/>
            </w:tcBorders>
          </w:tcPr>
          <w:p w14:paraId="63F0E7FB" w14:textId="743DE088" w:rsidR="00AE6A30" w:rsidRPr="00FE719F" w:rsidRDefault="00AE6A30" w:rsidP="0019440E">
            <w:pPr>
              <w:spacing w:after="160" w:line="360" w:lineRule="auto"/>
              <w:rPr>
                <w:rFonts w:ascii="Arial" w:hAnsi="Arial" w:cs="Arial"/>
              </w:rPr>
            </w:pPr>
          </w:p>
        </w:tc>
        <w:tc>
          <w:tcPr>
            <w:tcW w:w="3276" w:type="dxa"/>
            <w:tcBorders>
              <w:bottom w:val="single" w:sz="4" w:space="0" w:color="auto"/>
            </w:tcBorders>
          </w:tcPr>
          <w:p w14:paraId="2C0080BF" w14:textId="77777777" w:rsidR="00AE6A30" w:rsidRPr="00FE719F" w:rsidRDefault="00AE6A30" w:rsidP="0019440E">
            <w:pPr>
              <w:rPr>
                <w:rFonts w:ascii="Arial" w:hAnsi="Arial" w:cs="Arial"/>
              </w:rPr>
            </w:pPr>
          </w:p>
        </w:tc>
      </w:tr>
    </w:tbl>
    <w:p w14:paraId="07BF88C3" w14:textId="77777777" w:rsidR="00AE6A30" w:rsidRPr="00FE719F" w:rsidRDefault="00AE6A30" w:rsidP="00AE6A30">
      <w:pPr>
        <w:spacing w:line="360" w:lineRule="auto"/>
        <w:rPr>
          <w:rFonts w:ascii="Arial" w:hAnsi="Arial" w:cs="Arial"/>
        </w:rPr>
      </w:pPr>
      <w:r w:rsidRPr="00FE719F">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AE6A30" w:rsidRPr="00FE719F" w14:paraId="256DACE3" w14:textId="77777777" w:rsidTr="0019440E">
        <w:tc>
          <w:tcPr>
            <w:tcW w:w="10065" w:type="dxa"/>
            <w:gridSpan w:val="2"/>
            <w:tcBorders>
              <w:top w:val="single" w:sz="4" w:space="0" w:color="auto"/>
              <w:left w:val="single" w:sz="4" w:space="0" w:color="auto"/>
              <w:bottom w:val="single" w:sz="4" w:space="0" w:color="auto"/>
              <w:right w:val="single" w:sz="4" w:space="0" w:color="auto"/>
            </w:tcBorders>
            <w:shd w:val="clear" w:color="auto" w:fill="auto"/>
            <w:hideMark/>
          </w:tcPr>
          <w:p w14:paraId="59EE48DA" w14:textId="77777777" w:rsidR="00AE6A30" w:rsidRPr="00FE719F" w:rsidRDefault="00AE6A30" w:rsidP="0019440E">
            <w:pPr>
              <w:spacing w:line="360" w:lineRule="auto"/>
              <w:rPr>
                <w:rFonts w:ascii="Arial" w:hAnsi="Arial" w:cs="Arial"/>
                <w:b/>
                <w:bCs/>
              </w:rPr>
            </w:pPr>
            <w:r w:rsidRPr="00FE719F">
              <w:rPr>
                <w:rFonts w:ascii="Arial" w:hAnsi="Arial" w:cs="Arial"/>
                <w:b/>
                <w:bCs/>
              </w:rPr>
              <w:lastRenderedPageBreak/>
              <w:t>1. Identificación del procedimiento.</w:t>
            </w:r>
          </w:p>
        </w:tc>
      </w:tr>
      <w:tr w:rsidR="00AE6A30" w:rsidRPr="00FE719F" w14:paraId="44530472" w14:textId="77777777" w:rsidTr="0019440E">
        <w:tc>
          <w:tcPr>
            <w:tcW w:w="2835" w:type="dxa"/>
            <w:tcBorders>
              <w:top w:val="single" w:sz="4" w:space="0" w:color="auto"/>
              <w:left w:val="single" w:sz="4" w:space="0" w:color="auto"/>
              <w:bottom w:val="single" w:sz="4" w:space="0" w:color="auto"/>
              <w:right w:val="single" w:sz="4" w:space="0" w:color="auto"/>
            </w:tcBorders>
            <w:hideMark/>
          </w:tcPr>
          <w:p w14:paraId="7B8E4432" w14:textId="77777777" w:rsidR="00AE6A30" w:rsidRPr="00FE719F" w:rsidRDefault="00AE6A30" w:rsidP="0019440E">
            <w:pPr>
              <w:spacing w:line="360" w:lineRule="auto"/>
              <w:rPr>
                <w:rFonts w:ascii="Arial" w:hAnsi="Arial" w:cs="Arial"/>
              </w:rPr>
            </w:pPr>
            <w:r w:rsidRPr="00FE719F">
              <w:rPr>
                <w:rFonts w:ascii="Arial" w:hAnsi="Arial" w:cs="Arial"/>
              </w:rPr>
              <w:t>Nombre del procedimiento</w:t>
            </w:r>
          </w:p>
        </w:tc>
        <w:tc>
          <w:tcPr>
            <w:tcW w:w="7230" w:type="dxa"/>
            <w:tcBorders>
              <w:top w:val="single" w:sz="4" w:space="0" w:color="auto"/>
              <w:left w:val="single" w:sz="4" w:space="0" w:color="auto"/>
              <w:bottom w:val="single" w:sz="4" w:space="0" w:color="auto"/>
              <w:right w:val="single" w:sz="4" w:space="0" w:color="auto"/>
            </w:tcBorders>
            <w:hideMark/>
          </w:tcPr>
          <w:p w14:paraId="1BDB3A29" w14:textId="77777777" w:rsidR="00AE6A30" w:rsidRPr="00FE719F" w:rsidRDefault="00AE6A30" w:rsidP="0019440E">
            <w:pPr>
              <w:spacing w:line="360" w:lineRule="auto"/>
              <w:jc w:val="both"/>
              <w:rPr>
                <w:rFonts w:ascii="Arial" w:hAnsi="Arial" w:cs="Arial"/>
              </w:rPr>
            </w:pPr>
            <w:r w:rsidRPr="00FE719F">
              <w:rPr>
                <w:rFonts w:ascii="Arial" w:hAnsi="Arial" w:cs="Arial"/>
              </w:rPr>
              <w:t>Generación de línea de captura para el pago de contribuciones.</w:t>
            </w:r>
          </w:p>
        </w:tc>
      </w:tr>
      <w:tr w:rsidR="00AE6A30" w:rsidRPr="00FE719F" w14:paraId="0EF00E06" w14:textId="77777777" w:rsidTr="0019440E">
        <w:tc>
          <w:tcPr>
            <w:tcW w:w="2835" w:type="dxa"/>
            <w:tcBorders>
              <w:top w:val="single" w:sz="4" w:space="0" w:color="auto"/>
              <w:left w:val="single" w:sz="4" w:space="0" w:color="auto"/>
              <w:bottom w:val="single" w:sz="4" w:space="0" w:color="auto"/>
              <w:right w:val="single" w:sz="4" w:space="0" w:color="auto"/>
            </w:tcBorders>
            <w:hideMark/>
          </w:tcPr>
          <w:p w14:paraId="3FDE632E" w14:textId="77777777" w:rsidR="00AE6A30" w:rsidRPr="00FE719F" w:rsidRDefault="00AE6A30" w:rsidP="0019440E">
            <w:pPr>
              <w:spacing w:line="360" w:lineRule="auto"/>
              <w:rPr>
                <w:rFonts w:ascii="Arial" w:hAnsi="Arial" w:cs="Arial"/>
              </w:rPr>
            </w:pPr>
            <w:r w:rsidRPr="00FE719F">
              <w:rPr>
                <w:rFonts w:ascii="Arial" w:hAnsi="Arial" w:cs="Arial"/>
              </w:rPr>
              <w:t>Área responsable</w:t>
            </w:r>
          </w:p>
        </w:tc>
        <w:tc>
          <w:tcPr>
            <w:tcW w:w="7230" w:type="dxa"/>
            <w:tcBorders>
              <w:top w:val="single" w:sz="4" w:space="0" w:color="auto"/>
              <w:left w:val="single" w:sz="4" w:space="0" w:color="auto"/>
              <w:bottom w:val="single" w:sz="4" w:space="0" w:color="auto"/>
              <w:right w:val="single" w:sz="4" w:space="0" w:color="auto"/>
            </w:tcBorders>
            <w:hideMark/>
          </w:tcPr>
          <w:p w14:paraId="518FA66A" w14:textId="77777777" w:rsidR="00AE6A30" w:rsidRPr="00FE719F" w:rsidRDefault="00AE6A30" w:rsidP="0019440E">
            <w:pPr>
              <w:spacing w:line="360" w:lineRule="auto"/>
              <w:rPr>
                <w:rFonts w:ascii="Arial" w:hAnsi="Arial" w:cs="Arial"/>
              </w:rPr>
            </w:pPr>
            <w:r w:rsidRPr="00FE719F">
              <w:rPr>
                <w:rFonts w:ascii="Arial" w:hAnsi="Arial" w:cs="Arial"/>
              </w:rPr>
              <w:t>Departamento de Cuenta Pública.</w:t>
            </w:r>
          </w:p>
        </w:tc>
      </w:tr>
      <w:tr w:rsidR="00AE6A30" w:rsidRPr="00FE719F" w14:paraId="7DE95145" w14:textId="77777777" w:rsidTr="0019440E">
        <w:tc>
          <w:tcPr>
            <w:tcW w:w="2835" w:type="dxa"/>
            <w:tcBorders>
              <w:top w:val="single" w:sz="4" w:space="0" w:color="auto"/>
              <w:left w:val="single" w:sz="4" w:space="0" w:color="auto"/>
              <w:bottom w:val="single" w:sz="4" w:space="0" w:color="auto"/>
              <w:right w:val="single" w:sz="4" w:space="0" w:color="auto"/>
            </w:tcBorders>
            <w:hideMark/>
          </w:tcPr>
          <w:p w14:paraId="2A56A3AB" w14:textId="77777777" w:rsidR="00AE6A30" w:rsidRPr="00FE719F" w:rsidRDefault="00AE6A30" w:rsidP="0019440E">
            <w:pPr>
              <w:spacing w:line="360" w:lineRule="auto"/>
              <w:rPr>
                <w:rFonts w:ascii="Arial" w:hAnsi="Arial" w:cs="Arial"/>
              </w:rPr>
            </w:pPr>
            <w:r w:rsidRPr="00FE719F">
              <w:rPr>
                <w:rFonts w:ascii="Arial" w:hAnsi="Arial" w:cs="Arial"/>
              </w:rPr>
              <w:t>Área de adscripción</w:t>
            </w:r>
          </w:p>
        </w:tc>
        <w:tc>
          <w:tcPr>
            <w:tcW w:w="7230" w:type="dxa"/>
            <w:tcBorders>
              <w:top w:val="single" w:sz="4" w:space="0" w:color="auto"/>
              <w:left w:val="single" w:sz="4" w:space="0" w:color="auto"/>
              <w:bottom w:val="single" w:sz="4" w:space="0" w:color="auto"/>
              <w:right w:val="single" w:sz="4" w:space="0" w:color="auto"/>
            </w:tcBorders>
            <w:hideMark/>
          </w:tcPr>
          <w:p w14:paraId="58D1A665" w14:textId="77777777" w:rsidR="00AE6A30" w:rsidRPr="00FE719F" w:rsidRDefault="00AE6A30" w:rsidP="0019440E">
            <w:pPr>
              <w:spacing w:line="360" w:lineRule="auto"/>
              <w:rPr>
                <w:rFonts w:ascii="Arial" w:hAnsi="Arial" w:cs="Arial"/>
              </w:rPr>
            </w:pPr>
            <w:r w:rsidRPr="00FE719F">
              <w:rPr>
                <w:rFonts w:ascii="Arial" w:hAnsi="Arial" w:cs="Arial"/>
              </w:rPr>
              <w:t>Dirección de Contabilidad.</w:t>
            </w:r>
          </w:p>
        </w:tc>
      </w:tr>
      <w:tr w:rsidR="00AE6A30" w:rsidRPr="00FE719F" w14:paraId="04E22296" w14:textId="77777777" w:rsidTr="0019440E">
        <w:tc>
          <w:tcPr>
            <w:tcW w:w="2835" w:type="dxa"/>
            <w:tcBorders>
              <w:top w:val="single" w:sz="4" w:space="0" w:color="auto"/>
              <w:left w:val="single" w:sz="4" w:space="0" w:color="auto"/>
              <w:bottom w:val="single" w:sz="4" w:space="0" w:color="auto"/>
              <w:right w:val="single" w:sz="4" w:space="0" w:color="auto"/>
            </w:tcBorders>
            <w:hideMark/>
          </w:tcPr>
          <w:p w14:paraId="7ADFC96F" w14:textId="77777777" w:rsidR="00AE6A30" w:rsidRPr="00FE719F" w:rsidRDefault="00AE6A30" w:rsidP="0019440E">
            <w:pPr>
              <w:spacing w:line="360" w:lineRule="auto"/>
              <w:rPr>
                <w:rFonts w:ascii="Arial" w:hAnsi="Arial" w:cs="Arial"/>
              </w:rPr>
            </w:pPr>
            <w:r w:rsidRPr="00FE719F">
              <w:rPr>
                <w:rFonts w:ascii="Arial" w:hAnsi="Arial" w:cs="Arial"/>
              </w:rPr>
              <w:t>Clave del procedimiento</w:t>
            </w:r>
          </w:p>
        </w:tc>
        <w:tc>
          <w:tcPr>
            <w:tcW w:w="7230" w:type="dxa"/>
            <w:tcBorders>
              <w:top w:val="single" w:sz="4" w:space="0" w:color="auto"/>
              <w:left w:val="single" w:sz="4" w:space="0" w:color="auto"/>
              <w:bottom w:val="single" w:sz="4" w:space="0" w:color="auto"/>
              <w:right w:val="single" w:sz="4" w:space="0" w:color="auto"/>
            </w:tcBorders>
            <w:hideMark/>
          </w:tcPr>
          <w:p w14:paraId="763FB3D0" w14:textId="77777777" w:rsidR="00AE6A30" w:rsidRPr="00FE719F" w:rsidRDefault="00AE6A30" w:rsidP="0019440E">
            <w:pPr>
              <w:spacing w:line="360" w:lineRule="auto"/>
              <w:rPr>
                <w:rFonts w:ascii="Arial" w:hAnsi="Arial" w:cs="Arial"/>
                <w:b/>
                <w:bCs/>
                <w:i/>
                <w:iCs/>
              </w:rPr>
            </w:pPr>
            <w:r w:rsidRPr="00FE719F">
              <w:rPr>
                <w:rFonts w:ascii="Arial" w:hAnsi="Arial" w:cs="Arial"/>
              </w:rPr>
              <w:t>TM/DC/DCP/PR-02.</w:t>
            </w:r>
          </w:p>
        </w:tc>
      </w:tr>
      <w:tr w:rsidR="00AE6A30" w:rsidRPr="00FE719F" w14:paraId="53B01785" w14:textId="77777777" w:rsidTr="0019440E">
        <w:tc>
          <w:tcPr>
            <w:tcW w:w="2835" w:type="dxa"/>
            <w:tcBorders>
              <w:top w:val="single" w:sz="4" w:space="0" w:color="auto"/>
              <w:left w:val="single" w:sz="4" w:space="0" w:color="auto"/>
              <w:bottom w:val="single" w:sz="4" w:space="0" w:color="auto"/>
              <w:right w:val="single" w:sz="4" w:space="0" w:color="auto"/>
            </w:tcBorders>
            <w:hideMark/>
          </w:tcPr>
          <w:p w14:paraId="725576E2" w14:textId="77777777" w:rsidR="00AE6A30" w:rsidRPr="00FE719F" w:rsidRDefault="00AE6A30" w:rsidP="0019440E">
            <w:pPr>
              <w:spacing w:line="360" w:lineRule="auto"/>
              <w:rPr>
                <w:rFonts w:ascii="Arial" w:hAnsi="Arial" w:cs="Arial"/>
              </w:rPr>
            </w:pPr>
            <w:r w:rsidRPr="00FE719F">
              <w:rPr>
                <w:rFonts w:ascii="Arial" w:hAnsi="Arial" w:cs="Arial"/>
              </w:rPr>
              <w:t>Tiempo de ejecución</w:t>
            </w:r>
          </w:p>
        </w:tc>
        <w:tc>
          <w:tcPr>
            <w:tcW w:w="7230" w:type="dxa"/>
            <w:tcBorders>
              <w:top w:val="single" w:sz="4" w:space="0" w:color="auto"/>
              <w:left w:val="single" w:sz="4" w:space="0" w:color="auto"/>
              <w:bottom w:val="single" w:sz="4" w:space="0" w:color="auto"/>
              <w:right w:val="single" w:sz="4" w:space="0" w:color="auto"/>
            </w:tcBorders>
            <w:hideMark/>
          </w:tcPr>
          <w:p w14:paraId="53BEA440" w14:textId="7FA67919" w:rsidR="00AE6A30" w:rsidRPr="00FE719F" w:rsidRDefault="00B57151" w:rsidP="0019440E">
            <w:pPr>
              <w:spacing w:line="360" w:lineRule="auto"/>
              <w:rPr>
                <w:rFonts w:ascii="Arial" w:hAnsi="Arial" w:cs="Arial"/>
                <w:bCs/>
                <w:iCs/>
              </w:rPr>
            </w:pPr>
            <w:r w:rsidRPr="00FE719F">
              <w:rPr>
                <w:rFonts w:ascii="Arial" w:hAnsi="Arial" w:cs="Arial"/>
                <w:bCs/>
                <w:iCs/>
              </w:rPr>
              <w:t>4</w:t>
            </w:r>
            <w:r w:rsidR="00AE6A30" w:rsidRPr="00FE719F">
              <w:rPr>
                <w:rFonts w:ascii="Arial" w:hAnsi="Arial" w:cs="Arial"/>
                <w:bCs/>
                <w:iCs/>
              </w:rPr>
              <w:t xml:space="preserve"> días y 1 hora.</w:t>
            </w:r>
          </w:p>
        </w:tc>
      </w:tr>
    </w:tbl>
    <w:p w14:paraId="25833537" w14:textId="77777777" w:rsidR="00AE6A30" w:rsidRPr="00FE719F" w:rsidRDefault="00AE6A30" w:rsidP="00AE6A3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E6A30" w:rsidRPr="00FE719F" w14:paraId="6DE15EED" w14:textId="77777777" w:rsidTr="0019440E">
        <w:tc>
          <w:tcPr>
            <w:tcW w:w="10065" w:type="dxa"/>
            <w:tcBorders>
              <w:top w:val="single" w:sz="4" w:space="0" w:color="auto"/>
              <w:left w:val="single" w:sz="4" w:space="0" w:color="auto"/>
              <w:bottom w:val="single" w:sz="4" w:space="0" w:color="auto"/>
              <w:right w:val="single" w:sz="4" w:space="0" w:color="auto"/>
            </w:tcBorders>
            <w:hideMark/>
          </w:tcPr>
          <w:p w14:paraId="359D4809" w14:textId="77777777" w:rsidR="00AE6A30" w:rsidRPr="00FE719F" w:rsidRDefault="00AE6A30" w:rsidP="0019440E">
            <w:pPr>
              <w:spacing w:line="360" w:lineRule="auto"/>
              <w:rPr>
                <w:rFonts w:ascii="Arial" w:hAnsi="Arial" w:cs="Arial"/>
                <w:b/>
                <w:bCs/>
              </w:rPr>
            </w:pPr>
            <w:r w:rsidRPr="00FE719F">
              <w:rPr>
                <w:rFonts w:ascii="Arial" w:hAnsi="Arial" w:cs="Arial"/>
                <w:b/>
                <w:bCs/>
              </w:rPr>
              <w:t>2. Objetivo del procedimiento.</w:t>
            </w:r>
          </w:p>
        </w:tc>
      </w:tr>
      <w:tr w:rsidR="00AE6A30" w:rsidRPr="00FE719F" w14:paraId="79F3DA5B" w14:textId="77777777" w:rsidTr="0019440E">
        <w:tc>
          <w:tcPr>
            <w:tcW w:w="10065" w:type="dxa"/>
            <w:tcBorders>
              <w:top w:val="single" w:sz="4" w:space="0" w:color="auto"/>
              <w:left w:val="single" w:sz="4" w:space="0" w:color="auto"/>
              <w:bottom w:val="single" w:sz="4" w:space="0" w:color="auto"/>
              <w:right w:val="single" w:sz="4" w:space="0" w:color="auto"/>
            </w:tcBorders>
            <w:hideMark/>
          </w:tcPr>
          <w:p w14:paraId="7A03AC3F" w14:textId="77777777" w:rsidR="00AE6A30" w:rsidRPr="00FE719F" w:rsidRDefault="00AE6A30" w:rsidP="0019440E">
            <w:pPr>
              <w:spacing w:line="360" w:lineRule="auto"/>
              <w:jc w:val="both"/>
              <w:rPr>
                <w:rFonts w:ascii="Arial" w:hAnsi="Arial" w:cs="Arial"/>
              </w:rPr>
            </w:pPr>
            <w:r w:rsidRPr="00FE719F">
              <w:rPr>
                <w:rFonts w:ascii="Arial" w:hAnsi="Arial" w:cs="Arial"/>
              </w:rPr>
              <w:t xml:space="preserve">Generar la línea de captura para el pago de las contribuciones y el correcto cumplimiento de las obligaciones fiscales.  </w:t>
            </w:r>
          </w:p>
        </w:tc>
      </w:tr>
    </w:tbl>
    <w:p w14:paraId="1B0CBD70" w14:textId="77777777" w:rsidR="00AE6A30" w:rsidRPr="00FE719F" w:rsidRDefault="00AE6A30" w:rsidP="00AE6A3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E6A30" w:rsidRPr="00FE719F" w14:paraId="7CE2CC1E" w14:textId="77777777" w:rsidTr="0019440E">
        <w:tc>
          <w:tcPr>
            <w:tcW w:w="10065" w:type="dxa"/>
            <w:tcBorders>
              <w:top w:val="single" w:sz="4" w:space="0" w:color="auto"/>
              <w:left w:val="single" w:sz="4" w:space="0" w:color="auto"/>
              <w:bottom w:val="single" w:sz="4" w:space="0" w:color="auto"/>
              <w:right w:val="single" w:sz="4" w:space="0" w:color="auto"/>
            </w:tcBorders>
            <w:hideMark/>
          </w:tcPr>
          <w:p w14:paraId="52CC2636" w14:textId="77777777" w:rsidR="00AE6A30" w:rsidRPr="00FE719F" w:rsidRDefault="00AE6A30" w:rsidP="0019440E">
            <w:pPr>
              <w:spacing w:line="360" w:lineRule="auto"/>
              <w:rPr>
                <w:rFonts w:ascii="Arial" w:hAnsi="Arial" w:cs="Arial"/>
                <w:b/>
                <w:bCs/>
              </w:rPr>
            </w:pPr>
            <w:r w:rsidRPr="00FE719F">
              <w:rPr>
                <w:rFonts w:ascii="Arial" w:hAnsi="Arial" w:cs="Arial"/>
                <w:b/>
                <w:bCs/>
              </w:rPr>
              <w:t>3. Formatos e instructivos.</w:t>
            </w:r>
          </w:p>
        </w:tc>
      </w:tr>
      <w:tr w:rsidR="00AE6A30" w:rsidRPr="00FE719F" w14:paraId="38FD2856" w14:textId="77777777" w:rsidTr="0019440E">
        <w:tc>
          <w:tcPr>
            <w:tcW w:w="10065" w:type="dxa"/>
            <w:tcBorders>
              <w:top w:val="single" w:sz="4" w:space="0" w:color="auto"/>
              <w:left w:val="single" w:sz="4" w:space="0" w:color="auto"/>
              <w:bottom w:val="single" w:sz="4" w:space="0" w:color="auto"/>
              <w:right w:val="single" w:sz="4" w:space="0" w:color="auto"/>
            </w:tcBorders>
            <w:hideMark/>
          </w:tcPr>
          <w:p w14:paraId="23BD8752" w14:textId="77777777" w:rsidR="00AE6A30" w:rsidRPr="00FE719F" w:rsidRDefault="00AE6A30" w:rsidP="0019440E">
            <w:pPr>
              <w:spacing w:line="360" w:lineRule="auto"/>
              <w:rPr>
                <w:rFonts w:ascii="Arial" w:hAnsi="Arial" w:cs="Arial"/>
              </w:rPr>
            </w:pPr>
            <w:r w:rsidRPr="00FE719F">
              <w:rPr>
                <w:rFonts w:ascii="Arial" w:hAnsi="Arial" w:cs="Arial"/>
              </w:rPr>
              <w:t>- No aplica.</w:t>
            </w:r>
          </w:p>
        </w:tc>
      </w:tr>
    </w:tbl>
    <w:p w14:paraId="63013306" w14:textId="77777777" w:rsidR="00AE6A30" w:rsidRPr="00FE719F" w:rsidRDefault="00AE6A30" w:rsidP="00AE6A3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AE6A30" w:rsidRPr="00FE719F" w14:paraId="5EDE67EA" w14:textId="77777777" w:rsidTr="0019440E">
        <w:tc>
          <w:tcPr>
            <w:tcW w:w="3513" w:type="dxa"/>
            <w:tcBorders>
              <w:top w:val="single" w:sz="4" w:space="0" w:color="auto"/>
              <w:left w:val="single" w:sz="4" w:space="0" w:color="auto"/>
              <w:bottom w:val="single" w:sz="4" w:space="0" w:color="auto"/>
              <w:right w:val="single" w:sz="4" w:space="0" w:color="auto"/>
            </w:tcBorders>
            <w:hideMark/>
          </w:tcPr>
          <w:p w14:paraId="400F4778"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Elaboró</w:t>
            </w:r>
          </w:p>
        </w:tc>
        <w:tc>
          <w:tcPr>
            <w:tcW w:w="3291" w:type="dxa"/>
            <w:tcBorders>
              <w:top w:val="single" w:sz="4" w:space="0" w:color="auto"/>
              <w:left w:val="single" w:sz="4" w:space="0" w:color="auto"/>
              <w:bottom w:val="single" w:sz="4" w:space="0" w:color="auto"/>
              <w:right w:val="single" w:sz="4" w:space="0" w:color="auto"/>
            </w:tcBorders>
            <w:hideMark/>
          </w:tcPr>
          <w:p w14:paraId="25359BB7"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Aprobó</w:t>
            </w:r>
          </w:p>
        </w:tc>
        <w:tc>
          <w:tcPr>
            <w:tcW w:w="3261" w:type="dxa"/>
            <w:tcBorders>
              <w:top w:val="single" w:sz="4" w:space="0" w:color="auto"/>
              <w:left w:val="single" w:sz="4" w:space="0" w:color="auto"/>
              <w:bottom w:val="single" w:sz="4" w:space="0" w:color="auto"/>
              <w:right w:val="single" w:sz="4" w:space="0" w:color="auto"/>
            </w:tcBorders>
            <w:hideMark/>
          </w:tcPr>
          <w:p w14:paraId="14A37C26"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Vo. Bo.</w:t>
            </w:r>
          </w:p>
        </w:tc>
      </w:tr>
      <w:tr w:rsidR="00AE6A30" w:rsidRPr="00FE719F" w14:paraId="3406E7CE" w14:textId="77777777" w:rsidTr="0019440E">
        <w:trPr>
          <w:trHeight w:val="1793"/>
        </w:trPr>
        <w:tc>
          <w:tcPr>
            <w:tcW w:w="3513" w:type="dxa"/>
            <w:tcBorders>
              <w:top w:val="single" w:sz="4" w:space="0" w:color="auto"/>
              <w:left w:val="single" w:sz="4" w:space="0" w:color="auto"/>
              <w:bottom w:val="single" w:sz="4" w:space="0" w:color="auto"/>
              <w:right w:val="single" w:sz="4" w:space="0" w:color="auto"/>
            </w:tcBorders>
          </w:tcPr>
          <w:p w14:paraId="154558FF" w14:textId="77777777" w:rsidR="00AE6A30" w:rsidRPr="00FE719F" w:rsidRDefault="00AE6A30" w:rsidP="0019440E">
            <w:pPr>
              <w:rPr>
                <w:rFonts w:ascii="Arial" w:hAnsi="Arial" w:cs="Arial"/>
              </w:rPr>
            </w:pPr>
          </w:p>
        </w:tc>
        <w:tc>
          <w:tcPr>
            <w:tcW w:w="3291" w:type="dxa"/>
            <w:tcBorders>
              <w:top w:val="single" w:sz="4" w:space="0" w:color="auto"/>
              <w:left w:val="single" w:sz="4" w:space="0" w:color="auto"/>
              <w:bottom w:val="single" w:sz="4" w:space="0" w:color="auto"/>
              <w:right w:val="single" w:sz="4" w:space="0" w:color="auto"/>
            </w:tcBorders>
          </w:tcPr>
          <w:p w14:paraId="2073F213" w14:textId="77777777" w:rsidR="00AE6A30" w:rsidRPr="00FE719F" w:rsidRDefault="00AE6A30" w:rsidP="0019440E">
            <w:pPr>
              <w:spacing w:line="360" w:lineRule="auto"/>
              <w:rPr>
                <w:rFonts w:ascii="Arial" w:hAnsi="Arial" w:cs="Arial"/>
              </w:rPr>
            </w:pPr>
          </w:p>
          <w:p w14:paraId="1B1A88AA" w14:textId="77777777" w:rsidR="00AE6A30" w:rsidRPr="00FE719F" w:rsidRDefault="00AE6A30" w:rsidP="0019440E">
            <w:pPr>
              <w:rPr>
                <w:rFonts w:ascii="Arial" w:hAnsi="Arial" w:cs="Arial"/>
              </w:rPr>
            </w:pPr>
          </w:p>
          <w:p w14:paraId="63F9995A" w14:textId="77777777" w:rsidR="00AE6A30" w:rsidRPr="00FE719F" w:rsidRDefault="00AE6A30" w:rsidP="0019440E">
            <w:pPr>
              <w:rPr>
                <w:rFonts w:ascii="Arial" w:hAnsi="Arial" w:cs="Arial"/>
              </w:rPr>
            </w:pPr>
          </w:p>
          <w:p w14:paraId="797D095A" w14:textId="77777777" w:rsidR="00AE6A30" w:rsidRPr="00FE719F" w:rsidRDefault="00AE6A30" w:rsidP="0019440E">
            <w:pPr>
              <w:rPr>
                <w:rFonts w:ascii="Arial" w:hAnsi="Arial" w:cs="Arial"/>
              </w:rPr>
            </w:pPr>
          </w:p>
          <w:p w14:paraId="4CDCC4F8" w14:textId="77777777" w:rsidR="00AE6A30" w:rsidRPr="00FE719F" w:rsidRDefault="00AE6A30" w:rsidP="0019440E">
            <w:pPr>
              <w:rPr>
                <w:rFonts w:ascii="Arial" w:hAnsi="Arial" w:cs="Arial"/>
              </w:rPr>
            </w:pPr>
          </w:p>
          <w:p w14:paraId="4C7D40EC" w14:textId="77777777" w:rsidR="00AE6A30" w:rsidRPr="00FE719F" w:rsidRDefault="00AE6A30" w:rsidP="0019440E">
            <w:pPr>
              <w:rPr>
                <w:rFonts w:ascii="Arial" w:hAnsi="Arial" w:cs="Arial"/>
              </w:rPr>
            </w:pPr>
          </w:p>
          <w:p w14:paraId="7C308DF9" w14:textId="77777777" w:rsidR="00AE6A30" w:rsidRPr="00FE719F" w:rsidRDefault="00AE6A30" w:rsidP="0019440E">
            <w:pPr>
              <w:tabs>
                <w:tab w:val="left" w:pos="2332"/>
              </w:tabs>
              <w:rPr>
                <w:rFonts w:ascii="Arial" w:hAnsi="Arial" w:cs="Arial"/>
              </w:rPr>
            </w:pPr>
          </w:p>
        </w:tc>
        <w:tc>
          <w:tcPr>
            <w:tcW w:w="3261" w:type="dxa"/>
            <w:tcBorders>
              <w:top w:val="single" w:sz="4" w:space="0" w:color="auto"/>
              <w:left w:val="single" w:sz="4" w:space="0" w:color="auto"/>
              <w:bottom w:val="single" w:sz="4" w:space="0" w:color="auto"/>
              <w:right w:val="single" w:sz="4" w:space="0" w:color="auto"/>
            </w:tcBorders>
          </w:tcPr>
          <w:p w14:paraId="6DC38D67" w14:textId="77777777" w:rsidR="00AE6A30" w:rsidRPr="00FE719F" w:rsidRDefault="00AE6A30" w:rsidP="0019440E">
            <w:pPr>
              <w:spacing w:line="360" w:lineRule="auto"/>
              <w:rPr>
                <w:rFonts w:ascii="Arial" w:hAnsi="Arial" w:cs="Arial"/>
              </w:rPr>
            </w:pPr>
          </w:p>
          <w:p w14:paraId="0214A3AE" w14:textId="77777777" w:rsidR="00AE6A30" w:rsidRPr="00FE719F" w:rsidRDefault="00AE6A30" w:rsidP="0019440E">
            <w:pPr>
              <w:spacing w:line="360" w:lineRule="auto"/>
              <w:rPr>
                <w:rFonts w:ascii="Arial" w:hAnsi="Arial" w:cs="Arial"/>
              </w:rPr>
            </w:pPr>
          </w:p>
          <w:p w14:paraId="6CD7F60B" w14:textId="77777777" w:rsidR="00AE6A30" w:rsidRPr="00FE719F" w:rsidRDefault="00AE6A30" w:rsidP="0019440E">
            <w:pPr>
              <w:spacing w:line="360" w:lineRule="auto"/>
              <w:rPr>
                <w:rFonts w:ascii="Arial" w:hAnsi="Arial" w:cs="Arial"/>
              </w:rPr>
            </w:pPr>
          </w:p>
        </w:tc>
      </w:tr>
      <w:tr w:rsidR="00AE6A30" w:rsidRPr="00FE719F" w14:paraId="18EE6023" w14:textId="77777777" w:rsidTr="0019440E">
        <w:tc>
          <w:tcPr>
            <w:tcW w:w="3513" w:type="dxa"/>
            <w:tcBorders>
              <w:top w:val="single" w:sz="4" w:space="0" w:color="auto"/>
              <w:left w:val="single" w:sz="4" w:space="0" w:color="auto"/>
              <w:bottom w:val="single" w:sz="4" w:space="0" w:color="auto"/>
              <w:right w:val="single" w:sz="4" w:space="0" w:color="auto"/>
            </w:tcBorders>
            <w:hideMark/>
          </w:tcPr>
          <w:p w14:paraId="07F79225" w14:textId="77777777" w:rsidR="00AE6A30" w:rsidRPr="00FE719F" w:rsidRDefault="00AE6A30" w:rsidP="0019440E">
            <w:pPr>
              <w:spacing w:line="360" w:lineRule="auto"/>
              <w:jc w:val="center"/>
              <w:rPr>
                <w:rFonts w:ascii="Arial" w:hAnsi="Arial" w:cs="Arial"/>
              </w:rPr>
            </w:pPr>
            <w:r w:rsidRPr="00FE719F">
              <w:rPr>
                <w:rFonts w:ascii="Arial" w:hAnsi="Arial" w:cs="Arial"/>
              </w:rPr>
              <w:t xml:space="preserve">C. Donají Yolotzin Jiménez Nava </w:t>
            </w:r>
          </w:p>
          <w:p w14:paraId="3FAE53C8" w14:textId="29F04D82" w:rsidR="00AE6A30" w:rsidRPr="00FE719F" w:rsidRDefault="00AE6A30" w:rsidP="0019440E">
            <w:pPr>
              <w:spacing w:line="360" w:lineRule="auto"/>
              <w:jc w:val="center"/>
              <w:rPr>
                <w:rFonts w:ascii="Arial" w:hAnsi="Arial" w:cs="Arial"/>
              </w:rPr>
            </w:pPr>
            <w:r w:rsidRPr="00FE719F">
              <w:rPr>
                <w:rFonts w:ascii="Arial" w:hAnsi="Arial" w:cs="Arial"/>
              </w:rPr>
              <w:t>Enlace Administrativo</w:t>
            </w:r>
            <w:r w:rsidR="00E32ECC">
              <w:rPr>
                <w:rFonts w:ascii="Arial" w:hAnsi="Arial" w:cs="Arial"/>
              </w:rPr>
              <w:t>.</w:t>
            </w:r>
          </w:p>
        </w:tc>
        <w:tc>
          <w:tcPr>
            <w:tcW w:w="3291" w:type="dxa"/>
            <w:tcBorders>
              <w:top w:val="single" w:sz="4" w:space="0" w:color="auto"/>
              <w:left w:val="single" w:sz="4" w:space="0" w:color="auto"/>
              <w:bottom w:val="single" w:sz="4" w:space="0" w:color="auto"/>
              <w:right w:val="single" w:sz="4" w:space="0" w:color="auto"/>
            </w:tcBorders>
            <w:hideMark/>
          </w:tcPr>
          <w:p w14:paraId="1DD0FE4B" w14:textId="77777777" w:rsidR="00AE6A30" w:rsidRPr="00FE719F" w:rsidRDefault="00AE6A30" w:rsidP="0019440E">
            <w:pPr>
              <w:spacing w:line="360" w:lineRule="auto"/>
              <w:jc w:val="center"/>
              <w:rPr>
                <w:rFonts w:ascii="Arial" w:hAnsi="Arial" w:cs="Arial"/>
              </w:rPr>
            </w:pPr>
            <w:r w:rsidRPr="00FE719F">
              <w:rPr>
                <w:rFonts w:ascii="Arial" w:hAnsi="Arial" w:cs="Arial"/>
              </w:rPr>
              <w:t xml:space="preserve">C. Álvaro Niño Vera </w:t>
            </w:r>
          </w:p>
          <w:p w14:paraId="75B84687" w14:textId="77777777" w:rsidR="00AE6A30" w:rsidRPr="00FE719F" w:rsidRDefault="00AE6A30" w:rsidP="0019440E">
            <w:pPr>
              <w:spacing w:line="360" w:lineRule="auto"/>
              <w:jc w:val="center"/>
              <w:rPr>
                <w:rFonts w:ascii="Arial" w:hAnsi="Arial" w:cs="Arial"/>
              </w:rPr>
            </w:pPr>
            <w:r w:rsidRPr="00FE719F">
              <w:rPr>
                <w:rFonts w:ascii="Arial" w:hAnsi="Arial" w:cs="Arial"/>
              </w:rPr>
              <w:t>Jefe del Departamento de Cuenta Pública.</w:t>
            </w:r>
          </w:p>
        </w:tc>
        <w:tc>
          <w:tcPr>
            <w:tcW w:w="3261" w:type="dxa"/>
            <w:tcBorders>
              <w:top w:val="single" w:sz="4" w:space="0" w:color="auto"/>
              <w:left w:val="single" w:sz="4" w:space="0" w:color="auto"/>
              <w:bottom w:val="single" w:sz="4" w:space="0" w:color="auto"/>
              <w:right w:val="single" w:sz="4" w:space="0" w:color="auto"/>
            </w:tcBorders>
            <w:hideMark/>
          </w:tcPr>
          <w:p w14:paraId="3976AD98" w14:textId="02DA393D" w:rsidR="00AE6A30" w:rsidRPr="00FE719F" w:rsidRDefault="00AE6A30" w:rsidP="0019440E">
            <w:pPr>
              <w:spacing w:line="360" w:lineRule="auto"/>
              <w:jc w:val="center"/>
              <w:rPr>
                <w:rFonts w:ascii="Arial" w:hAnsi="Arial" w:cs="Arial"/>
              </w:rPr>
            </w:pPr>
            <w:r w:rsidRPr="00FE719F">
              <w:rPr>
                <w:rFonts w:ascii="Arial" w:hAnsi="Arial" w:cs="Arial"/>
              </w:rPr>
              <w:t>C. Odilón González Ruiz. Director de Contabilidad</w:t>
            </w:r>
            <w:r w:rsidR="00E32ECC">
              <w:rPr>
                <w:rFonts w:ascii="Arial" w:hAnsi="Arial" w:cs="Arial"/>
              </w:rPr>
              <w:t>.</w:t>
            </w:r>
          </w:p>
        </w:tc>
      </w:tr>
    </w:tbl>
    <w:p w14:paraId="0BEACFDF" w14:textId="77777777" w:rsidR="00AE6A30" w:rsidRPr="00FE719F" w:rsidRDefault="00AE6A30" w:rsidP="00AE6A30">
      <w:pPr>
        <w:spacing w:line="360" w:lineRule="auto"/>
        <w:rPr>
          <w:rFonts w:ascii="Arial" w:hAnsi="Arial" w:cs="Arial"/>
        </w:rPr>
      </w:pPr>
      <w:r w:rsidRPr="00FE719F">
        <w:rPr>
          <w:rFonts w:ascii="Arial" w:hAnsi="Arial" w:cs="Arial"/>
        </w:rPr>
        <w:br w:type="page"/>
      </w:r>
    </w:p>
    <w:tbl>
      <w:tblPr>
        <w:tblStyle w:val="Tablaconcuadrcula"/>
        <w:tblW w:w="10065" w:type="dxa"/>
        <w:tblInd w:w="-572" w:type="dxa"/>
        <w:tblLook w:val="04A0" w:firstRow="1" w:lastRow="0" w:firstColumn="1" w:lastColumn="0" w:noHBand="0" w:noVBand="1"/>
      </w:tblPr>
      <w:tblGrid>
        <w:gridCol w:w="2552"/>
        <w:gridCol w:w="5953"/>
        <w:gridCol w:w="1560"/>
      </w:tblGrid>
      <w:tr w:rsidR="00AE6A30" w:rsidRPr="00FE719F" w14:paraId="7B69EFBC" w14:textId="77777777" w:rsidTr="00347DF2">
        <w:tc>
          <w:tcPr>
            <w:tcW w:w="10065" w:type="dxa"/>
            <w:gridSpan w:val="3"/>
            <w:tcBorders>
              <w:top w:val="single" w:sz="4" w:space="0" w:color="auto"/>
              <w:left w:val="single" w:sz="4" w:space="0" w:color="auto"/>
              <w:bottom w:val="single" w:sz="4" w:space="0" w:color="auto"/>
              <w:right w:val="single" w:sz="4" w:space="0" w:color="auto"/>
            </w:tcBorders>
            <w:hideMark/>
          </w:tcPr>
          <w:p w14:paraId="4A35577B" w14:textId="77777777" w:rsidR="00AE6A30" w:rsidRPr="00FE719F" w:rsidRDefault="00AE6A30" w:rsidP="0019440E">
            <w:pPr>
              <w:spacing w:line="360" w:lineRule="auto"/>
              <w:rPr>
                <w:rFonts w:ascii="Arial" w:hAnsi="Arial" w:cs="Arial"/>
                <w:b/>
                <w:bCs/>
              </w:rPr>
            </w:pPr>
            <w:r w:rsidRPr="00FE719F">
              <w:rPr>
                <w:rFonts w:ascii="Arial" w:hAnsi="Arial" w:cs="Arial"/>
                <w:b/>
                <w:bCs/>
              </w:rPr>
              <w:lastRenderedPageBreak/>
              <w:t>4. Descripción del procedimiento.</w:t>
            </w:r>
          </w:p>
        </w:tc>
      </w:tr>
      <w:tr w:rsidR="00AE6A30" w:rsidRPr="00FE719F" w14:paraId="28F6EA03" w14:textId="77777777" w:rsidTr="00347DF2">
        <w:tc>
          <w:tcPr>
            <w:tcW w:w="2552" w:type="dxa"/>
            <w:tcBorders>
              <w:top w:val="single" w:sz="4" w:space="0" w:color="auto"/>
              <w:left w:val="single" w:sz="4" w:space="0" w:color="auto"/>
              <w:bottom w:val="single" w:sz="4" w:space="0" w:color="auto"/>
              <w:right w:val="single" w:sz="4" w:space="0" w:color="auto"/>
            </w:tcBorders>
            <w:hideMark/>
          </w:tcPr>
          <w:p w14:paraId="2A1EE846" w14:textId="77777777" w:rsidR="00AE6A30" w:rsidRPr="00FE719F" w:rsidRDefault="00AE6A30" w:rsidP="0019440E">
            <w:pPr>
              <w:jc w:val="center"/>
              <w:rPr>
                <w:rFonts w:ascii="Arial" w:hAnsi="Arial" w:cs="Arial"/>
                <w:b/>
                <w:bCs/>
              </w:rPr>
            </w:pPr>
            <w:r w:rsidRPr="00FE719F">
              <w:rPr>
                <w:rFonts w:ascii="Arial" w:hAnsi="Arial" w:cs="Arial"/>
                <w:b/>
                <w:bCs/>
              </w:rPr>
              <w:t>Área responsable</w:t>
            </w:r>
          </w:p>
        </w:tc>
        <w:tc>
          <w:tcPr>
            <w:tcW w:w="5953" w:type="dxa"/>
            <w:tcBorders>
              <w:top w:val="single" w:sz="4" w:space="0" w:color="auto"/>
              <w:left w:val="single" w:sz="4" w:space="0" w:color="auto"/>
              <w:bottom w:val="single" w:sz="4" w:space="0" w:color="auto"/>
              <w:right w:val="single" w:sz="4" w:space="0" w:color="auto"/>
            </w:tcBorders>
            <w:hideMark/>
          </w:tcPr>
          <w:p w14:paraId="7EC18B56" w14:textId="77777777" w:rsidR="00AE6A30" w:rsidRPr="00FE719F" w:rsidRDefault="00AE6A30" w:rsidP="0019440E">
            <w:pPr>
              <w:jc w:val="center"/>
              <w:rPr>
                <w:rFonts w:ascii="Arial" w:hAnsi="Arial" w:cs="Arial"/>
                <w:b/>
                <w:bCs/>
              </w:rPr>
            </w:pPr>
            <w:r w:rsidRPr="00FE719F">
              <w:rPr>
                <w:rFonts w:ascii="Arial" w:hAnsi="Arial" w:cs="Arial"/>
                <w:b/>
                <w:bCs/>
              </w:rPr>
              <w:t>Actividad</w:t>
            </w:r>
          </w:p>
        </w:tc>
        <w:tc>
          <w:tcPr>
            <w:tcW w:w="1560" w:type="dxa"/>
            <w:tcBorders>
              <w:top w:val="single" w:sz="4" w:space="0" w:color="auto"/>
              <w:left w:val="single" w:sz="4" w:space="0" w:color="auto"/>
              <w:bottom w:val="single" w:sz="4" w:space="0" w:color="auto"/>
              <w:right w:val="single" w:sz="4" w:space="0" w:color="auto"/>
            </w:tcBorders>
            <w:hideMark/>
          </w:tcPr>
          <w:p w14:paraId="620B4E23" w14:textId="77777777" w:rsidR="00AE6A30" w:rsidRPr="00FE719F" w:rsidRDefault="00AE6A30" w:rsidP="0019440E">
            <w:pPr>
              <w:jc w:val="center"/>
              <w:rPr>
                <w:rFonts w:ascii="Arial" w:hAnsi="Arial" w:cs="Arial"/>
                <w:b/>
                <w:bCs/>
              </w:rPr>
            </w:pPr>
            <w:r w:rsidRPr="00FE719F">
              <w:rPr>
                <w:rFonts w:ascii="Arial" w:hAnsi="Arial" w:cs="Arial"/>
                <w:b/>
                <w:bCs/>
              </w:rPr>
              <w:t>Tiempo</w:t>
            </w:r>
          </w:p>
          <w:p w14:paraId="66C18422" w14:textId="77777777" w:rsidR="00AE6A30" w:rsidRPr="00FE719F" w:rsidRDefault="00AE6A30" w:rsidP="0019440E">
            <w:pPr>
              <w:jc w:val="center"/>
              <w:rPr>
                <w:rFonts w:ascii="Arial" w:hAnsi="Arial" w:cs="Arial"/>
                <w:b/>
                <w:bCs/>
              </w:rPr>
            </w:pPr>
            <w:r w:rsidRPr="00FE719F">
              <w:rPr>
                <w:rFonts w:ascii="Arial" w:hAnsi="Arial" w:cs="Arial"/>
                <w:b/>
                <w:bCs/>
              </w:rPr>
              <w:t>(Días-Hrs)</w:t>
            </w:r>
          </w:p>
        </w:tc>
      </w:tr>
      <w:tr w:rsidR="00AE6A30" w:rsidRPr="00FE719F" w14:paraId="6DAB4077" w14:textId="77777777" w:rsidTr="00347DF2">
        <w:tc>
          <w:tcPr>
            <w:tcW w:w="2552" w:type="dxa"/>
            <w:tcBorders>
              <w:top w:val="single" w:sz="4" w:space="0" w:color="auto"/>
              <w:left w:val="single" w:sz="4" w:space="0" w:color="auto"/>
              <w:bottom w:val="single" w:sz="4" w:space="0" w:color="auto"/>
              <w:right w:val="single" w:sz="4" w:space="0" w:color="auto"/>
            </w:tcBorders>
            <w:vAlign w:val="center"/>
            <w:hideMark/>
          </w:tcPr>
          <w:p w14:paraId="237C50E1" w14:textId="77777777" w:rsidR="00AE6A30" w:rsidRPr="00FE719F" w:rsidRDefault="00AE6A30" w:rsidP="0019440E">
            <w:pPr>
              <w:jc w:val="center"/>
              <w:rPr>
                <w:rFonts w:ascii="Arial" w:hAnsi="Arial" w:cs="Arial"/>
              </w:rPr>
            </w:pPr>
            <w:r w:rsidRPr="00FE719F">
              <w:rPr>
                <w:rFonts w:ascii="Arial" w:hAnsi="Arial" w:cs="Arial"/>
              </w:rPr>
              <w:t xml:space="preserve">Departamento de Cuenta Pública </w:t>
            </w:r>
          </w:p>
        </w:tc>
        <w:tc>
          <w:tcPr>
            <w:tcW w:w="5953" w:type="dxa"/>
            <w:tcBorders>
              <w:top w:val="single" w:sz="4" w:space="0" w:color="auto"/>
              <w:left w:val="single" w:sz="4" w:space="0" w:color="auto"/>
              <w:bottom w:val="single" w:sz="4" w:space="0" w:color="auto"/>
              <w:right w:val="single" w:sz="4" w:space="0" w:color="auto"/>
            </w:tcBorders>
          </w:tcPr>
          <w:p w14:paraId="73378EC4"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Inicio del procedimiento.</w:t>
            </w:r>
          </w:p>
          <w:p w14:paraId="356CFCE6" w14:textId="77777777" w:rsidR="00AE6A30" w:rsidRPr="00FE719F" w:rsidRDefault="00AE6A30" w:rsidP="0019440E">
            <w:pPr>
              <w:spacing w:line="360" w:lineRule="auto"/>
              <w:jc w:val="both"/>
              <w:rPr>
                <w:rFonts w:ascii="Arial" w:hAnsi="Arial" w:cs="Arial"/>
              </w:rPr>
            </w:pPr>
            <w:r w:rsidRPr="00FE719F">
              <w:rPr>
                <w:rFonts w:ascii="Arial" w:hAnsi="Arial" w:cs="Arial"/>
              </w:rPr>
              <w:t>1.- Genera y notifica oficios de solicitud de información a las distintas áreas de la administración pública municipal 5 días antes del cierre del periodo.</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12EDB99" w14:textId="77777777" w:rsidR="00AE6A30" w:rsidRPr="00FE719F" w:rsidRDefault="00AE6A30" w:rsidP="0019440E">
            <w:pPr>
              <w:spacing w:line="360" w:lineRule="auto"/>
              <w:jc w:val="center"/>
              <w:rPr>
                <w:rFonts w:ascii="Arial" w:hAnsi="Arial" w:cs="Arial"/>
              </w:rPr>
            </w:pPr>
            <w:r w:rsidRPr="00FE719F">
              <w:rPr>
                <w:rFonts w:ascii="Arial" w:hAnsi="Arial" w:cs="Arial"/>
              </w:rPr>
              <w:t>1 día</w:t>
            </w:r>
          </w:p>
        </w:tc>
      </w:tr>
      <w:tr w:rsidR="00AE6A30" w:rsidRPr="00FE719F" w14:paraId="14AB3BA6" w14:textId="77777777" w:rsidTr="00347DF2">
        <w:tc>
          <w:tcPr>
            <w:tcW w:w="2552" w:type="dxa"/>
            <w:tcBorders>
              <w:top w:val="single" w:sz="4" w:space="0" w:color="auto"/>
              <w:left w:val="single" w:sz="4" w:space="0" w:color="auto"/>
              <w:bottom w:val="single" w:sz="4" w:space="0" w:color="auto"/>
              <w:right w:val="single" w:sz="4" w:space="0" w:color="auto"/>
            </w:tcBorders>
            <w:vAlign w:val="center"/>
            <w:hideMark/>
          </w:tcPr>
          <w:p w14:paraId="5DD504CC" w14:textId="77777777" w:rsidR="00AE6A30" w:rsidRPr="00FE719F" w:rsidRDefault="00AE6A30" w:rsidP="0019440E">
            <w:pPr>
              <w:jc w:val="center"/>
              <w:rPr>
                <w:rFonts w:ascii="Arial" w:hAnsi="Arial" w:cs="Arial"/>
              </w:rPr>
            </w:pPr>
            <w:r w:rsidRPr="00FE719F">
              <w:rPr>
                <w:rFonts w:ascii="Arial" w:hAnsi="Arial" w:cs="Arial"/>
              </w:rPr>
              <w:t>Áreas de la administración pública municipal</w:t>
            </w:r>
          </w:p>
        </w:tc>
        <w:tc>
          <w:tcPr>
            <w:tcW w:w="5953" w:type="dxa"/>
            <w:tcBorders>
              <w:top w:val="single" w:sz="4" w:space="0" w:color="auto"/>
              <w:left w:val="single" w:sz="4" w:space="0" w:color="auto"/>
              <w:bottom w:val="single" w:sz="4" w:space="0" w:color="auto"/>
              <w:right w:val="single" w:sz="4" w:space="0" w:color="auto"/>
            </w:tcBorders>
            <w:hideMark/>
          </w:tcPr>
          <w:p w14:paraId="5025F1C8" w14:textId="13331595" w:rsidR="00AE6A30" w:rsidRPr="00FE719F" w:rsidRDefault="00AE6A30" w:rsidP="0019440E">
            <w:pPr>
              <w:spacing w:line="360" w:lineRule="auto"/>
              <w:jc w:val="both"/>
              <w:rPr>
                <w:rFonts w:ascii="Arial" w:hAnsi="Arial" w:cs="Arial"/>
              </w:rPr>
            </w:pPr>
            <w:r w:rsidRPr="00FE719F">
              <w:rPr>
                <w:rFonts w:ascii="Arial" w:hAnsi="Arial" w:cs="Arial"/>
              </w:rPr>
              <w:t>2.</w:t>
            </w:r>
            <w:r w:rsidR="005621B8">
              <w:rPr>
                <w:rFonts w:ascii="Arial" w:hAnsi="Arial" w:cs="Arial"/>
              </w:rPr>
              <w:t>-</w:t>
            </w:r>
            <w:r w:rsidRPr="00FE719F">
              <w:rPr>
                <w:rFonts w:ascii="Arial" w:hAnsi="Arial" w:cs="Arial"/>
              </w:rPr>
              <w:t xml:space="preserve"> Envía la información solicitada al Departamento de Cuenta Pública para la generación de línea de captura para el pago de contribuciones.</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AB9602B" w14:textId="77777777" w:rsidR="00AE6A30" w:rsidRPr="00FE719F" w:rsidRDefault="00AE6A30" w:rsidP="0019440E">
            <w:pPr>
              <w:spacing w:line="360" w:lineRule="auto"/>
              <w:jc w:val="center"/>
              <w:rPr>
                <w:rFonts w:ascii="Arial" w:hAnsi="Arial" w:cs="Arial"/>
              </w:rPr>
            </w:pPr>
            <w:r w:rsidRPr="00FE719F">
              <w:rPr>
                <w:rFonts w:ascii="Arial" w:hAnsi="Arial" w:cs="Arial"/>
              </w:rPr>
              <w:t>N/D</w:t>
            </w:r>
          </w:p>
        </w:tc>
      </w:tr>
      <w:tr w:rsidR="00AE6A30" w:rsidRPr="00FE719F" w14:paraId="549E0F7A" w14:textId="77777777" w:rsidTr="00347DF2">
        <w:trPr>
          <w:trHeight w:val="372"/>
        </w:trPr>
        <w:tc>
          <w:tcPr>
            <w:tcW w:w="2552" w:type="dxa"/>
            <w:vMerge w:val="restart"/>
            <w:tcBorders>
              <w:top w:val="single" w:sz="4" w:space="0" w:color="auto"/>
              <w:left w:val="single" w:sz="4" w:space="0" w:color="auto"/>
              <w:bottom w:val="single" w:sz="4" w:space="0" w:color="auto"/>
              <w:right w:val="single" w:sz="4" w:space="0" w:color="auto"/>
            </w:tcBorders>
            <w:vAlign w:val="center"/>
          </w:tcPr>
          <w:p w14:paraId="081C039C" w14:textId="77777777" w:rsidR="00AE6A30" w:rsidRPr="00FE719F" w:rsidRDefault="00AE6A30" w:rsidP="0019440E">
            <w:pPr>
              <w:spacing w:line="360" w:lineRule="auto"/>
              <w:jc w:val="center"/>
              <w:rPr>
                <w:rFonts w:ascii="Arial" w:hAnsi="Arial" w:cs="Arial"/>
              </w:rPr>
            </w:pPr>
            <w:r w:rsidRPr="00FE719F">
              <w:rPr>
                <w:rFonts w:ascii="Arial" w:hAnsi="Arial" w:cs="Arial"/>
              </w:rPr>
              <w:t>Departamento de Cuenta Pública</w:t>
            </w:r>
          </w:p>
          <w:p w14:paraId="35C322E8" w14:textId="77777777" w:rsidR="00AE6A30" w:rsidRPr="00FE719F" w:rsidRDefault="00AE6A30" w:rsidP="0019440E">
            <w:pPr>
              <w:spacing w:line="360" w:lineRule="auto"/>
              <w:jc w:val="center"/>
              <w:rPr>
                <w:rFonts w:ascii="Arial" w:hAnsi="Arial" w:cs="Arial"/>
              </w:rPr>
            </w:pPr>
          </w:p>
        </w:tc>
        <w:tc>
          <w:tcPr>
            <w:tcW w:w="5953" w:type="dxa"/>
            <w:tcBorders>
              <w:top w:val="single" w:sz="4" w:space="0" w:color="auto"/>
              <w:left w:val="single" w:sz="4" w:space="0" w:color="auto"/>
              <w:bottom w:val="single" w:sz="4" w:space="0" w:color="auto"/>
              <w:right w:val="single" w:sz="4" w:space="0" w:color="auto"/>
            </w:tcBorders>
          </w:tcPr>
          <w:p w14:paraId="3004FBBD" w14:textId="093DEA55" w:rsidR="00AE6A30" w:rsidRPr="00FE719F" w:rsidRDefault="00AE6A30" w:rsidP="0019440E">
            <w:pPr>
              <w:spacing w:line="360" w:lineRule="auto"/>
              <w:jc w:val="both"/>
              <w:rPr>
                <w:rFonts w:ascii="Arial" w:hAnsi="Arial" w:cs="Arial"/>
              </w:rPr>
            </w:pPr>
            <w:r w:rsidRPr="00FE719F">
              <w:rPr>
                <w:rFonts w:ascii="Arial" w:hAnsi="Arial" w:cs="Arial"/>
              </w:rPr>
              <w:t>3.- Recibe y revisa la información proporcionada por las áreas de la administración pública municipal y determina:</w:t>
            </w:r>
          </w:p>
          <w:p w14:paraId="4A3A4D0A" w14:textId="77777777" w:rsidR="00AE6A30" w:rsidRPr="00FE719F" w:rsidRDefault="00AE6A30" w:rsidP="0019440E">
            <w:pPr>
              <w:tabs>
                <w:tab w:val="left" w:pos="780"/>
                <w:tab w:val="center" w:pos="3010"/>
              </w:tabs>
              <w:spacing w:line="360" w:lineRule="auto"/>
              <w:rPr>
                <w:rFonts w:ascii="Arial" w:hAnsi="Arial" w:cs="Arial"/>
                <w:b/>
              </w:rPr>
            </w:pPr>
            <w:r w:rsidRPr="00FE719F">
              <w:rPr>
                <w:rFonts w:ascii="Arial" w:hAnsi="Arial" w:cs="Arial"/>
                <w:b/>
              </w:rPr>
              <w:tab/>
            </w:r>
            <w:r w:rsidRPr="00FE719F">
              <w:rPr>
                <w:rFonts w:ascii="Arial" w:hAnsi="Arial" w:cs="Arial"/>
                <w:b/>
              </w:rPr>
              <w:tab/>
              <w:t>¿La información solicitada es la correcta?</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9AA4822" w14:textId="77777777" w:rsidR="00AE6A30" w:rsidRPr="00FE719F" w:rsidRDefault="00AE6A30" w:rsidP="0019440E">
            <w:pPr>
              <w:spacing w:line="360" w:lineRule="auto"/>
              <w:jc w:val="center"/>
              <w:rPr>
                <w:rFonts w:ascii="Arial" w:hAnsi="Arial" w:cs="Arial"/>
              </w:rPr>
            </w:pPr>
            <w:r w:rsidRPr="00FE719F">
              <w:rPr>
                <w:rFonts w:ascii="Arial" w:hAnsi="Arial" w:cs="Arial"/>
              </w:rPr>
              <w:t>3 horas</w:t>
            </w:r>
          </w:p>
        </w:tc>
      </w:tr>
      <w:tr w:rsidR="00AE6A30" w:rsidRPr="00FE719F" w14:paraId="4B6910F1" w14:textId="77777777" w:rsidTr="00347DF2">
        <w:trPr>
          <w:trHeight w:val="514"/>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4EC48DF7" w14:textId="77777777" w:rsidR="00AE6A30" w:rsidRPr="00FE719F" w:rsidRDefault="00AE6A30" w:rsidP="0019440E">
            <w:pPr>
              <w:rPr>
                <w:rFonts w:ascii="Arial" w:hAnsi="Arial" w:cs="Arial"/>
              </w:rPr>
            </w:pPr>
          </w:p>
        </w:tc>
        <w:tc>
          <w:tcPr>
            <w:tcW w:w="5953" w:type="dxa"/>
            <w:tcBorders>
              <w:top w:val="single" w:sz="4" w:space="0" w:color="auto"/>
              <w:left w:val="single" w:sz="4" w:space="0" w:color="auto"/>
              <w:bottom w:val="single" w:sz="4" w:space="0" w:color="auto"/>
              <w:right w:val="single" w:sz="4" w:space="0" w:color="auto"/>
            </w:tcBorders>
            <w:hideMark/>
          </w:tcPr>
          <w:p w14:paraId="658723FB" w14:textId="77777777" w:rsidR="00AE6A30" w:rsidRPr="00FE719F" w:rsidRDefault="00AE6A30" w:rsidP="0019440E">
            <w:pPr>
              <w:spacing w:line="360" w:lineRule="auto"/>
              <w:jc w:val="center"/>
              <w:rPr>
                <w:rFonts w:ascii="Arial" w:hAnsi="Arial" w:cs="Arial"/>
                <w:b/>
              </w:rPr>
            </w:pPr>
            <w:r w:rsidRPr="00FE719F">
              <w:rPr>
                <w:rFonts w:ascii="Arial" w:hAnsi="Arial" w:cs="Arial"/>
                <w:b/>
              </w:rPr>
              <w:t>No.</w:t>
            </w:r>
          </w:p>
          <w:p w14:paraId="0C7C3991" w14:textId="77777777" w:rsidR="00AE6A30" w:rsidRPr="00FE719F" w:rsidRDefault="00AE6A30" w:rsidP="0019440E">
            <w:pPr>
              <w:spacing w:line="360" w:lineRule="auto"/>
              <w:jc w:val="both"/>
              <w:rPr>
                <w:rFonts w:ascii="Arial" w:hAnsi="Arial" w:cs="Arial"/>
              </w:rPr>
            </w:pPr>
            <w:r w:rsidRPr="00FE719F">
              <w:rPr>
                <w:rFonts w:ascii="Arial" w:hAnsi="Arial" w:cs="Arial"/>
              </w:rPr>
              <w:t>4.- Informa de manera oficial, al enlace del área responsable de remitir la información que debe ser corregida.</w:t>
            </w:r>
          </w:p>
          <w:p w14:paraId="14B919F0" w14:textId="77777777" w:rsidR="00AE6A30" w:rsidRPr="00FE719F" w:rsidRDefault="00AE6A30" w:rsidP="0019440E">
            <w:pPr>
              <w:tabs>
                <w:tab w:val="left" w:pos="780"/>
                <w:tab w:val="center" w:pos="3010"/>
              </w:tabs>
              <w:spacing w:line="360" w:lineRule="auto"/>
              <w:jc w:val="center"/>
              <w:rPr>
                <w:rFonts w:ascii="Arial" w:hAnsi="Arial" w:cs="Arial"/>
                <w:b/>
              </w:rPr>
            </w:pPr>
            <w:r w:rsidRPr="00FE719F">
              <w:rPr>
                <w:rFonts w:ascii="Arial" w:hAnsi="Arial" w:cs="Arial"/>
                <w:b/>
              </w:rPr>
              <w:t>Retorna a la actividad No. 3.</w:t>
            </w:r>
          </w:p>
        </w:tc>
        <w:tc>
          <w:tcPr>
            <w:tcW w:w="1560" w:type="dxa"/>
            <w:tcBorders>
              <w:top w:val="single" w:sz="4" w:space="0" w:color="auto"/>
              <w:left w:val="single" w:sz="4" w:space="0" w:color="auto"/>
              <w:bottom w:val="single" w:sz="4" w:space="0" w:color="auto"/>
              <w:right w:val="single" w:sz="4" w:space="0" w:color="auto"/>
            </w:tcBorders>
            <w:vAlign w:val="center"/>
            <w:hideMark/>
          </w:tcPr>
          <w:p w14:paraId="1C24D0C0" w14:textId="3D39705C" w:rsidR="00AE6A30" w:rsidRPr="00FE719F" w:rsidRDefault="00AE6A30" w:rsidP="0019440E">
            <w:pPr>
              <w:spacing w:line="360" w:lineRule="auto"/>
              <w:jc w:val="center"/>
              <w:rPr>
                <w:rFonts w:ascii="Arial" w:hAnsi="Arial" w:cs="Arial"/>
              </w:rPr>
            </w:pPr>
            <w:r w:rsidRPr="00FE719F">
              <w:rPr>
                <w:rFonts w:ascii="Arial" w:hAnsi="Arial" w:cs="Arial"/>
              </w:rPr>
              <w:t>1 hora</w:t>
            </w:r>
          </w:p>
        </w:tc>
      </w:tr>
      <w:tr w:rsidR="00AE6A30" w:rsidRPr="00FE719F" w14:paraId="5755C8B5" w14:textId="77777777" w:rsidTr="00347DF2">
        <w:trPr>
          <w:trHeight w:val="514"/>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18BBDA6D" w14:textId="77777777" w:rsidR="00AE6A30" w:rsidRPr="00FE719F" w:rsidRDefault="00AE6A30" w:rsidP="0019440E">
            <w:pPr>
              <w:rPr>
                <w:rFonts w:ascii="Arial" w:hAnsi="Arial" w:cs="Arial"/>
              </w:rPr>
            </w:pPr>
          </w:p>
        </w:tc>
        <w:tc>
          <w:tcPr>
            <w:tcW w:w="5953" w:type="dxa"/>
            <w:tcBorders>
              <w:top w:val="single" w:sz="4" w:space="0" w:color="auto"/>
              <w:left w:val="single" w:sz="4" w:space="0" w:color="auto"/>
              <w:bottom w:val="single" w:sz="4" w:space="0" w:color="auto"/>
              <w:right w:val="single" w:sz="4" w:space="0" w:color="auto"/>
            </w:tcBorders>
          </w:tcPr>
          <w:p w14:paraId="79B73826" w14:textId="77777777" w:rsidR="00AE6A30" w:rsidRPr="00FE719F" w:rsidRDefault="00AE6A30" w:rsidP="0019440E">
            <w:pPr>
              <w:spacing w:line="360" w:lineRule="auto"/>
              <w:jc w:val="center"/>
              <w:rPr>
                <w:rFonts w:ascii="Arial" w:hAnsi="Arial" w:cs="Arial"/>
                <w:b/>
              </w:rPr>
            </w:pPr>
            <w:r w:rsidRPr="00FE719F">
              <w:rPr>
                <w:rFonts w:ascii="Arial" w:hAnsi="Arial" w:cs="Arial"/>
                <w:b/>
              </w:rPr>
              <w:t>Sí.</w:t>
            </w:r>
          </w:p>
          <w:p w14:paraId="52C1D421" w14:textId="27537880" w:rsidR="00AE6A30" w:rsidRPr="00FE719F" w:rsidRDefault="00AE6A30" w:rsidP="0019440E">
            <w:pPr>
              <w:spacing w:line="360" w:lineRule="auto"/>
              <w:jc w:val="both"/>
              <w:rPr>
                <w:rFonts w:ascii="Arial" w:hAnsi="Arial" w:cs="Arial"/>
              </w:rPr>
            </w:pPr>
            <w:r w:rsidRPr="00FE719F">
              <w:rPr>
                <w:rFonts w:ascii="Arial" w:hAnsi="Arial" w:cs="Arial"/>
              </w:rPr>
              <w:t>5.- Complementa la información con los informes descargados del Sistema de Contabilidad Municipal (SAP).</w:t>
            </w:r>
          </w:p>
        </w:tc>
        <w:tc>
          <w:tcPr>
            <w:tcW w:w="1560" w:type="dxa"/>
            <w:tcBorders>
              <w:top w:val="single" w:sz="4" w:space="0" w:color="auto"/>
              <w:left w:val="single" w:sz="4" w:space="0" w:color="auto"/>
              <w:bottom w:val="single" w:sz="4" w:space="0" w:color="auto"/>
              <w:right w:val="single" w:sz="4" w:space="0" w:color="auto"/>
            </w:tcBorders>
            <w:vAlign w:val="center"/>
            <w:hideMark/>
          </w:tcPr>
          <w:p w14:paraId="70F3E2EE" w14:textId="77777777" w:rsidR="00AE6A30" w:rsidRPr="00FE719F" w:rsidRDefault="00AE6A30" w:rsidP="0019440E">
            <w:pPr>
              <w:spacing w:line="360" w:lineRule="auto"/>
              <w:jc w:val="center"/>
              <w:rPr>
                <w:rFonts w:ascii="Arial" w:hAnsi="Arial" w:cs="Arial"/>
              </w:rPr>
            </w:pPr>
            <w:r w:rsidRPr="00FE719F">
              <w:rPr>
                <w:rFonts w:ascii="Arial" w:hAnsi="Arial" w:cs="Arial"/>
              </w:rPr>
              <w:t>3 horas</w:t>
            </w:r>
          </w:p>
        </w:tc>
      </w:tr>
      <w:tr w:rsidR="00AE6A30" w:rsidRPr="00FE719F" w14:paraId="55EED2B4" w14:textId="77777777" w:rsidTr="00347DF2">
        <w:trPr>
          <w:trHeight w:val="514"/>
        </w:trPr>
        <w:tc>
          <w:tcPr>
            <w:tcW w:w="2552" w:type="dxa"/>
            <w:vMerge/>
            <w:tcBorders>
              <w:top w:val="single" w:sz="4" w:space="0" w:color="auto"/>
              <w:left w:val="single" w:sz="4" w:space="0" w:color="auto"/>
              <w:bottom w:val="single" w:sz="4" w:space="0" w:color="auto"/>
              <w:right w:val="single" w:sz="4" w:space="0" w:color="auto"/>
            </w:tcBorders>
            <w:vAlign w:val="center"/>
            <w:hideMark/>
          </w:tcPr>
          <w:p w14:paraId="1101B886" w14:textId="77777777" w:rsidR="00AE6A30" w:rsidRPr="00FE719F" w:rsidRDefault="00AE6A30" w:rsidP="0019440E">
            <w:pPr>
              <w:rPr>
                <w:rFonts w:ascii="Arial" w:hAnsi="Arial" w:cs="Arial"/>
              </w:rPr>
            </w:pPr>
          </w:p>
        </w:tc>
        <w:tc>
          <w:tcPr>
            <w:tcW w:w="5953" w:type="dxa"/>
            <w:tcBorders>
              <w:top w:val="single" w:sz="4" w:space="0" w:color="auto"/>
              <w:left w:val="single" w:sz="4" w:space="0" w:color="auto"/>
              <w:bottom w:val="single" w:sz="4" w:space="0" w:color="auto"/>
              <w:right w:val="single" w:sz="4" w:space="0" w:color="auto"/>
            </w:tcBorders>
          </w:tcPr>
          <w:p w14:paraId="3CFC37C3" w14:textId="48429420" w:rsidR="00AE6A30" w:rsidRPr="00FE719F" w:rsidRDefault="00AE6A30" w:rsidP="0019440E">
            <w:pPr>
              <w:spacing w:line="360" w:lineRule="auto"/>
              <w:jc w:val="both"/>
              <w:rPr>
                <w:rFonts w:ascii="Arial" w:hAnsi="Arial" w:cs="Arial"/>
              </w:rPr>
            </w:pPr>
            <w:r w:rsidRPr="00FE719F">
              <w:rPr>
                <w:rFonts w:ascii="Arial" w:hAnsi="Arial" w:cs="Arial"/>
              </w:rPr>
              <w:t>6.- Revisa la integración de la información proporcionada por las áreas de la administración pública municipal y los datos obtenidos del SAP.</w:t>
            </w:r>
          </w:p>
        </w:tc>
        <w:tc>
          <w:tcPr>
            <w:tcW w:w="1560" w:type="dxa"/>
            <w:tcBorders>
              <w:top w:val="single" w:sz="4" w:space="0" w:color="auto"/>
              <w:left w:val="single" w:sz="4" w:space="0" w:color="auto"/>
              <w:bottom w:val="single" w:sz="4" w:space="0" w:color="auto"/>
              <w:right w:val="single" w:sz="4" w:space="0" w:color="auto"/>
            </w:tcBorders>
            <w:hideMark/>
          </w:tcPr>
          <w:p w14:paraId="32F4019E" w14:textId="77777777" w:rsidR="00AE6A30" w:rsidRPr="00FE719F" w:rsidRDefault="00AE6A30" w:rsidP="0019440E">
            <w:pPr>
              <w:spacing w:line="360" w:lineRule="auto"/>
              <w:jc w:val="center"/>
              <w:rPr>
                <w:rFonts w:ascii="Arial" w:hAnsi="Arial" w:cs="Arial"/>
              </w:rPr>
            </w:pPr>
            <w:r w:rsidRPr="00FE719F">
              <w:rPr>
                <w:rFonts w:ascii="Arial" w:hAnsi="Arial" w:cs="Arial"/>
              </w:rPr>
              <w:t>1 día</w:t>
            </w:r>
          </w:p>
        </w:tc>
      </w:tr>
      <w:tr w:rsidR="00D4285A" w:rsidRPr="00FE719F" w14:paraId="35F22839" w14:textId="77777777" w:rsidTr="00347DF2">
        <w:trPr>
          <w:trHeight w:val="514"/>
        </w:trPr>
        <w:tc>
          <w:tcPr>
            <w:tcW w:w="2552" w:type="dxa"/>
            <w:tcBorders>
              <w:top w:val="single" w:sz="4" w:space="0" w:color="auto"/>
              <w:left w:val="single" w:sz="4" w:space="0" w:color="auto"/>
              <w:right w:val="single" w:sz="4" w:space="0" w:color="auto"/>
            </w:tcBorders>
            <w:vAlign w:val="center"/>
            <w:hideMark/>
          </w:tcPr>
          <w:p w14:paraId="46162818" w14:textId="77777777" w:rsidR="00D4285A" w:rsidRPr="00FE719F" w:rsidRDefault="00D4285A" w:rsidP="00D4285A">
            <w:pPr>
              <w:spacing w:line="360" w:lineRule="auto"/>
              <w:jc w:val="center"/>
              <w:rPr>
                <w:rFonts w:ascii="Arial" w:hAnsi="Arial" w:cs="Arial"/>
              </w:rPr>
            </w:pPr>
            <w:r w:rsidRPr="00FE719F">
              <w:rPr>
                <w:rFonts w:ascii="Arial" w:hAnsi="Arial" w:cs="Arial"/>
              </w:rPr>
              <w:t>Departamento de Cuenta Pública</w:t>
            </w:r>
          </w:p>
        </w:tc>
        <w:tc>
          <w:tcPr>
            <w:tcW w:w="5953" w:type="dxa"/>
            <w:tcBorders>
              <w:top w:val="single" w:sz="4" w:space="0" w:color="auto"/>
              <w:left w:val="single" w:sz="4" w:space="0" w:color="auto"/>
              <w:bottom w:val="single" w:sz="4" w:space="0" w:color="auto"/>
              <w:right w:val="single" w:sz="4" w:space="0" w:color="auto"/>
            </w:tcBorders>
          </w:tcPr>
          <w:p w14:paraId="5B0CFF5A" w14:textId="77777777" w:rsidR="00D4285A" w:rsidRPr="00FE719F" w:rsidRDefault="00D4285A" w:rsidP="00847D70">
            <w:pPr>
              <w:spacing w:line="360" w:lineRule="auto"/>
              <w:jc w:val="both"/>
              <w:rPr>
                <w:rFonts w:ascii="Arial" w:hAnsi="Arial" w:cs="Arial"/>
              </w:rPr>
            </w:pPr>
            <w:r w:rsidRPr="00FE719F">
              <w:rPr>
                <w:rFonts w:ascii="Arial" w:hAnsi="Arial" w:cs="Arial"/>
              </w:rPr>
              <w:t xml:space="preserve">7.- Ingresa al portal que corresponda según la contribución a pagar. </w:t>
            </w:r>
          </w:p>
          <w:p w14:paraId="1CAD0959" w14:textId="77777777" w:rsidR="00D4285A" w:rsidRPr="00FE719F" w:rsidRDefault="00D4285A" w:rsidP="00347DF2">
            <w:pPr>
              <w:pStyle w:val="Prrafodelista"/>
              <w:numPr>
                <w:ilvl w:val="0"/>
                <w:numId w:val="9"/>
              </w:numPr>
              <w:spacing w:line="276" w:lineRule="auto"/>
              <w:jc w:val="both"/>
              <w:rPr>
                <w:rFonts w:ascii="Arial" w:hAnsi="Arial" w:cs="Arial"/>
              </w:rPr>
            </w:pPr>
            <w:r w:rsidRPr="00FE719F">
              <w:rPr>
                <w:rFonts w:ascii="Arial" w:hAnsi="Arial" w:cs="Arial"/>
                <w:b/>
              </w:rPr>
              <w:t>Nombre:</w:t>
            </w:r>
            <w:r w:rsidRPr="00FE719F">
              <w:rPr>
                <w:rFonts w:ascii="Arial" w:hAnsi="Arial" w:cs="Arial"/>
              </w:rPr>
              <w:t xml:space="preserve"> Impuesto Sobre Erogaciones al Trabajo Personal. </w:t>
            </w:r>
          </w:p>
          <w:p w14:paraId="354C5328" w14:textId="77777777" w:rsidR="00D4285A" w:rsidRPr="00FE719F" w:rsidRDefault="00D4285A" w:rsidP="00847D70">
            <w:pPr>
              <w:pStyle w:val="Prrafodelista"/>
              <w:spacing w:line="276" w:lineRule="auto"/>
              <w:jc w:val="both"/>
              <w:rPr>
                <w:rFonts w:ascii="Arial" w:hAnsi="Arial" w:cs="Arial"/>
              </w:rPr>
            </w:pPr>
            <w:r w:rsidRPr="00FE719F">
              <w:rPr>
                <w:rFonts w:ascii="Arial" w:hAnsi="Arial" w:cs="Arial"/>
                <w:b/>
              </w:rPr>
              <w:lastRenderedPageBreak/>
              <w:t>Portal:</w:t>
            </w:r>
            <w:r w:rsidRPr="00FE719F">
              <w:rPr>
                <w:rFonts w:ascii="Arial" w:hAnsi="Arial" w:cs="Arial"/>
              </w:rPr>
              <w:t xml:space="preserve"> Secretaría de Finanzas de Oaxaca. </w:t>
            </w:r>
            <w:r w:rsidRPr="00FE719F">
              <w:rPr>
                <w:rFonts w:ascii="Arial" w:hAnsi="Arial" w:cs="Arial"/>
                <w:b/>
              </w:rPr>
              <w:t>Periodicidad:</w:t>
            </w:r>
            <w:r w:rsidRPr="00FE719F">
              <w:rPr>
                <w:rFonts w:ascii="Arial" w:hAnsi="Arial" w:cs="Arial"/>
              </w:rPr>
              <w:t xml:space="preserve"> bimestral.</w:t>
            </w:r>
          </w:p>
          <w:p w14:paraId="4C1EE55F" w14:textId="77777777" w:rsidR="00D4285A" w:rsidRPr="00FE719F" w:rsidRDefault="00D4285A" w:rsidP="00347DF2">
            <w:pPr>
              <w:pStyle w:val="Prrafodelista"/>
              <w:numPr>
                <w:ilvl w:val="0"/>
                <w:numId w:val="9"/>
              </w:numPr>
              <w:spacing w:line="276" w:lineRule="auto"/>
              <w:jc w:val="both"/>
              <w:rPr>
                <w:rFonts w:ascii="Arial" w:hAnsi="Arial" w:cs="Arial"/>
              </w:rPr>
            </w:pPr>
            <w:r w:rsidRPr="00FE719F">
              <w:rPr>
                <w:rFonts w:ascii="Arial" w:hAnsi="Arial" w:cs="Arial"/>
                <w:b/>
              </w:rPr>
              <w:t>Nombre:</w:t>
            </w:r>
            <w:r w:rsidRPr="00FE719F">
              <w:rPr>
                <w:rFonts w:ascii="Arial" w:hAnsi="Arial" w:cs="Arial"/>
              </w:rPr>
              <w:t xml:space="preserve"> Impuesto Cedular por los Ingresos por el Otorgamiento de Uso o Goce Temporal de Bienes Inmuebles. </w:t>
            </w:r>
          </w:p>
          <w:p w14:paraId="58523E0F" w14:textId="77777777" w:rsidR="00D4285A" w:rsidRPr="00FE719F" w:rsidRDefault="00D4285A" w:rsidP="00847D70">
            <w:pPr>
              <w:pStyle w:val="Prrafodelista"/>
              <w:spacing w:line="276" w:lineRule="auto"/>
              <w:jc w:val="both"/>
              <w:rPr>
                <w:rFonts w:ascii="Arial" w:hAnsi="Arial" w:cs="Arial"/>
              </w:rPr>
            </w:pPr>
            <w:r w:rsidRPr="00FE719F">
              <w:rPr>
                <w:rFonts w:ascii="Arial" w:hAnsi="Arial" w:cs="Arial"/>
                <w:b/>
              </w:rPr>
              <w:t>Portal:</w:t>
            </w:r>
            <w:r w:rsidRPr="00FE719F">
              <w:rPr>
                <w:rFonts w:ascii="Arial" w:hAnsi="Arial" w:cs="Arial"/>
              </w:rPr>
              <w:t xml:space="preserve"> Secretaría de Finanzas de Oaxaca. </w:t>
            </w:r>
            <w:r w:rsidRPr="00FE719F">
              <w:rPr>
                <w:rFonts w:ascii="Arial" w:hAnsi="Arial" w:cs="Arial"/>
                <w:b/>
              </w:rPr>
              <w:t>Periodicidad:</w:t>
            </w:r>
            <w:r w:rsidRPr="00FE719F">
              <w:rPr>
                <w:rFonts w:ascii="Arial" w:hAnsi="Arial" w:cs="Arial"/>
              </w:rPr>
              <w:t xml:space="preserve"> bimestral.</w:t>
            </w:r>
          </w:p>
          <w:p w14:paraId="6623A967" w14:textId="77777777" w:rsidR="00D4285A" w:rsidRPr="00FE719F" w:rsidRDefault="00D4285A" w:rsidP="00347DF2">
            <w:pPr>
              <w:pStyle w:val="Prrafodelista"/>
              <w:numPr>
                <w:ilvl w:val="0"/>
                <w:numId w:val="9"/>
              </w:numPr>
              <w:jc w:val="both"/>
              <w:rPr>
                <w:rFonts w:ascii="Arial" w:hAnsi="Arial" w:cs="Arial"/>
              </w:rPr>
            </w:pPr>
            <w:r w:rsidRPr="00FE719F">
              <w:rPr>
                <w:rFonts w:ascii="Arial" w:hAnsi="Arial" w:cs="Arial"/>
                <w:b/>
              </w:rPr>
              <w:t>Nombre:</w:t>
            </w:r>
            <w:r w:rsidRPr="00FE719F">
              <w:rPr>
                <w:rFonts w:ascii="Arial" w:hAnsi="Arial" w:cs="Arial"/>
              </w:rPr>
              <w:t xml:space="preserve"> ISR Retenciones por Salarios. </w:t>
            </w:r>
          </w:p>
          <w:p w14:paraId="0126BA1A" w14:textId="77777777" w:rsidR="00D4285A" w:rsidRPr="00FE719F" w:rsidRDefault="00D4285A" w:rsidP="00847D70">
            <w:pPr>
              <w:pStyle w:val="Prrafodelista"/>
              <w:jc w:val="both"/>
              <w:rPr>
                <w:rFonts w:ascii="Arial" w:hAnsi="Arial" w:cs="Arial"/>
              </w:rPr>
            </w:pPr>
            <w:r w:rsidRPr="00FE719F">
              <w:rPr>
                <w:rFonts w:ascii="Arial" w:hAnsi="Arial" w:cs="Arial"/>
                <w:b/>
              </w:rPr>
              <w:t>Portal:</w:t>
            </w:r>
            <w:r w:rsidRPr="00FE719F">
              <w:rPr>
                <w:rFonts w:ascii="Arial" w:hAnsi="Arial" w:cs="Arial"/>
              </w:rPr>
              <w:t xml:space="preserve"> SAT. </w:t>
            </w:r>
          </w:p>
          <w:p w14:paraId="45BE1737" w14:textId="77777777" w:rsidR="00D4285A" w:rsidRPr="00FE719F" w:rsidRDefault="00D4285A" w:rsidP="00847D70">
            <w:pPr>
              <w:pStyle w:val="Prrafodelista"/>
              <w:jc w:val="both"/>
              <w:rPr>
                <w:rFonts w:ascii="Arial" w:hAnsi="Arial" w:cs="Arial"/>
              </w:rPr>
            </w:pPr>
            <w:r w:rsidRPr="00FE719F">
              <w:rPr>
                <w:rFonts w:ascii="Arial" w:hAnsi="Arial" w:cs="Arial"/>
                <w:b/>
              </w:rPr>
              <w:t>Periodicidad:</w:t>
            </w:r>
            <w:r w:rsidRPr="00FE719F">
              <w:rPr>
                <w:rFonts w:ascii="Arial" w:hAnsi="Arial" w:cs="Arial"/>
              </w:rPr>
              <w:t xml:space="preserve"> mensual.</w:t>
            </w:r>
          </w:p>
          <w:p w14:paraId="288D736C" w14:textId="77777777" w:rsidR="00D4285A" w:rsidRPr="00FE719F" w:rsidRDefault="00D4285A" w:rsidP="00347DF2">
            <w:pPr>
              <w:pStyle w:val="Prrafodelista"/>
              <w:numPr>
                <w:ilvl w:val="0"/>
                <w:numId w:val="9"/>
              </w:numPr>
              <w:jc w:val="both"/>
              <w:rPr>
                <w:rFonts w:ascii="Arial" w:hAnsi="Arial" w:cs="Arial"/>
              </w:rPr>
            </w:pPr>
            <w:r w:rsidRPr="00FE719F">
              <w:rPr>
                <w:rFonts w:ascii="Arial" w:hAnsi="Arial" w:cs="Arial"/>
                <w:b/>
              </w:rPr>
              <w:t>Nombre:</w:t>
            </w:r>
            <w:r w:rsidRPr="00FE719F">
              <w:rPr>
                <w:rFonts w:ascii="Arial" w:hAnsi="Arial" w:cs="Arial"/>
              </w:rPr>
              <w:t xml:space="preserve"> ISR Retenciones por Asimilados a Salarios. </w:t>
            </w:r>
            <w:r w:rsidRPr="00FE719F">
              <w:rPr>
                <w:rFonts w:ascii="Arial" w:hAnsi="Arial" w:cs="Arial"/>
                <w:b/>
              </w:rPr>
              <w:t>Portal:</w:t>
            </w:r>
            <w:r w:rsidRPr="00FE719F">
              <w:rPr>
                <w:rFonts w:ascii="Arial" w:hAnsi="Arial" w:cs="Arial"/>
              </w:rPr>
              <w:t xml:space="preserve"> SAT. </w:t>
            </w:r>
          </w:p>
          <w:p w14:paraId="5591BE64" w14:textId="77777777" w:rsidR="00D4285A" w:rsidRPr="00FE719F" w:rsidRDefault="00D4285A" w:rsidP="00847D70">
            <w:pPr>
              <w:pStyle w:val="Prrafodelista"/>
              <w:jc w:val="both"/>
              <w:rPr>
                <w:rFonts w:ascii="Arial" w:hAnsi="Arial" w:cs="Arial"/>
              </w:rPr>
            </w:pPr>
            <w:r w:rsidRPr="00FE719F">
              <w:rPr>
                <w:rFonts w:ascii="Arial" w:hAnsi="Arial" w:cs="Arial"/>
                <w:b/>
              </w:rPr>
              <w:t>Periodicidad:</w:t>
            </w:r>
            <w:r w:rsidRPr="00FE719F">
              <w:rPr>
                <w:rFonts w:ascii="Arial" w:hAnsi="Arial" w:cs="Arial"/>
              </w:rPr>
              <w:t xml:space="preserve"> mensual.</w:t>
            </w:r>
          </w:p>
          <w:p w14:paraId="5341D918" w14:textId="77777777" w:rsidR="00D4285A" w:rsidRPr="00FE719F" w:rsidRDefault="00D4285A" w:rsidP="00347DF2">
            <w:pPr>
              <w:pStyle w:val="Prrafodelista"/>
              <w:numPr>
                <w:ilvl w:val="0"/>
                <w:numId w:val="9"/>
              </w:numPr>
              <w:jc w:val="both"/>
              <w:rPr>
                <w:rFonts w:ascii="Arial" w:hAnsi="Arial" w:cs="Arial"/>
              </w:rPr>
            </w:pPr>
            <w:r w:rsidRPr="00FE719F">
              <w:rPr>
                <w:rFonts w:ascii="Arial" w:hAnsi="Arial" w:cs="Arial"/>
                <w:b/>
              </w:rPr>
              <w:t>Nombre:</w:t>
            </w:r>
            <w:r w:rsidRPr="00FE719F">
              <w:rPr>
                <w:rFonts w:ascii="Arial" w:hAnsi="Arial" w:cs="Arial"/>
              </w:rPr>
              <w:t xml:space="preserve"> ISR por Servicios Profesionales. </w:t>
            </w:r>
          </w:p>
          <w:p w14:paraId="20325499" w14:textId="77777777" w:rsidR="00D4285A" w:rsidRPr="00FE719F" w:rsidRDefault="00D4285A" w:rsidP="00847D70">
            <w:pPr>
              <w:pStyle w:val="Prrafodelista"/>
              <w:jc w:val="both"/>
              <w:rPr>
                <w:rFonts w:ascii="Arial" w:hAnsi="Arial" w:cs="Arial"/>
              </w:rPr>
            </w:pPr>
            <w:r w:rsidRPr="00FE719F">
              <w:rPr>
                <w:rFonts w:ascii="Arial" w:hAnsi="Arial" w:cs="Arial"/>
                <w:b/>
              </w:rPr>
              <w:t>Portal:</w:t>
            </w:r>
            <w:r w:rsidRPr="00FE719F">
              <w:rPr>
                <w:rFonts w:ascii="Arial" w:hAnsi="Arial" w:cs="Arial"/>
              </w:rPr>
              <w:t xml:space="preserve"> SAT. </w:t>
            </w:r>
          </w:p>
          <w:p w14:paraId="45E4341E" w14:textId="77777777" w:rsidR="00D4285A" w:rsidRPr="00FE719F" w:rsidRDefault="00D4285A" w:rsidP="00847D70">
            <w:pPr>
              <w:pStyle w:val="Prrafodelista"/>
              <w:jc w:val="both"/>
              <w:rPr>
                <w:rFonts w:ascii="Arial" w:hAnsi="Arial" w:cs="Arial"/>
              </w:rPr>
            </w:pPr>
            <w:r w:rsidRPr="00FE719F">
              <w:rPr>
                <w:rFonts w:ascii="Arial" w:hAnsi="Arial" w:cs="Arial"/>
                <w:b/>
              </w:rPr>
              <w:t>Periodicidad:</w:t>
            </w:r>
            <w:r w:rsidRPr="00FE719F">
              <w:rPr>
                <w:rFonts w:ascii="Arial" w:hAnsi="Arial" w:cs="Arial"/>
              </w:rPr>
              <w:t xml:space="preserve"> mensual. </w:t>
            </w:r>
          </w:p>
          <w:p w14:paraId="5EB04820" w14:textId="77777777" w:rsidR="00D4285A" w:rsidRPr="00FE719F" w:rsidRDefault="00D4285A" w:rsidP="00347DF2">
            <w:pPr>
              <w:pStyle w:val="Prrafodelista"/>
              <w:numPr>
                <w:ilvl w:val="0"/>
                <w:numId w:val="9"/>
              </w:numPr>
              <w:jc w:val="both"/>
              <w:rPr>
                <w:rFonts w:ascii="Arial" w:hAnsi="Arial" w:cs="Arial"/>
              </w:rPr>
            </w:pPr>
            <w:r w:rsidRPr="00FE719F">
              <w:rPr>
                <w:rFonts w:ascii="Arial" w:hAnsi="Arial" w:cs="Arial"/>
                <w:b/>
              </w:rPr>
              <w:t>Nombre:</w:t>
            </w:r>
            <w:r w:rsidRPr="00FE719F">
              <w:rPr>
                <w:rFonts w:ascii="Arial" w:hAnsi="Arial" w:cs="Arial"/>
              </w:rPr>
              <w:t xml:space="preserve"> ISR por Pagos por Cuenta de Terceros o Retenciones por Arrendamiento de Inmuebles.  </w:t>
            </w:r>
            <w:r w:rsidRPr="00FE719F">
              <w:rPr>
                <w:rFonts w:ascii="Arial" w:hAnsi="Arial" w:cs="Arial"/>
                <w:b/>
              </w:rPr>
              <w:t>Portal:</w:t>
            </w:r>
            <w:r w:rsidRPr="00FE719F">
              <w:rPr>
                <w:rFonts w:ascii="Arial" w:hAnsi="Arial" w:cs="Arial"/>
              </w:rPr>
              <w:t xml:space="preserve"> SAT. </w:t>
            </w:r>
          </w:p>
          <w:p w14:paraId="2BCBDCAD" w14:textId="77777777" w:rsidR="00D4285A" w:rsidRPr="00FE719F" w:rsidRDefault="00D4285A" w:rsidP="00847D70">
            <w:pPr>
              <w:pStyle w:val="Prrafodelista"/>
              <w:jc w:val="both"/>
              <w:rPr>
                <w:rFonts w:ascii="Arial" w:hAnsi="Arial" w:cs="Arial"/>
              </w:rPr>
            </w:pPr>
            <w:r w:rsidRPr="00FE719F">
              <w:rPr>
                <w:rFonts w:ascii="Arial" w:hAnsi="Arial" w:cs="Arial"/>
                <w:b/>
              </w:rPr>
              <w:t>Periodicidad:</w:t>
            </w:r>
            <w:r w:rsidRPr="00FE719F">
              <w:rPr>
                <w:rFonts w:ascii="Arial" w:hAnsi="Arial" w:cs="Arial"/>
              </w:rPr>
              <w:t xml:space="preserve"> mensual.</w:t>
            </w:r>
          </w:p>
          <w:p w14:paraId="46DDA5A6" w14:textId="77777777" w:rsidR="00D4285A" w:rsidRPr="00FE719F" w:rsidRDefault="00D4285A" w:rsidP="00347DF2">
            <w:pPr>
              <w:pStyle w:val="Prrafodelista"/>
              <w:numPr>
                <w:ilvl w:val="0"/>
                <w:numId w:val="9"/>
              </w:numPr>
              <w:jc w:val="both"/>
              <w:rPr>
                <w:rFonts w:ascii="Arial" w:hAnsi="Arial" w:cs="Arial"/>
              </w:rPr>
            </w:pPr>
            <w:r w:rsidRPr="00FE719F">
              <w:rPr>
                <w:rFonts w:ascii="Arial" w:hAnsi="Arial" w:cs="Arial"/>
                <w:b/>
              </w:rPr>
              <w:t>Nombre:</w:t>
            </w:r>
            <w:r w:rsidRPr="00FE719F">
              <w:rPr>
                <w:rFonts w:ascii="Arial" w:hAnsi="Arial" w:cs="Arial"/>
              </w:rPr>
              <w:t xml:space="preserve"> Contribuciones Federales por la Explotación, Uso o Aprovechamiento de Aguas Nacionales, Uso de Agua Potable. </w:t>
            </w:r>
          </w:p>
          <w:p w14:paraId="4028B21D" w14:textId="77777777" w:rsidR="00D4285A" w:rsidRPr="00FE719F" w:rsidRDefault="00D4285A" w:rsidP="00847D70">
            <w:pPr>
              <w:pStyle w:val="Prrafodelista"/>
              <w:jc w:val="both"/>
              <w:rPr>
                <w:rFonts w:ascii="Arial" w:hAnsi="Arial" w:cs="Arial"/>
              </w:rPr>
            </w:pPr>
            <w:r w:rsidRPr="00FE719F">
              <w:rPr>
                <w:rFonts w:ascii="Arial" w:hAnsi="Arial" w:cs="Arial"/>
                <w:b/>
              </w:rPr>
              <w:t>Portal:</w:t>
            </w:r>
            <w:r w:rsidRPr="00FE719F">
              <w:rPr>
                <w:rFonts w:ascii="Arial" w:hAnsi="Arial" w:cs="Arial"/>
              </w:rPr>
              <w:t xml:space="preserve"> CONAGUA</w:t>
            </w:r>
          </w:p>
          <w:p w14:paraId="354CB5C2" w14:textId="5F984001" w:rsidR="00D4285A" w:rsidRPr="00FE719F" w:rsidRDefault="00D4285A" w:rsidP="00847D70">
            <w:pPr>
              <w:pStyle w:val="Prrafodelista"/>
              <w:jc w:val="both"/>
              <w:rPr>
                <w:rFonts w:ascii="Arial" w:hAnsi="Arial" w:cs="Arial"/>
              </w:rPr>
            </w:pPr>
            <w:r w:rsidRPr="00FE719F">
              <w:rPr>
                <w:rFonts w:ascii="Arial" w:hAnsi="Arial" w:cs="Arial"/>
                <w:b/>
              </w:rPr>
              <w:t>Periodicidad:</w:t>
            </w:r>
            <w:r w:rsidRPr="00FE719F">
              <w:rPr>
                <w:rFonts w:ascii="Arial" w:hAnsi="Arial" w:cs="Arial"/>
              </w:rPr>
              <w:t xml:space="preserve"> bimestral / trimestral.</w:t>
            </w:r>
          </w:p>
        </w:tc>
        <w:tc>
          <w:tcPr>
            <w:tcW w:w="1560" w:type="dxa"/>
            <w:tcBorders>
              <w:top w:val="single" w:sz="4" w:space="0" w:color="auto"/>
              <w:left w:val="single" w:sz="4" w:space="0" w:color="auto"/>
              <w:bottom w:val="single" w:sz="4" w:space="0" w:color="auto"/>
              <w:right w:val="single" w:sz="4" w:space="0" w:color="auto"/>
            </w:tcBorders>
            <w:vAlign w:val="center"/>
            <w:hideMark/>
          </w:tcPr>
          <w:p w14:paraId="5AE59E2E" w14:textId="2C6F1DFF" w:rsidR="00D4285A" w:rsidRPr="00FE719F" w:rsidRDefault="00B57151" w:rsidP="0019440E">
            <w:pPr>
              <w:spacing w:line="360" w:lineRule="auto"/>
              <w:jc w:val="center"/>
              <w:rPr>
                <w:rFonts w:ascii="Arial" w:hAnsi="Arial" w:cs="Arial"/>
              </w:rPr>
            </w:pPr>
            <w:r w:rsidRPr="00FE719F">
              <w:rPr>
                <w:rFonts w:ascii="Arial" w:hAnsi="Arial" w:cs="Arial"/>
              </w:rPr>
              <w:lastRenderedPageBreak/>
              <w:t>25</w:t>
            </w:r>
            <w:r w:rsidR="00D4285A" w:rsidRPr="00FE719F">
              <w:rPr>
                <w:rFonts w:ascii="Arial" w:hAnsi="Arial" w:cs="Arial"/>
              </w:rPr>
              <w:t xml:space="preserve"> minutos.</w:t>
            </w:r>
          </w:p>
        </w:tc>
      </w:tr>
      <w:tr w:rsidR="00D4285A" w:rsidRPr="00FE719F" w14:paraId="6CA219E4" w14:textId="77777777" w:rsidTr="00347DF2">
        <w:trPr>
          <w:trHeight w:val="469"/>
        </w:trPr>
        <w:tc>
          <w:tcPr>
            <w:tcW w:w="2552" w:type="dxa"/>
            <w:vMerge w:val="restart"/>
            <w:tcBorders>
              <w:left w:val="single" w:sz="4" w:space="0" w:color="auto"/>
              <w:right w:val="single" w:sz="4" w:space="0" w:color="auto"/>
            </w:tcBorders>
            <w:vAlign w:val="center"/>
            <w:hideMark/>
          </w:tcPr>
          <w:p w14:paraId="25FDE08F" w14:textId="718B46CD" w:rsidR="00D4285A" w:rsidRPr="00FE719F" w:rsidRDefault="00D4285A" w:rsidP="00D4285A">
            <w:pPr>
              <w:ind w:left="322" w:right="514"/>
              <w:jc w:val="center"/>
              <w:rPr>
                <w:rFonts w:ascii="Arial" w:hAnsi="Arial" w:cs="Arial"/>
              </w:rPr>
            </w:pPr>
            <w:r w:rsidRPr="00FE719F">
              <w:rPr>
                <w:rFonts w:ascii="Arial" w:hAnsi="Arial" w:cs="Arial"/>
              </w:rPr>
              <w:t>Departamento     de Cuenta Pública</w:t>
            </w:r>
          </w:p>
        </w:tc>
        <w:tc>
          <w:tcPr>
            <w:tcW w:w="5953" w:type="dxa"/>
            <w:tcBorders>
              <w:top w:val="single" w:sz="4" w:space="0" w:color="auto"/>
              <w:left w:val="single" w:sz="4" w:space="0" w:color="auto"/>
              <w:bottom w:val="single" w:sz="4" w:space="0" w:color="auto"/>
              <w:right w:val="single" w:sz="4" w:space="0" w:color="auto"/>
            </w:tcBorders>
          </w:tcPr>
          <w:p w14:paraId="179C9D3A" w14:textId="77777777" w:rsidR="00D4285A" w:rsidRPr="00FE719F" w:rsidRDefault="00D4285A" w:rsidP="0019440E">
            <w:pPr>
              <w:spacing w:line="360" w:lineRule="auto"/>
              <w:jc w:val="both"/>
              <w:rPr>
                <w:rFonts w:ascii="Arial" w:hAnsi="Arial" w:cs="Arial"/>
              </w:rPr>
            </w:pPr>
            <w:r w:rsidRPr="00FE719F">
              <w:rPr>
                <w:rFonts w:ascii="Arial" w:hAnsi="Arial" w:cs="Arial"/>
              </w:rPr>
              <w:t>8.- Realiza la declaración en el portal correspondiente para la generación de la línea de captura y la imprime para pago.</w:t>
            </w:r>
          </w:p>
        </w:tc>
        <w:tc>
          <w:tcPr>
            <w:tcW w:w="1560" w:type="dxa"/>
            <w:tcBorders>
              <w:top w:val="single" w:sz="4" w:space="0" w:color="auto"/>
              <w:left w:val="single" w:sz="4" w:space="0" w:color="auto"/>
              <w:bottom w:val="single" w:sz="4" w:space="0" w:color="auto"/>
              <w:right w:val="single" w:sz="4" w:space="0" w:color="auto"/>
            </w:tcBorders>
            <w:vAlign w:val="center"/>
            <w:hideMark/>
          </w:tcPr>
          <w:p w14:paraId="6E487449" w14:textId="77777777" w:rsidR="00D4285A" w:rsidRPr="00FE719F" w:rsidRDefault="00D4285A" w:rsidP="0019440E">
            <w:pPr>
              <w:spacing w:line="360" w:lineRule="auto"/>
              <w:jc w:val="center"/>
              <w:rPr>
                <w:rFonts w:ascii="Arial" w:hAnsi="Arial" w:cs="Arial"/>
              </w:rPr>
            </w:pPr>
            <w:r w:rsidRPr="00FE719F">
              <w:rPr>
                <w:rFonts w:ascii="Arial" w:hAnsi="Arial" w:cs="Arial"/>
              </w:rPr>
              <w:t>1 día</w:t>
            </w:r>
          </w:p>
        </w:tc>
      </w:tr>
      <w:tr w:rsidR="00D4285A" w:rsidRPr="00FE719F" w14:paraId="0A3E1F17" w14:textId="77777777" w:rsidTr="00347DF2">
        <w:trPr>
          <w:trHeight w:val="514"/>
        </w:trPr>
        <w:tc>
          <w:tcPr>
            <w:tcW w:w="2552" w:type="dxa"/>
            <w:vMerge/>
            <w:tcBorders>
              <w:left w:val="single" w:sz="4" w:space="0" w:color="auto"/>
              <w:bottom w:val="single" w:sz="4" w:space="0" w:color="auto"/>
              <w:right w:val="single" w:sz="4" w:space="0" w:color="auto"/>
            </w:tcBorders>
            <w:vAlign w:val="center"/>
            <w:hideMark/>
          </w:tcPr>
          <w:p w14:paraId="21C825F5" w14:textId="77777777" w:rsidR="00D4285A" w:rsidRPr="00FE719F" w:rsidRDefault="00D4285A" w:rsidP="0019440E">
            <w:pPr>
              <w:rPr>
                <w:rFonts w:ascii="Arial" w:hAnsi="Arial" w:cs="Arial"/>
              </w:rPr>
            </w:pPr>
          </w:p>
        </w:tc>
        <w:tc>
          <w:tcPr>
            <w:tcW w:w="5953" w:type="dxa"/>
            <w:tcBorders>
              <w:top w:val="single" w:sz="4" w:space="0" w:color="auto"/>
              <w:left w:val="single" w:sz="4" w:space="0" w:color="auto"/>
              <w:bottom w:val="single" w:sz="4" w:space="0" w:color="auto"/>
              <w:right w:val="single" w:sz="4" w:space="0" w:color="auto"/>
            </w:tcBorders>
          </w:tcPr>
          <w:p w14:paraId="1664F1A9" w14:textId="77777777" w:rsidR="00D4285A" w:rsidRPr="00FE719F" w:rsidRDefault="00D4285A" w:rsidP="0019440E">
            <w:pPr>
              <w:spacing w:line="360" w:lineRule="auto"/>
              <w:jc w:val="both"/>
              <w:rPr>
                <w:rFonts w:ascii="Arial" w:hAnsi="Arial" w:cs="Arial"/>
              </w:rPr>
            </w:pPr>
            <w:r w:rsidRPr="00FE719F">
              <w:rPr>
                <w:rFonts w:ascii="Arial" w:hAnsi="Arial" w:cs="Arial"/>
              </w:rPr>
              <w:t xml:space="preserve">9.- Elabora oficio para notificar a la Dirección de Egresos y Control Presupuestal para el pago de la contribución. </w:t>
            </w:r>
          </w:p>
        </w:tc>
        <w:tc>
          <w:tcPr>
            <w:tcW w:w="1560" w:type="dxa"/>
            <w:tcBorders>
              <w:top w:val="single" w:sz="4" w:space="0" w:color="auto"/>
              <w:left w:val="single" w:sz="4" w:space="0" w:color="auto"/>
              <w:bottom w:val="single" w:sz="4" w:space="0" w:color="auto"/>
              <w:right w:val="single" w:sz="4" w:space="0" w:color="auto"/>
            </w:tcBorders>
            <w:vAlign w:val="center"/>
            <w:hideMark/>
          </w:tcPr>
          <w:p w14:paraId="3997A913" w14:textId="6EDC443F" w:rsidR="00D4285A" w:rsidRPr="00FE719F" w:rsidRDefault="00D4285A" w:rsidP="0019440E">
            <w:pPr>
              <w:spacing w:line="360" w:lineRule="auto"/>
              <w:jc w:val="center"/>
              <w:rPr>
                <w:rFonts w:ascii="Arial" w:hAnsi="Arial" w:cs="Arial"/>
              </w:rPr>
            </w:pPr>
            <w:r w:rsidRPr="00FE719F">
              <w:rPr>
                <w:rFonts w:ascii="Arial" w:hAnsi="Arial" w:cs="Arial"/>
              </w:rPr>
              <w:t>1 hora</w:t>
            </w:r>
          </w:p>
        </w:tc>
      </w:tr>
      <w:tr w:rsidR="00AE6A30" w:rsidRPr="00FE719F" w14:paraId="28E594FA" w14:textId="77777777" w:rsidTr="00347DF2">
        <w:trPr>
          <w:trHeight w:val="340"/>
        </w:trPr>
        <w:tc>
          <w:tcPr>
            <w:tcW w:w="2552" w:type="dxa"/>
            <w:tcBorders>
              <w:top w:val="single" w:sz="4" w:space="0" w:color="auto"/>
              <w:left w:val="single" w:sz="4" w:space="0" w:color="auto"/>
              <w:bottom w:val="single" w:sz="4" w:space="0" w:color="auto"/>
              <w:right w:val="single" w:sz="4" w:space="0" w:color="auto"/>
            </w:tcBorders>
            <w:vAlign w:val="center"/>
            <w:hideMark/>
          </w:tcPr>
          <w:p w14:paraId="0C3B5906" w14:textId="77777777" w:rsidR="00AE6A30" w:rsidRPr="00FE719F" w:rsidRDefault="00AE6A30" w:rsidP="0019440E">
            <w:pPr>
              <w:spacing w:line="360" w:lineRule="auto"/>
              <w:jc w:val="center"/>
              <w:rPr>
                <w:rFonts w:ascii="Arial" w:hAnsi="Arial" w:cs="Arial"/>
              </w:rPr>
            </w:pPr>
            <w:r w:rsidRPr="00FE719F">
              <w:rPr>
                <w:rFonts w:ascii="Arial" w:hAnsi="Arial" w:cs="Arial"/>
              </w:rPr>
              <w:t>Dirección de Egresos y Control Presupuestal</w:t>
            </w:r>
          </w:p>
        </w:tc>
        <w:tc>
          <w:tcPr>
            <w:tcW w:w="5953" w:type="dxa"/>
            <w:tcBorders>
              <w:top w:val="single" w:sz="4" w:space="0" w:color="auto"/>
              <w:left w:val="single" w:sz="4" w:space="0" w:color="auto"/>
              <w:bottom w:val="single" w:sz="4" w:space="0" w:color="auto"/>
              <w:right w:val="single" w:sz="4" w:space="0" w:color="auto"/>
            </w:tcBorders>
            <w:hideMark/>
          </w:tcPr>
          <w:p w14:paraId="5BD30056" w14:textId="77777777" w:rsidR="00AE6A30" w:rsidRPr="00FE719F" w:rsidRDefault="00AE6A30" w:rsidP="0019440E">
            <w:pPr>
              <w:spacing w:line="360" w:lineRule="auto"/>
              <w:jc w:val="both"/>
              <w:rPr>
                <w:rFonts w:ascii="Arial" w:hAnsi="Arial" w:cs="Arial"/>
              </w:rPr>
            </w:pPr>
            <w:r w:rsidRPr="00FE719F">
              <w:rPr>
                <w:rFonts w:ascii="Arial" w:hAnsi="Arial" w:cs="Arial"/>
              </w:rPr>
              <w:t xml:space="preserve">10.- Sella acuse de recibido y devuelve al Departamento de Cuenta Pública. </w:t>
            </w:r>
          </w:p>
        </w:tc>
        <w:tc>
          <w:tcPr>
            <w:tcW w:w="1560" w:type="dxa"/>
            <w:tcBorders>
              <w:top w:val="single" w:sz="4" w:space="0" w:color="auto"/>
              <w:left w:val="single" w:sz="4" w:space="0" w:color="auto"/>
              <w:bottom w:val="single" w:sz="4" w:space="0" w:color="auto"/>
              <w:right w:val="single" w:sz="4" w:space="0" w:color="auto"/>
            </w:tcBorders>
            <w:vAlign w:val="center"/>
            <w:hideMark/>
          </w:tcPr>
          <w:p w14:paraId="48C0D62F" w14:textId="77777777" w:rsidR="00AE6A30" w:rsidRPr="00FE719F" w:rsidRDefault="00AE6A30" w:rsidP="0019440E">
            <w:pPr>
              <w:spacing w:line="360" w:lineRule="auto"/>
              <w:jc w:val="center"/>
              <w:rPr>
                <w:rFonts w:ascii="Arial" w:hAnsi="Arial" w:cs="Arial"/>
              </w:rPr>
            </w:pPr>
            <w:r w:rsidRPr="00FE719F">
              <w:rPr>
                <w:rFonts w:ascii="Arial" w:hAnsi="Arial" w:cs="Arial"/>
              </w:rPr>
              <w:t>N/D</w:t>
            </w:r>
          </w:p>
        </w:tc>
      </w:tr>
      <w:tr w:rsidR="00347DF2" w:rsidRPr="00FE719F" w14:paraId="7FB9D2BD" w14:textId="77777777" w:rsidTr="00347DF2">
        <w:trPr>
          <w:trHeight w:val="340"/>
        </w:trPr>
        <w:tc>
          <w:tcPr>
            <w:tcW w:w="2552" w:type="dxa"/>
            <w:tcBorders>
              <w:top w:val="single" w:sz="4" w:space="0" w:color="auto"/>
              <w:left w:val="single" w:sz="4" w:space="0" w:color="auto"/>
              <w:bottom w:val="single" w:sz="4" w:space="0" w:color="auto"/>
              <w:right w:val="single" w:sz="4" w:space="0" w:color="auto"/>
            </w:tcBorders>
            <w:vAlign w:val="center"/>
          </w:tcPr>
          <w:p w14:paraId="3FFA3E58" w14:textId="776E2B08" w:rsidR="00347DF2" w:rsidRPr="00FE719F" w:rsidRDefault="00347DF2" w:rsidP="00347DF2">
            <w:pPr>
              <w:spacing w:line="360" w:lineRule="auto"/>
              <w:jc w:val="center"/>
              <w:rPr>
                <w:rFonts w:ascii="Arial" w:hAnsi="Arial" w:cs="Arial"/>
              </w:rPr>
            </w:pPr>
            <w:r w:rsidRPr="00FE719F">
              <w:rPr>
                <w:rFonts w:ascii="Arial" w:hAnsi="Arial" w:cs="Arial"/>
              </w:rPr>
              <w:t>Departamento de Cuenta Pública</w:t>
            </w:r>
          </w:p>
        </w:tc>
        <w:tc>
          <w:tcPr>
            <w:tcW w:w="5953" w:type="dxa"/>
            <w:tcBorders>
              <w:top w:val="single" w:sz="4" w:space="0" w:color="auto"/>
              <w:left w:val="single" w:sz="4" w:space="0" w:color="auto"/>
              <w:bottom w:val="single" w:sz="4" w:space="0" w:color="auto"/>
              <w:right w:val="single" w:sz="4" w:space="0" w:color="auto"/>
            </w:tcBorders>
          </w:tcPr>
          <w:p w14:paraId="5875D52E" w14:textId="77777777" w:rsidR="00347DF2" w:rsidRPr="00FE719F" w:rsidRDefault="00347DF2" w:rsidP="00347DF2">
            <w:pPr>
              <w:spacing w:line="360" w:lineRule="auto"/>
              <w:jc w:val="both"/>
              <w:rPr>
                <w:rFonts w:ascii="Arial" w:hAnsi="Arial" w:cs="Arial"/>
              </w:rPr>
            </w:pPr>
            <w:r w:rsidRPr="00FE719F">
              <w:rPr>
                <w:rFonts w:ascii="Arial" w:hAnsi="Arial" w:cs="Arial"/>
              </w:rPr>
              <w:t>11.- Recibe acuse, escanea, archiva expediente y resguarda por el tiempo necesario.</w:t>
            </w:r>
          </w:p>
          <w:p w14:paraId="7E3686AA" w14:textId="3B80288B" w:rsidR="00347DF2" w:rsidRPr="00FE719F" w:rsidRDefault="00347DF2" w:rsidP="00347DF2">
            <w:pPr>
              <w:spacing w:line="360" w:lineRule="auto"/>
              <w:jc w:val="center"/>
              <w:rPr>
                <w:rFonts w:ascii="Arial" w:hAnsi="Arial" w:cs="Arial"/>
              </w:rPr>
            </w:pPr>
            <w:r w:rsidRPr="00FE719F">
              <w:rPr>
                <w:rFonts w:ascii="Arial" w:hAnsi="Arial" w:cs="Arial"/>
                <w:b/>
                <w:bCs/>
              </w:rPr>
              <w:t>Fin del procedimiento.</w:t>
            </w:r>
          </w:p>
        </w:tc>
        <w:tc>
          <w:tcPr>
            <w:tcW w:w="1560" w:type="dxa"/>
            <w:tcBorders>
              <w:top w:val="single" w:sz="4" w:space="0" w:color="auto"/>
              <w:left w:val="single" w:sz="4" w:space="0" w:color="auto"/>
              <w:bottom w:val="single" w:sz="4" w:space="0" w:color="auto"/>
              <w:right w:val="single" w:sz="4" w:space="0" w:color="auto"/>
            </w:tcBorders>
            <w:vAlign w:val="center"/>
          </w:tcPr>
          <w:p w14:paraId="0CD919A7" w14:textId="3EA02660" w:rsidR="00347DF2" w:rsidRPr="00FE719F" w:rsidRDefault="00347DF2" w:rsidP="00347DF2">
            <w:pPr>
              <w:spacing w:line="360" w:lineRule="auto"/>
              <w:jc w:val="center"/>
              <w:rPr>
                <w:rFonts w:ascii="Arial" w:hAnsi="Arial" w:cs="Arial"/>
              </w:rPr>
            </w:pPr>
            <w:r w:rsidRPr="00FE719F">
              <w:rPr>
                <w:rFonts w:ascii="Arial" w:hAnsi="Arial" w:cs="Arial"/>
              </w:rPr>
              <w:t>35 minutos</w:t>
            </w:r>
          </w:p>
        </w:tc>
      </w:tr>
    </w:tbl>
    <w:p w14:paraId="20ED0E76" w14:textId="77777777" w:rsidR="00347DF2" w:rsidRDefault="00347DF2"/>
    <w:tbl>
      <w:tblPr>
        <w:tblStyle w:val="Tablaconcuadrcula"/>
        <w:tblW w:w="10080" w:type="dxa"/>
        <w:tblInd w:w="-572" w:type="dxa"/>
        <w:tblLook w:val="04A0" w:firstRow="1" w:lastRow="0" w:firstColumn="1" w:lastColumn="0" w:noHBand="0" w:noVBand="1"/>
      </w:tblPr>
      <w:tblGrid>
        <w:gridCol w:w="3402"/>
        <w:gridCol w:w="3261"/>
        <w:gridCol w:w="141"/>
        <w:gridCol w:w="113"/>
        <w:gridCol w:w="3148"/>
        <w:gridCol w:w="15"/>
      </w:tblGrid>
      <w:tr w:rsidR="00AE6A30" w:rsidRPr="00FE719F" w14:paraId="3AD54095" w14:textId="77777777" w:rsidTr="00BF03E0">
        <w:trPr>
          <w:gridAfter w:val="1"/>
          <w:wAfter w:w="15" w:type="dxa"/>
        </w:trPr>
        <w:tc>
          <w:tcPr>
            <w:tcW w:w="10065" w:type="dxa"/>
            <w:gridSpan w:val="5"/>
            <w:tcBorders>
              <w:top w:val="single" w:sz="4" w:space="0" w:color="auto"/>
              <w:left w:val="single" w:sz="4" w:space="0" w:color="auto"/>
              <w:bottom w:val="single" w:sz="4" w:space="0" w:color="auto"/>
              <w:right w:val="single" w:sz="4" w:space="0" w:color="auto"/>
            </w:tcBorders>
            <w:hideMark/>
          </w:tcPr>
          <w:p w14:paraId="2DC6B332" w14:textId="5E1E56C8" w:rsidR="00847D70" w:rsidRPr="00E47D6E" w:rsidRDefault="00AE6A30" w:rsidP="0019440E">
            <w:pPr>
              <w:rPr>
                <w:rFonts w:ascii="Arial" w:hAnsi="Arial" w:cs="Arial"/>
                <w:b/>
              </w:rPr>
            </w:pPr>
            <w:r w:rsidRPr="00E47D6E">
              <w:rPr>
                <w:rFonts w:ascii="Arial" w:hAnsi="Arial" w:cs="Arial"/>
                <w:b/>
              </w:rPr>
              <w:t>5.- Diagrama de flujo.</w:t>
            </w:r>
          </w:p>
        </w:tc>
      </w:tr>
      <w:tr w:rsidR="00AE6A30" w:rsidRPr="00FE719F" w14:paraId="774AB5B3" w14:textId="77777777" w:rsidTr="00BF03E0">
        <w:trPr>
          <w:gridAfter w:val="1"/>
          <w:wAfter w:w="15" w:type="dxa"/>
          <w:trHeight w:val="446"/>
        </w:trPr>
        <w:tc>
          <w:tcPr>
            <w:tcW w:w="3402" w:type="dxa"/>
            <w:tcBorders>
              <w:top w:val="single" w:sz="4" w:space="0" w:color="auto"/>
              <w:left w:val="single" w:sz="4" w:space="0" w:color="auto"/>
              <w:bottom w:val="single" w:sz="4" w:space="0" w:color="auto"/>
              <w:right w:val="single" w:sz="4" w:space="0" w:color="auto"/>
            </w:tcBorders>
            <w:vAlign w:val="center"/>
            <w:hideMark/>
          </w:tcPr>
          <w:p w14:paraId="221B6F8B" w14:textId="77777777" w:rsidR="00AE6A30" w:rsidRPr="00E47D6E" w:rsidRDefault="00AE6A30" w:rsidP="0019440E">
            <w:pPr>
              <w:jc w:val="center"/>
              <w:rPr>
                <w:rFonts w:ascii="Arial" w:hAnsi="Arial" w:cs="Arial"/>
                <w:b/>
                <w:bCs/>
              </w:rPr>
            </w:pPr>
            <w:r w:rsidRPr="00E47D6E">
              <w:rPr>
                <w:rFonts w:ascii="Arial" w:hAnsi="Arial" w:cs="Arial"/>
                <w:b/>
                <w:bCs/>
              </w:rPr>
              <w:t>Departamento de Cuenta Pública</w:t>
            </w:r>
          </w:p>
        </w:tc>
        <w:tc>
          <w:tcPr>
            <w:tcW w:w="3261" w:type="dxa"/>
            <w:tcBorders>
              <w:top w:val="single" w:sz="4" w:space="0" w:color="auto"/>
              <w:left w:val="single" w:sz="4" w:space="0" w:color="auto"/>
              <w:bottom w:val="single" w:sz="4" w:space="0" w:color="auto"/>
              <w:right w:val="single" w:sz="4" w:space="0" w:color="auto"/>
            </w:tcBorders>
            <w:vAlign w:val="center"/>
            <w:hideMark/>
          </w:tcPr>
          <w:p w14:paraId="1192F20E" w14:textId="77777777" w:rsidR="00AE6A30" w:rsidRPr="00E47D6E" w:rsidRDefault="00AE6A30" w:rsidP="0019440E">
            <w:pPr>
              <w:jc w:val="center"/>
              <w:rPr>
                <w:rFonts w:ascii="Arial" w:hAnsi="Arial" w:cs="Arial"/>
                <w:b/>
                <w:bCs/>
              </w:rPr>
            </w:pPr>
            <w:r w:rsidRPr="00E47D6E">
              <w:rPr>
                <w:rFonts w:ascii="Arial" w:hAnsi="Arial" w:cs="Arial"/>
                <w:b/>
                <w:bCs/>
              </w:rPr>
              <w:t>Áreas de la administración pública municipal</w:t>
            </w:r>
          </w:p>
        </w:tc>
        <w:tc>
          <w:tcPr>
            <w:tcW w:w="3402" w:type="dxa"/>
            <w:gridSpan w:val="3"/>
            <w:tcBorders>
              <w:top w:val="single" w:sz="4" w:space="0" w:color="auto"/>
              <w:left w:val="single" w:sz="4" w:space="0" w:color="auto"/>
              <w:bottom w:val="single" w:sz="4" w:space="0" w:color="auto"/>
              <w:right w:val="single" w:sz="4" w:space="0" w:color="auto"/>
            </w:tcBorders>
            <w:vAlign w:val="center"/>
            <w:hideMark/>
          </w:tcPr>
          <w:p w14:paraId="4D5CAC4C" w14:textId="77777777" w:rsidR="00AE6A30" w:rsidRPr="00FE719F" w:rsidRDefault="00AE6A30" w:rsidP="0019440E">
            <w:pPr>
              <w:jc w:val="center"/>
              <w:rPr>
                <w:rFonts w:ascii="Arial" w:hAnsi="Arial" w:cs="Arial"/>
                <w:b/>
                <w:bCs/>
              </w:rPr>
            </w:pPr>
          </w:p>
        </w:tc>
      </w:tr>
      <w:tr w:rsidR="00AE6A30" w:rsidRPr="00FE719F" w14:paraId="23E230A6" w14:textId="77777777" w:rsidTr="00BF03E0">
        <w:trPr>
          <w:gridAfter w:val="1"/>
          <w:wAfter w:w="15" w:type="dxa"/>
          <w:trHeight w:val="9718"/>
        </w:trPr>
        <w:tc>
          <w:tcPr>
            <w:tcW w:w="3402" w:type="dxa"/>
            <w:tcBorders>
              <w:top w:val="single" w:sz="4" w:space="0" w:color="auto"/>
              <w:left w:val="single" w:sz="4" w:space="0" w:color="auto"/>
              <w:bottom w:val="single" w:sz="4" w:space="0" w:color="auto"/>
              <w:right w:val="single" w:sz="4" w:space="0" w:color="auto"/>
            </w:tcBorders>
          </w:tcPr>
          <w:p w14:paraId="082988EB" w14:textId="77777777" w:rsidR="00AE6A30" w:rsidRPr="00FE719F" w:rsidRDefault="00AE6A30"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837440" behindDoc="1" locked="0" layoutInCell="1" allowOverlap="1" wp14:anchorId="4F76F8E4" wp14:editId="508362E0">
                  <wp:simplePos x="0" y="0"/>
                  <wp:positionH relativeFrom="column">
                    <wp:posOffset>-2849</wp:posOffset>
                  </wp:positionH>
                  <wp:positionV relativeFrom="paragraph">
                    <wp:posOffset>98355</wp:posOffset>
                  </wp:positionV>
                  <wp:extent cx="4059555" cy="6014907"/>
                  <wp:effectExtent l="0" t="0" r="4445" b="5080"/>
                  <wp:wrapNone/>
                  <wp:docPr id="8923744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070700" cy="603142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261" w:type="dxa"/>
            <w:tcBorders>
              <w:top w:val="single" w:sz="4" w:space="0" w:color="auto"/>
              <w:left w:val="single" w:sz="4" w:space="0" w:color="auto"/>
              <w:bottom w:val="single" w:sz="4" w:space="0" w:color="auto"/>
              <w:right w:val="single" w:sz="4" w:space="0" w:color="auto"/>
            </w:tcBorders>
          </w:tcPr>
          <w:p w14:paraId="3C7660A2" w14:textId="77777777" w:rsidR="00AE6A30" w:rsidRPr="00FE719F" w:rsidRDefault="00AE6A30" w:rsidP="0019440E">
            <w:pPr>
              <w:spacing w:after="160" w:line="360" w:lineRule="auto"/>
              <w:rPr>
                <w:rFonts w:ascii="Arial" w:hAnsi="Arial" w:cs="Arial"/>
              </w:rPr>
            </w:pPr>
          </w:p>
        </w:tc>
        <w:tc>
          <w:tcPr>
            <w:tcW w:w="3402" w:type="dxa"/>
            <w:gridSpan w:val="3"/>
            <w:tcBorders>
              <w:top w:val="single" w:sz="4" w:space="0" w:color="auto"/>
              <w:left w:val="single" w:sz="4" w:space="0" w:color="auto"/>
              <w:bottom w:val="single" w:sz="4" w:space="0" w:color="auto"/>
              <w:right w:val="single" w:sz="4" w:space="0" w:color="auto"/>
            </w:tcBorders>
          </w:tcPr>
          <w:p w14:paraId="246608B6" w14:textId="77777777" w:rsidR="00AE6A30" w:rsidRPr="00FE719F" w:rsidRDefault="00AE6A30" w:rsidP="0019440E">
            <w:pPr>
              <w:rPr>
                <w:rFonts w:ascii="Arial" w:hAnsi="Arial" w:cs="Arial"/>
              </w:rPr>
            </w:pPr>
          </w:p>
          <w:p w14:paraId="7968EA22" w14:textId="77777777" w:rsidR="00AE6A30" w:rsidRPr="00FE719F" w:rsidRDefault="00AE6A30" w:rsidP="0019440E">
            <w:pPr>
              <w:rPr>
                <w:rFonts w:ascii="Arial" w:hAnsi="Arial" w:cs="Arial"/>
              </w:rPr>
            </w:pPr>
          </w:p>
          <w:p w14:paraId="48EB0726" w14:textId="77777777" w:rsidR="00AE6A30" w:rsidRPr="00FE719F" w:rsidRDefault="00AE6A30" w:rsidP="0019440E">
            <w:pPr>
              <w:rPr>
                <w:rFonts w:ascii="Arial" w:hAnsi="Arial" w:cs="Arial"/>
              </w:rPr>
            </w:pPr>
          </w:p>
          <w:p w14:paraId="7B7E0CC0" w14:textId="77777777" w:rsidR="00AE6A30" w:rsidRPr="00FE719F" w:rsidRDefault="00AE6A30" w:rsidP="0019440E">
            <w:pPr>
              <w:rPr>
                <w:rFonts w:ascii="Arial" w:hAnsi="Arial" w:cs="Arial"/>
              </w:rPr>
            </w:pPr>
          </w:p>
          <w:p w14:paraId="2DBC1AB0" w14:textId="77777777" w:rsidR="00AE6A30" w:rsidRPr="00FE719F" w:rsidRDefault="00AE6A30" w:rsidP="0019440E">
            <w:pPr>
              <w:rPr>
                <w:rFonts w:ascii="Arial" w:hAnsi="Arial" w:cs="Arial"/>
              </w:rPr>
            </w:pPr>
          </w:p>
          <w:p w14:paraId="24588BDC" w14:textId="77777777" w:rsidR="00AE6A30" w:rsidRPr="00FE719F" w:rsidRDefault="00AE6A30" w:rsidP="0019440E">
            <w:pPr>
              <w:rPr>
                <w:rFonts w:ascii="Arial" w:hAnsi="Arial" w:cs="Arial"/>
              </w:rPr>
            </w:pPr>
          </w:p>
          <w:p w14:paraId="73FA3A0E" w14:textId="77777777" w:rsidR="00AE6A30" w:rsidRPr="00FE719F" w:rsidRDefault="00AE6A30" w:rsidP="0019440E">
            <w:pPr>
              <w:rPr>
                <w:rFonts w:ascii="Arial" w:hAnsi="Arial" w:cs="Arial"/>
              </w:rPr>
            </w:pPr>
          </w:p>
          <w:p w14:paraId="619221B2" w14:textId="77777777" w:rsidR="00AE6A30" w:rsidRPr="00FE719F" w:rsidRDefault="00AE6A30" w:rsidP="0019440E">
            <w:pPr>
              <w:rPr>
                <w:rFonts w:ascii="Arial" w:hAnsi="Arial" w:cs="Arial"/>
              </w:rPr>
            </w:pPr>
          </w:p>
          <w:p w14:paraId="3E23982F" w14:textId="77777777" w:rsidR="00AE6A30" w:rsidRPr="00FE719F" w:rsidRDefault="00AE6A30" w:rsidP="0019440E">
            <w:pPr>
              <w:rPr>
                <w:rFonts w:ascii="Arial" w:hAnsi="Arial" w:cs="Arial"/>
              </w:rPr>
            </w:pPr>
          </w:p>
          <w:p w14:paraId="769219D7" w14:textId="77777777" w:rsidR="00AE6A30" w:rsidRPr="00FE719F" w:rsidRDefault="00AE6A30" w:rsidP="0019440E">
            <w:pPr>
              <w:rPr>
                <w:rFonts w:ascii="Arial" w:hAnsi="Arial" w:cs="Arial"/>
              </w:rPr>
            </w:pPr>
          </w:p>
          <w:p w14:paraId="5DF633FB" w14:textId="77777777" w:rsidR="00AE6A30" w:rsidRPr="00FE719F" w:rsidRDefault="00AE6A30" w:rsidP="0019440E">
            <w:pPr>
              <w:rPr>
                <w:rFonts w:ascii="Arial" w:hAnsi="Arial" w:cs="Arial"/>
              </w:rPr>
            </w:pPr>
          </w:p>
          <w:p w14:paraId="49350D28" w14:textId="77777777" w:rsidR="00AE6A30" w:rsidRPr="00FE719F" w:rsidRDefault="00AE6A30" w:rsidP="0019440E">
            <w:pPr>
              <w:rPr>
                <w:rFonts w:ascii="Arial" w:hAnsi="Arial" w:cs="Arial"/>
              </w:rPr>
            </w:pPr>
          </w:p>
          <w:p w14:paraId="1346A3BB" w14:textId="77777777" w:rsidR="00AE6A30" w:rsidRPr="00FE719F" w:rsidRDefault="00AE6A30" w:rsidP="0019440E">
            <w:pPr>
              <w:rPr>
                <w:rFonts w:ascii="Arial" w:hAnsi="Arial" w:cs="Arial"/>
              </w:rPr>
            </w:pPr>
          </w:p>
          <w:p w14:paraId="1803FB80" w14:textId="77777777" w:rsidR="00AE6A30" w:rsidRPr="00FE719F" w:rsidRDefault="00AE6A30" w:rsidP="0019440E">
            <w:pPr>
              <w:rPr>
                <w:rFonts w:ascii="Arial" w:hAnsi="Arial" w:cs="Arial"/>
              </w:rPr>
            </w:pPr>
          </w:p>
          <w:p w14:paraId="6BD42AAC" w14:textId="77777777" w:rsidR="00AE6A30" w:rsidRPr="00FE719F" w:rsidRDefault="00AE6A30" w:rsidP="0019440E">
            <w:pPr>
              <w:rPr>
                <w:rFonts w:ascii="Arial" w:hAnsi="Arial" w:cs="Arial"/>
              </w:rPr>
            </w:pPr>
          </w:p>
          <w:p w14:paraId="45760C22" w14:textId="77777777" w:rsidR="00AE6A30" w:rsidRPr="00FE719F" w:rsidRDefault="00AE6A30" w:rsidP="0019440E">
            <w:pPr>
              <w:rPr>
                <w:rFonts w:ascii="Arial" w:hAnsi="Arial" w:cs="Arial"/>
              </w:rPr>
            </w:pPr>
          </w:p>
          <w:p w14:paraId="5CBC53BC" w14:textId="77777777" w:rsidR="00AE6A30" w:rsidRPr="00FE719F" w:rsidRDefault="00AE6A30" w:rsidP="0019440E">
            <w:pPr>
              <w:rPr>
                <w:rFonts w:ascii="Arial" w:hAnsi="Arial" w:cs="Arial"/>
              </w:rPr>
            </w:pPr>
          </w:p>
          <w:p w14:paraId="3FE535E7" w14:textId="77777777" w:rsidR="00AE6A30" w:rsidRPr="00FE719F" w:rsidRDefault="00AE6A30" w:rsidP="0019440E">
            <w:pPr>
              <w:rPr>
                <w:rFonts w:ascii="Arial" w:hAnsi="Arial" w:cs="Arial"/>
              </w:rPr>
            </w:pPr>
          </w:p>
          <w:p w14:paraId="5751BA41" w14:textId="77777777" w:rsidR="00AE6A30" w:rsidRPr="00FE719F" w:rsidRDefault="00AE6A30" w:rsidP="0019440E">
            <w:pPr>
              <w:rPr>
                <w:rFonts w:ascii="Arial" w:hAnsi="Arial" w:cs="Arial"/>
              </w:rPr>
            </w:pPr>
          </w:p>
          <w:p w14:paraId="7563398F" w14:textId="77777777" w:rsidR="00AE6A30" w:rsidRPr="00FE719F" w:rsidRDefault="00AE6A30" w:rsidP="0019440E">
            <w:pPr>
              <w:rPr>
                <w:rFonts w:ascii="Arial" w:hAnsi="Arial" w:cs="Arial"/>
              </w:rPr>
            </w:pPr>
          </w:p>
          <w:p w14:paraId="7AA41D01" w14:textId="77777777" w:rsidR="00AE6A30" w:rsidRPr="00FE719F" w:rsidRDefault="00AE6A30" w:rsidP="0019440E">
            <w:pPr>
              <w:rPr>
                <w:rFonts w:ascii="Arial" w:hAnsi="Arial" w:cs="Arial"/>
              </w:rPr>
            </w:pPr>
          </w:p>
          <w:p w14:paraId="04F9AB86" w14:textId="77777777" w:rsidR="00AE6A30" w:rsidRPr="00FE719F" w:rsidRDefault="00AE6A30" w:rsidP="0019440E">
            <w:pPr>
              <w:rPr>
                <w:rFonts w:ascii="Arial" w:hAnsi="Arial" w:cs="Arial"/>
              </w:rPr>
            </w:pPr>
          </w:p>
          <w:p w14:paraId="7935E667" w14:textId="77777777" w:rsidR="00AE6A30" w:rsidRPr="00FE719F" w:rsidRDefault="00AE6A30" w:rsidP="0019440E">
            <w:pPr>
              <w:rPr>
                <w:rFonts w:ascii="Arial" w:hAnsi="Arial" w:cs="Arial"/>
              </w:rPr>
            </w:pPr>
          </w:p>
          <w:p w14:paraId="23D4FC80" w14:textId="77777777" w:rsidR="00AE6A30" w:rsidRPr="00FE719F" w:rsidRDefault="00AE6A30" w:rsidP="0019440E">
            <w:pPr>
              <w:rPr>
                <w:rFonts w:ascii="Arial" w:hAnsi="Arial" w:cs="Arial"/>
              </w:rPr>
            </w:pPr>
          </w:p>
          <w:p w14:paraId="3CE77060" w14:textId="77777777" w:rsidR="00AE6A30" w:rsidRPr="00FE719F" w:rsidRDefault="00AE6A30" w:rsidP="0019440E">
            <w:pPr>
              <w:rPr>
                <w:rFonts w:ascii="Arial" w:hAnsi="Arial" w:cs="Arial"/>
              </w:rPr>
            </w:pPr>
          </w:p>
          <w:p w14:paraId="15CEDD5B" w14:textId="77777777" w:rsidR="00AE6A30" w:rsidRPr="00FE719F" w:rsidRDefault="00AE6A30" w:rsidP="0019440E">
            <w:pPr>
              <w:rPr>
                <w:rFonts w:ascii="Arial" w:hAnsi="Arial" w:cs="Arial"/>
              </w:rPr>
            </w:pPr>
          </w:p>
          <w:p w14:paraId="3C0EB4AA" w14:textId="77777777" w:rsidR="00AE6A30" w:rsidRPr="00FE719F" w:rsidRDefault="00AE6A30" w:rsidP="0019440E">
            <w:pPr>
              <w:rPr>
                <w:rFonts w:ascii="Arial" w:hAnsi="Arial" w:cs="Arial"/>
              </w:rPr>
            </w:pPr>
          </w:p>
          <w:p w14:paraId="1B35B7F9" w14:textId="77777777" w:rsidR="00AE6A30" w:rsidRPr="00FE719F" w:rsidRDefault="00AE6A30" w:rsidP="0019440E">
            <w:pPr>
              <w:rPr>
                <w:rFonts w:ascii="Arial" w:hAnsi="Arial" w:cs="Arial"/>
              </w:rPr>
            </w:pPr>
          </w:p>
          <w:p w14:paraId="76DF999B" w14:textId="77777777" w:rsidR="00AE6A30" w:rsidRPr="00FE719F" w:rsidRDefault="00AE6A30" w:rsidP="0019440E">
            <w:pPr>
              <w:rPr>
                <w:rFonts w:ascii="Arial" w:hAnsi="Arial" w:cs="Arial"/>
              </w:rPr>
            </w:pPr>
          </w:p>
          <w:p w14:paraId="7B14BA74" w14:textId="77777777" w:rsidR="00AE6A30" w:rsidRPr="00FE719F" w:rsidRDefault="00AE6A30" w:rsidP="0019440E">
            <w:pPr>
              <w:rPr>
                <w:rFonts w:ascii="Arial" w:hAnsi="Arial" w:cs="Arial"/>
              </w:rPr>
            </w:pPr>
          </w:p>
          <w:p w14:paraId="6541EA9A" w14:textId="77777777" w:rsidR="00AE6A30" w:rsidRPr="00FE719F" w:rsidRDefault="00AE6A30" w:rsidP="0019440E">
            <w:pPr>
              <w:rPr>
                <w:rFonts w:ascii="Arial" w:hAnsi="Arial" w:cs="Arial"/>
              </w:rPr>
            </w:pPr>
          </w:p>
          <w:p w14:paraId="2CD1F688" w14:textId="77777777" w:rsidR="00AE6A30" w:rsidRPr="00FE719F" w:rsidRDefault="00AE6A30" w:rsidP="0019440E">
            <w:pPr>
              <w:rPr>
                <w:rFonts w:ascii="Arial" w:hAnsi="Arial" w:cs="Arial"/>
              </w:rPr>
            </w:pPr>
          </w:p>
          <w:p w14:paraId="0DEB780E" w14:textId="77777777" w:rsidR="00AE6A30" w:rsidRPr="00FE719F" w:rsidRDefault="00AE6A30" w:rsidP="0019440E">
            <w:pPr>
              <w:rPr>
                <w:rFonts w:ascii="Arial" w:hAnsi="Arial" w:cs="Arial"/>
              </w:rPr>
            </w:pPr>
          </w:p>
          <w:p w14:paraId="1D6970DA" w14:textId="77777777" w:rsidR="00AE6A30" w:rsidRPr="00FE719F" w:rsidRDefault="00AE6A30" w:rsidP="0019440E">
            <w:pPr>
              <w:rPr>
                <w:rFonts w:ascii="Arial" w:hAnsi="Arial" w:cs="Arial"/>
              </w:rPr>
            </w:pPr>
          </w:p>
          <w:p w14:paraId="711B24C6" w14:textId="77777777" w:rsidR="00AE6A30" w:rsidRPr="00FE719F" w:rsidRDefault="00AE6A30" w:rsidP="0019440E">
            <w:pPr>
              <w:rPr>
                <w:rFonts w:ascii="Arial" w:hAnsi="Arial" w:cs="Arial"/>
              </w:rPr>
            </w:pPr>
          </w:p>
          <w:p w14:paraId="395EA801" w14:textId="77777777" w:rsidR="00AE6A30" w:rsidRPr="00FE719F" w:rsidRDefault="00AE6A30" w:rsidP="0019440E">
            <w:pPr>
              <w:rPr>
                <w:rFonts w:ascii="Arial" w:hAnsi="Arial" w:cs="Arial"/>
              </w:rPr>
            </w:pPr>
          </w:p>
          <w:p w14:paraId="7F6013BD" w14:textId="77777777" w:rsidR="00AE6A30" w:rsidRPr="00FE719F" w:rsidRDefault="00AE6A30" w:rsidP="0019440E">
            <w:pPr>
              <w:rPr>
                <w:rFonts w:ascii="Arial" w:hAnsi="Arial" w:cs="Arial"/>
              </w:rPr>
            </w:pPr>
          </w:p>
        </w:tc>
      </w:tr>
      <w:tr w:rsidR="00AE6A30" w:rsidRPr="00FE719F" w14:paraId="3E497BFA" w14:textId="77777777" w:rsidTr="00BF03E0">
        <w:tc>
          <w:tcPr>
            <w:tcW w:w="10080" w:type="dxa"/>
            <w:gridSpan w:val="6"/>
          </w:tcPr>
          <w:p w14:paraId="083A43D8" w14:textId="77777777" w:rsidR="00AE6A30" w:rsidRPr="00FE719F" w:rsidRDefault="00AE6A30" w:rsidP="0019440E">
            <w:pPr>
              <w:rPr>
                <w:rFonts w:ascii="Arial" w:hAnsi="Arial" w:cs="Arial"/>
                <w:b/>
              </w:rPr>
            </w:pPr>
            <w:r w:rsidRPr="00FE719F">
              <w:rPr>
                <w:rFonts w:ascii="Arial" w:hAnsi="Arial" w:cs="Arial"/>
                <w:b/>
              </w:rPr>
              <w:lastRenderedPageBreak/>
              <w:t>5.- Diagrama de flujo.</w:t>
            </w:r>
          </w:p>
        </w:tc>
      </w:tr>
      <w:tr w:rsidR="00AE6A30" w:rsidRPr="00FE719F" w14:paraId="5E5209FE" w14:textId="77777777" w:rsidTr="00BF03E0">
        <w:trPr>
          <w:trHeight w:val="446"/>
        </w:trPr>
        <w:tc>
          <w:tcPr>
            <w:tcW w:w="3402" w:type="dxa"/>
            <w:vAlign w:val="center"/>
          </w:tcPr>
          <w:p w14:paraId="2425FCBD" w14:textId="77777777" w:rsidR="00AE6A30" w:rsidRPr="00E47D6E" w:rsidRDefault="00AE6A30" w:rsidP="0019440E">
            <w:pPr>
              <w:jc w:val="center"/>
              <w:rPr>
                <w:rFonts w:ascii="Arial" w:hAnsi="Arial" w:cs="Arial"/>
                <w:b/>
                <w:bCs/>
              </w:rPr>
            </w:pPr>
            <w:r w:rsidRPr="00E47D6E">
              <w:rPr>
                <w:rFonts w:ascii="Arial" w:hAnsi="Arial" w:cs="Arial"/>
                <w:b/>
                <w:bCs/>
              </w:rPr>
              <w:t>Departamento de Cuenta Pública</w:t>
            </w:r>
          </w:p>
        </w:tc>
        <w:tc>
          <w:tcPr>
            <w:tcW w:w="3515" w:type="dxa"/>
            <w:gridSpan w:val="3"/>
            <w:vAlign w:val="center"/>
          </w:tcPr>
          <w:p w14:paraId="605DAD1C" w14:textId="77777777" w:rsidR="00AE6A30" w:rsidRPr="00E47D6E" w:rsidRDefault="00AE6A30" w:rsidP="0019440E">
            <w:pPr>
              <w:jc w:val="center"/>
              <w:rPr>
                <w:rFonts w:ascii="Arial" w:hAnsi="Arial" w:cs="Arial"/>
                <w:b/>
                <w:bCs/>
              </w:rPr>
            </w:pPr>
            <w:r w:rsidRPr="00E47D6E">
              <w:rPr>
                <w:rFonts w:ascii="Arial" w:hAnsi="Arial" w:cs="Arial"/>
                <w:b/>
                <w:bCs/>
              </w:rPr>
              <w:t>Dirección de Egresos y Control Presupuestal</w:t>
            </w:r>
          </w:p>
        </w:tc>
        <w:tc>
          <w:tcPr>
            <w:tcW w:w="3163" w:type="dxa"/>
            <w:gridSpan w:val="2"/>
            <w:vAlign w:val="center"/>
          </w:tcPr>
          <w:p w14:paraId="04C6EBD5" w14:textId="77777777" w:rsidR="00AE6A30" w:rsidRPr="00FE719F" w:rsidRDefault="00AE6A30" w:rsidP="0019440E">
            <w:pPr>
              <w:jc w:val="center"/>
              <w:rPr>
                <w:rFonts w:ascii="Arial" w:hAnsi="Arial" w:cs="Arial"/>
                <w:b/>
                <w:bCs/>
              </w:rPr>
            </w:pPr>
          </w:p>
        </w:tc>
      </w:tr>
      <w:tr w:rsidR="00AE6A30" w:rsidRPr="00FE719F" w14:paraId="010FF546" w14:textId="77777777" w:rsidTr="00BF03E0">
        <w:trPr>
          <w:trHeight w:val="9718"/>
        </w:trPr>
        <w:tc>
          <w:tcPr>
            <w:tcW w:w="3402" w:type="dxa"/>
            <w:tcBorders>
              <w:bottom w:val="single" w:sz="4" w:space="0" w:color="auto"/>
            </w:tcBorders>
          </w:tcPr>
          <w:p w14:paraId="0C563748" w14:textId="77777777" w:rsidR="00AE6A30" w:rsidRPr="00FE719F" w:rsidRDefault="00AE6A30" w:rsidP="0019440E">
            <w:pPr>
              <w:spacing w:after="160" w:line="360" w:lineRule="auto"/>
              <w:rPr>
                <w:rFonts w:ascii="Arial" w:hAnsi="Arial" w:cs="Arial"/>
                <w:b/>
                <w:bCs/>
              </w:rPr>
            </w:pPr>
          </w:p>
        </w:tc>
        <w:tc>
          <w:tcPr>
            <w:tcW w:w="3515" w:type="dxa"/>
            <w:gridSpan w:val="3"/>
            <w:tcBorders>
              <w:bottom w:val="single" w:sz="4" w:space="0" w:color="auto"/>
            </w:tcBorders>
          </w:tcPr>
          <w:p w14:paraId="62938F1C" w14:textId="77777777" w:rsidR="00AE6A30" w:rsidRPr="00FE719F" w:rsidRDefault="00AE6A30" w:rsidP="0019440E">
            <w:pPr>
              <w:spacing w:after="160" w:line="360" w:lineRule="auto"/>
              <w:rPr>
                <w:rFonts w:ascii="Arial" w:hAnsi="Arial" w:cs="Arial"/>
              </w:rPr>
            </w:pPr>
          </w:p>
        </w:tc>
        <w:tc>
          <w:tcPr>
            <w:tcW w:w="3163" w:type="dxa"/>
            <w:gridSpan w:val="2"/>
            <w:tcBorders>
              <w:bottom w:val="single" w:sz="4" w:space="0" w:color="auto"/>
            </w:tcBorders>
          </w:tcPr>
          <w:p w14:paraId="51E609BA" w14:textId="77777777" w:rsidR="00AE6A30" w:rsidRPr="00FE719F" w:rsidRDefault="00AE6A30" w:rsidP="0019440E">
            <w:pPr>
              <w:rPr>
                <w:rFonts w:ascii="Arial" w:hAnsi="Arial" w:cs="Arial"/>
              </w:rPr>
            </w:pPr>
            <w:r w:rsidRPr="00FE719F">
              <w:rPr>
                <w:rFonts w:ascii="Arial" w:hAnsi="Arial" w:cs="Arial"/>
                <w:noProof/>
              </w:rPr>
              <w:drawing>
                <wp:anchor distT="0" distB="0" distL="114300" distR="114300" simplePos="0" relativeHeight="251838464" behindDoc="1" locked="0" layoutInCell="1" allowOverlap="1" wp14:anchorId="39870472" wp14:editId="5B75025E">
                  <wp:simplePos x="0" y="0"/>
                  <wp:positionH relativeFrom="column">
                    <wp:posOffset>-3984083</wp:posOffset>
                  </wp:positionH>
                  <wp:positionV relativeFrom="paragraph">
                    <wp:posOffset>-2313</wp:posOffset>
                  </wp:positionV>
                  <wp:extent cx="3822065" cy="6165908"/>
                  <wp:effectExtent l="0" t="0" r="635" b="6350"/>
                  <wp:wrapNone/>
                  <wp:docPr id="3354379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826568" cy="6173172"/>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r w:rsidR="00AE6A30" w:rsidRPr="00FE719F" w14:paraId="646C0E60" w14:textId="77777777" w:rsidTr="0019440E">
        <w:tc>
          <w:tcPr>
            <w:tcW w:w="10080" w:type="dxa"/>
            <w:gridSpan w:val="6"/>
          </w:tcPr>
          <w:p w14:paraId="49FF5BA8" w14:textId="1B67853A" w:rsidR="00AE6A30" w:rsidRPr="00FE719F" w:rsidRDefault="00AE6A30" w:rsidP="0019440E">
            <w:pPr>
              <w:rPr>
                <w:rFonts w:ascii="Arial" w:hAnsi="Arial" w:cs="Arial"/>
                <w:b/>
              </w:rPr>
            </w:pPr>
            <w:r w:rsidRPr="00FE719F">
              <w:rPr>
                <w:rFonts w:ascii="Arial" w:hAnsi="Arial" w:cs="Arial"/>
              </w:rPr>
              <w:lastRenderedPageBreak/>
              <w:br w:type="page"/>
            </w:r>
            <w:r w:rsidRPr="00FE719F">
              <w:rPr>
                <w:rFonts w:ascii="Arial" w:hAnsi="Arial" w:cs="Arial"/>
                <w:b/>
              </w:rPr>
              <w:t>5.- Diagrama de flujo.</w:t>
            </w:r>
          </w:p>
        </w:tc>
      </w:tr>
      <w:tr w:rsidR="00AE6A30" w:rsidRPr="00FE719F" w14:paraId="15EAC1DC" w14:textId="77777777" w:rsidTr="0019440E">
        <w:trPr>
          <w:trHeight w:val="446"/>
        </w:trPr>
        <w:tc>
          <w:tcPr>
            <w:tcW w:w="3402" w:type="dxa"/>
            <w:vAlign w:val="center"/>
          </w:tcPr>
          <w:p w14:paraId="20706A9E" w14:textId="77777777" w:rsidR="00AE6A30" w:rsidRPr="00FE719F" w:rsidRDefault="00AE6A30" w:rsidP="0019440E">
            <w:pPr>
              <w:jc w:val="center"/>
              <w:rPr>
                <w:rFonts w:ascii="Arial" w:hAnsi="Arial" w:cs="Arial"/>
                <w:b/>
                <w:bCs/>
                <w:sz w:val="20"/>
                <w:szCs w:val="20"/>
              </w:rPr>
            </w:pPr>
            <w:r w:rsidRPr="00FE719F">
              <w:rPr>
                <w:rFonts w:ascii="Arial" w:hAnsi="Arial" w:cs="Arial"/>
                <w:b/>
                <w:bCs/>
                <w:sz w:val="20"/>
                <w:szCs w:val="20"/>
              </w:rPr>
              <w:t>Departamento de Cuenta Pública</w:t>
            </w:r>
          </w:p>
        </w:tc>
        <w:tc>
          <w:tcPr>
            <w:tcW w:w="3402" w:type="dxa"/>
            <w:gridSpan w:val="2"/>
            <w:vAlign w:val="center"/>
          </w:tcPr>
          <w:p w14:paraId="13B6FEE6" w14:textId="77777777" w:rsidR="00AE6A30" w:rsidRPr="00FE719F" w:rsidRDefault="00AE6A30" w:rsidP="0019440E">
            <w:pPr>
              <w:jc w:val="center"/>
              <w:rPr>
                <w:rFonts w:ascii="Arial" w:hAnsi="Arial" w:cs="Arial"/>
                <w:b/>
                <w:bCs/>
                <w:sz w:val="20"/>
                <w:szCs w:val="20"/>
              </w:rPr>
            </w:pPr>
          </w:p>
        </w:tc>
        <w:tc>
          <w:tcPr>
            <w:tcW w:w="3276" w:type="dxa"/>
            <w:gridSpan w:val="3"/>
            <w:vAlign w:val="center"/>
          </w:tcPr>
          <w:p w14:paraId="6E5D8CAD" w14:textId="77777777" w:rsidR="00AE6A30" w:rsidRPr="00FE719F" w:rsidRDefault="00AE6A30" w:rsidP="0019440E">
            <w:pPr>
              <w:jc w:val="center"/>
              <w:rPr>
                <w:rFonts w:ascii="Arial" w:hAnsi="Arial" w:cs="Arial"/>
                <w:b/>
                <w:bCs/>
              </w:rPr>
            </w:pPr>
          </w:p>
        </w:tc>
      </w:tr>
      <w:tr w:rsidR="00AE6A30" w:rsidRPr="00FE719F" w14:paraId="63023A17" w14:textId="77777777" w:rsidTr="00AE6A30">
        <w:trPr>
          <w:trHeight w:val="9732"/>
        </w:trPr>
        <w:tc>
          <w:tcPr>
            <w:tcW w:w="3402" w:type="dxa"/>
            <w:tcBorders>
              <w:bottom w:val="single" w:sz="4" w:space="0" w:color="auto"/>
            </w:tcBorders>
          </w:tcPr>
          <w:p w14:paraId="6A1BD5E2" w14:textId="77777777" w:rsidR="00AE6A30" w:rsidRPr="00FE719F" w:rsidRDefault="00AE6A30"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843584" behindDoc="1" locked="0" layoutInCell="1" allowOverlap="1" wp14:anchorId="3B04CAAF" wp14:editId="4E76B994">
                  <wp:simplePos x="0" y="0"/>
                  <wp:positionH relativeFrom="column">
                    <wp:posOffset>79121</wp:posOffset>
                  </wp:positionH>
                  <wp:positionV relativeFrom="paragraph">
                    <wp:posOffset>90805</wp:posOffset>
                  </wp:positionV>
                  <wp:extent cx="1974850" cy="3255010"/>
                  <wp:effectExtent l="0" t="0" r="6350" b="2540"/>
                  <wp:wrapNone/>
                  <wp:docPr id="156192384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974850" cy="3255010"/>
                          </a:xfrm>
                          <a:prstGeom prst="rect">
                            <a:avLst/>
                          </a:prstGeom>
                          <a:noFill/>
                          <a:ln>
                            <a:noFill/>
                          </a:ln>
                        </pic:spPr>
                      </pic:pic>
                    </a:graphicData>
                  </a:graphic>
                </wp:anchor>
              </w:drawing>
            </w:r>
          </w:p>
        </w:tc>
        <w:tc>
          <w:tcPr>
            <w:tcW w:w="3402" w:type="dxa"/>
            <w:gridSpan w:val="2"/>
            <w:tcBorders>
              <w:bottom w:val="single" w:sz="4" w:space="0" w:color="auto"/>
            </w:tcBorders>
          </w:tcPr>
          <w:p w14:paraId="48E92B73" w14:textId="77777777" w:rsidR="00AE6A30" w:rsidRPr="00FE719F" w:rsidRDefault="00AE6A30" w:rsidP="0019440E">
            <w:pPr>
              <w:spacing w:after="160" w:line="360" w:lineRule="auto"/>
              <w:rPr>
                <w:rFonts w:ascii="Arial" w:hAnsi="Arial" w:cs="Arial"/>
              </w:rPr>
            </w:pPr>
          </w:p>
        </w:tc>
        <w:tc>
          <w:tcPr>
            <w:tcW w:w="3276" w:type="dxa"/>
            <w:gridSpan w:val="3"/>
            <w:tcBorders>
              <w:bottom w:val="single" w:sz="4" w:space="0" w:color="auto"/>
            </w:tcBorders>
          </w:tcPr>
          <w:p w14:paraId="3434A748" w14:textId="77777777" w:rsidR="00AE6A30" w:rsidRPr="00FE719F" w:rsidRDefault="00AE6A30" w:rsidP="0019440E">
            <w:pPr>
              <w:rPr>
                <w:rFonts w:ascii="Arial" w:hAnsi="Arial" w:cs="Arial"/>
              </w:rPr>
            </w:pPr>
          </w:p>
        </w:tc>
      </w:tr>
    </w:tbl>
    <w:p w14:paraId="677B6263" w14:textId="77777777" w:rsidR="00AE6A30" w:rsidRPr="00FE719F" w:rsidRDefault="00AE6A30" w:rsidP="00AE6A30">
      <w:pPr>
        <w:rPr>
          <w:rFonts w:ascii="Arial" w:hAnsi="Arial" w:cs="Arial"/>
        </w:rPr>
      </w:pPr>
      <w:r w:rsidRPr="00FE719F">
        <w:rPr>
          <w:rFonts w:ascii="Arial" w:hAnsi="Arial" w:cs="Arial"/>
        </w:rPr>
        <w:br w:type="page"/>
      </w:r>
    </w:p>
    <w:tbl>
      <w:tblPr>
        <w:tblStyle w:val="Tablaconcuadrcula"/>
        <w:tblW w:w="10065" w:type="dxa"/>
        <w:tblInd w:w="-572" w:type="dxa"/>
        <w:tblLook w:val="04A0" w:firstRow="1" w:lastRow="0" w:firstColumn="1" w:lastColumn="0" w:noHBand="0" w:noVBand="1"/>
      </w:tblPr>
      <w:tblGrid>
        <w:gridCol w:w="2835"/>
        <w:gridCol w:w="7230"/>
      </w:tblGrid>
      <w:tr w:rsidR="00AE6A30" w:rsidRPr="00FE719F" w14:paraId="0AF19603" w14:textId="77777777" w:rsidTr="0019440E">
        <w:tc>
          <w:tcPr>
            <w:tcW w:w="10065" w:type="dxa"/>
            <w:gridSpan w:val="2"/>
            <w:tcBorders>
              <w:top w:val="single" w:sz="4" w:space="0" w:color="auto"/>
              <w:left w:val="single" w:sz="4" w:space="0" w:color="auto"/>
              <w:bottom w:val="single" w:sz="4" w:space="0" w:color="auto"/>
              <w:right w:val="single" w:sz="4" w:space="0" w:color="auto"/>
            </w:tcBorders>
            <w:shd w:val="clear" w:color="auto" w:fill="auto"/>
            <w:hideMark/>
          </w:tcPr>
          <w:p w14:paraId="037A6E99" w14:textId="77777777" w:rsidR="00AE6A30" w:rsidRPr="00FE719F" w:rsidRDefault="00AE6A30" w:rsidP="0019440E">
            <w:pPr>
              <w:spacing w:line="360" w:lineRule="auto"/>
              <w:rPr>
                <w:rFonts w:ascii="Arial" w:hAnsi="Arial" w:cs="Arial"/>
                <w:b/>
                <w:bCs/>
              </w:rPr>
            </w:pPr>
            <w:r w:rsidRPr="00FE719F">
              <w:rPr>
                <w:rFonts w:ascii="Arial" w:hAnsi="Arial" w:cs="Arial"/>
                <w:b/>
                <w:bCs/>
              </w:rPr>
              <w:lastRenderedPageBreak/>
              <w:t>1. Identificación del procedimiento.</w:t>
            </w:r>
          </w:p>
        </w:tc>
      </w:tr>
      <w:tr w:rsidR="00AE6A30" w:rsidRPr="00FE719F" w14:paraId="52198421" w14:textId="77777777" w:rsidTr="0019440E">
        <w:tc>
          <w:tcPr>
            <w:tcW w:w="2835" w:type="dxa"/>
            <w:tcBorders>
              <w:top w:val="single" w:sz="4" w:space="0" w:color="auto"/>
              <w:left w:val="single" w:sz="4" w:space="0" w:color="auto"/>
              <w:bottom w:val="single" w:sz="4" w:space="0" w:color="auto"/>
              <w:right w:val="single" w:sz="4" w:space="0" w:color="auto"/>
            </w:tcBorders>
            <w:hideMark/>
          </w:tcPr>
          <w:p w14:paraId="7114ADEE" w14:textId="77777777" w:rsidR="00AE6A30" w:rsidRPr="00FE719F" w:rsidRDefault="00AE6A30" w:rsidP="0019440E">
            <w:pPr>
              <w:spacing w:line="360" w:lineRule="auto"/>
              <w:rPr>
                <w:rFonts w:ascii="Arial" w:hAnsi="Arial" w:cs="Arial"/>
              </w:rPr>
            </w:pPr>
            <w:r w:rsidRPr="00FE719F">
              <w:rPr>
                <w:rFonts w:ascii="Arial" w:hAnsi="Arial" w:cs="Arial"/>
              </w:rPr>
              <w:t>Nombre del procedimiento</w:t>
            </w:r>
          </w:p>
        </w:tc>
        <w:tc>
          <w:tcPr>
            <w:tcW w:w="7230" w:type="dxa"/>
            <w:tcBorders>
              <w:top w:val="single" w:sz="4" w:space="0" w:color="auto"/>
              <w:left w:val="single" w:sz="4" w:space="0" w:color="auto"/>
              <w:bottom w:val="single" w:sz="4" w:space="0" w:color="auto"/>
              <w:right w:val="single" w:sz="4" w:space="0" w:color="auto"/>
            </w:tcBorders>
            <w:hideMark/>
          </w:tcPr>
          <w:p w14:paraId="4161702F" w14:textId="77777777" w:rsidR="00AE6A30" w:rsidRPr="00FE719F" w:rsidRDefault="00AE6A30" w:rsidP="0019440E">
            <w:pPr>
              <w:spacing w:line="360" w:lineRule="auto"/>
              <w:jc w:val="both"/>
              <w:rPr>
                <w:rFonts w:ascii="Arial" w:hAnsi="Arial" w:cs="Arial"/>
              </w:rPr>
            </w:pPr>
            <w:r w:rsidRPr="00FE719F">
              <w:rPr>
                <w:rFonts w:ascii="Arial" w:hAnsi="Arial" w:cs="Arial"/>
              </w:rPr>
              <w:t>Atención de requerimientos del Órgano Interno de Control Municipal.</w:t>
            </w:r>
          </w:p>
        </w:tc>
      </w:tr>
      <w:tr w:rsidR="00AE6A30" w:rsidRPr="00FE719F" w14:paraId="3F1BC6C0" w14:textId="77777777" w:rsidTr="0019440E">
        <w:tc>
          <w:tcPr>
            <w:tcW w:w="2835" w:type="dxa"/>
            <w:tcBorders>
              <w:top w:val="single" w:sz="4" w:space="0" w:color="auto"/>
              <w:left w:val="single" w:sz="4" w:space="0" w:color="auto"/>
              <w:bottom w:val="single" w:sz="4" w:space="0" w:color="auto"/>
              <w:right w:val="single" w:sz="4" w:space="0" w:color="auto"/>
            </w:tcBorders>
            <w:hideMark/>
          </w:tcPr>
          <w:p w14:paraId="37EEC3A6" w14:textId="77777777" w:rsidR="00AE6A30" w:rsidRPr="00FE719F" w:rsidRDefault="00AE6A30" w:rsidP="0019440E">
            <w:pPr>
              <w:spacing w:line="360" w:lineRule="auto"/>
              <w:rPr>
                <w:rFonts w:ascii="Arial" w:hAnsi="Arial" w:cs="Arial"/>
              </w:rPr>
            </w:pPr>
            <w:r w:rsidRPr="00FE719F">
              <w:rPr>
                <w:rFonts w:ascii="Arial" w:hAnsi="Arial" w:cs="Arial"/>
              </w:rPr>
              <w:t>Área responsable</w:t>
            </w:r>
          </w:p>
        </w:tc>
        <w:tc>
          <w:tcPr>
            <w:tcW w:w="7230" w:type="dxa"/>
            <w:tcBorders>
              <w:top w:val="single" w:sz="4" w:space="0" w:color="auto"/>
              <w:left w:val="single" w:sz="4" w:space="0" w:color="auto"/>
              <w:bottom w:val="single" w:sz="4" w:space="0" w:color="auto"/>
              <w:right w:val="single" w:sz="4" w:space="0" w:color="auto"/>
            </w:tcBorders>
            <w:hideMark/>
          </w:tcPr>
          <w:p w14:paraId="5DD49317" w14:textId="77777777" w:rsidR="00AE6A30" w:rsidRPr="00FE719F" w:rsidRDefault="00AE6A30" w:rsidP="0019440E">
            <w:pPr>
              <w:spacing w:line="360" w:lineRule="auto"/>
              <w:rPr>
                <w:rFonts w:ascii="Arial" w:hAnsi="Arial" w:cs="Arial"/>
              </w:rPr>
            </w:pPr>
            <w:r w:rsidRPr="00FE719F">
              <w:rPr>
                <w:rFonts w:ascii="Arial" w:hAnsi="Arial" w:cs="Arial"/>
              </w:rPr>
              <w:t>Departamento de Control de Auditorías.</w:t>
            </w:r>
          </w:p>
        </w:tc>
      </w:tr>
      <w:tr w:rsidR="00AE6A30" w:rsidRPr="00FE719F" w14:paraId="1CBA9080" w14:textId="77777777" w:rsidTr="0019440E">
        <w:tc>
          <w:tcPr>
            <w:tcW w:w="2835" w:type="dxa"/>
            <w:tcBorders>
              <w:top w:val="single" w:sz="4" w:space="0" w:color="auto"/>
              <w:left w:val="single" w:sz="4" w:space="0" w:color="auto"/>
              <w:bottom w:val="single" w:sz="4" w:space="0" w:color="auto"/>
              <w:right w:val="single" w:sz="4" w:space="0" w:color="auto"/>
            </w:tcBorders>
            <w:hideMark/>
          </w:tcPr>
          <w:p w14:paraId="27A49515" w14:textId="77777777" w:rsidR="00AE6A30" w:rsidRPr="00FE719F" w:rsidRDefault="00AE6A30" w:rsidP="0019440E">
            <w:pPr>
              <w:spacing w:line="360" w:lineRule="auto"/>
              <w:rPr>
                <w:rFonts w:ascii="Arial" w:hAnsi="Arial" w:cs="Arial"/>
              </w:rPr>
            </w:pPr>
            <w:r w:rsidRPr="00FE719F">
              <w:rPr>
                <w:rFonts w:ascii="Arial" w:hAnsi="Arial" w:cs="Arial"/>
              </w:rPr>
              <w:t>Área de adscripción</w:t>
            </w:r>
          </w:p>
        </w:tc>
        <w:tc>
          <w:tcPr>
            <w:tcW w:w="7230" w:type="dxa"/>
            <w:tcBorders>
              <w:top w:val="single" w:sz="4" w:space="0" w:color="auto"/>
              <w:left w:val="single" w:sz="4" w:space="0" w:color="auto"/>
              <w:bottom w:val="single" w:sz="4" w:space="0" w:color="auto"/>
              <w:right w:val="single" w:sz="4" w:space="0" w:color="auto"/>
            </w:tcBorders>
            <w:hideMark/>
          </w:tcPr>
          <w:p w14:paraId="6FF81E98" w14:textId="77777777" w:rsidR="00AE6A30" w:rsidRPr="00FE719F" w:rsidRDefault="00AE6A30" w:rsidP="0019440E">
            <w:pPr>
              <w:spacing w:line="360" w:lineRule="auto"/>
              <w:rPr>
                <w:rFonts w:ascii="Arial" w:hAnsi="Arial" w:cs="Arial"/>
              </w:rPr>
            </w:pPr>
            <w:r w:rsidRPr="00FE719F">
              <w:rPr>
                <w:rFonts w:ascii="Arial" w:hAnsi="Arial" w:cs="Arial"/>
              </w:rPr>
              <w:t>Dirección de Contabilidad.</w:t>
            </w:r>
          </w:p>
        </w:tc>
      </w:tr>
      <w:tr w:rsidR="00AE6A30" w:rsidRPr="00FE719F" w14:paraId="32887A55" w14:textId="77777777" w:rsidTr="0019440E">
        <w:tc>
          <w:tcPr>
            <w:tcW w:w="2835" w:type="dxa"/>
            <w:tcBorders>
              <w:top w:val="single" w:sz="4" w:space="0" w:color="auto"/>
              <w:left w:val="single" w:sz="4" w:space="0" w:color="auto"/>
              <w:bottom w:val="single" w:sz="4" w:space="0" w:color="auto"/>
              <w:right w:val="single" w:sz="4" w:space="0" w:color="auto"/>
            </w:tcBorders>
            <w:hideMark/>
          </w:tcPr>
          <w:p w14:paraId="3C464BE7" w14:textId="77777777" w:rsidR="00AE6A30" w:rsidRPr="00FE719F" w:rsidRDefault="00AE6A30" w:rsidP="0019440E">
            <w:pPr>
              <w:spacing w:line="360" w:lineRule="auto"/>
              <w:rPr>
                <w:rFonts w:ascii="Arial" w:hAnsi="Arial" w:cs="Arial"/>
              </w:rPr>
            </w:pPr>
            <w:r w:rsidRPr="00FE719F">
              <w:rPr>
                <w:rFonts w:ascii="Arial" w:hAnsi="Arial" w:cs="Arial"/>
              </w:rPr>
              <w:t>Clave del procedimiento</w:t>
            </w:r>
          </w:p>
        </w:tc>
        <w:tc>
          <w:tcPr>
            <w:tcW w:w="7230" w:type="dxa"/>
            <w:tcBorders>
              <w:top w:val="single" w:sz="4" w:space="0" w:color="auto"/>
              <w:left w:val="single" w:sz="4" w:space="0" w:color="auto"/>
              <w:bottom w:val="single" w:sz="4" w:space="0" w:color="auto"/>
              <w:right w:val="single" w:sz="4" w:space="0" w:color="auto"/>
            </w:tcBorders>
            <w:hideMark/>
          </w:tcPr>
          <w:p w14:paraId="6FDAA8BE" w14:textId="77777777" w:rsidR="00AE6A30" w:rsidRPr="00FE719F" w:rsidRDefault="00AE6A30" w:rsidP="0019440E">
            <w:pPr>
              <w:spacing w:line="360" w:lineRule="auto"/>
              <w:rPr>
                <w:rFonts w:ascii="Arial" w:hAnsi="Arial" w:cs="Arial"/>
                <w:b/>
                <w:bCs/>
                <w:i/>
                <w:iCs/>
              </w:rPr>
            </w:pPr>
            <w:r w:rsidRPr="00FE719F">
              <w:rPr>
                <w:rFonts w:ascii="Arial" w:hAnsi="Arial" w:cs="Arial"/>
              </w:rPr>
              <w:t>TM/DC/DCA/PR-01.</w:t>
            </w:r>
          </w:p>
        </w:tc>
      </w:tr>
      <w:tr w:rsidR="00AE6A30" w:rsidRPr="00FE719F" w14:paraId="7174A8F7" w14:textId="77777777" w:rsidTr="0019440E">
        <w:tc>
          <w:tcPr>
            <w:tcW w:w="2835" w:type="dxa"/>
            <w:tcBorders>
              <w:top w:val="single" w:sz="4" w:space="0" w:color="auto"/>
              <w:left w:val="single" w:sz="4" w:space="0" w:color="auto"/>
              <w:bottom w:val="single" w:sz="4" w:space="0" w:color="auto"/>
              <w:right w:val="single" w:sz="4" w:space="0" w:color="auto"/>
            </w:tcBorders>
            <w:hideMark/>
          </w:tcPr>
          <w:p w14:paraId="38C9EBB7" w14:textId="77777777" w:rsidR="00AE6A30" w:rsidRPr="00FE719F" w:rsidRDefault="00AE6A30" w:rsidP="0019440E">
            <w:pPr>
              <w:spacing w:line="360" w:lineRule="auto"/>
              <w:rPr>
                <w:rFonts w:ascii="Arial" w:hAnsi="Arial" w:cs="Arial"/>
              </w:rPr>
            </w:pPr>
            <w:r w:rsidRPr="00FE719F">
              <w:rPr>
                <w:rFonts w:ascii="Arial" w:hAnsi="Arial" w:cs="Arial"/>
              </w:rPr>
              <w:t>Tiempo de ejecución</w:t>
            </w:r>
          </w:p>
        </w:tc>
        <w:tc>
          <w:tcPr>
            <w:tcW w:w="7230" w:type="dxa"/>
            <w:tcBorders>
              <w:top w:val="single" w:sz="4" w:space="0" w:color="auto"/>
              <w:left w:val="single" w:sz="4" w:space="0" w:color="auto"/>
              <w:bottom w:val="single" w:sz="4" w:space="0" w:color="auto"/>
              <w:right w:val="single" w:sz="4" w:space="0" w:color="auto"/>
            </w:tcBorders>
            <w:hideMark/>
          </w:tcPr>
          <w:p w14:paraId="3564A758" w14:textId="2BFDD460" w:rsidR="00AE6A30" w:rsidRPr="00FE719F" w:rsidRDefault="00AE6A30" w:rsidP="0019440E">
            <w:pPr>
              <w:spacing w:line="360" w:lineRule="auto"/>
              <w:rPr>
                <w:rFonts w:ascii="Arial" w:hAnsi="Arial" w:cs="Arial"/>
                <w:bCs/>
                <w:iCs/>
              </w:rPr>
            </w:pPr>
            <w:r w:rsidRPr="00FE719F">
              <w:rPr>
                <w:rFonts w:ascii="Arial" w:hAnsi="Arial" w:cs="Arial"/>
                <w:bCs/>
                <w:iCs/>
              </w:rPr>
              <w:t>5 días</w:t>
            </w:r>
            <w:r w:rsidR="00B57151" w:rsidRPr="00FE719F">
              <w:rPr>
                <w:rFonts w:ascii="Arial" w:hAnsi="Arial" w:cs="Arial"/>
                <w:bCs/>
                <w:iCs/>
              </w:rPr>
              <w:t xml:space="preserve"> y 7 horas.</w:t>
            </w:r>
          </w:p>
        </w:tc>
      </w:tr>
    </w:tbl>
    <w:p w14:paraId="23830F4E" w14:textId="77777777" w:rsidR="00AE6A30" w:rsidRPr="00FE719F" w:rsidRDefault="00AE6A30" w:rsidP="00AE6A3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E6A30" w:rsidRPr="00FE719F" w14:paraId="6C39FB9B" w14:textId="77777777" w:rsidTr="0019440E">
        <w:tc>
          <w:tcPr>
            <w:tcW w:w="10065" w:type="dxa"/>
            <w:tcBorders>
              <w:top w:val="single" w:sz="4" w:space="0" w:color="auto"/>
              <w:left w:val="single" w:sz="4" w:space="0" w:color="auto"/>
              <w:bottom w:val="single" w:sz="4" w:space="0" w:color="auto"/>
              <w:right w:val="single" w:sz="4" w:space="0" w:color="auto"/>
            </w:tcBorders>
            <w:hideMark/>
          </w:tcPr>
          <w:p w14:paraId="75EEFBAC" w14:textId="77777777" w:rsidR="00AE6A30" w:rsidRPr="00FE719F" w:rsidRDefault="00AE6A30" w:rsidP="0019440E">
            <w:pPr>
              <w:spacing w:line="360" w:lineRule="auto"/>
              <w:rPr>
                <w:rFonts w:ascii="Arial" w:hAnsi="Arial" w:cs="Arial"/>
                <w:b/>
                <w:bCs/>
              </w:rPr>
            </w:pPr>
            <w:r w:rsidRPr="00FE719F">
              <w:rPr>
                <w:rFonts w:ascii="Arial" w:hAnsi="Arial" w:cs="Arial"/>
                <w:b/>
                <w:bCs/>
              </w:rPr>
              <w:t>2. Objetivo del procedimiento.</w:t>
            </w:r>
          </w:p>
        </w:tc>
      </w:tr>
      <w:tr w:rsidR="00AE6A30" w:rsidRPr="00FE719F" w14:paraId="5FC4117F" w14:textId="77777777" w:rsidTr="0019440E">
        <w:tc>
          <w:tcPr>
            <w:tcW w:w="10065" w:type="dxa"/>
            <w:tcBorders>
              <w:top w:val="single" w:sz="4" w:space="0" w:color="auto"/>
              <w:left w:val="single" w:sz="4" w:space="0" w:color="auto"/>
              <w:bottom w:val="single" w:sz="4" w:space="0" w:color="auto"/>
              <w:right w:val="single" w:sz="4" w:space="0" w:color="auto"/>
            </w:tcBorders>
            <w:hideMark/>
          </w:tcPr>
          <w:p w14:paraId="07764865" w14:textId="77777777" w:rsidR="00AE6A30" w:rsidRPr="00FE719F" w:rsidRDefault="00AE6A30" w:rsidP="0019440E">
            <w:pPr>
              <w:spacing w:line="360" w:lineRule="auto"/>
              <w:jc w:val="both"/>
              <w:rPr>
                <w:rFonts w:ascii="Arial" w:hAnsi="Arial" w:cs="Arial"/>
              </w:rPr>
            </w:pPr>
            <w:r w:rsidRPr="00FE719F">
              <w:rPr>
                <w:rFonts w:ascii="Arial" w:hAnsi="Arial" w:cs="Arial"/>
              </w:rPr>
              <w:t xml:space="preserve">Atender los requerimientos de información solicitadas por el Órgano de Control Interno Municipal para realizar alguna aclaración, respecto a alguna queja, denuncia o investigación. </w:t>
            </w:r>
          </w:p>
        </w:tc>
      </w:tr>
    </w:tbl>
    <w:p w14:paraId="7FE027EC" w14:textId="77777777" w:rsidR="00AE6A30" w:rsidRPr="00FE719F" w:rsidRDefault="00AE6A30" w:rsidP="00AE6A3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E6A30" w:rsidRPr="00FE719F" w14:paraId="27EC9ED5" w14:textId="77777777" w:rsidTr="0019440E">
        <w:tc>
          <w:tcPr>
            <w:tcW w:w="10065" w:type="dxa"/>
            <w:tcBorders>
              <w:top w:val="single" w:sz="4" w:space="0" w:color="auto"/>
              <w:left w:val="single" w:sz="4" w:space="0" w:color="auto"/>
              <w:bottom w:val="single" w:sz="4" w:space="0" w:color="auto"/>
              <w:right w:val="single" w:sz="4" w:space="0" w:color="auto"/>
            </w:tcBorders>
            <w:hideMark/>
          </w:tcPr>
          <w:p w14:paraId="5568936D" w14:textId="77777777" w:rsidR="00AE6A30" w:rsidRPr="00FE719F" w:rsidRDefault="00AE6A30" w:rsidP="0019440E">
            <w:pPr>
              <w:spacing w:line="360" w:lineRule="auto"/>
              <w:rPr>
                <w:rFonts w:ascii="Arial" w:hAnsi="Arial" w:cs="Arial"/>
                <w:b/>
                <w:bCs/>
              </w:rPr>
            </w:pPr>
            <w:r w:rsidRPr="00FE719F">
              <w:rPr>
                <w:rFonts w:ascii="Arial" w:hAnsi="Arial" w:cs="Arial"/>
                <w:b/>
                <w:bCs/>
              </w:rPr>
              <w:t>3. Formatos e instructivos.</w:t>
            </w:r>
          </w:p>
        </w:tc>
      </w:tr>
      <w:tr w:rsidR="00AE6A30" w:rsidRPr="00FE719F" w14:paraId="0605AE92" w14:textId="77777777" w:rsidTr="0019440E">
        <w:tc>
          <w:tcPr>
            <w:tcW w:w="10065" w:type="dxa"/>
            <w:tcBorders>
              <w:top w:val="single" w:sz="4" w:space="0" w:color="auto"/>
              <w:left w:val="single" w:sz="4" w:space="0" w:color="auto"/>
              <w:bottom w:val="single" w:sz="4" w:space="0" w:color="auto"/>
              <w:right w:val="single" w:sz="4" w:space="0" w:color="auto"/>
            </w:tcBorders>
            <w:hideMark/>
          </w:tcPr>
          <w:p w14:paraId="3B9609E0" w14:textId="77777777" w:rsidR="00AE6A30" w:rsidRPr="00FE719F" w:rsidRDefault="00AE6A30" w:rsidP="0019440E">
            <w:pPr>
              <w:spacing w:line="360" w:lineRule="auto"/>
              <w:rPr>
                <w:rFonts w:ascii="Arial" w:hAnsi="Arial" w:cs="Arial"/>
              </w:rPr>
            </w:pPr>
            <w:r w:rsidRPr="00FE719F">
              <w:rPr>
                <w:rFonts w:ascii="Arial" w:hAnsi="Arial" w:cs="Arial"/>
              </w:rPr>
              <w:t>- No aplica.</w:t>
            </w:r>
          </w:p>
        </w:tc>
      </w:tr>
    </w:tbl>
    <w:p w14:paraId="2306C280" w14:textId="77777777" w:rsidR="00AE6A30" w:rsidRPr="00FE719F" w:rsidRDefault="00AE6A30" w:rsidP="00AE6A3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AE6A30" w:rsidRPr="00FE719F" w14:paraId="21A0BC0F" w14:textId="77777777" w:rsidTr="0019440E">
        <w:tc>
          <w:tcPr>
            <w:tcW w:w="3513" w:type="dxa"/>
            <w:tcBorders>
              <w:top w:val="single" w:sz="4" w:space="0" w:color="auto"/>
              <w:left w:val="single" w:sz="4" w:space="0" w:color="auto"/>
              <w:bottom w:val="single" w:sz="4" w:space="0" w:color="auto"/>
              <w:right w:val="single" w:sz="4" w:space="0" w:color="auto"/>
            </w:tcBorders>
            <w:hideMark/>
          </w:tcPr>
          <w:p w14:paraId="55606976"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Elaboró</w:t>
            </w:r>
          </w:p>
        </w:tc>
        <w:tc>
          <w:tcPr>
            <w:tcW w:w="3291" w:type="dxa"/>
            <w:tcBorders>
              <w:top w:val="single" w:sz="4" w:space="0" w:color="auto"/>
              <w:left w:val="single" w:sz="4" w:space="0" w:color="auto"/>
              <w:bottom w:val="single" w:sz="4" w:space="0" w:color="auto"/>
              <w:right w:val="single" w:sz="4" w:space="0" w:color="auto"/>
            </w:tcBorders>
            <w:hideMark/>
          </w:tcPr>
          <w:p w14:paraId="6EBAC036"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Aprobó</w:t>
            </w:r>
          </w:p>
        </w:tc>
        <w:tc>
          <w:tcPr>
            <w:tcW w:w="3261" w:type="dxa"/>
            <w:tcBorders>
              <w:top w:val="single" w:sz="4" w:space="0" w:color="auto"/>
              <w:left w:val="single" w:sz="4" w:space="0" w:color="auto"/>
              <w:bottom w:val="single" w:sz="4" w:space="0" w:color="auto"/>
              <w:right w:val="single" w:sz="4" w:space="0" w:color="auto"/>
            </w:tcBorders>
            <w:hideMark/>
          </w:tcPr>
          <w:p w14:paraId="0D6CCA7C"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Vo. Bo.</w:t>
            </w:r>
          </w:p>
        </w:tc>
      </w:tr>
      <w:tr w:rsidR="00AE6A30" w:rsidRPr="00FE719F" w14:paraId="002746E2" w14:textId="77777777" w:rsidTr="0019440E">
        <w:trPr>
          <w:trHeight w:val="1793"/>
        </w:trPr>
        <w:tc>
          <w:tcPr>
            <w:tcW w:w="3513" w:type="dxa"/>
            <w:tcBorders>
              <w:top w:val="single" w:sz="4" w:space="0" w:color="auto"/>
              <w:left w:val="single" w:sz="4" w:space="0" w:color="auto"/>
              <w:bottom w:val="single" w:sz="4" w:space="0" w:color="auto"/>
              <w:right w:val="single" w:sz="4" w:space="0" w:color="auto"/>
            </w:tcBorders>
          </w:tcPr>
          <w:p w14:paraId="2E5B4A17" w14:textId="77777777" w:rsidR="00AE6A30" w:rsidRPr="00FE719F" w:rsidRDefault="00AE6A30" w:rsidP="0019440E">
            <w:pPr>
              <w:rPr>
                <w:rFonts w:ascii="Arial" w:hAnsi="Arial" w:cs="Arial"/>
              </w:rPr>
            </w:pPr>
          </w:p>
        </w:tc>
        <w:tc>
          <w:tcPr>
            <w:tcW w:w="3291" w:type="dxa"/>
            <w:tcBorders>
              <w:top w:val="single" w:sz="4" w:space="0" w:color="auto"/>
              <w:left w:val="single" w:sz="4" w:space="0" w:color="auto"/>
              <w:bottom w:val="single" w:sz="4" w:space="0" w:color="auto"/>
              <w:right w:val="single" w:sz="4" w:space="0" w:color="auto"/>
            </w:tcBorders>
          </w:tcPr>
          <w:p w14:paraId="7F36287F" w14:textId="77777777" w:rsidR="00AE6A30" w:rsidRPr="00FE719F" w:rsidRDefault="00AE6A30" w:rsidP="0019440E">
            <w:pPr>
              <w:spacing w:line="360" w:lineRule="auto"/>
              <w:rPr>
                <w:rFonts w:ascii="Arial" w:hAnsi="Arial" w:cs="Arial"/>
              </w:rPr>
            </w:pPr>
          </w:p>
          <w:p w14:paraId="5BBC8FAA" w14:textId="77777777" w:rsidR="00AE6A30" w:rsidRPr="00FE719F" w:rsidRDefault="00AE6A30" w:rsidP="0019440E">
            <w:pPr>
              <w:rPr>
                <w:rFonts w:ascii="Arial" w:hAnsi="Arial" w:cs="Arial"/>
              </w:rPr>
            </w:pPr>
          </w:p>
          <w:p w14:paraId="6BE04C70" w14:textId="77777777" w:rsidR="00AE6A30" w:rsidRPr="00FE719F" w:rsidRDefault="00AE6A30" w:rsidP="0019440E">
            <w:pPr>
              <w:rPr>
                <w:rFonts w:ascii="Arial" w:hAnsi="Arial" w:cs="Arial"/>
              </w:rPr>
            </w:pPr>
          </w:p>
          <w:p w14:paraId="16E1632B" w14:textId="77777777" w:rsidR="00AE6A30" w:rsidRPr="00FE719F" w:rsidRDefault="00AE6A30" w:rsidP="0019440E">
            <w:pPr>
              <w:rPr>
                <w:rFonts w:ascii="Arial" w:hAnsi="Arial" w:cs="Arial"/>
              </w:rPr>
            </w:pPr>
          </w:p>
          <w:p w14:paraId="5FA63379" w14:textId="77777777" w:rsidR="00AE6A30" w:rsidRPr="00FE719F" w:rsidRDefault="00AE6A30" w:rsidP="0019440E">
            <w:pPr>
              <w:rPr>
                <w:rFonts w:ascii="Arial" w:hAnsi="Arial" w:cs="Arial"/>
              </w:rPr>
            </w:pPr>
          </w:p>
          <w:p w14:paraId="06119468" w14:textId="77777777" w:rsidR="00AE6A30" w:rsidRPr="00FE719F" w:rsidRDefault="00AE6A30" w:rsidP="0019440E">
            <w:pPr>
              <w:rPr>
                <w:rFonts w:ascii="Arial" w:hAnsi="Arial" w:cs="Arial"/>
              </w:rPr>
            </w:pPr>
          </w:p>
          <w:p w14:paraId="6B771F63" w14:textId="77777777" w:rsidR="00AE6A30" w:rsidRPr="00FE719F" w:rsidRDefault="00AE6A30" w:rsidP="0019440E">
            <w:pPr>
              <w:tabs>
                <w:tab w:val="left" w:pos="2332"/>
              </w:tabs>
              <w:rPr>
                <w:rFonts w:ascii="Arial" w:hAnsi="Arial" w:cs="Arial"/>
              </w:rPr>
            </w:pPr>
          </w:p>
        </w:tc>
        <w:tc>
          <w:tcPr>
            <w:tcW w:w="3261" w:type="dxa"/>
            <w:tcBorders>
              <w:top w:val="single" w:sz="4" w:space="0" w:color="auto"/>
              <w:left w:val="single" w:sz="4" w:space="0" w:color="auto"/>
              <w:bottom w:val="single" w:sz="4" w:space="0" w:color="auto"/>
              <w:right w:val="single" w:sz="4" w:space="0" w:color="auto"/>
            </w:tcBorders>
          </w:tcPr>
          <w:p w14:paraId="53FC0F5A" w14:textId="77777777" w:rsidR="00AE6A30" w:rsidRPr="00FE719F" w:rsidRDefault="00AE6A30" w:rsidP="0019440E">
            <w:pPr>
              <w:spacing w:line="360" w:lineRule="auto"/>
              <w:rPr>
                <w:rFonts w:ascii="Arial" w:hAnsi="Arial" w:cs="Arial"/>
              </w:rPr>
            </w:pPr>
          </w:p>
          <w:p w14:paraId="07E5C93D" w14:textId="77777777" w:rsidR="00AE6A30" w:rsidRPr="00FE719F" w:rsidRDefault="00AE6A30" w:rsidP="0019440E">
            <w:pPr>
              <w:spacing w:line="360" w:lineRule="auto"/>
              <w:rPr>
                <w:rFonts w:ascii="Arial" w:hAnsi="Arial" w:cs="Arial"/>
              </w:rPr>
            </w:pPr>
          </w:p>
          <w:p w14:paraId="1565DEF6" w14:textId="77777777" w:rsidR="00AE6A30" w:rsidRPr="00FE719F" w:rsidRDefault="00AE6A30" w:rsidP="0019440E">
            <w:pPr>
              <w:spacing w:line="360" w:lineRule="auto"/>
              <w:rPr>
                <w:rFonts w:ascii="Arial" w:hAnsi="Arial" w:cs="Arial"/>
              </w:rPr>
            </w:pPr>
          </w:p>
        </w:tc>
      </w:tr>
      <w:tr w:rsidR="00AE6A30" w:rsidRPr="00FE719F" w14:paraId="03B75B20" w14:textId="77777777" w:rsidTr="0019440E">
        <w:tc>
          <w:tcPr>
            <w:tcW w:w="3513" w:type="dxa"/>
            <w:tcBorders>
              <w:top w:val="single" w:sz="4" w:space="0" w:color="auto"/>
              <w:left w:val="single" w:sz="4" w:space="0" w:color="auto"/>
              <w:bottom w:val="single" w:sz="4" w:space="0" w:color="auto"/>
              <w:right w:val="single" w:sz="4" w:space="0" w:color="auto"/>
            </w:tcBorders>
            <w:hideMark/>
          </w:tcPr>
          <w:p w14:paraId="7DD6F276" w14:textId="77777777" w:rsidR="00AE6A30" w:rsidRPr="00FE719F" w:rsidRDefault="00AE6A30" w:rsidP="0019440E">
            <w:pPr>
              <w:spacing w:line="360" w:lineRule="auto"/>
              <w:jc w:val="center"/>
              <w:rPr>
                <w:rFonts w:ascii="Arial" w:hAnsi="Arial" w:cs="Arial"/>
              </w:rPr>
            </w:pPr>
            <w:r w:rsidRPr="00FE719F">
              <w:rPr>
                <w:rFonts w:ascii="Arial" w:hAnsi="Arial" w:cs="Arial"/>
              </w:rPr>
              <w:t xml:space="preserve">C. Donají  Yolotzin Jiménez Nava </w:t>
            </w:r>
          </w:p>
          <w:p w14:paraId="3A209912" w14:textId="005D795F" w:rsidR="00AE6A30" w:rsidRPr="00FE719F" w:rsidRDefault="00AE6A30" w:rsidP="0019440E">
            <w:pPr>
              <w:spacing w:line="360" w:lineRule="auto"/>
              <w:jc w:val="center"/>
              <w:rPr>
                <w:rFonts w:ascii="Arial" w:hAnsi="Arial" w:cs="Arial"/>
              </w:rPr>
            </w:pPr>
            <w:r w:rsidRPr="00FE719F">
              <w:rPr>
                <w:rFonts w:ascii="Arial" w:hAnsi="Arial" w:cs="Arial"/>
              </w:rPr>
              <w:t>Enlace Administrativo</w:t>
            </w:r>
            <w:r w:rsidR="00153E98">
              <w:rPr>
                <w:rFonts w:ascii="Arial" w:hAnsi="Arial" w:cs="Arial"/>
              </w:rPr>
              <w:t>.</w:t>
            </w:r>
          </w:p>
        </w:tc>
        <w:tc>
          <w:tcPr>
            <w:tcW w:w="3291" w:type="dxa"/>
            <w:tcBorders>
              <w:top w:val="single" w:sz="4" w:space="0" w:color="auto"/>
              <w:left w:val="single" w:sz="4" w:space="0" w:color="auto"/>
              <w:bottom w:val="single" w:sz="4" w:space="0" w:color="auto"/>
              <w:right w:val="single" w:sz="4" w:space="0" w:color="auto"/>
            </w:tcBorders>
            <w:hideMark/>
          </w:tcPr>
          <w:p w14:paraId="0F9D2787" w14:textId="77777777" w:rsidR="00AE6A30" w:rsidRPr="00FE719F" w:rsidRDefault="00AE6A30" w:rsidP="0019440E">
            <w:pPr>
              <w:spacing w:line="360" w:lineRule="auto"/>
              <w:jc w:val="center"/>
              <w:rPr>
                <w:rFonts w:ascii="Arial" w:hAnsi="Arial" w:cs="Arial"/>
              </w:rPr>
            </w:pPr>
            <w:r w:rsidRPr="00FE719F">
              <w:rPr>
                <w:rFonts w:ascii="Arial" w:hAnsi="Arial" w:cs="Arial"/>
              </w:rPr>
              <w:t xml:space="preserve">C. Nereyda López Toledo  </w:t>
            </w:r>
          </w:p>
          <w:p w14:paraId="1B020D4F" w14:textId="77777777" w:rsidR="00AE6A30" w:rsidRPr="00FE719F" w:rsidRDefault="00AE6A30" w:rsidP="0019440E">
            <w:pPr>
              <w:spacing w:line="360" w:lineRule="auto"/>
              <w:jc w:val="center"/>
              <w:rPr>
                <w:rFonts w:ascii="Arial" w:hAnsi="Arial" w:cs="Arial"/>
              </w:rPr>
            </w:pPr>
            <w:r w:rsidRPr="00FE719F">
              <w:rPr>
                <w:rFonts w:ascii="Arial" w:hAnsi="Arial" w:cs="Arial"/>
              </w:rPr>
              <w:t xml:space="preserve">Jefa del Departamento de Control de Auditorías. </w:t>
            </w:r>
          </w:p>
        </w:tc>
        <w:tc>
          <w:tcPr>
            <w:tcW w:w="3261" w:type="dxa"/>
            <w:tcBorders>
              <w:top w:val="single" w:sz="4" w:space="0" w:color="auto"/>
              <w:left w:val="single" w:sz="4" w:space="0" w:color="auto"/>
              <w:bottom w:val="single" w:sz="4" w:space="0" w:color="auto"/>
              <w:right w:val="single" w:sz="4" w:space="0" w:color="auto"/>
            </w:tcBorders>
            <w:hideMark/>
          </w:tcPr>
          <w:p w14:paraId="38C54A12" w14:textId="1D05DB06" w:rsidR="00AE6A30" w:rsidRPr="00FE719F" w:rsidRDefault="00AE6A30" w:rsidP="0019440E">
            <w:pPr>
              <w:spacing w:line="360" w:lineRule="auto"/>
              <w:jc w:val="center"/>
              <w:rPr>
                <w:rFonts w:ascii="Arial" w:hAnsi="Arial" w:cs="Arial"/>
              </w:rPr>
            </w:pPr>
            <w:r w:rsidRPr="00FE719F">
              <w:rPr>
                <w:rFonts w:ascii="Arial" w:hAnsi="Arial" w:cs="Arial"/>
              </w:rPr>
              <w:t>C. Odilón González Ruiz. Director de Contabilidad</w:t>
            </w:r>
            <w:r w:rsidR="00153E98">
              <w:rPr>
                <w:rFonts w:ascii="Arial" w:hAnsi="Arial" w:cs="Arial"/>
              </w:rPr>
              <w:t>.</w:t>
            </w:r>
          </w:p>
        </w:tc>
      </w:tr>
    </w:tbl>
    <w:p w14:paraId="2C2F9226" w14:textId="77777777" w:rsidR="00AE6A30" w:rsidRPr="00FE719F" w:rsidRDefault="00AE6A30" w:rsidP="00AE6A30">
      <w:pPr>
        <w:spacing w:line="360" w:lineRule="auto"/>
        <w:rPr>
          <w:rFonts w:ascii="Arial" w:hAnsi="Arial" w:cs="Arial"/>
        </w:rPr>
      </w:pPr>
      <w:r w:rsidRPr="00FE719F">
        <w:rPr>
          <w:rFonts w:ascii="Arial" w:hAnsi="Arial" w:cs="Arial"/>
        </w:rPr>
        <w:br w:type="page"/>
      </w:r>
    </w:p>
    <w:tbl>
      <w:tblPr>
        <w:tblStyle w:val="Tablaconcuadrcula"/>
        <w:tblW w:w="10065" w:type="dxa"/>
        <w:tblInd w:w="-572" w:type="dxa"/>
        <w:tblLook w:val="04A0" w:firstRow="1" w:lastRow="0" w:firstColumn="1" w:lastColumn="0" w:noHBand="0" w:noVBand="1"/>
      </w:tblPr>
      <w:tblGrid>
        <w:gridCol w:w="2552"/>
        <w:gridCol w:w="6237"/>
        <w:gridCol w:w="1276"/>
      </w:tblGrid>
      <w:tr w:rsidR="00AE6A30" w:rsidRPr="00FE719F" w14:paraId="6D54A762" w14:textId="77777777" w:rsidTr="0019440E">
        <w:tc>
          <w:tcPr>
            <w:tcW w:w="10065" w:type="dxa"/>
            <w:gridSpan w:val="3"/>
            <w:tcBorders>
              <w:top w:val="single" w:sz="4" w:space="0" w:color="auto"/>
              <w:left w:val="single" w:sz="4" w:space="0" w:color="auto"/>
              <w:bottom w:val="single" w:sz="4" w:space="0" w:color="auto"/>
              <w:right w:val="single" w:sz="4" w:space="0" w:color="auto"/>
            </w:tcBorders>
            <w:hideMark/>
          </w:tcPr>
          <w:p w14:paraId="38068622" w14:textId="77777777" w:rsidR="00AE6A30" w:rsidRPr="00FE719F" w:rsidRDefault="00AE6A30" w:rsidP="0019440E">
            <w:pPr>
              <w:spacing w:line="360" w:lineRule="auto"/>
              <w:rPr>
                <w:rFonts w:ascii="Arial" w:hAnsi="Arial" w:cs="Arial"/>
                <w:b/>
                <w:bCs/>
              </w:rPr>
            </w:pPr>
            <w:r w:rsidRPr="00FE719F">
              <w:rPr>
                <w:rFonts w:ascii="Arial" w:hAnsi="Arial" w:cs="Arial"/>
                <w:b/>
                <w:bCs/>
              </w:rPr>
              <w:lastRenderedPageBreak/>
              <w:t>4. Descripción del procedimiento.</w:t>
            </w:r>
          </w:p>
        </w:tc>
      </w:tr>
      <w:tr w:rsidR="00AE6A30" w:rsidRPr="00FE719F" w14:paraId="32FF5563" w14:textId="77777777" w:rsidTr="0019440E">
        <w:tc>
          <w:tcPr>
            <w:tcW w:w="2552" w:type="dxa"/>
            <w:tcBorders>
              <w:top w:val="single" w:sz="4" w:space="0" w:color="auto"/>
              <w:left w:val="single" w:sz="4" w:space="0" w:color="auto"/>
              <w:bottom w:val="single" w:sz="4" w:space="0" w:color="auto"/>
              <w:right w:val="single" w:sz="4" w:space="0" w:color="auto"/>
            </w:tcBorders>
            <w:hideMark/>
          </w:tcPr>
          <w:p w14:paraId="63A63D0E" w14:textId="77777777" w:rsidR="00AE6A30" w:rsidRPr="00FE719F" w:rsidRDefault="00AE6A30" w:rsidP="0019440E">
            <w:pPr>
              <w:jc w:val="center"/>
              <w:rPr>
                <w:rFonts w:ascii="Arial" w:hAnsi="Arial" w:cs="Arial"/>
                <w:b/>
                <w:bCs/>
              </w:rPr>
            </w:pPr>
            <w:r w:rsidRPr="00FE719F">
              <w:rPr>
                <w:rFonts w:ascii="Arial" w:hAnsi="Arial" w:cs="Arial"/>
                <w:b/>
                <w:bCs/>
              </w:rPr>
              <w:t>Área responsable</w:t>
            </w:r>
          </w:p>
        </w:tc>
        <w:tc>
          <w:tcPr>
            <w:tcW w:w="6237" w:type="dxa"/>
            <w:tcBorders>
              <w:top w:val="single" w:sz="4" w:space="0" w:color="auto"/>
              <w:left w:val="single" w:sz="4" w:space="0" w:color="auto"/>
              <w:bottom w:val="single" w:sz="4" w:space="0" w:color="auto"/>
              <w:right w:val="single" w:sz="4" w:space="0" w:color="auto"/>
            </w:tcBorders>
            <w:hideMark/>
          </w:tcPr>
          <w:p w14:paraId="7B8135D9" w14:textId="77777777" w:rsidR="00AE6A30" w:rsidRPr="00FE719F" w:rsidRDefault="00AE6A30" w:rsidP="0019440E">
            <w:pPr>
              <w:jc w:val="center"/>
              <w:rPr>
                <w:rFonts w:ascii="Arial" w:hAnsi="Arial" w:cs="Arial"/>
                <w:b/>
                <w:bCs/>
              </w:rPr>
            </w:pPr>
            <w:r w:rsidRPr="00FE719F">
              <w:rPr>
                <w:rFonts w:ascii="Arial" w:hAnsi="Arial" w:cs="Arial"/>
                <w:b/>
                <w:bCs/>
              </w:rPr>
              <w:t>Actividad</w:t>
            </w:r>
          </w:p>
        </w:tc>
        <w:tc>
          <w:tcPr>
            <w:tcW w:w="1276" w:type="dxa"/>
            <w:tcBorders>
              <w:top w:val="single" w:sz="4" w:space="0" w:color="auto"/>
              <w:left w:val="single" w:sz="4" w:space="0" w:color="auto"/>
              <w:bottom w:val="single" w:sz="4" w:space="0" w:color="auto"/>
              <w:right w:val="single" w:sz="4" w:space="0" w:color="auto"/>
            </w:tcBorders>
            <w:hideMark/>
          </w:tcPr>
          <w:p w14:paraId="26FBB806" w14:textId="77777777" w:rsidR="00AE6A30" w:rsidRPr="00FE719F" w:rsidRDefault="00AE6A30" w:rsidP="0019440E">
            <w:pPr>
              <w:jc w:val="center"/>
              <w:rPr>
                <w:rFonts w:ascii="Arial" w:hAnsi="Arial" w:cs="Arial"/>
                <w:b/>
                <w:bCs/>
              </w:rPr>
            </w:pPr>
            <w:r w:rsidRPr="00FE719F">
              <w:rPr>
                <w:rFonts w:ascii="Arial" w:hAnsi="Arial" w:cs="Arial"/>
                <w:b/>
                <w:bCs/>
              </w:rPr>
              <w:t>Tiempo</w:t>
            </w:r>
          </w:p>
          <w:p w14:paraId="21CF9121" w14:textId="77777777" w:rsidR="00AE6A30" w:rsidRPr="00FE719F" w:rsidRDefault="00AE6A30" w:rsidP="0019440E">
            <w:pPr>
              <w:jc w:val="center"/>
              <w:rPr>
                <w:rFonts w:ascii="Arial" w:hAnsi="Arial" w:cs="Arial"/>
                <w:b/>
                <w:bCs/>
              </w:rPr>
            </w:pPr>
            <w:r w:rsidRPr="00FE719F">
              <w:rPr>
                <w:rFonts w:ascii="Arial" w:hAnsi="Arial" w:cs="Arial"/>
                <w:b/>
                <w:bCs/>
              </w:rPr>
              <w:t>(Días-Hrs)</w:t>
            </w:r>
          </w:p>
        </w:tc>
      </w:tr>
      <w:tr w:rsidR="00AE6A30" w:rsidRPr="00FE719F" w14:paraId="5FC0E286" w14:textId="77777777" w:rsidTr="0019440E">
        <w:tc>
          <w:tcPr>
            <w:tcW w:w="2552" w:type="dxa"/>
            <w:tcBorders>
              <w:top w:val="single" w:sz="4" w:space="0" w:color="auto"/>
              <w:left w:val="single" w:sz="4" w:space="0" w:color="auto"/>
              <w:bottom w:val="single" w:sz="4" w:space="0" w:color="auto"/>
              <w:right w:val="single" w:sz="4" w:space="0" w:color="auto"/>
            </w:tcBorders>
            <w:vAlign w:val="center"/>
            <w:hideMark/>
          </w:tcPr>
          <w:p w14:paraId="087B8BDD" w14:textId="77777777" w:rsidR="00AE6A30" w:rsidRPr="00FE719F" w:rsidRDefault="00AE6A30" w:rsidP="0019440E">
            <w:pPr>
              <w:jc w:val="center"/>
              <w:rPr>
                <w:rFonts w:ascii="Arial" w:hAnsi="Arial" w:cs="Arial"/>
              </w:rPr>
            </w:pPr>
            <w:r w:rsidRPr="00FE719F">
              <w:rPr>
                <w:rFonts w:ascii="Arial" w:hAnsi="Arial" w:cs="Arial"/>
              </w:rPr>
              <w:t>Órgano Interno de Control Municipal</w:t>
            </w:r>
          </w:p>
        </w:tc>
        <w:tc>
          <w:tcPr>
            <w:tcW w:w="6237" w:type="dxa"/>
            <w:tcBorders>
              <w:top w:val="single" w:sz="4" w:space="0" w:color="auto"/>
              <w:left w:val="single" w:sz="4" w:space="0" w:color="auto"/>
              <w:bottom w:val="single" w:sz="4" w:space="0" w:color="auto"/>
              <w:right w:val="single" w:sz="4" w:space="0" w:color="auto"/>
            </w:tcBorders>
            <w:hideMark/>
          </w:tcPr>
          <w:p w14:paraId="06B1490C"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Inicio del procedimiento.</w:t>
            </w:r>
          </w:p>
          <w:p w14:paraId="5A4C07D5" w14:textId="77777777" w:rsidR="00AE6A30" w:rsidRPr="00FE719F" w:rsidRDefault="00AE6A30" w:rsidP="0019440E">
            <w:pPr>
              <w:spacing w:line="360" w:lineRule="auto"/>
              <w:jc w:val="both"/>
              <w:rPr>
                <w:rFonts w:ascii="Arial" w:hAnsi="Arial" w:cs="Arial"/>
              </w:rPr>
            </w:pPr>
            <w:r w:rsidRPr="00FE719F">
              <w:rPr>
                <w:rFonts w:ascii="Arial" w:hAnsi="Arial" w:cs="Arial"/>
              </w:rPr>
              <w:t>1. Solicita y envía oficio de requerimiento de información al Departamento de Control de Auditorías para realizar alguna aclaración respecto a alguna queja, denuncia o investigación.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D5FCA4D" w14:textId="77777777" w:rsidR="00B57151" w:rsidRPr="00FE719F" w:rsidRDefault="00B57151" w:rsidP="0019440E">
            <w:pPr>
              <w:jc w:val="center"/>
              <w:rPr>
                <w:rFonts w:ascii="Arial" w:hAnsi="Arial" w:cs="Arial"/>
              </w:rPr>
            </w:pPr>
            <w:r w:rsidRPr="00FE719F">
              <w:rPr>
                <w:rFonts w:ascii="Arial" w:hAnsi="Arial" w:cs="Arial"/>
              </w:rPr>
              <w:t>20</w:t>
            </w:r>
          </w:p>
          <w:p w14:paraId="31D5523E" w14:textId="15E3C095" w:rsidR="00AE6A30" w:rsidRPr="00FE719F" w:rsidRDefault="00AE6A30" w:rsidP="0019440E">
            <w:pPr>
              <w:jc w:val="center"/>
              <w:rPr>
                <w:rFonts w:ascii="Arial" w:hAnsi="Arial" w:cs="Arial"/>
              </w:rPr>
            </w:pPr>
            <w:r w:rsidRPr="00FE719F">
              <w:rPr>
                <w:rFonts w:ascii="Arial" w:hAnsi="Arial" w:cs="Arial"/>
              </w:rPr>
              <w:t>minutos</w:t>
            </w:r>
          </w:p>
        </w:tc>
      </w:tr>
      <w:tr w:rsidR="00AE6A30" w:rsidRPr="00FE719F" w14:paraId="231DA1E3" w14:textId="77777777" w:rsidTr="0019440E">
        <w:tc>
          <w:tcPr>
            <w:tcW w:w="2552" w:type="dxa"/>
            <w:vMerge w:val="restart"/>
            <w:tcBorders>
              <w:top w:val="single" w:sz="4" w:space="0" w:color="auto"/>
              <w:left w:val="single" w:sz="4" w:space="0" w:color="auto"/>
              <w:right w:val="single" w:sz="4" w:space="0" w:color="auto"/>
            </w:tcBorders>
            <w:vAlign w:val="center"/>
          </w:tcPr>
          <w:p w14:paraId="05BF0BE5" w14:textId="7C9AFEE4" w:rsidR="00AE6A30" w:rsidRPr="00FE719F" w:rsidRDefault="00AE6A30" w:rsidP="0019440E">
            <w:pPr>
              <w:jc w:val="center"/>
              <w:rPr>
                <w:rFonts w:ascii="Arial" w:hAnsi="Arial" w:cs="Arial"/>
              </w:rPr>
            </w:pPr>
            <w:r w:rsidRPr="00FE719F">
              <w:rPr>
                <w:rFonts w:ascii="Arial" w:hAnsi="Arial" w:cs="Arial"/>
              </w:rPr>
              <w:t>Departamento de Control de Auditorías</w:t>
            </w:r>
          </w:p>
          <w:p w14:paraId="0D38022C" w14:textId="77777777" w:rsidR="00AE6A30" w:rsidRPr="00FE719F" w:rsidRDefault="00AE6A30" w:rsidP="0019440E">
            <w:pPr>
              <w:spacing w:line="360" w:lineRule="auto"/>
              <w:jc w:val="cente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38B80B61" w14:textId="77777777" w:rsidR="00AE6A30" w:rsidRPr="00FE719F" w:rsidRDefault="00AE6A30" w:rsidP="0019440E">
            <w:pPr>
              <w:spacing w:line="360" w:lineRule="auto"/>
              <w:jc w:val="both"/>
              <w:rPr>
                <w:rFonts w:ascii="Arial" w:hAnsi="Arial" w:cs="Arial"/>
              </w:rPr>
            </w:pPr>
            <w:r w:rsidRPr="00FE719F">
              <w:rPr>
                <w:rFonts w:ascii="Arial" w:hAnsi="Arial" w:cs="Arial"/>
              </w:rPr>
              <w:t xml:space="preserve">2. Recibe oficio de requerimiento de información por parte del Órgano Interno de Control Municipal.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018B35A" w14:textId="77777777" w:rsidR="00B57151" w:rsidRPr="00FE719F" w:rsidRDefault="00B57151" w:rsidP="0019440E">
            <w:pPr>
              <w:spacing w:line="360" w:lineRule="auto"/>
              <w:jc w:val="center"/>
              <w:rPr>
                <w:rFonts w:ascii="Arial" w:hAnsi="Arial" w:cs="Arial"/>
              </w:rPr>
            </w:pPr>
            <w:r w:rsidRPr="00FE719F">
              <w:rPr>
                <w:rFonts w:ascii="Arial" w:hAnsi="Arial" w:cs="Arial"/>
              </w:rPr>
              <w:t>20</w:t>
            </w:r>
          </w:p>
          <w:p w14:paraId="07996753" w14:textId="61315F6C" w:rsidR="00AE6A30" w:rsidRPr="00FE719F" w:rsidRDefault="00AE6A30" w:rsidP="0019440E">
            <w:pPr>
              <w:spacing w:line="360" w:lineRule="auto"/>
              <w:jc w:val="center"/>
              <w:rPr>
                <w:rFonts w:ascii="Arial" w:hAnsi="Arial" w:cs="Arial"/>
              </w:rPr>
            </w:pPr>
            <w:r w:rsidRPr="00FE719F">
              <w:rPr>
                <w:rFonts w:ascii="Arial" w:hAnsi="Arial" w:cs="Arial"/>
              </w:rPr>
              <w:t>minutos</w:t>
            </w:r>
          </w:p>
        </w:tc>
      </w:tr>
      <w:tr w:rsidR="00AE6A30" w:rsidRPr="00FE719F" w14:paraId="51E9790D" w14:textId="77777777" w:rsidTr="0019440E">
        <w:trPr>
          <w:trHeight w:val="372"/>
        </w:trPr>
        <w:tc>
          <w:tcPr>
            <w:tcW w:w="0" w:type="auto"/>
            <w:vMerge/>
            <w:tcBorders>
              <w:left w:val="single" w:sz="4" w:space="0" w:color="auto"/>
              <w:right w:val="single" w:sz="4" w:space="0" w:color="auto"/>
            </w:tcBorders>
            <w:vAlign w:val="center"/>
            <w:hideMark/>
          </w:tcPr>
          <w:p w14:paraId="42D846EC" w14:textId="77777777" w:rsidR="00AE6A30" w:rsidRPr="00FE719F" w:rsidRDefault="00AE6A30" w:rsidP="0019440E">
            <w:pPr>
              <w:spacing w:line="360" w:lineRule="auto"/>
              <w:jc w:val="cente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7E25B42E" w14:textId="77777777" w:rsidR="00AE6A30" w:rsidRPr="00FE719F" w:rsidRDefault="00AE6A30" w:rsidP="0019440E">
            <w:pPr>
              <w:spacing w:line="360" w:lineRule="auto"/>
              <w:jc w:val="both"/>
              <w:rPr>
                <w:rFonts w:ascii="Arial" w:hAnsi="Arial" w:cs="Arial"/>
              </w:rPr>
            </w:pPr>
            <w:r w:rsidRPr="00FE719F">
              <w:rPr>
                <w:rFonts w:ascii="Arial" w:hAnsi="Arial" w:cs="Arial"/>
              </w:rPr>
              <w:t xml:space="preserve">3. Analiza la información solicitada mediante oficio recibido para identificar los siguientes datos: </w:t>
            </w:r>
          </w:p>
          <w:p w14:paraId="077E50DC" w14:textId="77777777" w:rsidR="00AE6A30" w:rsidRPr="00FE719F" w:rsidRDefault="00AE6A30" w:rsidP="00347DF2">
            <w:pPr>
              <w:pStyle w:val="Prrafodelista"/>
              <w:numPr>
                <w:ilvl w:val="0"/>
                <w:numId w:val="5"/>
              </w:numPr>
              <w:spacing w:line="360" w:lineRule="auto"/>
              <w:jc w:val="both"/>
              <w:rPr>
                <w:rFonts w:ascii="Arial" w:hAnsi="Arial" w:cs="Arial"/>
              </w:rPr>
            </w:pPr>
            <w:r w:rsidRPr="00FE719F">
              <w:rPr>
                <w:rFonts w:ascii="Arial" w:hAnsi="Arial" w:cs="Arial"/>
              </w:rPr>
              <w:t xml:space="preserve"> Número de expediente de investigación abierto por parte de la Dirección de Quejas, Denuncias, Investigaciones y Situación Patrimonial. </w:t>
            </w:r>
          </w:p>
          <w:p w14:paraId="13F0BD0D" w14:textId="77777777" w:rsidR="00AE6A30" w:rsidRPr="00FE719F" w:rsidRDefault="00AE6A30" w:rsidP="00347DF2">
            <w:pPr>
              <w:pStyle w:val="Prrafodelista"/>
              <w:numPr>
                <w:ilvl w:val="0"/>
                <w:numId w:val="5"/>
              </w:numPr>
              <w:spacing w:line="360" w:lineRule="auto"/>
              <w:jc w:val="both"/>
              <w:rPr>
                <w:rFonts w:ascii="Arial" w:hAnsi="Arial" w:cs="Arial"/>
              </w:rPr>
            </w:pPr>
            <w:r w:rsidRPr="00FE719F">
              <w:rPr>
                <w:rFonts w:ascii="Arial" w:hAnsi="Arial" w:cs="Arial"/>
              </w:rPr>
              <w:t xml:space="preserve"> Número de auditoría practicada por otro órgano de fiscalización estatal o federal. </w:t>
            </w:r>
          </w:p>
          <w:p w14:paraId="159146E2" w14:textId="77777777" w:rsidR="00AE6A30" w:rsidRPr="00FE719F" w:rsidRDefault="00AE6A30" w:rsidP="00347DF2">
            <w:pPr>
              <w:pStyle w:val="Prrafodelista"/>
              <w:numPr>
                <w:ilvl w:val="0"/>
                <w:numId w:val="5"/>
              </w:numPr>
              <w:spacing w:line="360" w:lineRule="auto"/>
              <w:jc w:val="both"/>
              <w:rPr>
                <w:rFonts w:ascii="Arial" w:hAnsi="Arial" w:cs="Arial"/>
              </w:rPr>
            </w:pPr>
            <w:r w:rsidRPr="00FE719F">
              <w:rPr>
                <w:rFonts w:ascii="Arial" w:hAnsi="Arial" w:cs="Arial"/>
              </w:rPr>
              <w:t>Año en el que se está solicitando la información, la razón de la solicitud y el plazo otorgado para la atención.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159178F" w14:textId="3E268FF8" w:rsidR="00AE6A30" w:rsidRPr="00FE719F" w:rsidRDefault="00AE6A30" w:rsidP="0019440E">
            <w:pPr>
              <w:spacing w:line="360" w:lineRule="auto"/>
              <w:jc w:val="center"/>
              <w:rPr>
                <w:rFonts w:ascii="Arial" w:hAnsi="Arial" w:cs="Arial"/>
              </w:rPr>
            </w:pPr>
            <w:r w:rsidRPr="00FE719F">
              <w:rPr>
                <w:rFonts w:ascii="Arial" w:hAnsi="Arial" w:cs="Arial"/>
              </w:rPr>
              <w:t>1 hora</w:t>
            </w:r>
          </w:p>
        </w:tc>
      </w:tr>
      <w:tr w:rsidR="00AE6A30" w:rsidRPr="00FE719F" w14:paraId="279C5E3A" w14:textId="77777777" w:rsidTr="0019440E">
        <w:trPr>
          <w:trHeight w:val="514"/>
        </w:trPr>
        <w:tc>
          <w:tcPr>
            <w:tcW w:w="0" w:type="auto"/>
            <w:vMerge/>
            <w:tcBorders>
              <w:left w:val="single" w:sz="4" w:space="0" w:color="auto"/>
              <w:right w:val="single" w:sz="4" w:space="0" w:color="auto"/>
            </w:tcBorders>
            <w:vAlign w:val="center"/>
            <w:hideMark/>
          </w:tcPr>
          <w:p w14:paraId="04D5D918" w14:textId="77777777" w:rsidR="00AE6A30" w:rsidRPr="00FE719F" w:rsidRDefault="00AE6A30" w:rsidP="0019440E">
            <w:pPr>
              <w:spacing w:line="360" w:lineRule="auto"/>
              <w:jc w:val="cente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1AF625D8" w14:textId="77777777" w:rsidR="00AE6A30" w:rsidRPr="00FE719F" w:rsidRDefault="00AE6A30" w:rsidP="0019440E">
            <w:pPr>
              <w:spacing w:line="360" w:lineRule="auto"/>
              <w:jc w:val="both"/>
              <w:rPr>
                <w:rFonts w:ascii="Arial" w:hAnsi="Arial" w:cs="Arial"/>
                <w:bCs/>
              </w:rPr>
            </w:pPr>
            <w:r w:rsidRPr="00FE719F">
              <w:rPr>
                <w:rFonts w:ascii="Arial" w:hAnsi="Arial" w:cs="Arial"/>
                <w:bCs/>
              </w:rPr>
              <w:t>4. Solicita mediante oficio a las áreas involucradas en la generación de la información solicitada por el Órgano Interno de Control Municipal, determinando un plazo de tiempo para la atención.</w:t>
            </w:r>
          </w:p>
          <w:p w14:paraId="701684D1" w14:textId="77777777" w:rsidR="00AE6A30" w:rsidRPr="00FE719F" w:rsidRDefault="00AE6A30" w:rsidP="0019440E">
            <w:pPr>
              <w:spacing w:line="360" w:lineRule="auto"/>
              <w:jc w:val="both"/>
              <w:rPr>
                <w:rFonts w:ascii="Arial" w:hAnsi="Arial" w:cs="Arial"/>
                <w:bCs/>
              </w:rPr>
            </w:pPr>
            <w:r w:rsidRPr="00FE719F">
              <w:rPr>
                <w:rFonts w:ascii="Arial" w:hAnsi="Arial" w:cs="Arial"/>
                <w:b/>
              </w:rPr>
              <w:t>Nota:</w:t>
            </w:r>
            <w:r w:rsidRPr="00FE719F">
              <w:rPr>
                <w:rFonts w:ascii="Arial" w:hAnsi="Arial" w:cs="Arial"/>
                <w:bCs/>
              </w:rPr>
              <w:t xml:space="preserve"> En caso de no cumplir con el plazo establecido solicita mediante oficio una prórroga al Órgano Interno de Control Municipal para la entrega de la información.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AF22C5B" w14:textId="686DFFD9" w:rsidR="00AE6A30" w:rsidRPr="00FE719F" w:rsidRDefault="00AE6A30" w:rsidP="0019440E">
            <w:pPr>
              <w:spacing w:line="360" w:lineRule="auto"/>
              <w:jc w:val="center"/>
              <w:rPr>
                <w:rFonts w:ascii="Arial" w:hAnsi="Arial" w:cs="Arial"/>
              </w:rPr>
            </w:pPr>
            <w:r w:rsidRPr="00FE719F">
              <w:rPr>
                <w:rFonts w:ascii="Arial" w:hAnsi="Arial" w:cs="Arial"/>
              </w:rPr>
              <w:t>1 día</w:t>
            </w:r>
          </w:p>
        </w:tc>
      </w:tr>
      <w:tr w:rsidR="00AE6A30" w:rsidRPr="00FE719F" w14:paraId="561FBF3E" w14:textId="77777777" w:rsidTr="00235FAF">
        <w:trPr>
          <w:trHeight w:val="252"/>
        </w:trPr>
        <w:tc>
          <w:tcPr>
            <w:tcW w:w="2552" w:type="dxa"/>
            <w:vMerge/>
            <w:tcBorders>
              <w:left w:val="single" w:sz="4" w:space="0" w:color="auto"/>
              <w:right w:val="single" w:sz="4" w:space="0" w:color="auto"/>
            </w:tcBorders>
            <w:vAlign w:val="center"/>
          </w:tcPr>
          <w:p w14:paraId="34D78F44" w14:textId="77777777" w:rsidR="00AE6A30" w:rsidRPr="00FE719F" w:rsidRDefault="00AE6A30" w:rsidP="0019440E">
            <w:pPr>
              <w:spacing w:line="360" w:lineRule="auto"/>
              <w:jc w:val="cente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4CA00662" w14:textId="77777777" w:rsidR="00AE6A30" w:rsidRPr="00FE719F" w:rsidRDefault="00AE6A30" w:rsidP="0019440E">
            <w:pPr>
              <w:spacing w:line="360" w:lineRule="auto"/>
              <w:jc w:val="both"/>
              <w:rPr>
                <w:rFonts w:ascii="Arial" w:hAnsi="Arial" w:cs="Arial"/>
                <w:bCs/>
              </w:rPr>
            </w:pPr>
            <w:r w:rsidRPr="00FE719F">
              <w:rPr>
                <w:rFonts w:ascii="Arial" w:hAnsi="Arial" w:cs="Arial"/>
                <w:bCs/>
              </w:rPr>
              <w:t>5. Recibe y revisa la información enviada por las áreas involucradas y determina:</w:t>
            </w:r>
          </w:p>
          <w:p w14:paraId="3221BFE9" w14:textId="77777777" w:rsidR="00AE6A30" w:rsidRPr="00FE719F" w:rsidRDefault="00AE6A30" w:rsidP="0019440E">
            <w:pPr>
              <w:spacing w:line="360" w:lineRule="auto"/>
              <w:jc w:val="center"/>
              <w:rPr>
                <w:rFonts w:ascii="Arial" w:hAnsi="Arial" w:cs="Arial"/>
                <w:b/>
              </w:rPr>
            </w:pPr>
            <w:r w:rsidRPr="00FE719F">
              <w:rPr>
                <w:rFonts w:ascii="Arial" w:hAnsi="Arial" w:cs="Arial"/>
                <w:b/>
              </w:rPr>
              <w:lastRenderedPageBreak/>
              <w:t>¿Es correcta la información?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3CC0D1C" w14:textId="77777777" w:rsidR="00AE6A30" w:rsidRPr="00FE719F" w:rsidRDefault="00AE6A30" w:rsidP="0019440E">
            <w:pPr>
              <w:spacing w:line="360" w:lineRule="auto"/>
              <w:jc w:val="center"/>
              <w:rPr>
                <w:rFonts w:ascii="Arial" w:hAnsi="Arial" w:cs="Arial"/>
              </w:rPr>
            </w:pPr>
            <w:r w:rsidRPr="00FE719F">
              <w:rPr>
                <w:rFonts w:ascii="Arial" w:hAnsi="Arial" w:cs="Arial"/>
              </w:rPr>
              <w:lastRenderedPageBreak/>
              <w:t>1 día</w:t>
            </w:r>
          </w:p>
        </w:tc>
      </w:tr>
      <w:tr w:rsidR="00AE6A30" w:rsidRPr="00FE719F" w14:paraId="1E50E9A6" w14:textId="77777777" w:rsidTr="0019440E">
        <w:trPr>
          <w:trHeight w:val="514"/>
        </w:trPr>
        <w:tc>
          <w:tcPr>
            <w:tcW w:w="0" w:type="auto"/>
            <w:vMerge/>
            <w:tcBorders>
              <w:left w:val="single" w:sz="4" w:space="0" w:color="auto"/>
              <w:right w:val="single" w:sz="4" w:space="0" w:color="auto"/>
            </w:tcBorders>
            <w:vAlign w:val="center"/>
            <w:hideMark/>
          </w:tcPr>
          <w:p w14:paraId="1AF87FB9" w14:textId="77777777" w:rsidR="00AE6A30" w:rsidRPr="00FE719F" w:rsidRDefault="00AE6A30" w:rsidP="0019440E">
            <w:pP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4A4899A6" w14:textId="77777777" w:rsidR="00AE6A30" w:rsidRPr="00FE719F" w:rsidRDefault="00AE6A30" w:rsidP="0019440E">
            <w:pPr>
              <w:spacing w:line="360" w:lineRule="auto"/>
              <w:jc w:val="center"/>
              <w:rPr>
                <w:rFonts w:ascii="Arial" w:hAnsi="Arial" w:cs="Arial"/>
                <w:b/>
              </w:rPr>
            </w:pPr>
            <w:r w:rsidRPr="00FE719F">
              <w:rPr>
                <w:rFonts w:ascii="Arial" w:hAnsi="Arial" w:cs="Arial"/>
                <w:b/>
              </w:rPr>
              <w:t>No.</w:t>
            </w:r>
          </w:p>
          <w:p w14:paraId="5E3B4D0B" w14:textId="77777777" w:rsidR="00AE6A30" w:rsidRPr="00FE719F" w:rsidRDefault="00AE6A30" w:rsidP="0019440E">
            <w:pPr>
              <w:spacing w:line="360" w:lineRule="auto"/>
              <w:jc w:val="both"/>
              <w:rPr>
                <w:rFonts w:ascii="Arial" w:hAnsi="Arial" w:cs="Arial"/>
              </w:rPr>
            </w:pPr>
            <w:r w:rsidRPr="00FE719F">
              <w:rPr>
                <w:rFonts w:ascii="Arial" w:hAnsi="Arial" w:cs="Arial"/>
              </w:rPr>
              <w:t>6. Instruye para que la información se integre de manera correcta.</w:t>
            </w:r>
          </w:p>
          <w:p w14:paraId="240793BD" w14:textId="77777777" w:rsidR="00AE6A30" w:rsidRPr="00FE719F" w:rsidRDefault="00AE6A30" w:rsidP="0019440E">
            <w:pPr>
              <w:spacing w:line="360" w:lineRule="auto"/>
              <w:jc w:val="center"/>
              <w:rPr>
                <w:rFonts w:ascii="Arial" w:hAnsi="Arial" w:cs="Arial"/>
                <w:bCs/>
              </w:rPr>
            </w:pPr>
            <w:r w:rsidRPr="00FE719F">
              <w:rPr>
                <w:rFonts w:ascii="Arial" w:hAnsi="Arial" w:cs="Arial"/>
                <w:b/>
              </w:rPr>
              <w:t>Retorna a la actividad No. 4.</w:t>
            </w:r>
          </w:p>
        </w:tc>
        <w:tc>
          <w:tcPr>
            <w:tcW w:w="1276" w:type="dxa"/>
            <w:tcBorders>
              <w:top w:val="single" w:sz="4" w:space="0" w:color="auto"/>
              <w:left w:val="single" w:sz="4" w:space="0" w:color="auto"/>
              <w:bottom w:val="single" w:sz="4" w:space="0" w:color="auto"/>
              <w:right w:val="single" w:sz="4" w:space="0" w:color="auto"/>
            </w:tcBorders>
            <w:vAlign w:val="center"/>
          </w:tcPr>
          <w:p w14:paraId="32ACCCA0" w14:textId="77777777" w:rsidR="00B57151" w:rsidRPr="00FE719F" w:rsidRDefault="00B57151" w:rsidP="0019440E">
            <w:pPr>
              <w:spacing w:line="360" w:lineRule="auto"/>
              <w:jc w:val="center"/>
              <w:rPr>
                <w:rFonts w:ascii="Arial" w:hAnsi="Arial" w:cs="Arial"/>
              </w:rPr>
            </w:pPr>
            <w:r w:rsidRPr="00FE719F">
              <w:rPr>
                <w:rFonts w:ascii="Arial" w:hAnsi="Arial" w:cs="Arial"/>
              </w:rPr>
              <w:t>20</w:t>
            </w:r>
          </w:p>
          <w:p w14:paraId="51BB6CFC" w14:textId="37758645" w:rsidR="00AE6A30" w:rsidRPr="00FE719F" w:rsidRDefault="00AE6A30" w:rsidP="0019440E">
            <w:pPr>
              <w:spacing w:line="360" w:lineRule="auto"/>
              <w:jc w:val="center"/>
              <w:rPr>
                <w:rFonts w:ascii="Arial" w:hAnsi="Arial" w:cs="Arial"/>
              </w:rPr>
            </w:pPr>
            <w:r w:rsidRPr="00FE719F">
              <w:rPr>
                <w:rFonts w:ascii="Arial" w:hAnsi="Arial" w:cs="Arial"/>
              </w:rPr>
              <w:t xml:space="preserve"> minutos</w:t>
            </w:r>
          </w:p>
        </w:tc>
      </w:tr>
      <w:tr w:rsidR="00AE6A30" w:rsidRPr="00FE719F" w14:paraId="79BD740A" w14:textId="77777777" w:rsidTr="0019440E">
        <w:trPr>
          <w:trHeight w:val="514"/>
        </w:trPr>
        <w:tc>
          <w:tcPr>
            <w:tcW w:w="0" w:type="auto"/>
            <w:vMerge/>
            <w:tcBorders>
              <w:left w:val="single" w:sz="4" w:space="0" w:color="auto"/>
              <w:right w:val="single" w:sz="4" w:space="0" w:color="auto"/>
            </w:tcBorders>
            <w:vAlign w:val="center"/>
            <w:hideMark/>
          </w:tcPr>
          <w:p w14:paraId="21204093" w14:textId="77777777" w:rsidR="00AE6A30" w:rsidRPr="00FE719F" w:rsidRDefault="00AE6A30" w:rsidP="0019440E">
            <w:pP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6D5A14E0" w14:textId="77777777" w:rsidR="00AE6A30" w:rsidRPr="00FE719F" w:rsidRDefault="00AE6A30" w:rsidP="0019440E">
            <w:pPr>
              <w:spacing w:line="360" w:lineRule="auto"/>
              <w:jc w:val="center"/>
              <w:rPr>
                <w:rFonts w:ascii="Arial" w:hAnsi="Arial" w:cs="Arial"/>
                <w:b/>
              </w:rPr>
            </w:pPr>
            <w:r w:rsidRPr="00FE719F">
              <w:rPr>
                <w:rFonts w:ascii="Arial" w:hAnsi="Arial" w:cs="Arial"/>
                <w:b/>
              </w:rPr>
              <w:t>Sí.</w:t>
            </w:r>
          </w:p>
          <w:p w14:paraId="33DFCE89" w14:textId="77777777" w:rsidR="00AE6A30" w:rsidRPr="00FE719F" w:rsidRDefault="00AE6A30" w:rsidP="0019440E">
            <w:pPr>
              <w:spacing w:line="360" w:lineRule="auto"/>
              <w:jc w:val="both"/>
              <w:rPr>
                <w:rFonts w:ascii="Arial" w:hAnsi="Arial" w:cs="Arial"/>
              </w:rPr>
            </w:pPr>
            <w:r w:rsidRPr="00FE719F">
              <w:rPr>
                <w:rFonts w:ascii="Arial" w:hAnsi="Arial" w:cs="Arial"/>
              </w:rPr>
              <w:t xml:space="preserve">7. Integra la información de acuerdo a como se solicita que puede ser: </w:t>
            </w:r>
          </w:p>
          <w:p w14:paraId="2C032CAC" w14:textId="77777777" w:rsidR="00AE6A30" w:rsidRPr="00FE719F" w:rsidRDefault="00AE6A30" w:rsidP="00347DF2">
            <w:pPr>
              <w:pStyle w:val="Prrafodelista"/>
              <w:numPr>
                <w:ilvl w:val="0"/>
                <w:numId w:val="6"/>
              </w:numPr>
              <w:spacing w:line="360" w:lineRule="auto"/>
              <w:jc w:val="both"/>
              <w:rPr>
                <w:rFonts w:ascii="Arial" w:hAnsi="Arial" w:cs="Arial"/>
              </w:rPr>
            </w:pPr>
            <w:r w:rsidRPr="00FE719F">
              <w:rPr>
                <w:rFonts w:ascii="Arial" w:hAnsi="Arial" w:cs="Arial"/>
              </w:rPr>
              <w:t>Digital.</w:t>
            </w:r>
          </w:p>
          <w:p w14:paraId="10D5803A" w14:textId="77777777" w:rsidR="00AE6A30" w:rsidRPr="00FE719F" w:rsidRDefault="00AE6A30" w:rsidP="00347DF2">
            <w:pPr>
              <w:pStyle w:val="Prrafodelista"/>
              <w:numPr>
                <w:ilvl w:val="0"/>
                <w:numId w:val="6"/>
              </w:numPr>
              <w:spacing w:line="360" w:lineRule="auto"/>
              <w:jc w:val="both"/>
              <w:rPr>
                <w:rFonts w:ascii="Arial" w:hAnsi="Arial" w:cs="Arial"/>
              </w:rPr>
            </w:pPr>
            <w:r w:rsidRPr="00FE719F">
              <w:rPr>
                <w:rFonts w:ascii="Arial" w:hAnsi="Arial" w:cs="Arial"/>
              </w:rPr>
              <w:t>Física.</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9A4FE52" w14:textId="77777777" w:rsidR="00AE6A30" w:rsidRPr="00FE719F" w:rsidRDefault="00AE6A30" w:rsidP="0019440E">
            <w:pPr>
              <w:spacing w:line="360" w:lineRule="auto"/>
              <w:jc w:val="center"/>
              <w:rPr>
                <w:rFonts w:ascii="Arial" w:hAnsi="Arial" w:cs="Arial"/>
              </w:rPr>
            </w:pPr>
            <w:r w:rsidRPr="00FE719F">
              <w:rPr>
                <w:rFonts w:ascii="Arial" w:hAnsi="Arial" w:cs="Arial"/>
              </w:rPr>
              <w:t>1 día</w:t>
            </w:r>
          </w:p>
        </w:tc>
      </w:tr>
      <w:tr w:rsidR="00AE6A30" w:rsidRPr="00FE719F" w14:paraId="5DB58C31" w14:textId="77777777" w:rsidTr="0019440E">
        <w:trPr>
          <w:trHeight w:val="514"/>
        </w:trPr>
        <w:tc>
          <w:tcPr>
            <w:tcW w:w="0" w:type="auto"/>
            <w:vMerge/>
            <w:tcBorders>
              <w:left w:val="single" w:sz="4" w:space="0" w:color="auto"/>
              <w:bottom w:val="single" w:sz="4" w:space="0" w:color="auto"/>
              <w:right w:val="single" w:sz="4" w:space="0" w:color="auto"/>
            </w:tcBorders>
            <w:vAlign w:val="center"/>
            <w:hideMark/>
          </w:tcPr>
          <w:p w14:paraId="7419A52E" w14:textId="77777777" w:rsidR="00AE6A30" w:rsidRPr="00FE719F" w:rsidRDefault="00AE6A30" w:rsidP="0019440E">
            <w:pP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16E2D82A" w14:textId="77777777" w:rsidR="00AE6A30" w:rsidRPr="00FE719F" w:rsidRDefault="00AE6A30" w:rsidP="0019440E">
            <w:pPr>
              <w:spacing w:line="360" w:lineRule="auto"/>
              <w:jc w:val="both"/>
              <w:rPr>
                <w:rFonts w:ascii="Arial" w:hAnsi="Arial" w:cs="Arial"/>
              </w:rPr>
            </w:pPr>
            <w:r w:rsidRPr="00FE719F">
              <w:rPr>
                <w:rFonts w:ascii="Arial" w:hAnsi="Arial" w:cs="Arial"/>
                <w:bCs/>
              </w:rPr>
              <w:t>8. Solicita mediante oficio, a la Secretaría Municipal la certificación de la documentación física o digital, según sea el caso.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78B7FE1" w14:textId="77777777" w:rsidR="00AE6A30" w:rsidRPr="00FE719F" w:rsidRDefault="00AE6A30" w:rsidP="0019440E">
            <w:pPr>
              <w:spacing w:line="360" w:lineRule="auto"/>
              <w:jc w:val="center"/>
              <w:rPr>
                <w:rFonts w:ascii="Arial" w:hAnsi="Arial" w:cs="Arial"/>
              </w:rPr>
            </w:pPr>
            <w:r w:rsidRPr="00FE719F">
              <w:rPr>
                <w:rFonts w:ascii="Arial" w:hAnsi="Arial" w:cs="Arial"/>
              </w:rPr>
              <w:t>1 día</w:t>
            </w:r>
          </w:p>
        </w:tc>
      </w:tr>
      <w:tr w:rsidR="00AE6A30" w:rsidRPr="00FE719F" w14:paraId="052ED3B7" w14:textId="77777777" w:rsidTr="0019440E">
        <w:trPr>
          <w:trHeight w:val="514"/>
        </w:trPr>
        <w:tc>
          <w:tcPr>
            <w:tcW w:w="2552" w:type="dxa"/>
            <w:tcBorders>
              <w:top w:val="single" w:sz="4" w:space="0" w:color="auto"/>
              <w:left w:val="single" w:sz="4" w:space="0" w:color="auto"/>
              <w:bottom w:val="single" w:sz="4" w:space="0" w:color="auto"/>
              <w:right w:val="single" w:sz="4" w:space="0" w:color="auto"/>
            </w:tcBorders>
            <w:vAlign w:val="center"/>
            <w:hideMark/>
          </w:tcPr>
          <w:p w14:paraId="18D00926" w14:textId="77777777" w:rsidR="00AE6A30" w:rsidRPr="00FE719F" w:rsidRDefault="00AE6A30" w:rsidP="0019440E">
            <w:pPr>
              <w:spacing w:line="360" w:lineRule="auto"/>
              <w:jc w:val="center"/>
              <w:rPr>
                <w:rFonts w:ascii="Arial" w:hAnsi="Arial" w:cs="Arial"/>
              </w:rPr>
            </w:pPr>
            <w:r w:rsidRPr="00FE719F">
              <w:rPr>
                <w:rFonts w:ascii="Arial" w:hAnsi="Arial" w:cs="Arial"/>
              </w:rPr>
              <w:t>Secretaría Municipal</w:t>
            </w:r>
          </w:p>
        </w:tc>
        <w:tc>
          <w:tcPr>
            <w:tcW w:w="6237" w:type="dxa"/>
            <w:tcBorders>
              <w:top w:val="single" w:sz="4" w:space="0" w:color="auto"/>
              <w:left w:val="single" w:sz="4" w:space="0" w:color="auto"/>
              <w:bottom w:val="single" w:sz="4" w:space="0" w:color="auto"/>
              <w:right w:val="single" w:sz="4" w:space="0" w:color="auto"/>
            </w:tcBorders>
            <w:hideMark/>
          </w:tcPr>
          <w:p w14:paraId="7FFBA602" w14:textId="77777777" w:rsidR="00AE6A30" w:rsidRPr="00FE719F" w:rsidRDefault="00AE6A30" w:rsidP="0019440E">
            <w:pPr>
              <w:spacing w:line="360" w:lineRule="auto"/>
              <w:jc w:val="both"/>
              <w:rPr>
                <w:rFonts w:ascii="Arial" w:hAnsi="Arial" w:cs="Arial"/>
                <w:bCs/>
              </w:rPr>
            </w:pPr>
            <w:r w:rsidRPr="00FE719F">
              <w:rPr>
                <w:rFonts w:ascii="Arial" w:hAnsi="Arial" w:cs="Arial"/>
                <w:bCs/>
              </w:rPr>
              <w:t>9. Recibe, certifica y devuelve la documentación la cual describe los puntos solicitados que se adjunta a la respuesta.</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41C8532" w14:textId="77777777" w:rsidR="00AE6A30" w:rsidRPr="00FE719F" w:rsidRDefault="00AE6A30" w:rsidP="0019440E">
            <w:pPr>
              <w:spacing w:line="360" w:lineRule="auto"/>
              <w:jc w:val="center"/>
              <w:rPr>
                <w:rFonts w:ascii="Arial" w:hAnsi="Arial" w:cs="Arial"/>
              </w:rPr>
            </w:pPr>
            <w:r w:rsidRPr="00FE719F">
              <w:rPr>
                <w:rFonts w:ascii="Arial" w:hAnsi="Arial" w:cs="Arial"/>
              </w:rPr>
              <w:t>N/D</w:t>
            </w:r>
          </w:p>
        </w:tc>
      </w:tr>
      <w:tr w:rsidR="00AE6A30" w:rsidRPr="00FE719F" w14:paraId="47ADD6D8" w14:textId="77777777" w:rsidTr="0019440E">
        <w:trPr>
          <w:trHeight w:val="514"/>
        </w:trPr>
        <w:tc>
          <w:tcPr>
            <w:tcW w:w="2552" w:type="dxa"/>
            <w:vMerge w:val="restart"/>
            <w:tcBorders>
              <w:top w:val="single" w:sz="4" w:space="0" w:color="auto"/>
              <w:left w:val="single" w:sz="4" w:space="0" w:color="auto"/>
              <w:right w:val="single" w:sz="4" w:space="0" w:color="auto"/>
            </w:tcBorders>
            <w:vAlign w:val="center"/>
            <w:hideMark/>
          </w:tcPr>
          <w:p w14:paraId="707CD364" w14:textId="77777777" w:rsidR="00AE6A30" w:rsidRPr="00FE719F" w:rsidRDefault="00AE6A30" w:rsidP="0019440E">
            <w:pPr>
              <w:spacing w:line="360" w:lineRule="auto"/>
              <w:jc w:val="center"/>
              <w:rPr>
                <w:rFonts w:ascii="Arial" w:hAnsi="Arial" w:cs="Arial"/>
              </w:rPr>
            </w:pPr>
            <w:r w:rsidRPr="00FE719F">
              <w:rPr>
                <w:rFonts w:ascii="Arial" w:hAnsi="Arial" w:cs="Arial"/>
              </w:rPr>
              <w:t>Departamento de Control de Auditorías</w:t>
            </w:r>
          </w:p>
          <w:p w14:paraId="7FC6A134" w14:textId="77777777" w:rsidR="00AE6A30" w:rsidRPr="00FE719F" w:rsidRDefault="00AE6A30" w:rsidP="0019440E">
            <w:pPr>
              <w:spacing w:line="360" w:lineRule="auto"/>
              <w:jc w:val="cente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02234E17" w14:textId="77777777" w:rsidR="00AE6A30" w:rsidRPr="00FE719F" w:rsidRDefault="00AE6A30" w:rsidP="0019440E">
            <w:pPr>
              <w:spacing w:line="360" w:lineRule="auto"/>
              <w:jc w:val="both"/>
              <w:rPr>
                <w:rFonts w:ascii="Arial" w:hAnsi="Arial" w:cs="Arial"/>
                <w:bCs/>
              </w:rPr>
            </w:pPr>
            <w:r w:rsidRPr="00FE719F">
              <w:rPr>
                <w:rFonts w:ascii="Arial" w:hAnsi="Arial" w:cs="Arial"/>
                <w:bCs/>
              </w:rPr>
              <w:t>10. Recibe la documentación certificada y elabora el oficio de atención al requerimiento de información del Órgano Interno de Control Municipal.</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F77881F" w14:textId="5DDF8A7B" w:rsidR="00AE6A30" w:rsidRPr="00FE719F" w:rsidRDefault="00AE6A30" w:rsidP="0019440E">
            <w:pPr>
              <w:spacing w:line="360" w:lineRule="auto"/>
              <w:jc w:val="center"/>
              <w:rPr>
                <w:rFonts w:ascii="Arial" w:hAnsi="Arial" w:cs="Arial"/>
              </w:rPr>
            </w:pPr>
            <w:r w:rsidRPr="00FE719F">
              <w:rPr>
                <w:rFonts w:ascii="Arial" w:hAnsi="Arial" w:cs="Arial"/>
              </w:rPr>
              <w:t>3 horas</w:t>
            </w:r>
          </w:p>
        </w:tc>
      </w:tr>
      <w:tr w:rsidR="00AE6A30" w:rsidRPr="00FE719F" w14:paraId="2FB3CEA4" w14:textId="77777777" w:rsidTr="0019440E">
        <w:trPr>
          <w:trHeight w:val="514"/>
        </w:trPr>
        <w:tc>
          <w:tcPr>
            <w:tcW w:w="2552" w:type="dxa"/>
            <w:vMerge/>
            <w:tcBorders>
              <w:left w:val="single" w:sz="4" w:space="0" w:color="auto"/>
              <w:bottom w:val="single" w:sz="4" w:space="0" w:color="auto"/>
              <w:right w:val="single" w:sz="4" w:space="0" w:color="auto"/>
            </w:tcBorders>
            <w:vAlign w:val="center"/>
            <w:hideMark/>
          </w:tcPr>
          <w:p w14:paraId="7317F52E" w14:textId="77777777" w:rsidR="00AE6A30" w:rsidRPr="00FE719F" w:rsidRDefault="00AE6A30" w:rsidP="0019440E">
            <w:pPr>
              <w:spacing w:line="360" w:lineRule="auto"/>
              <w:jc w:val="cente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tcPr>
          <w:p w14:paraId="3E4E0F9E" w14:textId="797C2E21" w:rsidR="00AE6A30" w:rsidRPr="00235FAF" w:rsidRDefault="00AE6A30" w:rsidP="0019440E">
            <w:pPr>
              <w:spacing w:line="360" w:lineRule="auto"/>
              <w:jc w:val="both"/>
              <w:rPr>
                <w:rFonts w:ascii="Arial" w:hAnsi="Arial" w:cs="Arial"/>
                <w:bCs/>
              </w:rPr>
            </w:pPr>
            <w:r w:rsidRPr="00FE719F">
              <w:rPr>
                <w:rFonts w:ascii="Arial" w:hAnsi="Arial" w:cs="Arial"/>
              </w:rPr>
              <w:t xml:space="preserve">11.- </w:t>
            </w:r>
            <w:r w:rsidRPr="00FE719F">
              <w:rPr>
                <w:rFonts w:ascii="Arial" w:hAnsi="Arial" w:cs="Arial"/>
                <w:bCs/>
              </w:rPr>
              <w:t xml:space="preserve">Notifica el oficio anexando la información. Genera acuse de recibido, integra al expediente, escanea  y archiva.  </w:t>
            </w:r>
          </w:p>
          <w:p w14:paraId="53B9F00C"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Fin del procedimiento.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F3AD96C" w14:textId="3C1DCA1D" w:rsidR="00AE6A30" w:rsidRPr="00FE719F" w:rsidRDefault="00AE6A30" w:rsidP="0019440E">
            <w:pPr>
              <w:spacing w:line="360" w:lineRule="auto"/>
              <w:jc w:val="center"/>
              <w:rPr>
                <w:rFonts w:ascii="Arial" w:hAnsi="Arial" w:cs="Arial"/>
              </w:rPr>
            </w:pPr>
            <w:r w:rsidRPr="00FE719F">
              <w:rPr>
                <w:rFonts w:ascii="Arial" w:hAnsi="Arial" w:cs="Arial"/>
              </w:rPr>
              <w:t>3 horas</w:t>
            </w:r>
          </w:p>
        </w:tc>
      </w:tr>
    </w:tbl>
    <w:p w14:paraId="200B2B38" w14:textId="77777777" w:rsidR="00AE6A30" w:rsidRPr="00FE719F" w:rsidRDefault="00AE6A30" w:rsidP="00AE6A30">
      <w:pPr>
        <w:spacing w:line="360" w:lineRule="auto"/>
        <w:rPr>
          <w:rFonts w:ascii="Arial" w:hAnsi="Arial" w:cs="Arial"/>
        </w:rPr>
      </w:pPr>
    </w:p>
    <w:p w14:paraId="6785BB50" w14:textId="77777777" w:rsidR="00AE6A30" w:rsidRPr="00FE719F" w:rsidRDefault="00AE6A30" w:rsidP="00AE6A30">
      <w:pPr>
        <w:spacing w:line="360" w:lineRule="auto"/>
        <w:rPr>
          <w:rFonts w:ascii="Arial" w:hAnsi="Arial" w:cs="Arial"/>
        </w:rPr>
      </w:pPr>
      <w:r w:rsidRPr="00FE719F">
        <w:rPr>
          <w:rFonts w:ascii="Arial" w:hAnsi="Arial" w:cs="Arial"/>
        </w:rPr>
        <w:br w:type="page"/>
      </w:r>
    </w:p>
    <w:tbl>
      <w:tblPr>
        <w:tblStyle w:val="Tablaconcuadrcula"/>
        <w:tblW w:w="10080" w:type="dxa"/>
        <w:tblInd w:w="-572" w:type="dxa"/>
        <w:tblLook w:val="04A0" w:firstRow="1" w:lastRow="0" w:firstColumn="1" w:lastColumn="0" w:noHBand="0" w:noVBand="1"/>
      </w:tblPr>
      <w:tblGrid>
        <w:gridCol w:w="2835"/>
        <w:gridCol w:w="567"/>
        <w:gridCol w:w="3261"/>
        <w:gridCol w:w="141"/>
        <w:gridCol w:w="3261"/>
        <w:gridCol w:w="15"/>
      </w:tblGrid>
      <w:tr w:rsidR="00AE6A30" w:rsidRPr="00FE719F" w14:paraId="2EF8F333" w14:textId="77777777" w:rsidTr="00BF03E0">
        <w:trPr>
          <w:gridAfter w:val="1"/>
          <w:wAfter w:w="15" w:type="dxa"/>
        </w:trPr>
        <w:tc>
          <w:tcPr>
            <w:tcW w:w="10065" w:type="dxa"/>
            <w:gridSpan w:val="5"/>
            <w:tcBorders>
              <w:top w:val="single" w:sz="4" w:space="0" w:color="auto"/>
              <w:left w:val="single" w:sz="4" w:space="0" w:color="auto"/>
              <w:bottom w:val="single" w:sz="4" w:space="0" w:color="auto"/>
              <w:right w:val="single" w:sz="4" w:space="0" w:color="auto"/>
            </w:tcBorders>
            <w:hideMark/>
          </w:tcPr>
          <w:p w14:paraId="106FE034" w14:textId="77777777" w:rsidR="00AE6A30" w:rsidRPr="00FE719F" w:rsidRDefault="00AE6A30" w:rsidP="0019440E">
            <w:pPr>
              <w:rPr>
                <w:rFonts w:ascii="Arial" w:hAnsi="Arial" w:cs="Arial"/>
              </w:rPr>
            </w:pPr>
            <w:r w:rsidRPr="00FE719F">
              <w:rPr>
                <w:rFonts w:ascii="Arial" w:hAnsi="Arial" w:cs="Arial"/>
                <w:b/>
              </w:rPr>
              <w:lastRenderedPageBreak/>
              <w:t>5.- Diagrama de flujo.</w:t>
            </w:r>
          </w:p>
        </w:tc>
      </w:tr>
      <w:tr w:rsidR="00AE6A30" w:rsidRPr="00FE719F" w14:paraId="18638C06" w14:textId="77777777" w:rsidTr="00BF03E0">
        <w:trPr>
          <w:gridAfter w:val="1"/>
          <w:wAfter w:w="15" w:type="dxa"/>
          <w:trHeight w:val="446"/>
        </w:trPr>
        <w:tc>
          <w:tcPr>
            <w:tcW w:w="3402" w:type="dxa"/>
            <w:gridSpan w:val="2"/>
            <w:tcBorders>
              <w:top w:val="single" w:sz="4" w:space="0" w:color="auto"/>
              <w:left w:val="single" w:sz="4" w:space="0" w:color="auto"/>
              <w:bottom w:val="single" w:sz="4" w:space="0" w:color="auto"/>
              <w:right w:val="single" w:sz="4" w:space="0" w:color="auto"/>
            </w:tcBorders>
            <w:vAlign w:val="center"/>
            <w:hideMark/>
          </w:tcPr>
          <w:p w14:paraId="1F96A9DF" w14:textId="77777777" w:rsidR="00AE6A30" w:rsidRPr="0028792F" w:rsidRDefault="00AE6A30" w:rsidP="0019440E">
            <w:pPr>
              <w:jc w:val="center"/>
              <w:rPr>
                <w:rFonts w:ascii="Arial" w:hAnsi="Arial" w:cs="Arial"/>
                <w:b/>
                <w:bCs/>
              </w:rPr>
            </w:pPr>
            <w:r w:rsidRPr="0028792F">
              <w:rPr>
                <w:rFonts w:ascii="Arial" w:hAnsi="Arial" w:cs="Arial"/>
                <w:b/>
                <w:bCs/>
              </w:rPr>
              <w:t>Órgano Interno de Control Municipal</w:t>
            </w:r>
          </w:p>
        </w:tc>
        <w:tc>
          <w:tcPr>
            <w:tcW w:w="3261" w:type="dxa"/>
            <w:tcBorders>
              <w:top w:val="single" w:sz="4" w:space="0" w:color="auto"/>
              <w:left w:val="single" w:sz="4" w:space="0" w:color="auto"/>
              <w:bottom w:val="single" w:sz="4" w:space="0" w:color="auto"/>
              <w:right w:val="single" w:sz="4" w:space="0" w:color="auto"/>
            </w:tcBorders>
            <w:vAlign w:val="center"/>
            <w:hideMark/>
          </w:tcPr>
          <w:p w14:paraId="71FF8848" w14:textId="77777777" w:rsidR="00AE6A30" w:rsidRPr="0028792F" w:rsidRDefault="00AE6A30" w:rsidP="0019440E">
            <w:pPr>
              <w:jc w:val="center"/>
              <w:rPr>
                <w:rFonts w:ascii="Arial" w:hAnsi="Arial" w:cs="Arial"/>
                <w:b/>
                <w:bCs/>
              </w:rPr>
            </w:pPr>
            <w:r w:rsidRPr="0028792F">
              <w:rPr>
                <w:rFonts w:ascii="Arial" w:hAnsi="Arial" w:cs="Arial"/>
                <w:b/>
                <w:bCs/>
              </w:rPr>
              <w:t>Departamento de Control de Auditorías</w:t>
            </w:r>
          </w:p>
        </w:tc>
        <w:tc>
          <w:tcPr>
            <w:tcW w:w="3402" w:type="dxa"/>
            <w:gridSpan w:val="2"/>
            <w:tcBorders>
              <w:top w:val="single" w:sz="4" w:space="0" w:color="auto"/>
              <w:left w:val="single" w:sz="4" w:space="0" w:color="auto"/>
              <w:bottom w:val="single" w:sz="4" w:space="0" w:color="auto"/>
              <w:right w:val="single" w:sz="4" w:space="0" w:color="auto"/>
            </w:tcBorders>
            <w:vAlign w:val="center"/>
            <w:hideMark/>
          </w:tcPr>
          <w:p w14:paraId="731C1BCD" w14:textId="77777777" w:rsidR="00AE6A30" w:rsidRPr="00FE719F" w:rsidRDefault="00AE6A30" w:rsidP="0019440E">
            <w:pPr>
              <w:jc w:val="center"/>
              <w:rPr>
                <w:rFonts w:ascii="Arial" w:hAnsi="Arial" w:cs="Arial"/>
                <w:b/>
                <w:bCs/>
              </w:rPr>
            </w:pPr>
          </w:p>
        </w:tc>
      </w:tr>
      <w:tr w:rsidR="00AE6A30" w:rsidRPr="00FE719F" w14:paraId="56230445" w14:textId="77777777" w:rsidTr="00BF03E0">
        <w:trPr>
          <w:gridAfter w:val="1"/>
          <w:wAfter w:w="15" w:type="dxa"/>
          <w:trHeight w:val="9718"/>
        </w:trPr>
        <w:tc>
          <w:tcPr>
            <w:tcW w:w="3402" w:type="dxa"/>
            <w:gridSpan w:val="2"/>
            <w:tcBorders>
              <w:top w:val="single" w:sz="4" w:space="0" w:color="auto"/>
              <w:left w:val="single" w:sz="4" w:space="0" w:color="auto"/>
              <w:bottom w:val="single" w:sz="4" w:space="0" w:color="auto"/>
              <w:right w:val="single" w:sz="4" w:space="0" w:color="auto"/>
            </w:tcBorders>
          </w:tcPr>
          <w:p w14:paraId="3DFF8218" w14:textId="77777777" w:rsidR="00AE6A30" w:rsidRPr="00FE719F" w:rsidRDefault="00AE6A30" w:rsidP="0019440E">
            <w:pPr>
              <w:spacing w:after="160" w:line="360" w:lineRule="auto"/>
              <w:rPr>
                <w:rFonts w:ascii="Arial" w:hAnsi="Arial" w:cs="Arial"/>
                <w:noProof/>
              </w:rPr>
            </w:pPr>
            <w:r w:rsidRPr="00FE719F">
              <w:rPr>
                <w:rFonts w:ascii="Arial" w:hAnsi="Arial" w:cs="Arial"/>
                <w:noProof/>
              </w:rPr>
              <w:drawing>
                <wp:anchor distT="0" distB="0" distL="114300" distR="114300" simplePos="0" relativeHeight="251830272" behindDoc="1" locked="0" layoutInCell="1" allowOverlap="1" wp14:anchorId="58F44CF9" wp14:editId="35A8D88C">
                  <wp:simplePos x="0" y="0"/>
                  <wp:positionH relativeFrom="column">
                    <wp:posOffset>-2849</wp:posOffset>
                  </wp:positionH>
                  <wp:positionV relativeFrom="paragraph">
                    <wp:posOffset>39632</wp:posOffset>
                  </wp:positionV>
                  <wp:extent cx="4224020" cy="6107185"/>
                  <wp:effectExtent l="0" t="0" r="0" b="1905"/>
                  <wp:wrapNone/>
                  <wp:docPr id="2011763285"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230437" cy="611646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E2EAA3D" w14:textId="77777777" w:rsidR="00AE6A30" w:rsidRPr="00FE719F" w:rsidRDefault="00AE6A30" w:rsidP="0019440E">
            <w:pPr>
              <w:rPr>
                <w:rFonts w:ascii="Arial" w:hAnsi="Arial" w:cs="Arial"/>
              </w:rPr>
            </w:pPr>
          </w:p>
          <w:p w14:paraId="2F459FA2" w14:textId="77777777" w:rsidR="00AE6A30" w:rsidRPr="00FE719F" w:rsidRDefault="00AE6A30" w:rsidP="0019440E">
            <w:pPr>
              <w:rPr>
                <w:rFonts w:ascii="Arial" w:hAnsi="Arial" w:cs="Arial"/>
                <w:noProof/>
              </w:rPr>
            </w:pPr>
          </w:p>
          <w:p w14:paraId="1D09C98B" w14:textId="77777777" w:rsidR="00AE6A30" w:rsidRPr="00FE719F" w:rsidRDefault="00AE6A30" w:rsidP="0019440E">
            <w:pPr>
              <w:rPr>
                <w:rFonts w:ascii="Arial" w:hAnsi="Arial" w:cs="Arial"/>
                <w:noProof/>
              </w:rPr>
            </w:pPr>
          </w:p>
          <w:p w14:paraId="1B859C1C" w14:textId="77777777" w:rsidR="00AE6A30" w:rsidRPr="00FE719F" w:rsidRDefault="00AE6A30" w:rsidP="0019440E">
            <w:pPr>
              <w:rPr>
                <w:rFonts w:ascii="Arial" w:hAnsi="Arial" w:cs="Arial"/>
                <w:noProof/>
              </w:rPr>
            </w:pPr>
          </w:p>
          <w:p w14:paraId="6FC2A401" w14:textId="77777777" w:rsidR="00AE6A30" w:rsidRPr="00FE719F" w:rsidRDefault="00AE6A30" w:rsidP="0019440E">
            <w:pPr>
              <w:jc w:val="center"/>
              <w:rPr>
                <w:rFonts w:ascii="Arial" w:hAnsi="Arial" w:cs="Arial"/>
              </w:rPr>
            </w:pPr>
          </w:p>
        </w:tc>
        <w:tc>
          <w:tcPr>
            <w:tcW w:w="3261" w:type="dxa"/>
            <w:tcBorders>
              <w:top w:val="single" w:sz="4" w:space="0" w:color="auto"/>
              <w:left w:val="single" w:sz="4" w:space="0" w:color="auto"/>
              <w:bottom w:val="single" w:sz="4" w:space="0" w:color="auto"/>
              <w:right w:val="single" w:sz="4" w:space="0" w:color="auto"/>
            </w:tcBorders>
          </w:tcPr>
          <w:p w14:paraId="191A9F4B" w14:textId="77777777" w:rsidR="00AE6A30" w:rsidRPr="00FE719F" w:rsidRDefault="00AE6A30" w:rsidP="0019440E">
            <w:pPr>
              <w:spacing w:after="160" w:line="360" w:lineRule="auto"/>
              <w:rPr>
                <w:rFonts w:ascii="Arial" w:hAnsi="Arial" w:cs="Arial"/>
              </w:rPr>
            </w:pPr>
          </w:p>
        </w:tc>
        <w:tc>
          <w:tcPr>
            <w:tcW w:w="3402" w:type="dxa"/>
            <w:gridSpan w:val="2"/>
            <w:tcBorders>
              <w:top w:val="single" w:sz="4" w:space="0" w:color="auto"/>
              <w:left w:val="single" w:sz="4" w:space="0" w:color="auto"/>
              <w:bottom w:val="single" w:sz="4" w:space="0" w:color="auto"/>
              <w:right w:val="single" w:sz="4" w:space="0" w:color="auto"/>
            </w:tcBorders>
          </w:tcPr>
          <w:p w14:paraId="2D5DCD80" w14:textId="77777777" w:rsidR="00AE6A30" w:rsidRPr="00FE719F" w:rsidRDefault="00AE6A30" w:rsidP="0019440E">
            <w:pPr>
              <w:rPr>
                <w:rFonts w:ascii="Arial" w:hAnsi="Arial" w:cs="Arial"/>
              </w:rPr>
            </w:pPr>
          </w:p>
          <w:p w14:paraId="02A16565" w14:textId="77777777" w:rsidR="00AE6A30" w:rsidRPr="00FE719F" w:rsidRDefault="00AE6A30" w:rsidP="0019440E">
            <w:pPr>
              <w:rPr>
                <w:rFonts w:ascii="Arial" w:hAnsi="Arial" w:cs="Arial"/>
              </w:rPr>
            </w:pPr>
          </w:p>
          <w:p w14:paraId="04BB8885" w14:textId="77777777" w:rsidR="00AE6A30" w:rsidRPr="00FE719F" w:rsidRDefault="00AE6A30" w:rsidP="0019440E">
            <w:pPr>
              <w:rPr>
                <w:rFonts w:ascii="Arial" w:hAnsi="Arial" w:cs="Arial"/>
              </w:rPr>
            </w:pPr>
          </w:p>
          <w:p w14:paraId="29710BF8" w14:textId="77777777" w:rsidR="00AE6A30" w:rsidRPr="00FE719F" w:rsidRDefault="00AE6A30" w:rsidP="0019440E">
            <w:pPr>
              <w:rPr>
                <w:rFonts w:ascii="Arial" w:hAnsi="Arial" w:cs="Arial"/>
              </w:rPr>
            </w:pPr>
          </w:p>
          <w:p w14:paraId="70E4F5AA" w14:textId="77777777" w:rsidR="00AE6A30" w:rsidRPr="00FE719F" w:rsidRDefault="00AE6A30" w:rsidP="0019440E">
            <w:pPr>
              <w:rPr>
                <w:rFonts w:ascii="Arial" w:hAnsi="Arial" w:cs="Arial"/>
              </w:rPr>
            </w:pPr>
          </w:p>
          <w:p w14:paraId="1AB16562" w14:textId="77777777" w:rsidR="00AE6A30" w:rsidRPr="00FE719F" w:rsidRDefault="00AE6A30" w:rsidP="0019440E">
            <w:pPr>
              <w:rPr>
                <w:rFonts w:ascii="Arial" w:hAnsi="Arial" w:cs="Arial"/>
              </w:rPr>
            </w:pPr>
          </w:p>
          <w:p w14:paraId="228B265D" w14:textId="77777777" w:rsidR="00AE6A30" w:rsidRPr="00FE719F" w:rsidRDefault="00AE6A30" w:rsidP="0019440E">
            <w:pPr>
              <w:rPr>
                <w:rFonts w:ascii="Arial" w:hAnsi="Arial" w:cs="Arial"/>
              </w:rPr>
            </w:pPr>
          </w:p>
          <w:p w14:paraId="4F4B7562" w14:textId="77777777" w:rsidR="00AE6A30" w:rsidRPr="00FE719F" w:rsidRDefault="00AE6A30" w:rsidP="0019440E">
            <w:pPr>
              <w:rPr>
                <w:rFonts w:ascii="Arial" w:hAnsi="Arial" w:cs="Arial"/>
              </w:rPr>
            </w:pPr>
          </w:p>
          <w:p w14:paraId="1CE301E7" w14:textId="77777777" w:rsidR="00AE6A30" w:rsidRPr="00FE719F" w:rsidRDefault="00AE6A30" w:rsidP="0019440E">
            <w:pPr>
              <w:rPr>
                <w:rFonts w:ascii="Arial" w:hAnsi="Arial" w:cs="Arial"/>
              </w:rPr>
            </w:pPr>
          </w:p>
          <w:p w14:paraId="4BCCB177" w14:textId="77777777" w:rsidR="00AE6A30" w:rsidRPr="00FE719F" w:rsidRDefault="00AE6A30" w:rsidP="0019440E">
            <w:pPr>
              <w:rPr>
                <w:rFonts w:ascii="Arial" w:hAnsi="Arial" w:cs="Arial"/>
              </w:rPr>
            </w:pPr>
          </w:p>
          <w:p w14:paraId="06C10511" w14:textId="77777777" w:rsidR="00AE6A30" w:rsidRPr="00FE719F" w:rsidRDefault="00AE6A30" w:rsidP="0019440E">
            <w:pPr>
              <w:rPr>
                <w:rFonts w:ascii="Arial" w:hAnsi="Arial" w:cs="Arial"/>
              </w:rPr>
            </w:pPr>
          </w:p>
          <w:p w14:paraId="35EC00B1" w14:textId="77777777" w:rsidR="00AE6A30" w:rsidRPr="00FE719F" w:rsidRDefault="00AE6A30" w:rsidP="0019440E">
            <w:pPr>
              <w:rPr>
                <w:rFonts w:ascii="Arial" w:hAnsi="Arial" w:cs="Arial"/>
              </w:rPr>
            </w:pPr>
          </w:p>
          <w:p w14:paraId="39E363E3" w14:textId="77777777" w:rsidR="00AE6A30" w:rsidRPr="00FE719F" w:rsidRDefault="00AE6A30" w:rsidP="0019440E">
            <w:pPr>
              <w:rPr>
                <w:rFonts w:ascii="Arial" w:hAnsi="Arial" w:cs="Arial"/>
              </w:rPr>
            </w:pPr>
          </w:p>
          <w:p w14:paraId="637BD048" w14:textId="77777777" w:rsidR="00AE6A30" w:rsidRPr="00FE719F" w:rsidRDefault="00AE6A30" w:rsidP="0019440E">
            <w:pPr>
              <w:rPr>
                <w:rFonts w:ascii="Arial" w:hAnsi="Arial" w:cs="Arial"/>
              </w:rPr>
            </w:pPr>
          </w:p>
          <w:p w14:paraId="1FF24BAD" w14:textId="77777777" w:rsidR="00AE6A30" w:rsidRPr="00FE719F" w:rsidRDefault="00AE6A30" w:rsidP="0019440E">
            <w:pPr>
              <w:rPr>
                <w:rFonts w:ascii="Arial" w:hAnsi="Arial" w:cs="Arial"/>
              </w:rPr>
            </w:pPr>
          </w:p>
          <w:p w14:paraId="2D4DE671" w14:textId="77777777" w:rsidR="00AE6A30" w:rsidRPr="00FE719F" w:rsidRDefault="00AE6A30" w:rsidP="0019440E">
            <w:pPr>
              <w:rPr>
                <w:rFonts w:ascii="Arial" w:hAnsi="Arial" w:cs="Arial"/>
              </w:rPr>
            </w:pPr>
          </w:p>
          <w:p w14:paraId="208E588A" w14:textId="77777777" w:rsidR="00AE6A30" w:rsidRPr="00FE719F" w:rsidRDefault="00AE6A30" w:rsidP="0019440E">
            <w:pPr>
              <w:rPr>
                <w:rFonts w:ascii="Arial" w:hAnsi="Arial" w:cs="Arial"/>
              </w:rPr>
            </w:pPr>
          </w:p>
          <w:p w14:paraId="0FE777A8" w14:textId="77777777" w:rsidR="00AE6A30" w:rsidRPr="00FE719F" w:rsidRDefault="00AE6A30" w:rsidP="0019440E">
            <w:pPr>
              <w:rPr>
                <w:rFonts w:ascii="Arial" w:hAnsi="Arial" w:cs="Arial"/>
              </w:rPr>
            </w:pPr>
          </w:p>
          <w:p w14:paraId="3DE6337C" w14:textId="77777777" w:rsidR="00AE6A30" w:rsidRPr="00FE719F" w:rsidRDefault="00AE6A30" w:rsidP="0019440E">
            <w:pPr>
              <w:rPr>
                <w:rFonts w:ascii="Arial" w:hAnsi="Arial" w:cs="Arial"/>
              </w:rPr>
            </w:pPr>
          </w:p>
          <w:p w14:paraId="4351F284" w14:textId="77777777" w:rsidR="00AE6A30" w:rsidRPr="00FE719F" w:rsidRDefault="00AE6A30" w:rsidP="0019440E">
            <w:pPr>
              <w:rPr>
                <w:rFonts w:ascii="Arial" w:hAnsi="Arial" w:cs="Arial"/>
              </w:rPr>
            </w:pPr>
          </w:p>
          <w:p w14:paraId="39D17CF5" w14:textId="77777777" w:rsidR="00AE6A30" w:rsidRPr="00FE719F" w:rsidRDefault="00AE6A30" w:rsidP="0019440E">
            <w:pPr>
              <w:rPr>
                <w:rFonts w:ascii="Arial" w:hAnsi="Arial" w:cs="Arial"/>
              </w:rPr>
            </w:pPr>
          </w:p>
          <w:p w14:paraId="34B39607" w14:textId="77777777" w:rsidR="00AE6A30" w:rsidRPr="00FE719F" w:rsidRDefault="00AE6A30" w:rsidP="0019440E">
            <w:pPr>
              <w:rPr>
                <w:rFonts w:ascii="Arial" w:hAnsi="Arial" w:cs="Arial"/>
              </w:rPr>
            </w:pPr>
          </w:p>
          <w:p w14:paraId="688F47E8" w14:textId="77777777" w:rsidR="00AE6A30" w:rsidRPr="00FE719F" w:rsidRDefault="00AE6A30" w:rsidP="0019440E">
            <w:pPr>
              <w:rPr>
                <w:rFonts w:ascii="Arial" w:hAnsi="Arial" w:cs="Arial"/>
              </w:rPr>
            </w:pPr>
          </w:p>
          <w:p w14:paraId="5BC6866A" w14:textId="77777777" w:rsidR="00AE6A30" w:rsidRPr="00FE719F" w:rsidRDefault="00AE6A30" w:rsidP="0019440E">
            <w:pPr>
              <w:rPr>
                <w:rFonts w:ascii="Arial" w:hAnsi="Arial" w:cs="Arial"/>
              </w:rPr>
            </w:pPr>
          </w:p>
          <w:p w14:paraId="6A1F895D" w14:textId="77777777" w:rsidR="00AE6A30" w:rsidRPr="00FE719F" w:rsidRDefault="00AE6A30" w:rsidP="0019440E">
            <w:pPr>
              <w:rPr>
                <w:rFonts w:ascii="Arial" w:hAnsi="Arial" w:cs="Arial"/>
              </w:rPr>
            </w:pPr>
          </w:p>
          <w:p w14:paraId="56E5B476" w14:textId="77777777" w:rsidR="00AE6A30" w:rsidRPr="00FE719F" w:rsidRDefault="00AE6A30" w:rsidP="0019440E">
            <w:pPr>
              <w:rPr>
                <w:rFonts w:ascii="Arial" w:hAnsi="Arial" w:cs="Arial"/>
              </w:rPr>
            </w:pPr>
          </w:p>
          <w:p w14:paraId="4549007D" w14:textId="77777777" w:rsidR="00AE6A30" w:rsidRPr="00FE719F" w:rsidRDefault="00AE6A30" w:rsidP="0019440E">
            <w:pPr>
              <w:rPr>
                <w:rFonts w:ascii="Arial" w:hAnsi="Arial" w:cs="Arial"/>
              </w:rPr>
            </w:pPr>
          </w:p>
          <w:p w14:paraId="1CA48B49" w14:textId="77777777" w:rsidR="00AE6A30" w:rsidRPr="00FE719F" w:rsidRDefault="00AE6A30" w:rsidP="0019440E">
            <w:pPr>
              <w:rPr>
                <w:rFonts w:ascii="Arial" w:hAnsi="Arial" w:cs="Arial"/>
              </w:rPr>
            </w:pPr>
          </w:p>
          <w:p w14:paraId="6F803B1F" w14:textId="77777777" w:rsidR="00AE6A30" w:rsidRPr="00FE719F" w:rsidRDefault="00AE6A30" w:rsidP="0019440E">
            <w:pPr>
              <w:rPr>
                <w:rFonts w:ascii="Arial" w:hAnsi="Arial" w:cs="Arial"/>
              </w:rPr>
            </w:pPr>
          </w:p>
          <w:p w14:paraId="2568F8AB" w14:textId="77777777" w:rsidR="00AE6A30" w:rsidRPr="00FE719F" w:rsidRDefault="00AE6A30" w:rsidP="0019440E">
            <w:pPr>
              <w:rPr>
                <w:rFonts w:ascii="Arial" w:hAnsi="Arial" w:cs="Arial"/>
              </w:rPr>
            </w:pPr>
          </w:p>
          <w:p w14:paraId="47187AE2" w14:textId="77777777" w:rsidR="00AE6A30" w:rsidRPr="00FE719F" w:rsidRDefault="00AE6A30" w:rsidP="0019440E">
            <w:pPr>
              <w:rPr>
                <w:rFonts w:ascii="Arial" w:hAnsi="Arial" w:cs="Arial"/>
              </w:rPr>
            </w:pPr>
          </w:p>
          <w:p w14:paraId="112F03E0" w14:textId="77777777" w:rsidR="00AE6A30" w:rsidRPr="00FE719F" w:rsidRDefault="00AE6A30" w:rsidP="0019440E">
            <w:pPr>
              <w:rPr>
                <w:rFonts w:ascii="Arial" w:hAnsi="Arial" w:cs="Arial"/>
              </w:rPr>
            </w:pPr>
          </w:p>
          <w:p w14:paraId="53B45EB2" w14:textId="77777777" w:rsidR="00AE6A30" w:rsidRPr="00FE719F" w:rsidRDefault="00AE6A30" w:rsidP="0019440E">
            <w:pPr>
              <w:rPr>
                <w:rFonts w:ascii="Arial" w:hAnsi="Arial" w:cs="Arial"/>
              </w:rPr>
            </w:pPr>
          </w:p>
          <w:p w14:paraId="49A1C6F4" w14:textId="77777777" w:rsidR="00AE6A30" w:rsidRPr="00FE719F" w:rsidRDefault="00AE6A30" w:rsidP="0019440E">
            <w:pPr>
              <w:rPr>
                <w:rFonts w:ascii="Arial" w:hAnsi="Arial" w:cs="Arial"/>
              </w:rPr>
            </w:pPr>
          </w:p>
          <w:p w14:paraId="5E5A54E2" w14:textId="77777777" w:rsidR="00AE6A30" w:rsidRPr="00FE719F" w:rsidRDefault="00AE6A30" w:rsidP="0019440E">
            <w:pPr>
              <w:rPr>
                <w:rFonts w:ascii="Arial" w:hAnsi="Arial" w:cs="Arial"/>
              </w:rPr>
            </w:pPr>
          </w:p>
          <w:p w14:paraId="4A773E90" w14:textId="77777777" w:rsidR="00AE6A30" w:rsidRPr="00FE719F" w:rsidRDefault="00AE6A30" w:rsidP="0019440E">
            <w:pPr>
              <w:rPr>
                <w:rFonts w:ascii="Arial" w:hAnsi="Arial" w:cs="Arial"/>
              </w:rPr>
            </w:pPr>
          </w:p>
          <w:p w14:paraId="5BA7F9B2" w14:textId="77777777" w:rsidR="00AE6A30" w:rsidRPr="00FE719F" w:rsidRDefault="00AE6A30" w:rsidP="0019440E">
            <w:pPr>
              <w:rPr>
                <w:rFonts w:ascii="Arial" w:hAnsi="Arial" w:cs="Arial"/>
              </w:rPr>
            </w:pPr>
          </w:p>
        </w:tc>
      </w:tr>
      <w:tr w:rsidR="00AE6A30" w:rsidRPr="00FE719F" w14:paraId="328C94D8" w14:textId="77777777" w:rsidTr="00BF03E0">
        <w:tc>
          <w:tcPr>
            <w:tcW w:w="10080" w:type="dxa"/>
            <w:gridSpan w:val="6"/>
          </w:tcPr>
          <w:p w14:paraId="5B67A75D" w14:textId="0BC88FA1" w:rsidR="00AE6A30" w:rsidRPr="00FE719F" w:rsidRDefault="00AE6A30" w:rsidP="0019440E">
            <w:pPr>
              <w:rPr>
                <w:rFonts w:ascii="Arial" w:hAnsi="Arial" w:cs="Arial"/>
                <w:b/>
              </w:rPr>
            </w:pPr>
            <w:r w:rsidRPr="00FE719F">
              <w:rPr>
                <w:rFonts w:ascii="Arial" w:hAnsi="Arial" w:cs="Arial"/>
              </w:rPr>
              <w:lastRenderedPageBreak/>
              <w:br w:type="page"/>
            </w:r>
            <w:r w:rsidRPr="00FE719F">
              <w:rPr>
                <w:rFonts w:ascii="Arial" w:hAnsi="Arial" w:cs="Arial"/>
                <w:b/>
              </w:rPr>
              <w:t>5.- Diagrama de flujo.</w:t>
            </w:r>
          </w:p>
        </w:tc>
      </w:tr>
      <w:tr w:rsidR="00AE6A30" w:rsidRPr="00FE719F" w14:paraId="6E15A5FD" w14:textId="77777777" w:rsidTr="00BF03E0">
        <w:trPr>
          <w:trHeight w:val="446"/>
        </w:trPr>
        <w:tc>
          <w:tcPr>
            <w:tcW w:w="3402" w:type="dxa"/>
            <w:gridSpan w:val="2"/>
            <w:vAlign w:val="center"/>
          </w:tcPr>
          <w:p w14:paraId="5636F830" w14:textId="77777777" w:rsidR="00AE6A30" w:rsidRPr="0028792F" w:rsidRDefault="00AE6A30" w:rsidP="0019440E">
            <w:pPr>
              <w:jc w:val="center"/>
              <w:rPr>
                <w:rFonts w:ascii="Arial" w:hAnsi="Arial" w:cs="Arial"/>
                <w:b/>
                <w:bCs/>
              </w:rPr>
            </w:pPr>
            <w:r w:rsidRPr="0028792F">
              <w:rPr>
                <w:rFonts w:ascii="Arial" w:hAnsi="Arial" w:cs="Arial"/>
                <w:b/>
                <w:bCs/>
              </w:rPr>
              <w:t>Departamento de Control de Auditorias</w:t>
            </w:r>
          </w:p>
        </w:tc>
        <w:tc>
          <w:tcPr>
            <w:tcW w:w="3402" w:type="dxa"/>
            <w:gridSpan w:val="2"/>
            <w:vAlign w:val="center"/>
          </w:tcPr>
          <w:p w14:paraId="15DC1B7D" w14:textId="77777777" w:rsidR="00AE6A30" w:rsidRPr="0028792F" w:rsidRDefault="00AE6A30" w:rsidP="0019440E">
            <w:pPr>
              <w:jc w:val="center"/>
              <w:rPr>
                <w:rFonts w:ascii="Arial" w:hAnsi="Arial" w:cs="Arial"/>
                <w:b/>
                <w:bCs/>
              </w:rPr>
            </w:pPr>
            <w:r w:rsidRPr="0028792F">
              <w:rPr>
                <w:rFonts w:ascii="Arial" w:hAnsi="Arial" w:cs="Arial"/>
                <w:b/>
                <w:bCs/>
              </w:rPr>
              <w:t>Secretaría Municipal</w:t>
            </w:r>
          </w:p>
        </w:tc>
        <w:tc>
          <w:tcPr>
            <w:tcW w:w="3276" w:type="dxa"/>
            <w:gridSpan w:val="2"/>
            <w:vAlign w:val="center"/>
          </w:tcPr>
          <w:p w14:paraId="381739EA" w14:textId="77777777" w:rsidR="00AE6A30" w:rsidRPr="00FE719F" w:rsidRDefault="00AE6A30" w:rsidP="0019440E">
            <w:pPr>
              <w:jc w:val="center"/>
              <w:rPr>
                <w:rFonts w:ascii="Arial" w:hAnsi="Arial" w:cs="Arial"/>
                <w:b/>
                <w:bCs/>
              </w:rPr>
            </w:pPr>
          </w:p>
        </w:tc>
      </w:tr>
      <w:tr w:rsidR="00AE6A30" w:rsidRPr="00FE719F" w14:paraId="0FB5FF52" w14:textId="77777777" w:rsidTr="00BF03E0">
        <w:trPr>
          <w:trHeight w:val="9718"/>
        </w:trPr>
        <w:tc>
          <w:tcPr>
            <w:tcW w:w="3402" w:type="dxa"/>
            <w:gridSpan w:val="2"/>
            <w:tcBorders>
              <w:bottom w:val="single" w:sz="4" w:space="0" w:color="auto"/>
            </w:tcBorders>
          </w:tcPr>
          <w:p w14:paraId="4F8DCEE6" w14:textId="77777777" w:rsidR="00AE6A30" w:rsidRPr="00FE719F" w:rsidRDefault="00AE6A30"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834368" behindDoc="1" locked="0" layoutInCell="1" allowOverlap="1" wp14:anchorId="5ACEB15C" wp14:editId="596E2ED3">
                  <wp:simplePos x="0" y="0"/>
                  <wp:positionH relativeFrom="column">
                    <wp:posOffset>-2849</wp:posOffset>
                  </wp:positionH>
                  <wp:positionV relativeFrom="paragraph">
                    <wp:posOffset>64800</wp:posOffset>
                  </wp:positionV>
                  <wp:extent cx="4214495" cy="6065240"/>
                  <wp:effectExtent l="0" t="0" r="1905" b="5715"/>
                  <wp:wrapNone/>
                  <wp:docPr id="1596836402"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221149" cy="6074816"/>
                          </a:xfrm>
                          <a:prstGeom prst="rect">
                            <a:avLst/>
                          </a:prstGeom>
                          <a:noFill/>
                          <a:ln>
                            <a:noFill/>
                          </a:ln>
                        </pic:spPr>
                      </pic:pic>
                    </a:graphicData>
                  </a:graphic>
                  <wp14:sizeRelV relativeFrom="margin">
                    <wp14:pctHeight>0</wp14:pctHeight>
                  </wp14:sizeRelV>
                </wp:anchor>
              </w:drawing>
            </w:r>
          </w:p>
          <w:p w14:paraId="0E472E4A" w14:textId="77777777" w:rsidR="00AE6A30" w:rsidRPr="00FE719F" w:rsidRDefault="00AE6A30" w:rsidP="0019440E">
            <w:pPr>
              <w:rPr>
                <w:rFonts w:ascii="Arial" w:hAnsi="Arial" w:cs="Arial"/>
              </w:rPr>
            </w:pPr>
          </w:p>
          <w:p w14:paraId="5BC79377" w14:textId="77777777" w:rsidR="00AE6A30" w:rsidRPr="00FE719F" w:rsidRDefault="00AE6A30" w:rsidP="0019440E">
            <w:pPr>
              <w:rPr>
                <w:rFonts w:ascii="Arial" w:hAnsi="Arial" w:cs="Arial"/>
              </w:rPr>
            </w:pPr>
          </w:p>
          <w:p w14:paraId="12711A1E" w14:textId="77777777" w:rsidR="00AE6A30" w:rsidRPr="00FE719F" w:rsidRDefault="00AE6A30" w:rsidP="0019440E">
            <w:pPr>
              <w:rPr>
                <w:rFonts w:ascii="Arial" w:hAnsi="Arial" w:cs="Arial"/>
              </w:rPr>
            </w:pPr>
          </w:p>
          <w:p w14:paraId="1803BB3B" w14:textId="77777777" w:rsidR="00AE6A30" w:rsidRPr="00FE719F" w:rsidRDefault="00AE6A30" w:rsidP="0019440E">
            <w:pPr>
              <w:jc w:val="center"/>
              <w:rPr>
                <w:rFonts w:ascii="Arial" w:hAnsi="Arial" w:cs="Arial"/>
              </w:rPr>
            </w:pPr>
          </w:p>
        </w:tc>
        <w:tc>
          <w:tcPr>
            <w:tcW w:w="3402" w:type="dxa"/>
            <w:gridSpan w:val="2"/>
            <w:tcBorders>
              <w:bottom w:val="single" w:sz="4" w:space="0" w:color="auto"/>
            </w:tcBorders>
          </w:tcPr>
          <w:p w14:paraId="6232811A" w14:textId="77777777" w:rsidR="00AE6A30" w:rsidRPr="00FE719F" w:rsidRDefault="00AE6A30" w:rsidP="0019440E">
            <w:pPr>
              <w:spacing w:after="160" w:line="360" w:lineRule="auto"/>
              <w:rPr>
                <w:rFonts w:ascii="Arial" w:hAnsi="Arial" w:cs="Arial"/>
              </w:rPr>
            </w:pPr>
          </w:p>
        </w:tc>
        <w:tc>
          <w:tcPr>
            <w:tcW w:w="3276" w:type="dxa"/>
            <w:gridSpan w:val="2"/>
            <w:tcBorders>
              <w:bottom w:val="single" w:sz="4" w:space="0" w:color="auto"/>
            </w:tcBorders>
          </w:tcPr>
          <w:p w14:paraId="468FA4E7" w14:textId="77777777" w:rsidR="00AE6A30" w:rsidRPr="00FE719F" w:rsidRDefault="00AE6A30" w:rsidP="0019440E">
            <w:pPr>
              <w:rPr>
                <w:rFonts w:ascii="Arial" w:hAnsi="Arial" w:cs="Arial"/>
              </w:rPr>
            </w:pPr>
          </w:p>
        </w:tc>
      </w:tr>
      <w:tr w:rsidR="00AE6A30" w:rsidRPr="00FE719F" w14:paraId="035504BC" w14:textId="77777777" w:rsidTr="00BF03E0">
        <w:tc>
          <w:tcPr>
            <w:tcW w:w="10080" w:type="dxa"/>
            <w:gridSpan w:val="6"/>
          </w:tcPr>
          <w:p w14:paraId="20875859" w14:textId="3E277BE3" w:rsidR="00AE6A30" w:rsidRPr="00FE719F" w:rsidRDefault="00AE6A30" w:rsidP="0019440E">
            <w:pPr>
              <w:rPr>
                <w:rFonts w:ascii="Arial" w:hAnsi="Arial" w:cs="Arial"/>
                <w:b/>
              </w:rPr>
            </w:pPr>
            <w:r w:rsidRPr="00FE719F">
              <w:rPr>
                <w:rFonts w:ascii="Arial" w:hAnsi="Arial" w:cs="Arial"/>
              </w:rPr>
              <w:lastRenderedPageBreak/>
              <w:br w:type="page"/>
            </w:r>
            <w:r w:rsidRPr="00FE719F">
              <w:rPr>
                <w:rFonts w:ascii="Arial" w:hAnsi="Arial" w:cs="Arial"/>
                <w:b/>
              </w:rPr>
              <w:t>5.- Diagrama de flujo.</w:t>
            </w:r>
          </w:p>
        </w:tc>
      </w:tr>
      <w:tr w:rsidR="00AE6A30" w:rsidRPr="00FE719F" w14:paraId="1BC57983" w14:textId="77777777" w:rsidTr="00BF03E0">
        <w:trPr>
          <w:trHeight w:val="446"/>
        </w:trPr>
        <w:tc>
          <w:tcPr>
            <w:tcW w:w="3402" w:type="dxa"/>
            <w:gridSpan w:val="2"/>
            <w:vAlign w:val="center"/>
          </w:tcPr>
          <w:p w14:paraId="6FA34ED3" w14:textId="77777777" w:rsidR="00AE6A30" w:rsidRPr="00FE719F" w:rsidRDefault="00AE6A30" w:rsidP="0019440E">
            <w:pPr>
              <w:jc w:val="center"/>
              <w:rPr>
                <w:rFonts w:ascii="Arial" w:hAnsi="Arial" w:cs="Arial"/>
                <w:b/>
                <w:bCs/>
                <w:sz w:val="20"/>
                <w:szCs w:val="20"/>
              </w:rPr>
            </w:pPr>
            <w:r w:rsidRPr="0028792F">
              <w:rPr>
                <w:rFonts w:ascii="Arial" w:hAnsi="Arial" w:cs="Arial"/>
                <w:b/>
                <w:bCs/>
              </w:rPr>
              <w:t>Departamento de Control de Auditorías</w:t>
            </w:r>
          </w:p>
        </w:tc>
        <w:tc>
          <w:tcPr>
            <w:tcW w:w="3402" w:type="dxa"/>
            <w:gridSpan w:val="2"/>
            <w:vAlign w:val="center"/>
          </w:tcPr>
          <w:p w14:paraId="6713ED23" w14:textId="77777777" w:rsidR="00AE6A30" w:rsidRPr="00FE719F" w:rsidRDefault="00AE6A30" w:rsidP="0019440E">
            <w:pPr>
              <w:jc w:val="center"/>
              <w:rPr>
                <w:rFonts w:ascii="Arial" w:hAnsi="Arial" w:cs="Arial"/>
                <w:b/>
                <w:bCs/>
                <w:sz w:val="20"/>
                <w:szCs w:val="20"/>
              </w:rPr>
            </w:pPr>
          </w:p>
        </w:tc>
        <w:tc>
          <w:tcPr>
            <w:tcW w:w="3276" w:type="dxa"/>
            <w:gridSpan w:val="2"/>
            <w:vAlign w:val="center"/>
          </w:tcPr>
          <w:p w14:paraId="027D4B7C" w14:textId="77777777" w:rsidR="00AE6A30" w:rsidRPr="00FE719F" w:rsidRDefault="00AE6A30" w:rsidP="0019440E">
            <w:pPr>
              <w:jc w:val="center"/>
              <w:rPr>
                <w:rFonts w:ascii="Arial" w:hAnsi="Arial" w:cs="Arial"/>
                <w:b/>
                <w:bCs/>
              </w:rPr>
            </w:pPr>
          </w:p>
        </w:tc>
      </w:tr>
      <w:tr w:rsidR="00AE6A30" w:rsidRPr="00FE719F" w14:paraId="70D29E87" w14:textId="77777777" w:rsidTr="00BF03E0">
        <w:trPr>
          <w:trHeight w:val="9718"/>
        </w:trPr>
        <w:tc>
          <w:tcPr>
            <w:tcW w:w="3402" w:type="dxa"/>
            <w:gridSpan w:val="2"/>
            <w:tcBorders>
              <w:bottom w:val="single" w:sz="4" w:space="0" w:color="auto"/>
            </w:tcBorders>
          </w:tcPr>
          <w:p w14:paraId="01D3698B" w14:textId="77777777" w:rsidR="00AE6A30" w:rsidRPr="00FE719F" w:rsidRDefault="00AE6A30" w:rsidP="0019440E">
            <w:pPr>
              <w:spacing w:after="160" w:line="360" w:lineRule="auto"/>
              <w:rPr>
                <w:rFonts w:ascii="Arial" w:hAnsi="Arial" w:cs="Arial"/>
              </w:rPr>
            </w:pPr>
            <w:r w:rsidRPr="00FE719F">
              <w:rPr>
                <w:rFonts w:ascii="Arial" w:hAnsi="Arial" w:cs="Arial"/>
                <w:noProof/>
              </w:rPr>
              <w:drawing>
                <wp:anchor distT="0" distB="0" distL="114300" distR="114300" simplePos="0" relativeHeight="251835392" behindDoc="1" locked="0" layoutInCell="1" allowOverlap="1" wp14:anchorId="5EEE695A" wp14:editId="73073F92">
                  <wp:simplePos x="0" y="0"/>
                  <wp:positionH relativeFrom="column">
                    <wp:posOffset>161417</wp:posOffset>
                  </wp:positionH>
                  <wp:positionV relativeFrom="paragraph">
                    <wp:posOffset>209677</wp:posOffset>
                  </wp:positionV>
                  <wp:extent cx="1911350" cy="4517390"/>
                  <wp:effectExtent l="0" t="0" r="0" b="0"/>
                  <wp:wrapNone/>
                  <wp:docPr id="1000015018"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911350" cy="4517390"/>
                          </a:xfrm>
                          <a:prstGeom prst="rect">
                            <a:avLst/>
                          </a:prstGeom>
                          <a:noFill/>
                          <a:ln>
                            <a:noFill/>
                          </a:ln>
                        </pic:spPr>
                      </pic:pic>
                    </a:graphicData>
                  </a:graphic>
                </wp:anchor>
              </w:drawing>
            </w:r>
          </w:p>
        </w:tc>
        <w:tc>
          <w:tcPr>
            <w:tcW w:w="3402" w:type="dxa"/>
            <w:gridSpan w:val="2"/>
            <w:tcBorders>
              <w:bottom w:val="single" w:sz="4" w:space="0" w:color="auto"/>
            </w:tcBorders>
          </w:tcPr>
          <w:p w14:paraId="2684A089" w14:textId="77777777" w:rsidR="00AE6A30" w:rsidRPr="00FE719F" w:rsidRDefault="00AE6A30" w:rsidP="0019440E">
            <w:pPr>
              <w:spacing w:after="160" w:line="360" w:lineRule="auto"/>
              <w:rPr>
                <w:rFonts w:ascii="Arial" w:hAnsi="Arial" w:cs="Arial"/>
              </w:rPr>
            </w:pPr>
          </w:p>
        </w:tc>
        <w:tc>
          <w:tcPr>
            <w:tcW w:w="3276" w:type="dxa"/>
            <w:gridSpan w:val="2"/>
            <w:tcBorders>
              <w:bottom w:val="single" w:sz="4" w:space="0" w:color="auto"/>
            </w:tcBorders>
          </w:tcPr>
          <w:p w14:paraId="490F7399" w14:textId="77777777" w:rsidR="00AE6A30" w:rsidRPr="00FE719F" w:rsidRDefault="00AE6A30" w:rsidP="0019440E">
            <w:pPr>
              <w:rPr>
                <w:rFonts w:ascii="Arial" w:hAnsi="Arial" w:cs="Arial"/>
              </w:rPr>
            </w:pPr>
          </w:p>
        </w:tc>
      </w:tr>
      <w:tr w:rsidR="00AE6A30" w:rsidRPr="00FE719F" w14:paraId="41AC9F2D" w14:textId="77777777" w:rsidTr="00BF03E0">
        <w:trPr>
          <w:gridAfter w:val="1"/>
          <w:wAfter w:w="15" w:type="dxa"/>
        </w:trPr>
        <w:tc>
          <w:tcPr>
            <w:tcW w:w="10065" w:type="dxa"/>
            <w:gridSpan w:val="5"/>
            <w:tcBorders>
              <w:top w:val="single" w:sz="4" w:space="0" w:color="auto"/>
              <w:left w:val="single" w:sz="4" w:space="0" w:color="auto"/>
              <w:bottom w:val="single" w:sz="4" w:space="0" w:color="auto"/>
              <w:right w:val="single" w:sz="4" w:space="0" w:color="auto"/>
            </w:tcBorders>
            <w:shd w:val="clear" w:color="auto" w:fill="auto"/>
            <w:hideMark/>
          </w:tcPr>
          <w:p w14:paraId="5A030A3D" w14:textId="21DD342E" w:rsidR="00AE6A30" w:rsidRPr="00FE719F" w:rsidRDefault="00AE6A30" w:rsidP="0019440E">
            <w:pPr>
              <w:spacing w:line="360" w:lineRule="auto"/>
              <w:rPr>
                <w:rFonts w:ascii="Arial" w:hAnsi="Arial" w:cs="Arial"/>
                <w:b/>
                <w:bCs/>
              </w:rPr>
            </w:pPr>
            <w:r w:rsidRPr="00FE719F">
              <w:rPr>
                <w:rFonts w:ascii="Arial" w:hAnsi="Arial" w:cs="Arial"/>
              </w:rPr>
              <w:lastRenderedPageBreak/>
              <w:br w:type="page"/>
            </w:r>
            <w:r w:rsidRPr="00FE719F">
              <w:rPr>
                <w:rFonts w:ascii="Arial" w:hAnsi="Arial" w:cs="Arial"/>
                <w:b/>
                <w:bCs/>
              </w:rPr>
              <w:t>1. Identificación del procedimiento.</w:t>
            </w:r>
          </w:p>
        </w:tc>
      </w:tr>
      <w:tr w:rsidR="00AE6A30" w:rsidRPr="00FE719F" w14:paraId="3744E95F" w14:textId="77777777" w:rsidTr="00BF03E0">
        <w:trPr>
          <w:gridAfter w:val="1"/>
          <w:wAfter w:w="15" w:type="dxa"/>
        </w:trPr>
        <w:tc>
          <w:tcPr>
            <w:tcW w:w="2835" w:type="dxa"/>
            <w:tcBorders>
              <w:top w:val="single" w:sz="4" w:space="0" w:color="auto"/>
              <w:left w:val="single" w:sz="4" w:space="0" w:color="auto"/>
              <w:bottom w:val="single" w:sz="4" w:space="0" w:color="auto"/>
              <w:right w:val="single" w:sz="4" w:space="0" w:color="auto"/>
            </w:tcBorders>
            <w:hideMark/>
          </w:tcPr>
          <w:p w14:paraId="16635319" w14:textId="77777777" w:rsidR="00AE6A30" w:rsidRPr="00FE719F" w:rsidRDefault="00AE6A30" w:rsidP="0019440E">
            <w:pPr>
              <w:spacing w:line="360" w:lineRule="auto"/>
              <w:rPr>
                <w:rFonts w:ascii="Arial" w:hAnsi="Arial" w:cs="Arial"/>
              </w:rPr>
            </w:pPr>
            <w:r w:rsidRPr="00FE719F">
              <w:rPr>
                <w:rFonts w:ascii="Arial" w:hAnsi="Arial" w:cs="Arial"/>
              </w:rPr>
              <w:t>Nombre del procedimiento</w:t>
            </w:r>
          </w:p>
        </w:tc>
        <w:tc>
          <w:tcPr>
            <w:tcW w:w="7230" w:type="dxa"/>
            <w:gridSpan w:val="4"/>
            <w:tcBorders>
              <w:top w:val="single" w:sz="4" w:space="0" w:color="auto"/>
              <w:left w:val="single" w:sz="4" w:space="0" w:color="auto"/>
              <w:bottom w:val="single" w:sz="4" w:space="0" w:color="auto"/>
              <w:right w:val="single" w:sz="4" w:space="0" w:color="auto"/>
            </w:tcBorders>
            <w:hideMark/>
          </w:tcPr>
          <w:p w14:paraId="7B77A013" w14:textId="77777777" w:rsidR="00AE6A30" w:rsidRPr="00FE719F" w:rsidRDefault="00AE6A30" w:rsidP="0019440E">
            <w:pPr>
              <w:spacing w:line="360" w:lineRule="auto"/>
              <w:rPr>
                <w:rFonts w:ascii="Arial" w:hAnsi="Arial" w:cs="Arial"/>
              </w:rPr>
            </w:pPr>
            <w:r w:rsidRPr="00FE719F">
              <w:rPr>
                <w:rFonts w:ascii="Arial" w:hAnsi="Arial" w:cs="Arial"/>
              </w:rPr>
              <w:t>Atención de requerimientos de auditoría externa.</w:t>
            </w:r>
          </w:p>
        </w:tc>
      </w:tr>
      <w:tr w:rsidR="00AE6A30" w:rsidRPr="00FE719F" w14:paraId="1C10D071" w14:textId="77777777" w:rsidTr="00BF03E0">
        <w:trPr>
          <w:gridAfter w:val="1"/>
          <w:wAfter w:w="15" w:type="dxa"/>
        </w:trPr>
        <w:tc>
          <w:tcPr>
            <w:tcW w:w="2835" w:type="dxa"/>
            <w:tcBorders>
              <w:top w:val="single" w:sz="4" w:space="0" w:color="auto"/>
              <w:left w:val="single" w:sz="4" w:space="0" w:color="auto"/>
              <w:bottom w:val="single" w:sz="4" w:space="0" w:color="auto"/>
              <w:right w:val="single" w:sz="4" w:space="0" w:color="auto"/>
            </w:tcBorders>
            <w:hideMark/>
          </w:tcPr>
          <w:p w14:paraId="69B9ADB6" w14:textId="77777777" w:rsidR="00AE6A30" w:rsidRPr="00FE719F" w:rsidRDefault="00AE6A30" w:rsidP="0019440E">
            <w:pPr>
              <w:spacing w:line="360" w:lineRule="auto"/>
              <w:rPr>
                <w:rFonts w:ascii="Arial" w:hAnsi="Arial" w:cs="Arial"/>
              </w:rPr>
            </w:pPr>
            <w:r w:rsidRPr="00FE719F">
              <w:rPr>
                <w:rFonts w:ascii="Arial" w:hAnsi="Arial" w:cs="Arial"/>
              </w:rPr>
              <w:t>Área responsable</w:t>
            </w:r>
          </w:p>
        </w:tc>
        <w:tc>
          <w:tcPr>
            <w:tcW w:w="7230" w:type="dxa"/>
            <w:gridSpan w:val="4"/>
            <w:tcBorders>
              <w:top w:val="single" w:sz="4" w:space="0" w:color="auto"/>
              <w:left w:val="single" w:sz="4" w:space="0" w:color="auto"/>
              <w:bottom w:val="single" w:sz="4" w:space="0" w:color="auto"/>
              <w:right w:val="single" w:sz="4" w:space="0" w:color="auto"/>
            </w:tcBorders>
            <w:hideMark/>
          </w:tcPr>
          <w:p w14:paraId="134A14E8" w14:textId="77777777" w:rsidR="00AE6A30" w:rsidRPr="00FE719F" w:rsidRDefault="00AE6A30" w:rsidP="0019440E">
            <w:pPr>
              <w:spacing w:line="360" w:lineRule="auto"/>
              <w:rPr>
                <w:rFonts w:ascii="Arial" w:hAnsi="Arial" w:cs="Arial"/>
              </w:rPr>
            </w:pPr>
            <w:r w:rsidRPr="00FE719F">
              <w:rPr>
                <w:rFonts w:ascii="Arial" w:hAnsi="Arial" w:cs="Arial"/>
              </w:rPr>
              <w:t>Departamento de Control de Auditorías.</w:t>
            </w:r>
          </w:p>
        </w:tc>
      </w:tr>
      <w:tr w:rsidR="00AE6A30" w:rsidRPr="00FE719F" w14:paraId="5C5CEE5A" w14:textId="77777777" w:rsidTr="00BF03E0">
        <w:trPr>
          <w:gridAfter w:val="1"/>
          <w:wAfter w:w="15" w:type="dxa"/>
        </w:trPr>
        <w:tc>
          <w:tcPr>
            <w:tcW w:w="2835" w:type="dxa"/>
            <w:tcBorders>
              <w:top w:val="single" w:sz="4" w:space="0" w:color="auto"/>
              <w:left w:val="single" w:sz="4" w:space="0" w:color="auto"/>
              <w:bottom w:val="single" w:sz="4" w:space="0" w:color="auto"/>
              <w:right w:val="single" w:sz="4" w:space="0" w:color="auto"/>
            </w:tcBorders>
            <w:hideMark/>
          </w:tcPr>
          <w:p w14:paraId="4C192F74" w14:textId="77777777" w:rsidR="00AE6A30" w:rsidRPr="00FE719F" w:rsidRDefault="00AE6A30" w:rsidP="0019440E">
            <w:pPr>
              <w:spacing w:line="360" w:lineRule="auto"/>
              <w:rPr>
                <w:rFonts w:ascii="Arial" w:hAnsi="Arial" w:cs="Arial"/>
              </w:rPr>
            </w:pPr>
            <w:r w:rsidRPr="00FE719F">
              <w:rPr>
                <w:rFonts w:ascii="Arial" w:hAnsi="Arial" w:cs="Arial"/>
              </w:rPr>
              <w:t>Área de adscripción</w:t>
            </w:r>
          </w:p>
        </w:tc>
        <w:tc>
          <w:tcPr>
            <w:tcW w:w="7230" w:type="dxa"/>
            <w:gridSpan w:val="4"/>
            <w:tcBorders>
              <w:top w:val="single" w:sz="4" w:space="0" w:color="auto"/>
              <w:left w:val="single" w:sz="4" w:space="0" w:color="auto"/>
              <w:bottom w:val="single" w:sz="4" w:space="0" w:color="auto"/>
              <w:right w:val="single" w:sz="4" w:space="0" w:color="auto"/>
            </w:tcBorders>
            <w:hideMark/>
          </w:tcPr>
          <w:p w14:paraId="7D3E5C04" w14:textId="77777777" w:rsidR="00AE6A30" w:rsidRPr="00FE719F" w:rsidRDefault="00AE6A30" w:rsidP="0019440E">
            <w:pPr>
              <w:spacing w:line="360" w:lineRule="auto"/>
              <w:rPr>
                <w:rFonts w:ascii="Arial" w:hAnsi="Arial" w:cs="Arial"/>
              </w:rPr>
            </w:pPr>
            <w:r w:rsidRPr="00FE719F">
              <w:rPr>
                <w:rFonts w:ascii="Arial" w:hAnsi="Arial" w:cs="Arial"/>
              </w:rPr>
              <w:t>Dirección de Contabilidad.</w:t>
            </w:r>
          </w:p>
        </w:tc>
      </w:tr>
      <w:tr w:rsidR="00AE6A30" w:rsidRPr="00FE719F" w14:paraId="582C28D2" w14:textId="77777777" w:rsidTr="00BF03E0">
        <w:trPr>
          <w:gridAfter w:val="1"/>
          <w:wAfter w:w="15" w:type="dxa"/>
        </w:trPr>
        <w:tc>
          <w:tcPr>
            <w:tcW w:w="2835" w:type="dxa"/>
            <w:tcBorders>
              <w:top w:val="single" w:sz="4" w:space="0" w:color="auto"/>
              <w:left w:val="single" w:sz="4" w:space="0" w:color="auto"/>
              <w:bottom w:val="single" w:sz="4" w:space="0" w:color="auto"/>
              <w:right w:val="single" w:sz="4" w:space="0" w:color="auto"/>
            </w:tcBorders>
            <w:hideMark/>
          </w:tcPr>
          <w:p w14:paraId="7430D7EC" w14:textId="77777777" w:rsidR="00AE6A30" w:rsidRPr="00FE719F" w:rsidRDefault="00AE6A30" w:rsidP="0019440E">
            <w:pPr>
              <w:spacing w:line="360" w:lineRule="auto"/>
              <w:rPr>
                <w:rFonts w:ascii="Arial" w:hAnsi="Arial" w:cs="Arial"/>
              </w:rPr>
            </w:pPr>
            <w:r w:rsidRPr="00FE719F">
              <w:rPr>
                <w:rFonts w:ascii="Arial" w:hAnsi="Arial" w:cs="Arial"/>
              </w:rPr>
              <w:t>Clave del procedimiento</w:t>
            </w:r>
          </w:p>
        </w:tc>
        <w:tc>
          <w:tcPr>
            <w:tcW w:w="7230" w:type="dxa"/>
            <w:gridSpan w:val="4"/>
            <w:tcBorders>
              <w:top w:val="single" w:sz="4" w:space="0" w:color="auto"/>
              <w:left w:val="single" w:sz="4" w:space="0" w:color="auto"/>
              <w:bottom w:val="single" w:sz="4" w:space="0" w:color="auto"/>
              <w:right w:val="single" w:sz="4" w:space="0" w:color="auto"/>
            </w:tcBorders>
            <w:hideMark/>
          </w:tcPr>
          <w:p w14:paraId="10D861C9" w14:textId="77777777" w:rsidR="00AE6A30" w:rsidRPr="00FE719F" w:rsidRDefault="00AE6A30" w:rsidP="0019440E">
            <w:pPr>
              <w:spacing w:line="360" w:lineRule="auto"/>
              <w:rPr>
                <w:rFonts w:ascii="Arial" w:hAnsi="Arial" w:cs="Arial"/>
                <w:b/>
                <w:bCs/>
                <w:i/>
                <w:iCs/>
              </w:rPr>
            </w:pPr>
            <w:r w:rsidRPr="00FE719F">
              <w:rPr>
                <w:rFonts w:ascii="Arial" w:hAnsi="Arial" w:cs="Arial"/>
              </w:rPr>
              <w:t>TM/DC/DCA/PR-02.</w:t>
            </w:r>
          </w:p>
        </w:tc>
      </w:tr>
      <w:tr w:rsidR="00AE6A30" w:rsidRPr="00FE719F" w14:paraId="0F93A59E" w14:textId="77777777" w:rsidTr="00BF03E0">
        <w:trPr>
          <w:gridAfter w:val="1"/>
          <w:wAfter w:w="15" w:type="dxa"/>
        </w:trPr>
        <w:tc>
          <w:tcPr>
            <w:tcW w:w="2835" w:type="dxa"/>
            <w:tcBorders>
              <w:top w:val="single" w:sz="4" w:space="0" w:color="auto"/>
              <w:left w:val="single" w:sz="4" w:space="0" w:color="auto"/>
              <w:bottom w:val="single" w:sz="4" w:space="0" w:color="auto"/>
              <w:right w:val="single" w:sz="4" w:space="0" w:color="auto"/>
            </w:tcBorders>
            <w:hideMark/>
          </w:tcPr>
          <w:p w14:paraId="3126E119" w14:textId="77777777" w:rsidR="00AE6A30" w:rsidRPr="00FE719F" w:rsidRDefault="00AE6A30" w:rsidP="0019440E">
            <w:pPr>
              <w:spacing w:line="360" w:lineRule="auto"/>
              <w:rPr>
                <w:rFonts w:ascii="Arial" w:hAnsi="Arial" w:cs="Arial"/>
              </w:rPr>
            </w:pPr>
            <w:r w:rsidRPr="00FE719F">
              <w:rPr>
                <w:rFonts w:ascii="Arial" w:hAnsi="Arial" w:cs="Arial"/>
              </w:rPr>
              <w:t>Tiempo de ejecución</w:t>
            </w:r>
          </w:p>
        </w:tc>
        <w:tc>
          <w:tcPr>
            <w:tcW w:w="7230" w:type="dxa"/>
            <w:gridSpan w:val="4"/>
            <w:tcBorders>
              <w:top w:val="single" w:sz="4" w:space="0" w:color="auto"/>
              <w:left w:val="single" w:sz="4" w:space="0" w:color="auto"/>
              <w:bottom w:val="single" w:sz="4" w:space="0" w:color="auto"/>
              <w:right w:val="single" w:sz="4" w:space="0" w:color="auto"/>
            </w:tcBorders>
            <w:hideMark/>
          </w:tcPr>
          <w:p w14:paraId="3B9649A2" w14:textId="77777777" w:rsidR="00AE6A30" w:rsidRPr="00FE719F" w:rsidRDefault="00AE6A30" w:rsidP="0019440E">
            <w:pPr>
              <w:spacing w:line="360" w:lineRule="auto"/>
              <w:rPr>
                <w:rFonts w:ascii="Arial" w:hAnsi="Arial" w:cs="Arial"/>
                <w:bCs/>
                <w:iCs/>
              </w:rPr>
            </w:pPr>
            <w:r w:rsidRPr="00FE719F">
              <w:rPr>
                <w:rFonts w:ascii="Arial" w:hAnsi="Arial" w:cs="Arial"/>
                <w:bCs/>
                <w:iCs/>
              </w:rPr>
              <w:t>7 días.</w:t>
            </w:r>
          </w:p>
        </w:tc>
      </w:tr>
    </w:tbl>
    <w:p w14:paraId="2E45691A" w14:textId="77777777" w:rsidR="00AE6A30" w:rsidRPr="00FE719F" w:rsidRDefault="00AE6A30" w:rsidP="00AE6A3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E6A30" w:rsidRPr="00FE719F" w14:paraId="57186FDA" w14:textId="77777777" w:rsidTr="0019440E">
        <w:tc>
          <w:tcPr>
            <w:tcW w:w="10065" w:type="dxa"/>
            <w:tcBorders>
              <w:top w:val="single" w:sz="4" w:space="0" w:color="auto"/>
              <w:left w:val="single" w:sz="4" w:space="0" w:color="auto"/>
              <w:bottom w:val="single" w:sz="4" w:space="0" w:color="auto"/>
              <w:right w:val="single" w:sz="4" w:space="0" w:color="auto"/>
            </w:tcBorders>
            <w:hideMark/>
          </w:tcPr>
          <w:p w14:paraId="37DDE7F5" w14:textId="77777777" w:rsidR="00AE6A30" w:rsidRPr="00FE719F" w:rsidRDefault="00AE6A30" w:rsidP="0019440E">
            <w:pPr>
              <w:spacing w:line="360" w:lineRule="auto"/>
              <w:rPr>
                <w:rFonts w:ascii="Arial" w:hAnsi="Arial" w:cs="Arial"/>
                <w:b/>
                <w:bCs/>
              </w:rPr>
            </w:pPr>
            <w:r w:rsidRPr="00FE719F">
              <w:rPr>
                <w:rFonts w:ascii="Arial" w:hAnsi="Arial" w:cs="Arial"/>
                <w:b/>
                <w:bCs/>
              </w:rPr>
              <w:t>2. Objetivo del procedimiento.</w:t>
            </w:r>
          </w:p>
        </w:tc>
      </w:tr>
      <w:tr w:rsidR="00AE6A30" w:rsidRPr="00FE719F" w14:paraId="7DA212F5" w14:textId="77777777" w:rsidTr="0019440E">
        <w:tc>
          <w:tcPr>
            <w:tcW w:w="10065" w:type="dxa"/>
            <w:tcBorders>
              <w:top w:val="single" w:sz="4" w:space="0" w:color="auto"/>
              <w:left w:val="single" w:sz="4" w:space="0" w:color="auto"/>
              <w:bottom w:val="single" w:sz="4" w:space="0" w:color="auto"/>
              <w:right w:val="single" w:sz="4" w:space="0" w:color="auto"/>
            </w:tcBorders>
            <w:hideMark/>
          </w:tcPr>
          <w:p w14:paraId="5F87F3D5" w14:textId="77777777" w:rsidR="00AE6A30" w:rsidRPr="00FE719F" w:rsidRDefault="00AE6A30" w:rsidP="0019440E">
            <w:pPr>
              <w:spacing w:line="360" w:lineRule="auto"/>
              <w:jc w:val="both"/>
              <w:rPr>
                <w:rFonts w:ascii="Arial" w:hAnsi="Arial" w:cs="Arial"/>
              </w:rPr>
            </w:pPr>
            <w:r w:rsidRPr="00FE719F">
              <w:rPr>
                <w:rFonts w:ascii="Arial" w:hAnsi="Arial" w:cs="Arial"/>
              </w:rPr>
              <w:t>Atender los requerimientos de información que solicitan las instancias del ámbito federal y estatal para realizar auditorías de la cuenta pública y de desempeño institucional.</w:t>
            </w:r>
          </w:p>
        </w:tc>
      </w:tr>
    </w:tbl>
    <w:p w14:paraId="4DBE4660" w14:textId="77777777" w:rsidR="00AE6A30" w:rsidRPr="00FE719F" w:rsidRDefault="00AE6A30" w:rsidP="00AE6A3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10065"/>
      </w:tblGrid>
      <w:tr w:rsidR="00AE6A30" w:rsidRPr="00FE719F" w14:paraId="3EDF6AF1" w14:textId="77777777" w:rsidTr="0019440E">
        <w:tc>
          <w:tcPr>
            <w:tcW w:w="10065" w:type="dxa"/>
            <w:tcBorders>
              <w:top w:val="single" w:sz="4" w:space="0" w:color="auto"/>
              <w:left w:val="single" w:sz="4" w:space="0" w:color="auto"/>
              <w:bottom w:val="single" w:sz="4" w:space="0" w:color="auto"/>
              <w:right w:val="single" w:sz="4" w:space="0" w:color="auto"/>
            </w:tcBorders>
            <w:hideMark/>
          </w:tcPr>
          <w:p w14:paraId="179EB701" w14:textId="77777777" w:rsidR="00AE6A30" w:rsidRPr="00FE719F" w:rsidRDefault="00AE6A30" w:rsidP="0019440E">
            <w:pPr>
              <w:spacing w:line="360" w:lineRule="auto"/>
              <w:rPr>
                <w:rFonts w:ascii="Arial" w:hAnsi="Arial" w:cs="Arial"/>
                <w:b/>
                <w:bCs/>
              </w:rPr>
            </w:pPr>
            <w:r w:rsidRPr="00FE719F">
              <w:rPr>
                <w:rFonts w:ascii="Arial" w:hAnsi="Arial" w:cs="Arial"/>
                <w:b/>
                <w:bCs/>
              </w:rPr>
              <w:t>3. Formatos e instructivos.</w:t>
            </w:r>
          </w:p>
        </w:tc>
      </w:tr>
      <w:tr w:rsidR="00AE6A30" w:rsidRPr="00FE719F" w14:paraId="275DEA6E" w14:textId="77777777" w:rsidTr="0019440E">
        <w:tc>
          <w:tcPr>
            <w:tcW w:w="10065" w:type="dxa"/>
            <w:tcBorders>
              <w:top w:val="single" w:sz="4" w:space="0" w:color="auto"/>
              <w:left w:val="single" w:sz="4" w:space="0" w:color="auto"/>
              <w:bottom w:val="single" w:sz="4" w:space="0" w:color="auto"/>
              <w:right w:val="single" w:sz="4" w:space="0" w:color="auto"/>
            </w:tcBorders>
            <w:hideMark/>
          </w:tcPr>
          <w:p w14:paraId="1C1687A1" w14:textId="77777777" w:rsidR="00AE6A30" w:rsidRPr="00FE719F" w:rsidRDefault="00AE6A30" w:rsidP="0019440E">
            <w:pPr>
              <w:spacing w:line="360" w:lineRule="auto"/>
              <w:rPr>
                <w:rFonts w:ascii="Arial" w:hAnsi="Arial" w:cs="Arial"/>
              </w:rPr>
            </w:pPr>
            <w:r w:rsidRPr="00FE719F">
              <w:rPr>
                <w:rFonts w:ascii="Arial" w:hAnsi="Arial" w:cs="Arial"/>
              </w:rPr>
              <w:t>- No Aplica.</w:t>
            </w:r>
          </w:p>
        </w:tc>
      </w:tr>
    </w:tbl>
    <w:p w14:paraId="58F7479D" w14:textId="77777777" w:rsidR="00AE6A30" w:rsidRPr="00FE719F" w:rsidRDefault="00AE6A30" w:rsidP="00AE6A30">
      <w:pPr>
        <w:spacing w:line="360" w:lineRule="auto"/>
        <w:rPr>
          <w:rFonts w:ascii="Arial" w:hAnsi="Arial" w:cs="Arial"/>
        </w:rPr>
      </w:pPr>
    </w:p>
    <w:tbl>
      <w:tblPr>
        <w:tblStyle w:val="Tablaconcuadrcula"/>
        <w:tblW w:w="10065" w:type="dxa"/>
        <w:tblInd w:w="-572" w:type="dxa"/>
        <w:tblLook w:val="04A0" w:firstRow="1" w:lastRow="0" w:firstColumn="1" w:lastColumn="0" w:noHBand="0" w:noVBand="1"/>
      </w:tblPr>
      <w:tblGrid>
        <w:gridCol w:w="3513"/>
        <w:gridCol w:w="3291"/>
        <w:gridCol w:w="3261"/>
      </w:tblGrid>
      <w:tr w:rsidR="00AE6A30" w:rsidRPr="00FE719F" w14:paraId="4700C05C" w14:textId="77777777" w:rsidTr="0019440E">
        <w:tc>
          <w:tcPr>
            <w:tcW w:w="3513" w:type="dxa"/>
            <w:tcBorders>
              <w:top w:val="single" w:sz="4" w:space="0" w:color="auto"/>
              <w:left w:val="single" w:sz="4" w:space="0" w:color="auto"/>
              <w:bottom w:val="single" w:sz="4" w:space="0" w:color="auto"/>
              <w:right w:val="single" w:sz="4" w:space="0" w:color="auto"/>
            </w:tcBorders>
            <w:hideMark/>
          </w:tcPr>
          <w:p w14:paraId="21834115"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Elaboró</w:t>
            </w:r>
          </w:p>
        </w:tc>
        <w:tc>
          <w:tcPr>
            <w:tcW w:w="3291" w:type="dxa"/>
            <w:tcBorders>
              <w:top w:val="single" w:sz="4" w:space="0" w:color="auto"/>
              <w:left w:val="single" w:sz="4" w:space="0" w:color="auto"/>
              <w:bottom w:val="single" w:sz="4" w:space="0" w:color="auto"/>
              <w:right w:val="single" w:sz="4" w:space="0" w:color="auto"/>
            </w:tcBorders>
            <w:hideMark/>
          </w:tcPr>
          <w:p w14:paraId="43647D73"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Aprobó</w:t>
            </w:r>
          </w:p>
        </w:tc>
        <w:tc>
          <w:tcPr>
            <w:tcW w:w="3261" w:type="dxa"/>
            <w:tcBorders>
              <w:top w:val="single" w:sz="4" w:space="0" w:color="auto"/>
              <w:left w:val="single" w:sz="4" w:space="0" w:color="auto"/>
              <w:bottom w:val="single" w:sz="4" w:space="0" w:color="auto"/>
              <w:right w:val="single" w:sz="4" w:space="0" w:color="auto"/>
            </w:tcBorders>
            <w:hideMark/>
          </w:tcPr>
          <w:p w14:paraId="012D6ED0"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Vo. Bo.</w:t>
            </w:r>
          </w:p>
        </w:tc>
      </w:tr>
      <w:tr w:rsidR="00AE6A30" w:rsidRPr="00FE719F" w14:paraId="00993BE7" w14:textId="77777777" w:rsidTr="0019440E">
        <w:trPr>
          <w:trHeight w:val="1793"/>
        </w:trPr>
        <w:tc>
          <w:tcPr>
            <w:tcW w:w="3513" w:type="dxa"/>
            <w:tcBorders>
              <w:top w:val="single" w:sz="4" w:space="0" w:color="auto"/>
              <w:left w:val="single" w:sz="4" w:space="0" w:color="auto"/>
              <w:bottom w:val="single" w:sz="4" w:space="0" w:color="auto"/>
              <w:right w:val="single" w:sz="4" w:space="0" w:color="auto"/>
            </w:tcBorders>
          </w:tcPr>
          <w:p w14:paraId="02E05601" w14:textId="77777777" w:rsidR="00AE6A30" w:rsidRPr="00FE719F" w:rsidRDefault="00AE6A30" w:rsidP="0019440E">
            <w:pPr>
              <w:rPr>
                <w:rFonts w:ascii="Arial" w:hAnsi="Arial" w:cs="Arial"/>
              </w:rPr>
            </w:pPr>
          </w:p>
        </w:tc>
        <w:tc>
          <w:tcPr>
            <w:tcW w:w="3291" w:type="dxa"/>
            <w:tcBorders>
              <w:top w:val="single" w:sz="4" w:space="0" w:color="auto"/>
              <w:left w:val="single" w:sz="4" w:space="0" w:color="auto"/>
              <w:bottom w:val="single" w:sz="4" w:space="0" w:color="auto"/>
              <w:right w:val="single" w:sz="4" w:space="0" w:color="auto"/>
            </w:tcBorders>
          </w:tcPr>
          <w:p w14:paraId="7350155D" w14:textId="77777777" w:rsidR="00AE6A30" w:rsidRPr="00FE719F" w:rsidRDefault="00AE6A30" w:rsidP="0019440E">
            <w:pPr>
              <w:spacing w:line="360" w:lineRule="auto"/>
              <w:rPr>
                <w:rFonts w:ascii="Arial" w:hAnsi="Arial" w:cs="Arial"/>
              </w:rPr>
            </w:pPr>
          </w:p>
          <w:p w14:paraId="6250890C" w14:textId="77777777" w:rsidR="00AE6A30" w:rsidRPr="00FE719F" w:rsidRDefault="00AE6A30" w:rsidP="0019440E">
            <w:pPr>
              <w:rPr>
                <w:rFonts w:ascii="Arial" w:hAnsi="Arial" w:cs="Arial"/>
              </w:rPr>
            </w:pPr>
          </w:p>
          <w:p w14:paraId="46A6704B" w14:textId="77777777" w:rsidR="00AE6A30" w:rsidRPr="00FE719F" w:rsidRDefault="00AE6A30" w:rsidP="0019440E">
            <w:pPr>
              <w:rPr>
                <w:rFonts w:ascii="Arial" w:hAnsi="Arial" w:cs="Arial"/>
              </w:rPr>
            </w:pPr>
          </w:p>
          <w:p w14:paraId="7A2ECC67" w14:textId="77777777" w:rsidR="00AE6A30" w:rsidRPr="00FE719F" w:rsidRDefault="00AE6A30" w:rsidP="0019440E">
            <w:pPr>
              <w:rPr>
                <w:rFonts w:ascii="Arial" w:hAnsi="Arial" w:cs="Arial"/>
              </w:rPr>
            </w:pPr>
          </w:p>
          <w:p w14:paraId="70647F7B" w14:textId="77777777" w:rsidR="00AE6A30" w:rsidRPr="00FE719F" w:rsidRDefault="00AE6A30" w:rsidP="0019440E">
            <w:pPr>
              <w:rPr>
                <w:rFonts w:ascii="Arial" w:hAnsi="Arial" w:cs="Arial"/>
              </w:rPr>
            </w:pPr>
          </w:p>
          <w:p w14:paraId="5A7B7975" w14:textId="77777777" w:rsidR="00AE6A30" w:rsidRPr="00FE719F" w:rsidRDefault="00AE6A30" w:rsidP="0019440E">
            <w:pPr>
              <w:rPr>
                <w:rFonts w:ascii="Arial" w:hAnsi="Arial" w:cs="Arial"/>
              </w:rPr>
            </w:pPr>
          </w:p>
          <w:p w14:paraId="4DEF6D5F" w14:textId="77777777" w:rsidR="00AE6A30" w:rsidRPr="00FE719F" w:rsidRDefault="00AE6A30" w:rsidP="0019440E">
            <w:pPr>
              <w:tabs>
                <w:tab w:val="left" w:pos="2332"/>
              </w:tabs>
              <w:rPr>
                <w:rFonts w:ascii="Arial" w:hAnsi="Arial" w:cs="Arial"/>
              </w:rPr>
            </w:pPr>
          </w:p>
        </w:tc>
        <w:tc>
          <w:tcPr>
            <w:tcW w:w="3261" w:type="dxa"/>
            <w:tcBorders>
              <w:top w:val="single" w:sz="4" w:space="0" w:color="auto"/>
              <w:left w:val="single" w:sz="4" w:space="0" w:color="auto"/>
              <w:bottom w:val="single" w:sz="4" w:space="0" w:color="auto"/>
              <w:right w:val="single" w:sz="4" w:space="0" w:color="auto"/>
            </w:tcBorders>
          </w:tcPr>
          <w:p w14:paraId="7543B69E" w14:textId="77777777" w:rsidR="00AE6A30" w:rsidRPr="00FE719F" w:rsidRDefault="00AE6A30" w:rsidP="0019440E">
            <w:pPr>
              <w:spacing w:line="360" w:lineRule="auto"/>
              <w:rPr>
                <w:rFonts w:ascii="Arial" w:hAnsi="Arial" w:cs="Arial"/>
              </w:rPr>
            </w:pPr>
          </w:p>
          <w:p w14:paraId="41C1B4D3" w14:textId="77777777" w:rsidR="00AE6A30" w:rsidRPr="00FE719F" w:rsidRDefault="00AE6A30" w:rsidP="0019440E">
            <w:pPr>
              <w:spacing w:line="360" w:lineRule="auto"/>
              <w:rPr>
                <w:rFonts w:ascii="Arial" w:hAnsi="Arial" w:cs="Arial"/>
              </w:rPr>
            </w:pPr>
          </w:p>
          <w:p w14:paraId="3F42CC02" w14:textId="77777777" w:rsidR="00AE6A30" w:rsidRPr="00FE719F" w:rsidRDefault="00AE6A30" w:rsidP="0019440E">
            <w:pPr>
              <w:spacing w:line="360" w:lineRule="auto"/>
              <w:rPr>
                <w:rFonts w:ascii="Arial" w:hAnsi="Arial" w:cs="Arial"/>
              </w:rPr>
            </w:pPr>
          </w:p>
        </w:tc>
      </w:tr>
      <w:tr w:rsidR="00AE6A30" w:rsidRPr="00FE719F" w14:paraId="5240A1C8" w14:textId="77777777" w:rsidTr="0019440E">
        <w:tc>
          <w:tcPr>
            <w:tcW w:w="3513" w:type="dxa"/>
            <w:tcBorders>
              <w:top w:val="single" w:sz="4" w:space="0" w:color="auto"/>
              <w:left w:val="single" w:sz="4" w:space="0" w:color="auto"/>
              <w:bottom w:val="single" w:sz="4" w:space="0" w:color="auto"/>
              <w:right w:val="single" w:sz="4" w:space="0" w:color="auto"/>
            </w:tcBorders>
            <w:hideMark/>
          </w:tcPr>
          <w:p w14:paraId="119BB1DC" w14:textId="77777777" w:rsidR="00AE6A30" w:rsidRPr="00FE719F" w:rsidRDefault="00AE6A30" w:rsidP="0019440E">
            <w:pPr>
              <w:spacing w:line="360" w:lineRule="auto"/>
              <w:jc w:val="center"/>
              <w:rPr>
                <w:rFonts w:ascii="Arial" w:hAnsi="Arial" w:cs="Arial"/>
              </w:rPr>
            </w:pPr>
            <w:r w:rsidRPr="00FE719F">
              <w:rPr>
                <w:rFonts w:ascii="Arial" w:hAnsi="Arial" w:cs="Arial"/>
              </w:rPr>
              <w:t xml:space="preserve">C. Donají Yolotzin Jiménez Nava </w:t>
            </w:r>
          </w:p>
          <w:p w14:paraId="1D030D75" w14:textId="2C02A80B" w:rsidR="00AE6A30" w:rsidRPr="00FE719F" w:rsidRDefault="00AE6A30" w:rsidP="0019440E">
            <w:pPr>
              <w:spacing w:line="360" w:lineRule="auto"/>
              <w:jc w:val="center"/>
              <w:rPr>
                <w:rFonts w:ascii="Arial" w:hAnsi="Arial" w:cs="Arial"/>
              </w:rPr>
            </w:pPr>
            <w:r w:rsidRPr="00FE719F">
              <w:rPr>
                <w:rFonts w:ascii="Arial" w:hAnsi="Arial" w:cs="Arial"/>
              </w:rPr>
              <w:t>Enlace Administrativo</w:t>
            </w:r>
            <w:r w:rsidR="00235FAF">
              <w:rPr>
                <w:rFonts w:ascii="Arial" w:hAnsi="Arial" w:cs="Arial"/>
              </w:rPr>
              <w:t>.</w:t>
            </w:r>
          </w:p>
        </w:tc>
        <w:tc>
          <w:tcPr>
            <w:tcW w:w="3291" w:type="dxa"/>
            <w:tcBorders>
              <w:top w:val="single" w:sz="4" w:space="0" w:color="auto"/>
              <w:left w:val="single" w:sz="4" w:space="0" w:color="auto"/>
              <w:bottom w:val="single" w:sz="4" w:space="0" w:color="auto"/>
              <w:right w:val="single" w:sz="4" w:space="0" w:color="auto"/>
            </w:tcBorders>
            <w:hideMark/>
          </w:tcPr>
          <w:p w14:paraId="1927F9E4" w14:textId="77777777" w:rsidR="00AE6A30" w:rsidRPr="00FE719F" w:rsidRDefault="00AE6A30" w:rsidP="0019440E">
            <w:pPr>
              <w:spacing w:line="360" w:lineRule="auto"/>
              <w:jc w:val="center"/>
              <w:rPr>
                <w:rFonts w:ascii="Arial" w:hAnsi="Arial" w:cs="Arial"/>
              </w:rPr>
            </w:pPr>
            <w:r w:rsidRPr="00FE719F">
              <w:rPr>
                <w:rFonts w:ascii="Arial" w:hAnsi="Arial" w:cs="Arial"/>
              </w:rPr>
              <w:t xml:space="preserve">C. Nereyda López Toledo  </w:t>
            </w:r>
          </w:p>
          <w:p w14:paraId="2DAA5A63" w14:textId="77777777" w:rsidR="00AE6A30" w:rsidRPr="00FE719F" w:rsidRDefault="00AE6A30" w:rsidP="0019440E">
            <w:pPr>
              <w:spacing w:line="360" w:lineRule="auto"/>
              <w:jc w:val="center"/>
              <w:rPr>
                <w:rFonts w:ascii="Arial" w:hAnsi="Arial" w:cs="Arial"/>
              </w:rPr>
            </w:pPr>
            <w:r w:rsidRPr="00FE719F">
              <w:rPr>
                <w:rFonts w:ascii="Arial" w:hAnsi="Arial" w:cs="Arial"/>
              </w:rPr>
              <w:t>Jefa del Departamento de Control de Auditorías.</w:t>
            </w:r>
          </w:p>
        </w:tc>
        <w:tc>
          <w:tcPr>
            <w:tcW w:w="3261" w:type="dxa"/>
            <w:tcBorders>
              <w:top w:val="single" w:sz="4" w:space="0" w:color="auto"/>
              <w:left w:val="single" w:sz="4" w:space="0" w:color="auto"/>
              <w:bottom w:val="single" w:sz="4" w:space="0" w:color="auto"/>
              <w:right w:val="single" w:sz="4" w:space="0" w:color="auto"/>
            </w:tcBorders>
            <w:hideMark/>
          </w:tcPr>
          <w:p w14:paraId="7B5A4CC8" w14:textId="7CF571CE" w:rsidR="00AE6A30" w:rsidRPr="00FE719F" w:rsidRDefault="00AE6A30" w:rsidP="0019440E">
            <w:pPr>
              <w:spacing w:line="360" w:lineRule="auto"/>
              <w:jc w:val="center"/>
              <w:rPr>
                <w:rFonts w:ascii="Arial" w:hAnsi="Arial" w:cs="Arial"/>
              </w:rPr>
            </w:pPr>
            <w:r w:rsidRPr="00FE719F">
              <w:rPr>
                <w:rFonts w:ascii="Arial" w:hAnsi="Arial" w:cs="Arial"/>
              </w:rPr>
              <w:t>C. Odilón González Ruiz. Director de Contabilidad</w:t>
            </w:r>
            <w:r w:rsidR="00235FAF">
              <w:rPr>
                <w:rFonts w:ascii="Arial" w:hAnsi="Arial" w:cs="Arial"/>
              </w:rPr>
              <w:t>.</w:t>
            </w:r>
          </w:p>
        </w:tc>
      </w:tr>
    </w:tbl>
    <w:p w14:paraId="148B6753" w14:textId="77777777" w:rsidR="00AE6A30" w:rsidRPr="00FE719F" w:rsidRDefault="00AE6A30" w:rsidP="00AE6A30">
      <w:pPr>
        <w:spacing w:line="360" w:lineRule="auto"/>
        <w:rPr>
          <w:rFonts w:ascii="Arial" w:hAnsi="Arial" w:cs="Arial"/>
        </w:rPr>
      </w:pPr>
      <w:r w:rsidRPr="00FE719F">
        <w:rPr>
          <w:rFonts w:ascii="Arial" w:hAnsi="Arial" w:cs="Arial"/>
        </w:rPr>
        <w:br w:type="page"/>
      </w:r>
    </w:p>
    <w:tbl>
      <w:tblPr>
        <w:tblStyle w:val="Tablaconcuadrcula"/>
        <w:tblW w:w="10065" w:type="dxa"/>
        <w:tblInd w:w="-572" w:type="dxa"/>
        <w:tblLook w:val="04A0" w:firstRow="1" w:lastRow="0" w:firstColumn="1" w:lastColumn="0" w:noHBand="0" w:noVBand="1"/>
      </w:tblPr>
      <w:tblGrid>
        <w:gridCol w:w="2552"/>
        <w:gridCol w:w="6237"/>
        <w:gridCol w:w="1276"/>
      </w:tblGrid>
      <w:tr w:rsidR="00AE6A30" w:rsidRPr="00FE719F" w14:paraId="171F43D3" w14:textId="77777777" w:rsidTr="0019440E">
        <w:tc>
          <w:tcPr>
            <w:tcW w:w="10065" w:type="dxa"/>
            <w:gridSpan w:val="3"/>
            <w:tcBorders>
              <w:top w:val="single" w:sz="4" w:space="0" w:color="auto"/>
              <w:left w:val="single" w:sz="4" w:space="0" w:color="auto"/>
              <w:bottom w:val="single" w:sz="4" w:space="0" w:color="auto"/>
              <w:right w:val="single" w:sz="4" w:space="0" w:color="auto"/>
            </w:tcBorders>
            <w:hideMark/>
          </w:tcPr>
          <w:p w14:paraId="4307A3AF" w14:textId="77777777" w:rsidR="00AE6A30" w:rsidRPr="00FE719F" w:rsidRDefault="00AE6A30" w:rsidP="0019440E">
            <w:pPr>
              <w:spacing w:line="360" w:lineRule="auto"/>
              <w:rPr>
                <w:rFonts w:ascii="Arial" w:hAnsi="Arial" w:cs="Arial"/>
                <w:b/>
                <w:bCs/>
              </w:rPr>
            </w:pPr>
            <w:r w:rsidRPr="00FE719F">
              <w:rPr>
                <w:rFonts w:ascii="Arial" w:hAnsi="Arial" w:cs="Arial"/>
                <w:b/>
                <w:bCs/>
              </w:rPr>
              <w:lastRenderedPageBreak/>
              <w:t>4. Descripción del procedimiento.</w:t>
            </w:r>
          </w:p>
        </w:tc>
      </w:tr>
      <w:tr w:rsidR="00AE6A30" w:rsidRPr="00FE719F" w14:paraId="5ADEB15F" w14:textId="77777777" w:rsidTr="0019440E">
        <w:tc>
          <w:tcPr>
            <w:tcW w:w="2552" w:type="dxa"/>
            <w:tcBorders>
              <w:top w:val="single" w:sz="4" w:space="0" w:color="auto"/>
              <w:left w:val="single" w:sz="4" w:space="0" w:color="auto"/>
              <w:bottom w:val="single" w:sz="4" w:space="0" w:color="auto"/>
              <w:right w:val="single" w:sz="4" w:space="0" w:color="auto"/>
            </w:tcBorders>
            <w:hideMark/>
          </w:tcPr>
          <w:p w14:paraId="2579A190" w14:textId="77777777" w:rsidR="00AE6A30" w:rsidRPr="00FE719F" w:rsidRDefault="00AE6A30" w:rsidP="0019440E">
            <w:pPr>
              <w:jc w:val="center"/>
              <w:rPr>
                <w:rFonts w:ascii="Arial" w:hAnsi="Arial" w:cs="Arial"/>
                <w:b/>
                <w:bCs/>
              </w:rPr>
            </w:pPr>
            <w:r w:rsidRPr="00FE719F">
              <w:rPr>
                <w:rFonts w:ascii="Arial" w:hAnsi="Arial" w:cs="Arial"/>
                <w:b/>
                <w:bCs/>
              </w:rPr>
              <w:t>Área responsable</w:t>
            </w:r>
          </w:p>
        </w:tc>
        <w:tc>
          <w:tcPr>
            <w:tcW w:w="6237" w:type="dxa"/>
            <w:tcBorders>
              <w:top w:val="single" w:sz="4" w:space="0" w:color="auto"/>
              <w:left w:val="single" w:sz="4" w:space="0" w:color="auto"/>
              <w:bottom w:val="single" w:sz="4" w:space="0" w:color="auto"/>
              <w:right w:val="single" w:sz="4" w:space="0" w:color="auto"/>
            </w:tcBorders>
            <w:hideMark/>
          </w:tcPr>
          <w:p w14:paraId="4637D5B9" w14:textId="77777777" w:rsidR="00AE6A30" w:rsidRPr="00FE719F" w:rsidRDefault="00AE6A30" w:rsidP="0019440E">
            <w:pPr>
              <w:jc w:val="center"/>
              <w:rPr>
                <w:rFonts w:ascii="Arial" w:hAnsi="Arial" w:cs="Arial"/>
                <w:b/>
                <w:bCs/>
              </w:rPr>
            </w:pPr>
            <w:r w:rsidRPr="00FE719F">
              <w:rPr>
                <w:rFonts w:ascii="Arial" w:hAnsi="Arial" w:cs="Arial"/>
                <w:b/>
                <w:bCs/>
              </w:rPr>
              <w:t>Actividad</w:t>
            </w:r>
          </w:p>
        </w:tc>
        <w:tc>
          <w:tcPr>
            <w:tcW w:w="1276" w:type="dxa"/>
            <w:tcBorders>
              <w:top w:val="single" w:sz="4" w:space="0" w:color="auto"/>
              <w:left w:val="single" w:sz="4" w:space="0" w:color="auto"/>
              <w:bottom w:val="single" w:sz="4" w:space="0" w:color="auto"/>
              <w:right w:val="single" w:sz="4" w:space="0" w:color="auto"/>
            </w:tcBorders>
            <w:hideMark/>
          </w:tcPr>
          <w:p w14:paraId="670EEDD3" w14:textId="77777777" w:rsidR="00AE6A30" w:rsidRPr="00FE719F" w:rsidRDefault="00AE6A30" w:rsidP="0019440E">
            <w:pPr>
              <w:jc w:val="center"/>
              <w:rPr>
                <w:rFonts w:ascii="Arial" w:hAnsi="Arial" w:cs="Arial"/>
                <w:b/>
                <w:bCs/>
              </w:rPr>
            </w:pPr>
            <w:r w:rsidRPr="00FE719F">
              <w:rPr>
                <w:rFonts w:ascii="Arial" w:hAnsi="Arial" w:cs="Arial"/>
                <w:b/>
                <w:bCs/>
              </w:rPr>
              <w:t>Tiempo</w:t>
            </w:r>
          </w:p>
          <w:p w14:paraId="42C6ACC4" w14:textId="77777777" w:rsidR="00AE6A30" w:rsidRPr="00FE719F" w:rsidRDefault="00AE6A30" w:rsidP="0019440E">
            <w:pPr>
              <w:jc w:val="center"/>
              <w:rPr>
                <w:rFonts w:ascii="Arial" w:hAnsi="Arial" w:cs="Arial"/>
                <w:b/>
                <w:bCs/>
              </w:rPr>
            </w:pPr>
            <w:r w:rsidRPr="00FE719F">
              <w:rPr>
                <w:rFonts w:ascii="Arial" w:hAnsi="Arial" w:cs="Arial"/>
                <w:b/>
                <w:bCs/>
              </w:rPr>
              <w:t>(Días-Hrs)</w:t>
            </w:r>
          </w:p>
        </w:tc>
      </w:tr>
      <w:tr w:rsidR="00AE6A30" w:rsidRPr="00FE719F" w14:paraId="0764D5C7" w14:textId="77777777" w:rsidTr="0019440E">
        <w:tc>
          <w:tcPr>
            <w:tcW w:w="2552" w:type="dxa"/>
            <w:tcBorders>
              <w:top w:val="single" w:sz="4" w:space="0" w:color="auto"/>
              <w:left w:val="single" w:sz="4" w:space="0" w:color="auto"/>
              <w:bottom w:val="single" w:sz="4" w:space="0" w:color="auto"/>
              <w:right w:val="single" w:sz="4" w:space="0" w:color="auto"/>
            </w:tcBorders>
            <w:vAlign w:val="center"/>
            <w:hideMark/>
          </w:tcPr>
          <w:p w14:paraId="2C475F02" w14:textId="6F1BD46F" w:rsidR="00AE6A30" w:rsidRPr="00FE719F" w:rsidRDefault="00AE6A30" w:rsidP="0019440E">
            <w:pPr>
              <w:jc w:val="center"/>
              <w:rPr>
                <w:rFonts w:ascii="Arial" w:hAnsi="Arial" w:cs="Arial"/>
              </w:rPr>
            </w:pPr>
            <w:r w:rsidRPr="00FE719F">
              <w:rPr>
                <w:rFonts w:ascii="Arial" w:hAnsi="Arial" w:cs="Arial"/>
              </w:rPr>
              <w:t>Instancia del ámbito federal o estatal</w:t>
            </w:r>
          </w:p>
        </w:tc>
        <w:tc>
          <w:tcPr>
            <w:tcW w:w="6237" w:type="dxa"/>
            <w:tcBorders>
              <w:top w:val="single" w:sz="4" w:space="0" w:color="auto"/>
              <w:left w:val="single" w:sz="4" w:space="0" w:color="auto"/>
              <w:bottom w:val="single" w:sz="4" w:space="0" w:color="auto"/>
              <w:right w:val="single" w:sz="4" w:space="0" w:color="auto"/>
            </w:tcBorders>
            <w:hideMark/>
          </w:tcPr>
          <w:p w14:paraId="49148CDE"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Inicio del procedimiento.</w:t>
            </w:r>
          </w:p>
          <w:p w14:paraId="346D02E1" w14:textId="77777777" w:rsidR="00AE6A30" w:rsidRPr="00FE719F" w:rsidRDefault="00AE6A30" w:rsidP="0019440E">
            <w:pPr>
              <w:spacing w:line="360" w:lineRule="auto"/>
              <w:jc w:val="both"/>
              <w:rPr>
                <w:rFonts w:ascii="Arial" w:hAnsi="Arial" w:cs="Arial"/>
              </w:rPr>
            </w:pPr>
            <w:r w:rsidRPr="00FE719F">
              <w:rPr>
                <w:rFonts w:ascii="Arial" w:hAnsi="Arial" w:cs="Arial"/>
              </w:rPr>
              <w:t xml:space="preserve">1. Envía oficio en el cual se solicita información al enlace responsable de atender la auditoría.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5145099" w14:textId="77777777" w:rsidR="00AE6A30" w:rsidRPr="00FE719F" w:rsidRDefault="00AE6A30" w:rsidP="0019440E">
            <w:pPr>
              <w:jc w:val="center"/>
              <w:rPr>
                <w:rFonts w:ascii="Arial" w:hAnsi="Arial" w:cs="Arial"/>
                <w:bCs/>
              </w:rPr>
            </w:pPr>
            <w:r w:rsidRPr="00FE719F">
              <w:rPr>
                <w:rFonts w:ascii="Arial" w:hAnsi="Arial" w:cs="Arial"/>
                <w:bCs/>
              </w:rPr>
              <w:t>N/D</w:t>
            </w:r>
          </w:p>
        </w:tc>
      </w:tr>
      <w:tr w:rsidR="00AE6A30" w:rsidRPr="00FE719F" w14:paraId="6E021FC0" w14:textId="77777777" w:rsidTr="0019440E">
        <w:tc>
          <w:tcPr>
            <w:tcW w:w="2552" w:type="dxa"/>
            <w:tcBorders>
              <w:top w:val="single" w:sz="4" w:space="0" w:color="auto"/>
              <w:left w:val="single" w:sz="4" w:space="0" w:color="auto"/>
              <w:bottom w:val="single" w:sz="4" w:space="0" w:color="auto"/>
              <w:right w:val="single" w:sz="4" w:space="0" w:color="auto"/>
            </w:tcBorders>
            <w:vAlign w:val="center"/>
            <w:hideMark/>
          </w:tcPr>
          <w:p w14:paraId="4269DEC0" w14:textId="77777777" w:rsidR="00AE6A30" w:rsidRPr="00FE719F" w:rsidRDefault="00AE6A30" w:rsidP="0019440E">
            <w:pPr>
              <w:jc w:val="center"/>
              <w:rPr>
                <w:rFonts w:ascii="Arial" w:hAnsi="Arial" w:cs="Arial"/>
              </w:rPr>
            </w:pPr>
            <w:r w:rsidRPr="00FE719F">
              <w:rPr>
                <w:rFonts w:ascii="Arial" w:hAnsi="Arial" w:cs="Arial"/>
              </w:rPr>
              <w:t>Dirección de Contabilidad</w:t>
            </w:r>
          </w:p>
        </w:tc>
        <w:tc>
          <w:tcPr>
            <w:tcW w:w="6237" w:type="dxa"/>
            <w:tcBorders>
              <w:top w:val="single" w:sz="4" w:space="0" w:color="auto"/>
              <w:left w:val="single" w:sz="4" w:space="0" w:color="auto"/>
              <w:bottom w:val="single" w:sz="4" w:space="0" w:color="auto"/>
              <w:right w:val="single" w:sz="4" w:space="0" w:color="auto"/>
            </w:tcBorders>
            <w:hideMark/>
          </w:tcPr>
          <w:p w14:paraId="72935313" w14:textId="77777777" w:rsidR="00AE6A30" w:rsidRPr="00FE719F" w:rsidRDefault="00AE6A30" w:rsidP="0019440E">
            <w:pPr>
              <w:spacing w:line="360" w:lineRule="auto"/>
              <w:jc w:val="both"/>
              <w:rPr>
                <w:rFonts w:ascii="Arial" w:hAnsi="Arial" w:cs="Arial"/>
              </w:rPr>
            </w:pPr>
            <w:r w:rsidRPr="00FE719F">
              <w:rPr>
                <w:rFonts w:ascii="Arial" w:hAnsi="Arial" w:cs="Arial"/>
              </w:rPr>
              <w:t xml:space="preserve">2. Recibe y sella oficio mediante el cual se notifica la planeación de la auditoría del ejercicio que corresponda, por parte del área que fue designada como enlace.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8E6EC40" w14:textId="54051126" w:rsidR="00AE6A30" w:rsidRPr="00FE719F" w:rsidRDefault="00153E98" w:rsidP="0019440E">
            <w:pPr>
              <w:spacing w:line="360" w:lineRule="auto"/>
              <w:jc w:val="center"/>
              <w:rPr>
                <w:rFonts w:ascii="Arial" w:hAnsi="Arial" w:cs="Arial"/>
              </w:rPr>
            </w:pPr>
            <w:r>
              <w:rPr>
                <w:rFonts w:ascii="Arial" w:hAnsi="Arial" w:cs="Arial"/>
              </w:rPr>
              <w:t>30</w:t>
            </w:r>
            <w:r w:rsidR="00AE6A30" w:rsidRPr="00FE719F">
              <w:rPr>
                <w:rFonts w:ascii="Arial" w:hAnsi="Arial" w:cs="Arial"/>
              </w:rPr>
              <w:t xml:space="preserve"> minutos</w:t>
            </w:r>
          </w:p>
        </w:tc>
      </w:tr>
      <w:tr w:rsidR="00AE6A30" w:rsidRPr="00FE719F" w14:paraId="0AC99FCC" w14:textId="77777777" w:rsidTr="0019440E">
        <w:trPr>
          <w:trHeight w:val="372"/>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6288F40C" w14:textId="4CD5F73E" w:rsidR="00AE6A30" w:rsidRPr="00FE719F" w:rsidRDefault="00AE6A30" w:rsidP="0019440E">
            <w:pPr>
              <w:spacing w:line="360" w:lineRule="auto"/>
              <w:jc w:val="center"/>
              <w:rPr>
                <w:rFonts w:ascii="Arial" w:hAnsi="Arial" w:cs="Arial"/>
              </w:rPr>
            </w:pPr>
            <w:r w:rsidRPr="00FE719F">
              <w:rPr>
                <w:rFonts w:ascii="Arial" w:hAnsi="Arial" w:cs="Arial"/>
              </w:rPr>
              <w:t>Departamento de Control de Auditorías</w:t>
            </w:r>
          </w:p>
        </w:tc>
        <w:tc>
          <w:tcPr>
            <w:tcW w:w="6237" w:type="dxa"/>
            <w:tcBorders>
              <w:top w:val="single" w:sz="4" w:space="0" w:color="auto"/>
              <w:left w:val="single" w:sz="4" w:space="0" w:color="auto"/>
              <w:bottom w:val="single" w:sz="4" w:space="0" w:color="auto"/>
              <w:right w:val="single" w:sz="4" w:space="0" w:color="auto"/>
            </w:tcBorders>
            <w:hideMark/>
          </w:tcPr>
          <w:p w14:paraId="3B074E65" w14:textId="77777777" w:rsidR="00AE6A30" w:rsidRPr="00FE719F" w:rsidRDefault="00AE6A30" w:rsidP="0019440E">
            <w:pPr>
              <w:spacing w:line="360" w:lineRule="auto"/>
              <w:jc w:val="both"/>
              <w:rPr>
                <w:rFonts w:ascii="Arial" w:hAnsi="Arial" w:cs="Arial"/>
              </w:rPr>
            </w:pPr>
            <w:r w:rsidRPr="00FE719F">
              <w:rPr>
                <w:rFonts w:ascii="Arial" w:hAnsi="Arial" w:cs="Arial"/>
              </w:rPr>
              <w:t>3. Recibe y sella oficio mediante el cual se notifica la apertura de la auditoría, así como los anexos de la información solicitada  por parte del órgano fiscalizador.</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25750F6" w14:textId="3FCB1AC5" w:rsidR="00AE6A30" w:rsidRPr="00FE719F" w:rsidRDefault="00153E98" w:rsidP="0019440E">
            <w:pPr>
              <w:spacing w:line="360" w:lineRule="auto"/>
              <w:jc w:val="center"/>
              <w:rPr>
                <w:rFonts w:ascii="Arial" w:hAnsi="Arial" w:cs="Arial"/>
              </w:rPr>
            </w:pPr>
            <w:r>
              <w:rPr>
                <w:rFonts w:ascii="Arial" w:hAnsi="Arial" w:cs="Arial"/>
              </w:rPr>
              <w:t xml:space="preserve">30 </w:t>
            </w:r>
            <w:r w:rsidR="00AE6A30" w:rsidRPr="00FE719F">
              <w:rPr>
                <w:rFonts w:ascii="Arial" w:hAnsi="Arial" w:cs="Arial"/>
              </w:rPr>
              <w:t>minutos</w:t>
            </w:r>
          </w:p>
        </w:tc>
      </w:tr>
      <w:tr w:rsidR="00AE6A30" w:rsidRPr="00FE719F" w14:paraId="4B3F47E5" w14:textId="77777777" w:rsidTr="0019440E">
        <w:trPr>
          <w:trHeight w:val="51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740411F3" w14:textId="77777777" w:rsidR="00AE6A30" w:rsidRPr="00FE719F" w:rsidRDefault="00AE6A30" w:rsidP="0019440E">
            <w:pP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5B3183FF" w14:textId="77777777" w:rsidR="00AE6A30" w:rsidRPr="00FE719F" w:rsidRDefault="00AE6A30" w:rsidP="0019440E">
            <w:pPr>
              <w:spacing w:line="360" w:lineRule="auto"/>
              <w:jc w:val="both"/>
              <w:rPr>
                <w:rFonts w:ascii="Arial" w:hAnsi="Arial" w:cs="Arial"/>
              </w:rPr>
            </w:pPr>
            <w:r w:rsidRPr="00FE719F">
              <w:rPr>
                <w:rFonts w:ascii="Arial" w:hAnsi="Arial" w:cs="Arial"/>
              </w:rPr>
              <w:t>4. Analiza la información solicitada mediante oficio recibido e identifica:</w:t>
            </w:r>
          </w:p>
          <w:p w14:paraId="15A1BD0F" w14:textId="77777777" w:rsidR="00AE6A30" w:rsidRPr="00FE719F" w:rsidRDefault="00AE6A30" w:rsidP="00347DF2">
            <w:pPr>
              <w:pStyle w:val="Prrafodelista"/>
              <w:numPr>
                <w:ilvl w:val="0"/>
                <w:numId w:val="7"/>
              </w:numPr>
              <w:spacing w:line="360" w:lineRule="auto"/>
              <w:jc w:val="both"/>
              <w:rPr>
                <w:rFonts w:ascii="Arial" w:hAnsi="Arial" w:cs="Arial"/>
              </w:rPr>
            </w:pPr>
            <w:r w:rsidRPr="00FE719F">
              <w:rPr>
                <w:rFonts w:ascii="Arial" w:hAnsi="Arial" w:cs="Arial"/>
              </w:rPr>
              <w:t xml:space="preserve">La razón de la solicitud. </w:t>
            </w:r>
          </w:p>
          <w:p w14:paraId="78DE9FBE" w14:textId="77777777" w:rsidR="00AE6A30" w:rsidRPr="00FE719F" w:rsidRDefault="00AE6A30" w:rsidP="00347DF2">
            <w:pPr>
              <w:pStyle w:val="Prrafodelista"/>
              <w:numPr>
                <w:ilvl w:val="0"/>
                <w:numId w:val="7"/>
              </w:numPr>
              <w:spacing w:line="360" w:lineRule="auto"/>
              <w:jc w:val="both"/>
              <w:rPr>
                <w:rFonts w:ascii="Arial" w:hAnsi="Arial" w:cs="Arial"/>
              </w:rPr>
            </w:pPr>
            <w:r w:rsidRPr="00FE719F">
              <w:rPr>
                <w:rFonts w:ascii="Arial" w:hAnsi="Arial" w:cs="Arial"/>
              </w:rPr>
              <w:t>El año de la información solicitada.</w:t>
            </w:r>
          </w:p>
          <w:p w14:paraId="0FA33E2D" w14:textId="77777777" w:rsidR="00AE6A30" w:rsidRPr="00FE719F" w:rsidRDefault="00AE6A30" w:rsidP="00347DF2">
            <w:pPr>
              <w:pStyle w:val="Prrafodelista"/>
              <w:numPr>
                <w:ilvl w:val="0"/>
                <w:numId w:val="7"/>
              </w:numPr>
              <w:spacing w:line="360" w:lineRule="auto"/>
              <w:jc w:val="both"/>
              <w:rPr>
                <w:rFonts w:ascii="Arial" w:hAnsi="Arial" w:cs="Arial"/>
              </w:rPr>
            </w:pPr>
            <w:r w:rsidRPr="00FE719F">
              <w:rPr>
                <w:rFonts w:ascii="Arial" w:hAnsi="Arial" w:cs="Arial"/>
              </w:rPr>
              <w:t xml:space="preserve">El plazo otorgado para la atención del requerimiento de información. </w:t>
            </w:r>
          </w:p>
          <w:p w14:paraId="04950B75" w14:textId="77777777" w:rsidR="00AE6A30" w:rsidRPr="00FE719F" w:rsidRDefault="00AE6A30" w:rsidP="00347DF2">
            <w:pPr>
              <w:pStyle w:val="Prrafodelista"/>
              <w:numPr>
                <w:ilvl w:val="0"/>
                <w:numId w:val="7"/>
              </w:numPr>
              <w:spacing w:line="360" w:lineRule="auto"/>
              <w:jc w:val="both"/>
              <w:rPr>
                <w:rFonts w:ascii="Arial" w:hAnsi="Arial" w:cs="Arial"/>
              </w:rPr>
            </w:pPr>
            <w:r w:rsidRPr="00FE719F">
              <w:rPr>
                <w:rFonts w:ascii="Arial" w:hAnsi="Arial" w:cs="Arial"/>
              </w:rPr>
              <w:t>Las áreas involucradas en la integración de la información.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4E54970" w14:textId="77777777" w:rsidR="00AE6A30" w:rsidRPr="00FE719F" w:rsidRDefault="00AE6A30" w:rsidP="0019440E">
            <w:pPr>
              <w:spacing w:line="360" w:lineRule="auto"/>
              <w:jc w:val="center"/>
              <w:rPr>
                <w:rFonts w:ascii="Arial" w:hAnsi="Arial" w:cs="Arial"/>
              </w:rPr>
            </w:pPr>
            <w:r w:rsidRPr="00FE719F">
              <w:rPr>
                <w:rFonts w:ascii="Arial" w:hAnsi="Arial" w:cs="Arial"/>
              </w:rPr>
              <w:t>1 hora.</w:t>
            </w:r>
          </w:p>
        </w:tc>
      </w:tr>
      <w:tr w:rsidR="00AE6A30" w:rsidRPr="00FE719F" w14:paraId="2542D728" w14:textId="77777777" w:rsidTr="0019440E">
        <w:trPr>
          <w:trHeight w:val="51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5B5FFD8" w14:textId="77777777" w:rsidR="00AE6A30" w:rsidRPr="00FE719F" w:rsidRDefault="00AE6A30" w:rsidP="0019440E">
            <w:pP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tcPr>
          <w:p w14:paraId="4224F1A3" w14:textId="77777777" w:rsidR="00AE6A30" w:rsidRPr="00FE719F" w:rsidRDefault="00AE6A30" w:rsidP="0019440E">
            <w:pPr>
              <w:spacing w:line="360" w:lineRule="auto"/>
              <w:jc w:val="both"/>
              <w:rPr>
                <w:rFonts w:ascii="Arial" w:hAnsi="Arial" w:cs="Arial"/>
                <w:bCs/>
              </w:rPr>
            </w:pPr>
            <w:r w:rsidRPr="00FE719F">
              <w:rPr>
                <w:rFonts w:ascii="Arial" w:hAnsi="Arial" w:cs="Arial"/>
                <w:bCs/>
              </w:rPr>
              <w:t>5. Solicita mediante oficio a la instancia de ámbito federal o estatal las áreas involucradas en la generación de la información solicitada, determinando un plazo de tiempo para la atención.</w:t>
            </w:r>
          </w:p>
          <w:p w14:paraId="1E56D0D6" w14:textId="77777777" w:rsidR="00AE6A30" w:rsidRPr="00FE719F" w:rsidRDefault="00AE6A30" w:rsidP="0019440E">
            <w:pPr>
              <w:spacing w:line="360" w:lineRule="auto"/>
              <w:jc w:val="both"/>
              <w:rPr>
                <w:rFonts w:ascii="Arial" w:hAnsi="Arial" w:cs="Arial"/>
                <w:bCs/>
              </w:rPr>
            </w:pPr>
          </w:p>
          <w:p w14:paraId="03965453" w14:textId="77777777" w:rsidR="00AE6A30" w:rsidRPr="00FE719F" w:rsidRDefault="00AE6A30" w:rsidP="0019440E">
            <w:pPr>
              <w:spacing w:line="360" w:lineRule="auto"/>
              <w:jc w:val="both"/>
              <w:rPr>
                <w:rFonts w:ascii="Arial" w:hAnsi="Arial" w:cs="Arial"/>
                <w:bCs/>
              </w:rPr>
            </w:pPr>
            <w:r w:rsidRPr="00FE719F">
              <w:rPr>
                <w:rFonts w:ascii="Arial" w:hAnsi="Arial" w:cs="Arial"/>
                <w:b/>
              </w:rPr>
              <w:t>Nota:</w:t>
            </w:r>
            <w:r w:rsidRPr="00FE719F">
              <w:rPr>
                <w:rFonts w:ascii="Arial" w:hAnsi="Arial" w:cs="Arial"/>
                <w:bCs/>
              </w:rPr>
              <w:t xml:space="preserve"> En caso de no cumplir con el plazo establecido solicita mediante oficio una prórroga a la instancia de ámbito federal o estatal para la entrega de la información.</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92D9891" w14:textId="77777777" w:rsidR="00AE6A30" w:rsidRPr="00FE719F" w:rsidRDefault="00AE6A30" w:rsidP="0019440E">
            <w:pPr>
              <w:spacing w:line="360" w:lineRule="auto"/>
              <w:jc w:val="center"/>
              <w:rPr>
                <w:rFonts w:ascii="Arial" w:hAnsi="Arial" w:cs="Arial"/>
              </w:rPr>
            </w:pPr>
            <w:r w:rsidRPr="00FE719F">
              <w:rPr>
                <w:rFonts w:ascii="Arial" w:hAnsi="Arial" w:cs="Arial"/>
              </w:rPr>
              <w:t>2 días</w:t>
            </w:r>
          </w:p>
        </w:tc>
      </w:tr>
      <w:tr w:rsidR="00AE6A30" w:rsidRPr="00FE719F" w14:paraId="0E399B51" w14:textId="77777777" w:rsidTr="0019440E">
        <w:trPr>
          <w:trHeight w:val="514"/>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1044E344" w14:textId="77777777" w:rsidR="00AE6A30" w:rsidRPr="00FE719F" w:rsidRDefault="00AE6A30" w:rsidP="0019440E">
            <w:pPr>
              <w:spacing w:line="360" w:lineRule="auto"/>
              <w:jc w:val="center"/>
              <w:rPr>
                <w:rFonts w:ascii="Arial" w:hAnsi="Arial" w:cs="Arial"/>
              </w:rPr>
            </w:pPr>
            <w:r w:rsidRPr="00FE719F">
              <w:rPr>
                <w:rFonts w:ascii="Arial" w:hAnsi="Arial" w:cs="Arial"/>
              </w:rPr>
              <w:lastRenderedPageBreak/>
              <w:t>Departamento de Control de Auditorías</w:t>
            </w:r>
          </w:p>
        </w:tc>
        <w:tc>
          <w:tcPr>
            <w:tcW w:w="6237" w:type="dxa"/>
            <w:tcBorders>
              <w:top w:val="single" w:sz="4" w:space="0" w:color="auto"/>
              <w:left w:val="single" w:sz="4" w:space="0" w:color="auto"/>
              <w:bottom w:val="single" w:sz="4" w:space="0" w:color="auto"/>
              <w:right w:val="single" w:sz="4" w:space="0" w:color="auto"/>
            </w:tcBorders>
            <w:hideMark/>
          </w:tcPr>
          <w:p w14:paraId="3DCF50FD" w14:textId="77777777" w:rsidR="00AE6A30" w:rsidRPr="00FE719F" w:rsidRDefault="00AE6A30" w:rsidP="0019440E">
            <w:pPr>
              <w:spacing w:line="360" w:lineRule="auto"/>
              <w:jc w:val="both"/>
              <w:rPr>
                <w:rFonts w:ascii="Arial" w:hAnsi="Arial" w:cs="Arial"/>
                <w:bCs/>
              </w:rPr>
            </w:pPr>
            <w:r w:rsidRPr="00FE719F">
              <w:rPr>
                <w:rFonts w:ascii="Arial" w:hAnsi="Arial" w:cs="Arial"/>
              </w:rPr>
              <w:t xml:space="preserve">6.- </w:t>
            </w:r>
            <w:r w:rsidRPr="00FE719F">
              <w:rPr>
                <w:rFonts w:ascii="Arial" w:hAnsi="Arial" w:cs="Arial"/>
                <w:bCs/>
              </w:rPr>
              <w:t>Recibe y revisa la información enviada por las áreas involucradas y determina:</w:t>
            </w:r>
          </w:p>
          <w:p w14:paraId="5562D6F8" w14:textId="77777777" w:rsidR="00AE6A30" w:rsidRPr="00FE719F" w:rsidRDefault="00AE6A30" w:rsidP="0019440E">
            <w:pPr>
              <w:spacing w:line="276" w:lineRule="auto"/>
              <w:jc w:val="center"/>
              <w:rPr>
                <w:rFonts w:ascii="Arial" w:hAnsi="Arial" w:cs="Arial"/>
                <w:b/>
                <w:bCs/>
              </w:rPr>
            </w:pPr>
            <w:r w:rsidRPr="00FE719F">
              <w:rPr>
                <w:rFonts w:ascii="Arial" w:hAnsi="Arial" w:cs="Arial"/>
                <w:b/>
                <w:bCs/>
              </w:rPr>
              <w:t>¿Es correcta?</w:t>
            </w:r>
          </w:p>
          <w:p w14:paraId="4BDDD8DC" w14:textId="77777777" w:rsidR="00AE6A30" w:rsidRPr="00FE719F" w:rsidRDefault="00AE6A30" w:rsidP="0019440E">
            <w:pPr>
              <w:spacing w:line="360" w:lineRule="auto"/>
              <w:jc w:val="center"/>
              <w:rPr>
                <w:rFonts w:ascii="Arial" w:hAnsi="Arial" w:cs="Arial"/>
                <w:b/>
              </w:rPr>
            </w:pPr>
            <w:r w:rsidRPr="00FE719F">
              <w:rPr>
                <w:rFonts w:ascii="Arial" w:hAnsi="Arial" w:cs="Arial"/>
                <w:b/>
              </w:rPr>
              <w:t>No.</w:t>
            </w:r>
          </w:p>
          <w:p w14:paraId="18D557ED" w14:textId="6383100A" w:rsidR="00AE6A30" w:rsidRPr="00FE719F" w:rsidRDefault="00AE6A30" w:rsidP="0019440E">
            <w:pPr>
              <w:spacing w:line="360" w:lineRule="auto"/>
              <w:jc w:val="center"/>
              <w:rPr>
                <w:rFonts w:ascii="Arial" w:hAnsi="Arial" w:cs="Arial"/>
                <w:b/>
                <w:bCs/>
              </w:rPr>
            </w:pPr>
            <w:r w:rsidRPr="00FE719F">
              <w:rPr>
                <w:rFonts w:ascii="Arial" w:hAnsi="Arial" w:cs="Arial"/>
                <w:b/>
                <w:bCs/>
              </w:rPr>
              <w:t>Retorna a la actividad No. 5</w:t>
            </w:r>
            <w:r w:rsidR="007E5ED9">
              <w:rPr>
                <w:rFonts w:ascii="Arial" w:hAnsi="Arial" w:cs="Arial"/>
                <w:b/>
                <w:bCs/>
              </w:rPr>
              <w: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B9AD712" w14:textId="77777777" w:rsidR="00AE6A30" w:rsidRPr="00FE719F" w:rsidRDefault="00AE6A30" w:rsidP="0019440E">
            <w:pPr>
              <w:spacing w:line="360" w:lineRule="auto"/>
              <w:jc w:val="center"/>
              <w:rPr>
                <w:rFonts w:ascii="Arial" w:hAnsi="Arial" w:cs="Arial"/>
              </w:rPr>
            </w:pPr>
            <w:r w:rsidRPr="00FE719F">
              <w:rPr>
                <w:rFonts w:ascii="Arial" w:hAnsi="Arial" w:cs="Arial"/>
              </w:rPr>
              <w:t>2 días</w:t>
            </w:r>
          </w:p>
        </w:tc>
      </w:tr>
      <w:tr w:rsidR="00AE6A30" w:rsidRPr="00FE719F" w14:paraId="574266F2" w14:textId="77777777" w:rsidTr="0019440E">
        <w:trPr>
          <w:trHeight w:val="51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3083ABB" w14:textId="77777777" w:rsidR="00AE6A30" w:rsidRPr="00FE719F" w:rsidRDefault="00AE6A30" w:rsidP="0019440E">
            <w:pP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7DC1FCA2" w14:textId="77777777" w:rsidR="00AE6A30" w:rsidRPr="00FE719F" w:rsidRDefault="00AE6A30" w:rsidP="0019440E">
            <w:pPr>
              <w:spacing w:line="360" w:lineRule="auto"/>
              <w:jc w:val="center"/>
              <w:rPr>
                <w:rFonts w:ascii="Arial" w:hAnsi="Arial" w:cs="Arial"/>
                <w:b/>
              </w:rPr>
            </w:pPr>
            <w:r w:rsidRPr="00FE719F">
              <w:rPr>
                <w:rFonts w:ascii="Arial" w:hAnsi="Arial" w:cs="Arial"/>
                <w:b/>
              </w:rPr>
              <w:t>Sí.</w:t>
            </w:r>
          </w:p>
          <w:p w14:paraId="1605D7DA" w14:textId="77777777" w:rsidR="00AE6A30" w:rsidRPr="00FE719F" w:rsidRDefault="00AE6A30" w:rsidP="0019440E">
            <w:pPr>
              <w:spacing w:line="360" w:lineRule="auto"/>
              <w:jc w:val="both"/>
              <w:rPr>
                <w:rFonts w:ascii="Arial" w:hAnsi="Arial" w:cs="Arial"/>
              </w:rPr>
            </w:pPr>
            <w:r w:rsidRPr="00FE719F">
              <w:rPr>
                <w:rFonts w:ascii="Arial" w:hAnsi="Arial" w:cs="Arial"/>
              </w:rPr>
              <w:t xml:space="preserve">7. </w:t>
            </w:r>
            <w:r w:rsidRPr="00FE719F">
              <w:rPr>
                <w:rFonts w:ascii="Arial" w:hAnsi="Arial" w:cs="Arial"/>
                <w:bCs/>
              </w:rPr>
              <w:t xml:space="preserve">Integra la información </w:t>
            </w:r>
            <w:r w:rsidRPr="00FE719F">
              <w:rPr>
                <w:rFonts w:ascii="Arial" w:hAnsi="Arial" w:cs="Arial"/>
              </w:rPr>
              <w:t xml:space="preserve">de acuerdo a como se solicita que puede ser: </w:t>
            </w:r>
          </w:p>
          <w:p w14:paraId="7936898D" w14:textId="77777777" w:rsidR="00AE6A30" w:rsidRPr="00FE719F" w:rsidRDefault="00AE6A30" w:rsidP="00347DF2">
            <w:pPr>
              <w:pStyle w:val="Prrafodelista"/>
              <w:numPr>
                <w:ilvl w:val="0"/>
                <w:numId w:val="6"/>
              </w:numPr>
              <w:spacing w:line="360" w:lineRule="auto"/>
              <w:jc w:val="both"/>
              <w:rPr>
                <w:rFonts w:ascii="Arial" w:hAnsi="Arial" w:cs="Arial"/>
              </w:rPr>
            </w:pPr>
            <w:r w:rsidRPr="00FE719F">
              <w:rPr>
                <w:rFonts w:ascii="Arial" w:hAnsi="Arial" w:cs="Arial"/>
              </w:rPr>
              <w:t>Digital.</w:t>
            </w:r>
          </w:p>
          <w:p w14:paraId="3C47F1BD" w14:textId="77777777" w:rsidR="00AE6A30" w:rsidRPr="00FE719F" w:rsidRDefault="00AE6A30" w:rsidP="00347DF2">
            <w:pPr>
              <w:pStyle w:val="Prrafodelista"/>
              <w:numPr>
                <w:ilvl w:val="0"/>
                <w:numId w:val="8"/>
              </w:numPr>
              <w:spacing w:line="276" w:lineRule="auto"/>
              <w:rPr>
                <w:rFonts w:ascii="Arial" w:hAnsi="Arial" w:cs="Arial"/>
                <w:bCs/>
              </w:rPr>
            </w:pPr>
            <w:r w:rsidRPr="00FE719F">
              <w:rPr>
                <w:rFonts w:ascii="Arial" w:hAnsi="Arial" w:cs="Arial"/>
              </w:rPr>
              <w:t>Física.</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F11C1BE" w14:textId="77777777" w:rsidR="00AE6A30" w:rsidRPr="00FE719F" w:rsidRDefault="00AE6A30" w:rsidP="0019440E">
            <w:pPr>
              <w:spacing w:line="360" w:lineRule="auto"/>
              <w:jc w:val="center"/>
              <w:rPr>
                <w:rFonts w:ascii="Arial" w:hAnsi="Arial" w:cs="Arial"/>
              </w:rPr>
            </w:pPr>
            <w:r w:rsidRPr="00FE719F">
              <w:rPr>
                <w:rFonts w:ascii="Arial" w:hAnsi="Arial" w:cs="Arial"/>
              </w:rPr>
              <w:t>1 día</w:t>
            </w:r>
          </w:p>
        </w:tc>
      </w:tr>
      <w:tr w:rsidR="00AE6A30" w:rsidRPr="00FE719F" w14:paraId="25EF7037" w14:textId="77777777" w:rsidTr="0019440E">
        <w:trPr>
          <w:trHeight w:val="51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29743259" w14:textId="77777777" w:rsidR="00AE6A30" w:rsidRPr="00FE719F" w:rsidRDefault="00AE6A30" w:rsidP="0019440E">
            <w:pP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69BC5167" w14:textId="77777777" w:rsidR="00AE6A30" w:rsidRPr="00FE719F" w:rsidRDefault="00AE6A30" w:rsidP="0019440E">
            <w:pPr>
              <w:spacing w:line="360" w:lineRule="auto"/>
              <w:jc w:val="both"/>
              <w:rPr>
                <w:rFonts w:ascii="Arial" w:hAnsi="Arial" w:cs="Arial"/>
              </w:rPr>
            </w:pPr>
            <w:r w:rsidRPr="00FE719F">
              <w:rPr>
                <w:rFonts w:ascii="Arial" w:hAnsi="Arial" w:cs="Arial"/>
                <w:bCs/>
              </w:rPr>
              <w:t xml:space="preserve">8. Solicita mediante oficio a la Secretaría Municipal la certificación de la documentación física o digital, según sea el caso. </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88BCAC9" w14:textId="77777777" w:rsidR="00AE6A30" w:rsidRPr="00FE719F" w:rsidRDefault="00AE6A30" w:rsidP="0019440E">
            <w:pPr>
              <w:spacing w:line="360" w:lineRule="auto"/>
              <w:jc w:val="center"/>
              <w:rPr>
                <w:rFonts w:ascii="Arial" w:hAnsi="Arial" w:cs="Arial"/>
              </w:rPr>
            </w:pPr>
            <w:r w:rsidRPr="00FE719F">
              <w:rPr>
                <w:rFonts w:ascii="Arial" w:hAnsi="Arial" w:cs="Arial"/>
              </w:rPr>
              <w:t>1 día</w:t>
            </w:r>
          </w:p>
        </w:tc>
      </w:tr>
      <w:tr w:rsidR="00AE6A30" w:rsidRPr="00FE719F" w14:paraId="30DBC479" w14:textId="77777777" w:rsidTr="0019440E">
        <w:trPr>
          <w:trHeight w:val="514"/>
        </w:trPr>
        <w:tc>
          <w:tcPr>
            <w:tcW w:w="2552" w:type="dxa"/>
            <w:tcBorders>
              <w:top w:val="single" w:sz="4" w:space="0" w:color="auto"/>
              <w:left w:val="single" w:sz="4" w:space="0" w:color="auto"/>
              <w:bottom w:val="single" w:sz="4" w:space="0" w:color="auto"/>
              <w:right w:val="single" w:sz="4" w:space="0" w:color="auto"/>
            </w:tcBorders>
            <w:vAlign w:val="center"/>
            <w:hideMark/>
          </w:tcPr>
          <w:p w14:paraId="6DB0B6BC" w14:textId="77777777" w:rsidR="00AE6A30" w:rsidRPr="00FE719F" w:rsidRDefault="00AE6A30" w:rsidP="0019440E">
            <w:pPr>
              <w:spacing w:line="360" w:lineRule="auto"/>
              <w:jc w:val="center"/>
              <w:rPr>
                <w:rFonts w:ascii="Arial" w:hAnsi="Arial" w:cs="Arial"/>
              </w:rPr>
            </w:pPr>
            <w:r w:rsidRPr="00FE719F">
              <w:rPr>
                <w:rFonts w:ascii="Arial" w:hAnsi="Arial" w:cs="Arial"/>
              </w:rPr>
              <w:t>Secretaría Municipal</w:t>
            </w:r>
          </w:p>
        </w:tc>
        <w:tc>
          <w:tcPr>
            <w:tcW w:w="6237" w:type="dxa"/>
            <w:tcBorders>
              <w:top w:val="single" w:sz="4" w:space="0" w:color="auto"/>
              <w:left w:val="single" w:sz="4" w:space="0" w:color="auto"/>
              <w:bottom w:val="single" w:sz="4" w:space="0" w:color="auto"/>
              <w:right w:val="single" w:sz="4" w:space="0" w:color="auto"/>
            </w:tcBorders>
            <w:hideMark/>
          </w:tcPr>
          <w:p w14:paraId="2F5F3273" w14:textId="77777777" w:rsidR="00AE6A30" w:rsidRPr="00FE719F" w:rsidRDefault="00AE6A30" w:rsidP="0019440E">
            <w:pPr>
              <w:spacing w:line="360" w:lineRule="auto"/>
              <w:jc w:val="both"/>
              <w:rPr>
                <w:rFonts w:ascii="Arial" w:hAnsi="Arial" w:cs="Arial"/>
                <w:bCs/>
              </w:rPr>
            </w:pPr>
            <w:r w:rsidRPr="00FE719F">
              <w:rPr>
                <w:rFonts w:ascii="Arial" w:hAnsi="Arial" w:cs="Arial"/>
                <w:bCs/>
              </w:rPr>
              <w:t>9. Devuelve la documentación debidamente certificada, la cual describe los puntos solicitados que se adjunta a la respuesta.</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21F2BAF" w14:textId="77777777" w:rsidR="00AE6A30" w:rsidRPr="00FE719F" w:rsidRDefault="00AE6A30" w:rsidP="0019440E">
            <w:pPr>
              <w:spacing w:line="360" w:lineRule="auto"/>
              <w:jc w:val="center"/>
              <w:rPr>
                <w:rFonts w:ascii="Arial" w:hAnsi="Arial" w:cs="Arial"/>
              </w:rPr>
            </w:pPr>
            <w:r w:rsidRPr="00FE719F">
              <w:rPr>
                <w:rFonts w:ascii="Arial" w:hAnsi="Arial" w:cs="Arial"/>
              </w:rPr>
              <w:t>N/D</w:t>
            </w:r>
          </w:p>
        </w:tc>
      </w:tr>
      <w:tr w:rsidR="00AE6A30" w:rsidRPr="00FE719F" w14:paraId="18245D2B" w14:textId="77777777" w:rsidTr="0019440E">
        <w:trPr>
          <w:trHeight w:val="514"/>
        </w:trPr>
        <w:tc>
          <w:tcPr>
            <w:tcW w:w="2552" w:type="dxa"/>
            <w:vMerge w:val="restart"/>
            <w:tcBorders>
              <w:top w:val="single" w:sz="4" w:space="0" w:color="auto"/>
              <w:left w:val="single" w:sz="4" w:space="0" w:color="auto"/>
              <w:bottom w:val="single" w:sz="4" w:space="0" w:color="auto"/>
              <w:right w:val="single" w:sz="4" w:space="0" w:color="auto"/>
            </w:tcBorders>
            <w:vAlign w:val="center"/>
            <w:hideMark/>
          </w:tcPr>
          <w:p w14:paraId="7A0D1F02" w14:textId="77777777" w:rsidR="00AE6A30" w:rsidRPr="00FE719F" w:rsidRDefault="00AE6A30" w:rsidP="0019440E">
            <w:pPr>
              <w:spacing w:line="360" w:lineRule="auto"/>
              <w:jc w:val="center"/>
              <w:rPr>
                <w:rFonts w:ascii="Arial" w:hAnsi="Arial" w:cs="Arial"/>
              </w:rPr>
            </w:pPr>
            <w:r w:rsidRPr="00FE719F">
              <w:rPr>
                <w:rFonts w:ascii="Arial" w:hAnsi="Arial" w:cs="Arial"/>
              </w:rPr>
              <w:t>Departamento de Control de Auditorías</w:t>
            </w:r>
          </w:p>
        </w:tc>
        <w:tc>
          <w:tcPr>
            <w:tcW w:w="6237" w:type="dxa"/>
            <w:tcBorders>
              <w:top w:val="single" w:sz="4" w:space="0" w:color="auto"/>
              <w:left w:val="single" w:sz="4" w:space="0" w:color="auto"/>
              <w:bottom w:val="single" w:sz="4" w:space="0" w:color="auto"/>
              <w:right w:val="single" w:sz="4" w:space="0" w:color="auto"/>
            </w:tcBorders>
            <w:hideMark/>
          </w:tcPr>
          <w:p w14:paraId="646B93C0" w14:textId="77777777" w:rsidR="00AE6A30" w:rsidRPr="00FE719F" w:rsidRDefault="00AE6A30" w:rsidP="0019440E">
            <w:pPr>
              <w:spacing w:line="360" w:lineRule="auto"/>
              <w:jc w:val="both"/>
              <w:rPr>
                <w:rFonts w:ascii="Arial" w:hAnsi="Arial" w:cs="Arial"/>
              </w:rPr>
            </w:pPr>
            <w:r w:rsidRPr="00FE719F">
              <w:rPr>
                <w:rFonts w:ascii="Arial" w:hAnsi="Arial" w:cs="Arial"/>
              </w:rPr>
              <w:t xml:space="preserve">10.- </w:t>
            </w:r>
            <w:r w:rsidRPr="00FE719F">
              <w:rPr>
                <w:rFonts w:ascii="Arial" w:hAnsi="Arial" w:cs="Arial"/>
                <w:bCs/>
              </w:rPr>
              <w:t>Elabora el oficio de atención al requerimiento de información de la instancia del ámbito federal o estatal.</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E10088A" w14:textId="77777777" w:rsidR="00AE6A30" w:rsidRPr="00FE719F" w:rsidRDefault="00AE6A30" w:rsidP="0019440E">
            <w:pPr>
              <w:spacing w:line="360" w:lineRule="auto"/>
              <w:jc w:val="center"/>
              <w:rPr>
                <w:rFonts w:ascii="Arial" w:hAnsi="Arial" w:cs="Arial"/>
              </w:rPr>
            </w:pPr>
            <w:r w:rsidRPr="00FE719F">
              <w:rPr>
                <w:rFonts w:ascii="Arial" w:hAnsi="Arial" w:cs="Arial"/>
              </w:rPr>
              <w:t>3 horas</w:t>
            </w:r>
          </w:p>
        </w:tc>
      </w:tr>
      <w:tr w:rsidR="00AE6A30" w:rsidRPr="00FE719F" w14:paraId="514FC0E1" w14:textId="77777777" w:rsidTr="0019440E">
        <w:trPr>
          <w:trHeight w:val="514"/>
        </w:trPr>
        <w:tc>
          <w:tcPr>
            <w:tcW w:w="0" w:type="auto"/>
            <w:vMerge/>
            <w:tcBorders>
              <w:top w:val="single" w:sz="4" w:space="0" w:color="auto"/>
              <w:left w:val="single" w:sz="4" w:space="0" w:color="auto"/>
              <w:bottom w:val="single" w:sz="4" w:space="0" w:color="auto"/>
              <w:right w:val="single" w:sz="4" w:space="0" w:color="auto"/>
            </w:tcBorders>
            <w:vAlign w:val="center"/>
            <w:hideMark/>
          </w:tcPr>
          <w:p w14:paraId="4616F597" w14:textId="77777777" w:rsidR="00AE6A30" w:rsidRPr="00FE719F" w:rsidRDefault="00AE6A30" w:rsidP="0019440E">
            <w:pPr>
              <w:rPr>
                <w:rFonts w:ascii="Arial" w:hAnsi="Arial" w:cs="Arial"/>
              </w:rPr>
            </w:pPr>
          </w:p>
        </w:tc>
        <w:tc>
          <w:tcPr>
            <w:tcW w:w="6237" w:type="dxa"/>
            <w:tcBorders>
              <w:top w:val="single" w:sz="4" w:space="0" w:color="auto"/>
              <w:left w:val="single" w:sz="4" w:space="0" w:color="auto"/>
              <w:bottom w:val="single" w:sz="4" w:space="0" w:color="auto"/>
              <w:right w:val="single" w:sz="4" w:space="0" w:color="auto"/>
            </w:tcBorders>
            <w:hideMark/>
          </w:tcPr>
          <w:p w14:paraId="79D879D1" w14:textId="77777777" w:rsidR="00AE6A30" w:rsidRPr="00FE719F" w:rsidRDefault="00AE6A30" w:rsidP="0019440E">
            <w:pPr>
              <w:spacing w:line="360" w:lineRule="auto"/>
              <w:jc w:val="both"/>
              <w:rPr>
                <w:rFonts w:ascii="Arial" w:hAnsi="Arial" w:cs="Arial"/>
              </w:rPr>
            </w:pPr>
            <w:r w:rsidRPr="00FE719F">
              <w:rPr>
                <w:rFonts w:ascii="Arial" w:hAnsi="Arial" w:cs="Arial"/>
              </w:rPr>
              <w:t xml:space="preserve">11.- </w:t>
            </w:r>
            <w:r w:rsidRPr="00FE719F">
              <w:rPr>
                <w:rFonts w:ascii="Arial" w:hAnsi="Arial" w:cs="Arial"/>
                <w:bCs/>
              </w:rPr>
              <w:t>Notifica el oficio anexando la información según lo solicitado.</w:t>
            </w:r>
          </w:p>
          <w:p w14:paraId="00C65093" w14:textId="77777777" w:rsidR="00AE6A30" w:rsidRPr="00FE719F" w:rsidRDefault="00AE6A30" w:rsidP="0019440E">
            <w:pPr>
              <w:spacing w:line="360" w:lineRule="auto"/>
              <w:jc w:val="center"/>
              <w:rPr>
                <w:rFonts w:ascii="Arial" w:hAnsi="Arial" w:cs="Arial"/>
                <w:b/>
                <w:bCs/>
              </w:rPr>
            </w:pPr>
            <w:r w:rsidRPr="00FE719F">
              <w:rPr>
                <w:rFonts w:ascii="Arial" w:hAnsi="Arial" w:cs="Arial"/>
                <w:b/>
                <w:bCs/>
              </w:rPr>
              <w:t>Fin del procedimiento.</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30DBE70" w14:textId="77777777" w:rsidR="00AE6A30" w:rsidRPr="00FE719F" w:rsidRDefault="00AE6A30" w:rsidP="0019440E">
            <w:pPr>
              <w:spacing w:line="360" w:lineRule="auto"/>
              <w:jc w:val="center"/>
              <w:rPr>
                <w:rFonts w:ascii="Arial" w:hAnsi="Arial" w:cs="Arial"/>
              </w:rPr>
            </w:pPr>
            <w:r w:rsidRPr="00FE719F">
              <w:rPr>
                <w:rFonts w:ascii="Arial" w:hAnsi="Arial" w:cs="Arial"/>
              </w:rPr>
              <w:t>3 horas</w:t>
            </w:r>
          </w:p>
        </w:tc>
      </w:tr>
    </w:tbl>
    <w:p w14:paraId="7BA75625" w14:textId="77777777" w:rsidR="00AE6A30" w:rsidRPr="00FE719F" w:rsidRDefault="00AE6A30" w:rsidP="00AE6A30">
      <w:pPr>
        <w:spacing w:line="360" w:lineRule="auto"/>
        <w:rPr>
          <w:rFonts w:ascii="Arial" w:hAnsi="Arial" w:cs="Arial"/>
        </w:rPr>
      </w:pPr>
      <w:r w:rsidRPr="00FE719F">
        <w:rPr>
          <w:rFonts w:ascii="Arial" w:hAnsi="Arial" w:cs="Arial"/>
        </w:rPr>
        <w:br w:type="page"/>
      </w:r>
    </w:p>
    <w:tbl>
      <w:tblPr>
        <w:tblStyle w:val="Tablaconcuadrcula"/>
        <w:tblW w:w="10065" w:type="dxa"/>
        <w:tblInd w:w="-572" w:type="dxa"/>
        <w:tblLook w:val="04A0" w:firstRow="1" w:lastRow="0" w:firstColumn="1" w:lastColumn="0" w:noHBand="0" w:noVBand="1"/>
      </w:tblPr>
      <w:tblGrid>
        <w:gridCol w:w="3402"/>
        <w:gridCol w:w="3261"/>
        <w:gridCol w:w="3402"/>
      </w:tblGrid>
      <w:tr w:rsidR="00AE6A30" w:rsidRPr="00FE719F" w14:paraId="7BA1197B" w14:textId="77777777" w:rsidTr="0019440E">
        <w:tc>
          <w:tcPr>
            <w:tcW w:w="10065" w:type="dxa"/>
            <w:gridSpan w:val="3"/>
            <w:tcBorders>
              <w:top w:val="single" w:sz="4" w:space="0" w:color="auto"/>
              <w:left w:val="single" w:sz="4" w:space="0" w:color="auto"/>
              <w:bottom w:val="single" w:sz="4" w:space="0" w:color="auto"/>
              <w:right w:val="single" w:sz="4" w:space="0" w:color="auto"/>
            </w:tcBorders>
            <w:hideMark/>
          </w:tcPr>
          <w:p w14:paraId="5DA0C48C" w14:textId="77777777" w:rsidR="00AE6A30" w:rsidRPr="00FE719F" w:rsidRDefault="00AE6A30" w:rsidP="0019440E">
            <w:pPr>
              <w:rPr>
                <w:rFonts w:ascii="Arial" w:hAnsi="Arial" w:cs="Arial"/>
              </w:rPr>
            </w:pPr>
            <w:r w:rsidRPr="00FE719F">
              <w:rPr>
                <w:rFonts w:ascii="Arial" w:hAnsi="Arial" w:cs="Arial"/>
                <w:b/>
              </w:rPr>
              <w:lastRenderedPageBreak/>
              <w:t>5.- Diagrama de flujo.</w:t>
            </w:r>
          </w:p>
        </w:tc>
      </w:tr>
      <w:tr w:rsidR="00AE6A30" w:rsidRPr="00FE719F" w14:paraId="5DEBC05C" w14:textId="77777777" w:rsidTr="0019440E">
        <w:trPr>
          <w:trHeight w:val="446"/>
        </w:trPr>
        <w:tc>
          <w:tcPr>
            <w:tcW w:w="3402" w:type="dxa"/>
            <w:tcBorders>
              <w:top w:val="single" w:sz="4" w:space="0" w:color="auto"/>
              <w:left w:val="single" w:sz="4" w:space="0" w:color="auto"/>
              <w:bottom w:val="single" w:sz="4" w:space="0" w:color="auto"/>
              <w:right w:val="single" w:sz="4" w:space="0" w:color="auto"/>
            </w:tcBorders>
            <w:vAlign w:val="center"/>
            <w:hideMark/>
          </w:tcPr>
          <w:p w14:paraId="6E5B6FBA" w14:textId="77777777" w:rsidR="00AE6A30" w:rsidRPr="00417B3E" w:rsidRDefault="00AE6A30" w:rsidP="0019440E">
            <w:pPr>
              <w:jc w:val="center"/>
              <w:rPr>
                <w:rFonts w:ascii="Arial" w:hAnsi="Arial" w:cs="Arial"/>
                <w:b/>
                <w:bCs/>
              </w:rPr>
            </w:pPr>
            <w:r w:rsidRPr="00417B3E">
              <w:rPr>
                <w:rFonts w:ascii="Arial" w:hAnsi="Arial" w:cs="Arial"/>
                <w:b/>
                <w:bCs/>
                <w:color w:val="000000"/>
              </w:rPr>
              <w:t>Instancia del Ámbito Federal o Estatal</w:t>
            </w:r>
          </w:p>
        </w:tc>
        <w:tc>
          <w:tcPr>
            <w:tcW w:w="3261" w:type="dxa"/>
            <w:tcBorders>
              <w:top w:val="single" w:sz="4" w:space="0" w:color="auto"/>
              <w:left w:val="single" w:sz="4" w:space="0" w:color="auto"/>
              <w:bottom w:val="single" w:sz="4" w:space="0" w:color="auto"/>
              <w:right w:val="single" w:sz="4" w:space="0" w:color="auto"/>
            </w:tcBorders>
            <w:vAlign w:val="center"/>
            <w:hideMark/>
          </w:tcPr>
          <w:p w14:paraId="44DA2FED" w14:textId="77777777" w:rsidR="00AE6A30" w:rsidRPr="00417B3E" w:rsidRDefault="00AE6A30" w:rsidP="0019440E">
            <w:pPr>
              <w:jc w:val="center"/>
              <w:rPr>
                <w:rFonts w:ascii="Arial" w:hAnsi="Arial" w:cs="Arial"/>
                <w:b/>
                <w:bCs/>
              </w:rPr>
            </w:pPr>
            <w:r w:rsidRPr="00417B3E">
              <w:rPr>
                <w:rFonts w:ascii="Arial" w:hAnsi="Arial" w:cs="Arial"/>
                <w:b/>
                <w:bCs/>
                <w:color w:val="000000"/>
              </w:rPr>
              <w:t>Dirección de Contabilidad</w:t>
            </w:r>
          </w:p>
        </w:tc>
        <w:tc>
          <w:tcPr>
            <w:tcW w:w="3402" w:type="dxa"/>
            <w:tcBorders>
              <w:top w:val="single" w:sz="4" w:space="0" w:color="auto"/>
              <w:left w:val="single" w:sz="4" w:space="0" w:color="auto"/>
              <w:bottom w:val="single" w:sz="4" w:space="0" w:color="auto"/>
              <w:right w:val="single" w:sz="4" w:space="0" w:color="auto"/>
            </w:tcBorders>
            <w:vAlign w:val="center"/>
            <w:hideMark/>
          </w:tcPr>
          <w:p w14:paraId="016D6C98" w14:textId="77777777" w:rsidR="00AE6A30" w:rsidRPr="00417B3E" w:rsidRDefault="00AE6A30" w:rsidP="0019440E">
            <w:pPr>
              <w:jc w:val="center"/>
              <w:rPr>
                <w:rFonts w:ascii="Arial" w:hAnsi="Arial" w:cs="Arial"/>
                <w:b/>
                <w:bCs/>
              </w:rPr>
            </w:pPr>
            <w:r w:rsidRPr="00417B3E">
              <w:rPr>
                <w:rFonts w:ascii="Arial" w:hAnsi="Arial" w:cs="Arial"/>
                <w:b/>
                <w:bCs/>
                <w:color w:val="000000"/>
              </w:rPr>
              <w:t xml:space="preserve">Departamento de Control de Auditorías  </w:t>
            </w:r>
          </w:p>
        </w:tc>
      </w:tr>
      <w:tr w:rsidR="00AE6A30" w:rsidRPr="00FE719F" w14:paraId="7916B125" w14:textId="77777777" w:rsidTr="00417B3E">
        <w:trPr>
          <w:trHeight w:val="9534"/>
        </w:trPr>
        <w:tc>
          <w:tcPr>
            <w:tcW w:w="3402" w:type="dxa"/>
            <w:tcBorders>
              <w:top w:val="single" w:sz="4" w:space="0" w:color="auto"/>
              <w:left w:val="single" w:sz="4" w:space="0" w:color="auto"/>
              <w:bottom w:val="single" w:sz="4" w:space="0" w:color="auto"/>
              <w:right w:val="single" w:sz="4" w:space="0" w:color="auto"/>
            </w:tcBorders>
          </w:tcPr>
          <w:p w14:paraId="383F6BA8" w14:textId="77777777" w:rsidR="00AE6A30" w:rsidRPr="00FE719F" w:rsidRDefault="00AE6A30" w:rsidP="0019440E">
            <w:pPr>
              <w:spacing w:after="160" w:line="360" w:lineRule="auto"/>
              <w:rPr>
                <w:rFonts w:ascii="Arial" w:hAnsi="Arial" w:cs="Arial"/>
              </w:rPr>
            </w:pPr>
          </w:p>
        </w:tc>
        <w:tc>
          <w:tcPr>
            <w:tcW w:w="3261" w:type="dxa"/>
            <w:tcBorders>
              <w:top w:val="single" w:sz="4" w:space="0" w:color="auto"/>
              <w:left w:val="single" w:sz="4" w:space="0" w:color="auto"/>
              <w:bottom w:val="single" w:sz="4" w:space="0" w:color="auto"/>
              <w:right w:val="single" w:sz="4" w:space="0" w:color="auto"/>
            </w:tcBorders>
          </w:tcPr>
          <w:p w14:paraId="7411CFFD" w14:textId="77777777" w:rsidR="00AE6A30" w:rsidRPr="00FE719F" w:rsidRDefault="00AE6A30" w:rsidP="0019440E">
            <w:pPr>
              <w:spacing w:after="160" w:line="360" w:lineRule="auto"/>
              <w:rPr>
                <w:rFonts w:ascii="Arial" w:hAnsi="Arial" w:cs="Arial"/>
              </w:rPr>
            </w:pPr>
          </w:p>
        </w:tc>
        <w:tc>
          <w:tcPr>
            <w:tcW w:w="3402" w:type="dxa"/>
            <w:tcBorders>
              <w:top w:val="single" w:sz="4" w:space="0" w:color="auto"/>
              <w:left w:val="single" w:sz="4" w:space="0" w:color="auto"/>
              <w:bottom w:val="single" w:sz="4" w:space="0" w:color="auto"/>
              <w:right w:val="single" w:sz="4" w:space="0" w:color="auto"/>
            </w:tcBorders>
          </w:tcPr>
          <w:p w14:paraId="6A651372" w14:textId="77777777" w:rsidR="00AE6A30" w:rsidRPr="00FE719F" w:rsidRDefault="00AE6A30" w:rsidP="0019440E">
            <w:pPr>
              <w:rPr>
                <w:rFonts w:ascii="Arial" w:hAnsi="Arial" w:cs="Arial"/>
              </w:rPr>
            </w:pPr>
            <w:r w:rsidRPr="00FE719F">
              <w:rPr>
                <w:rFonts w:ascii="Arial" w:hAnsi="Arial" w:cs="Arial"/>
                <w:noProof/>
              </w:rPr>
              <w:drawing>
                <wp:anchor distT="0" distB="0" distL="114300" distR="114300" simplePos="0" relativeHeight="251832320" behindDoc="1" locked="0" layoutInCell="1" allowOverlap="1" wp14:anchorId="41513B40" wp14:editId="61FB722B">
                  <wp:simplePos x="0" y="0"/>
                  <wp:positionH relativeFrom="column">
                    <wp:posOffset>-3871361</wp:posOffset>
                  </wp:positionH>
                  <wp:positionV relativeFrom="paragraph">
                    <wp:posOffset>80847</wp:posOffset>
                  </wp:positionV>
                  <wp:extent cx="5989320" cy="5935578"/>
                  <wp:effectExtent l="0" t="0" r="0" b="0"/>
                  <wp:wrapNone/>
                  <wp:docPr id="1231333354"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93605" cy="593982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2A7E3E4" w14:textId="77777777" w:rsidR="00AE6A30" w:rsidRPr="00FE719F" w:rsidRDefault="00AE6A30" w:rsidP="0019440E">
            <w:pPr>
              <w:rPr>
                <w:rFonts w:ascii="Arial" w:hAnsi="Arial" w:cs="Arial"/>
              </w:rPr>
            </w:pPr>
          </w:p>
          <w:p w14:paraId="3DDE75C0" w14:textId="77777777" w:rsidR="00AE6A30" w:rsidRPr="00FE719F" w:rsidRDefault="00AE6A30" w:rsidP="0019440E">
            <w:pPr>
              <w:rPr>
                <w:rFonts w:ascii="Arial" w:hAnsi="Arial" w:cs="Arial"/>
              </w:rPr>
            </w:pPr>
          </w:p>
          <w:p w14:paraId="1A580B03" w14:textId="77777777" w:rsidR="00AE6A30" w:rsidRPr="00FE719F" w:rsidRDefault="00AE6A30" w:rsidP="0019440E">
            <w:pPr>
              <w:rPr>
                <w:rFonts w:ascii="Arial" w:hAnsi="Arial" w:cs="Arial"/>
              </w:rPr>
            </w:pPr>
          </w:p>
          <w:p w14:paraId="3EAB37C6" w14:textId="77777777" w:rsidR="00AE6A30" w:rsidRPr="00FE719F" w:rsidRDefault="00AE6A30" w:rsidP="0019440E">
            <w:pPr>
              <w:rPr>
                <w:rFonts w:ascii="Arial" w:hAnsi="Arial" w:cs="Arial"/>
              </w:rPr>
            </w:pPr>
          </w:p>
          <w:p w14:paraId="49877DEC" w14:textId="77777777" w:rsidR="00AE6A30" w:rsidRPr="00FE719F" w:rsidRDefault="00AE6A30" w:rsidP="0019440E">
            <w:pPr>
              <w:rPr>
                <w:rFonts w:ascii="Arial" w:hAnsi="Arial" w:cs="Arial"/>
              </w:rPr>
            </w:pPr>
          </w:p>
          <w:p w14:paraId="6DF69C26" w14:textId="77777777" w:rsidR="00AE6A30" w:rsidRPr="00FE719F" w:rsidRDefault="00AE6A30" w:rsidP="0019440E">
            <w:pPr>
              <w:rPr>
                <w:rFonts w:ascii="Arial" w:hAnsi="Arial" w:cs="Arial"/>
              </w:rPr>
            </w:pPr>
          </w:p>
          <w:p w14:paraId="28D160B5" w14:textId="77777777" w:rsidR="00AE6A30" w:rsidRPr="00FE719F" w:rsidRDefault="00AE6A30" w:rsidP="0019440E">
            <w:pPr>
              <w:rPr>
                <w:rFonts w:ascii="Arial" w:hAnsi="Arial" w:cs="Arial"/>
              </w:rPr>
            </w:pPr>
          </w:p>
          <w:p w14:paraId="0377BFD2" w14:textId="77777777" w:rsidR="00AE6A30" w:rsidRPr="00FE719F" w:rsidRDefault="00AE6A30" w:rsidP="0019440E">
            <w:pPr>
              <w:rPr>
                <w:rFonts w:ascii="Arial" w:hAnsi="Arial" w:cs="Arial"/>
              </w:rPr>
            </w:pPr>
          </w:p>
          <w:p w14:paraId="24069A61" w14:textId="77777777" w:rsidR="00AE6A30" w:rsidRPr="00FE719F" w:rsidRDefault="00AE6A30" w:rsidP="0019440E">
            <w:pPr>
              <w:rPr>
                <w:rFonts w:ascii="Arial" w:hAnsi="Arial" w:cs="Arial"/>
              </w:rPr>
            </w:pPr>
          </w:p>
          <w:p w14:paraId="2C5D52D5" w14:textId="77777777" w:rsidR="00AE6A30" w:rsidRPr="00FE719F" w:rsidRDefault="00AE6A30" w:rsidP="0019440E">
            <w:pPr>
              <w:rPr>
                <w:rFonts w:ascii="Arial" w:hAnsi="Arial" w:cs="Arial"/>
              </w:rPr>
            </w:pPr>
          </w:p>
          <w:p w14:paraId="133F75D2" w14:textId="77777777" w:rsidR="00AE6A30" w:rsidRPr="00FE719F" w:rsidRDefault="00AE6A30" w:rsidP="0019440E">
            <w:pPr>
              <w:rPr>
                <w:rFonts w:ascii="Arial" w:hAnsi="Arial" w:cs="Arial"/>
              </w:rPr>
            </w:pPr>
          </w:p>
          <w:p w14:paraId="0497B4DC" w14:textId="77777777" w:rsidR="00AE6A30" w:rsidRPr="00FE719F" w:rsidRDefault="00AE6A30" w:rsidP="0019440E">
            <w:pPr>
              <w:rPr>
                <w:rFonts w:ascii="Arial" w:hAnsi="Arial" w:cs="Arial"/>
              </w:rPr>
            </w:pPr>
          </w:p>
          <w:p w14:paraId="4B021EE8" w14:textId="77777777" w:rsidR="00AE6A30" w:rsidRPr="00FE719F" w:rsidRDefault="00AE6A30" w:rsidP="0019440E">
            <w:pPr>
              <w:rPr>
                <w:rFonts w:ascii="Arial" w:hAnsi="Arial" w:cs="Arial"/>
              </w:rPr>
            </w:pPr>
          </w:p>
          <w:p w14:paraId="2B6892F5" w14:textId="77777777" w:rsidR="00AE6A30" w:rsidRPr="00FE719F" w:rsidRDefault="00AE6A30" w:rsidP="0019440E">
            <w:pPr>
              <w:rPr>
                <w:rFonts w:ascii="Arial" w:hAnsi="Arial" w:cs="Arial"/>
              </w:rPr>
            </w:pPr>
          </w:p>
          <w:p w14:paraId="65DA9153" w14:textId="77777777" w:rsidR="00AE6A30" w:rsidRPr="00FE719F" w:rsidRDefault="00AE6A30" w:rsidP="0019440E">
            <w:pPr>
              <w:rPr>
                <w:rFonts w:ascii="Arial" w:hAnsi="Arial" w:cs="Arial"/>
              </w:rPr>
            </w:pPr>
          </w:p>
          <w:p w14:paraId="0D061292" w14:textId="77777777" w:rsidR="00AE6A30" w:rsidRPr="00FE719F" w:rsidRDefault="00AE6A30" w:rsidP="0019440E">
            <w:pPr>
              <w:rPr>
                <w:rFonts w:ascii="Arial" w:hAnsi="Arial" w:cs="Arial"/>
              </w:rPr>
            </w:pPr>
          </w:p>
          <w:p w14:paraId="3D03105B" w14:textId="77777777" w:rsidR="00AE6A30" w:rsidRPr="00FE719F" w:rsidRDefault="00AE6A30" w:rsidP="0019440E">
            <w:pPr>
              <w:rPr>
                <w:rFonts w:ascii="Arial" w:hAnsi="Arial" w:cs="Arial"/>
              </w:rPr>
            </w:pPr>
          </w:p>
          <w:p w14:paraId="39973811" w14:textId="77777777" w:rsidR="00AE6A30" w:rsidRPr="00FE719F" w:rsidRDefault="00AE6A30" w:rsidP="0019440E">
            <w:pPr>
              <w:rPr>
                <w:rFonts w:ascii="Arial" w:hAnsi="Arial" w:cs="Arial"/>
              </w:rPr>
            </w:pPr>
          </w:p>
          <w:p w14:paraId="794EC92D" w14:textId="77777777" w:rsidR="00AE6A30" w:rsidRPr="00FE719F" w:rsidRDefault="00AE6A30" w:rsidP="0019440E">
            <w:pPr>
              <w:rPr>
                <w:rFonts w:ascii="Arial" w:hAnsi="Arial" w:cs="Arial"/>
              </w:rPr>
            </w:pPr>
          </w:p>
          <w:p w14:paraId="5E88BDDB" w14:textId="77777777" w:rsidR="00AE6A30" w:rsidRPr="00FE719F" w:rsidRDefault="00AE6A30" w:rsidP="0019440E">
            <w:pPr>
              <w:rPr>
                <w:rFonts w:ascii="Arial" w:hAnsi="Arial" w:cs="Arial"/>
              </w:rPr>
            </w:pPr>
          </w:p>
          <w:p w14:paraId="3EE853CC" w14:textId="77777777" w:rsidR="00AE6A30" w:rsidRPr="00FE719F" w:rsidRDefault="00AE6A30" w:rsidP="0019440E">
            <w:pPr>
              <w:rPr>
                <w:rFonts w:ascii="Arial" w:hAnsi="Arial" w:cs="Arial"/>
              </w:rPr>
            </w:pPr>
          </w:p>
          <w:p w14:paraId="71E39FC2" w14:textId="77777777" w:rsidR="00AE6A30" w:rsidRPr="00FE719F" w:rsidRDefault="00AE6A30" w:rsidP="0019440E">
            <w:pPr>
              <w:rPr>
                <w:rFonts w:ascii="Arial" w:hAnsi="Arial" w:cs="Arial"/>
              </w:rPr>
            </w:pPr>
          </w:p>
          <w:p w14:paraId="4474CFD6" w14:textId="77777777" w:rsidR="00AE6A30" w:rsidRPr="00FE719F" w:rsidRDefault="00AE6A30" w:rsidP="0019440E">
            <w:pPr>
              <w:rPr>
                <w:rFonts w:ascii="Arial" w:hAnsi="Arial" w:cs="Arial"/>
              </w:rPr>
            </w:pPr>
          </w:p>
          <w:p w14:paraId="5056100B" w14:textId="77777777" w:rsidR="00AE6A30" w:rsidRPr="00FE719F" w:rsidRDefault="00AE6A30" w:rsidP="0019440E">
            <w:pPr>
              <w:rPr>
                <w:rFonts w:ascii="Arial" w:hAnsi="Arial" w:cs="Arial"/>
              </w:rPr>
            </w:pPr>
          </w:p>
          <w:p w14:paraId="10B264E5" w14:textId="77777777" w:rsidR="00AE6A30" w:rsidRPr="00FE719F" w:rsidRDefault="00AE6A30" w:rsidP="0019440E">
            <w:pPr>
              <w:rPr>
                <w:rFonts w:ascii="Arial" w:hAnsi="Arial" w:cs="Arial"/>
              </w:rPr>
            </w:pPr>
          </w:p>
          <w:p w14:paraId="26D55213" w14:textId="77777777" w:rsidR="00AE6A30" w:rsidRPr="00FE719F" w:rsidRDefault="00AE6A30" w:rsidP="0019440E">
            <w:pPr>
              <w:rPr>
                <w:rFonts w:ascii="Arial" w:hAnsi="Arial" w:cs="Arial"/>
              </w:rPr>
            </w:pPr>
          </w:p>
          <w:p w14:paraId="60BA752C" w14:textId="77777777" w:rsidR="00AE6A30" w:rsidRPr="00FE719F" w:rsidRDefault="00AE6A30" w:rsidP="0019440E">
            <w:pPr>
              <w:rPr>
                <w:rFonts w:ascii="Arial" w:hAnsi="Arial" w:cs="Arial"/>
              </w:rPr>
            </w:pPr>
          </w:p>
          <w:p w14:paraId="6C2E03C1" w14:textId="77777777" w:rsidR="00AE6A30" w:rsidRPr="00FE719F" w:rsidRDefault="00AE6A30" w:rsidP="0019440E">
            <w:pPr>
              <w:rPr>
                <w:rFonts w:ascii="Arial" w:hAnsi="Arial" w:cs="Arial"/>
              </w:rPr>
            </w:pPr>
          </w:p>
          <w:p w14:paraId="3C52FD19" w14:textId="77777777" w:rsidR="00AE6A30" w:rsidRPr="00FE719F" w:rsidRDefault="00AE6A30" w:rsidP="0019440E">
            <w:pPr>
              <w:rPr>
                <w:rFonts w:ascii="Arial" w:hAnsi="Arial" w:cs="Arial"/>
              </w:rPr>
            </w:pPr>
          </w:p>
          <w:p w14:paraId="56C476D5" w14:textId="77777777" w:rsidR="00AE6A30" w:rsidRPr="00FE719F" w:rsidRDefault="00AE6A30" w:rsidP="0019440E">
            <w:pPr>
              <w:rPr>
                <w:rFonts w:ascii="Arial" w:hAnsi="Arial" w:cs="Arial"/>
              </w:rPr>
            </w:pPr>
          </w:p>
          <w:p w14:paraId="4A0F9F8C" w14:textId="77777777" w:rsidR="00AE6A30" w:rsidRPr="00FE719F" w:rsidRDefault="00AE6A30" w:rsidP="0019440E">
            <w:pPr>
              <w:rPr>
                <w:rFonts w:ascii="Arial" w:hAnsi="Arial" w:cs="Arial"/>
              </w:rPr>
            </w:pPr>
          </w:p>
          <w:p w14:paraId="5468935A" w14:textId="77777777" w:rsidR="00AE6A30" w:rsidRPr="00FE719F" w:rsidRDefault="00AE6A30" w:rsidP="0019440E">
            <w:pPr>
              <w:rPr>
                <w:rFonts w:ascii="Arial" w:hAnsi="Arial" w:cs="Arial"/>
              </w:rPr>
            </w:pPr>
          </w:p>
          <w:p w14:paraId="4AE9C733" w14:textId="77777777" w:rsidR="00AE6A30" w:rsidRPr="00FE719F" w:rsidRDefault="00AE6A30" w:rsidP="0019440E">
            <w:pPr>
              <w:rPr>
                <w:rFonts w:ascii="Arial" w:hAnsi="Arial" w:cs="Arial"/>
              </w:rPr>
            </w:pPr>
          </w:p>
          <w:p w14:paraId="058BD1C3" w14:textId="77777777" w:rsidR="00AE6A30" w:rsidRPr="00FE719F" w:rsidRDefault="00AE6A30" w:rsidP="0019440E">
            <w:pPr>
              <w:rPr>
                <w:rFonts w:ascii="Arial" w:hAnsi="Arial" w:cs="Arial"/>
              </w:rPr>
            </w:pPr>
          </w:p>
          <w:p w14:paraId="5FFADE56" w14:textId="77777777" w:rsidR="00AE6A30" w:rsidRPr="00FE719F" w:rsidRDefault="00AE6A30" w:rsidP="0019440E">
            <w:pPr>
              <w:rPr>
                <w:rFonts w:ascii="Arial" w:hAnsi="Arial" w:cs="Arial"/>
              </w:rPr>
            </w:pPr>
          </w:p>
          <w:p w14:paraId="3630616F" w14:textId="77777777" w:rsidR="00AE6A30" w:rsidRPr="00FE719F" w:rsidRDefault="00AE6A30" w:rsidP="0019440E">
            <w:pPr>
              <w:rPr>
                <w:rFonts w:ascii="Arial" w:hAnsi="Arial" w:cs="Arial"/>
              </w:rPr>
            </w:pPr>
          </w:p>
        </w:tc>
      </w:tr>
    </w:tbl>
    <w:p w14:paraId="7696BFC4" w14:textId="77777777" w:rsidR="00AE6A30" w:rsidRPr="00FE719F" w:rsidRDefault="00AE6A30" w:rsidP="00AE6A30">
      <w:pPr>
        <w:spacing w:line="360" w:lineRule="auto"/>
        <w:rPr>
          <w:rFonts w:ascii="Arial" w:hAnsi="Arial" w:cs="Arial"/>
        </w:rPr>
      </w:pPr>
      <w:r w:rsidRPr="00FE719F">
        <w:rPr>
          <w:rFonts w:ascii="Arial" w:hAnsi="Arial" w:cs="Arial"/>
        </w:rPr>
        <w:br w:type="page"/>
      </w:r>
    </w:p>
    <w:tbl>
      <w:tblPr>
        <w:tblStyle w:val="Tablaconcuadrcula"/>
        <w:tblW w:w="10080" w:type="dxa"/>
        <w:tblInd w:w="-572" w:type="dxa"/>
        <w:tblLook w:val="04A0" w:firstRow="1" w:lastRow="0" w:firstColumn="1" w:lastColumn="0" w:noHBand="0" w:noVBand="1"/>
      </w:tblPr>
      <w:tblGrid>
        <w:gridCol w:w="3402"/>
        <w:gridCol w:w="3402"/>
        <w:gridCol w:w="3276"/>
      </w:tblGrid>
      <w:tr w:rsidR="00AE6A30" w:rsidRPr="00FE719F" w14:paraId="290303AC" w14:textId="77777777" w:rsidTr="0019440E">
        <w:tc>
          <w:tcPr>
            <w:tcW w:w="10080" w:type="dxa"/>
            <w:gridSpan w:val="3"/>
          </w:tcPr>
          <w:p w14:paraId="1047AEA1" w14:textId="77777777" w:rsidR="00AE6A30" w:rsidRPr="00FE719F" w:rsidRDefault="00AE6A30" w:rsidP="0019440E">
            <w:pPr>
              <w:rPr>
                <w:rFonts w:ascii="Arial" w:hAnsi="Arial" w:cs="Arial"/>
                <w:b/>
              </w:rPr>
            </w:pPr>
            <w:r w:rsidRPr="00FE719F">
              <w:rPr>
                <w:rFonts w:ascii="Arial" w:hAnsi="Arial" w:cs="Arial"/>
                <w:b/>
              </w:rPr>
              <w:lastRenderedPageBreak/>
              <w:t>5.- Diagrama de flujo.</w:t>
            </w:r>
          </w:p>
        </w:tc>
      </w:tr>
      <w:tr w:rsidR="00AE6A30" w:rsidRPr="00FE719F" w14:paraId="0A6E073B" w14:textId="77777777" w:rsidTr="0019440E">
        <w:trPr>
          <w:trHeight w:val="446"/>
        </w:trPr>
        <w:tc>
          <w:tcPr>
            <w:tcW w:w="3402" w:type="dxa"/>
            <w:vAlign w:val="center"/>
          </w:tcPr>
          <w:p w14:paraId="73B0A543" w14:textId="77777777" w:rsidR="00AE6A30" w:rsidRPr="00417B3E" w:rsidRDefault="00AE6A30" w:rsidP="0019440E">
            <w:pPr>
              <w:jc w:val="center"/>
              <w:rPr>
                <w:rFonts w:ascii="Arial" w:hAnsi="Arial" w:cs="Arial"/>
                <w:b/>
                <w:bCs/>
              </w:rPr>
            </w:pPr>
            <w:r w:rsidRPr="00417B3E">
              <w:rPr>
                <w:rFonts w:ascii="Arial" w:hAnsi="Arial" w:cs="Arial"/>
                <w:b/>
                <w:bCs/>
                <w:color w:val="000000"/>
              </w:rPr>
              <w:t>Departamento de Control de Auditorías</w:t>
            </w:r>
          </w:p>
        </w:tc>
        <w:tc>
          <w:tcPr>
            <w:tcW w:w="3402" w:type="dxa"/>
            <w:vAlign w:val="center"/>
          </w:tcPr>
          <w:p w14:paraId="5AC0FBFE" w14:textId="77777777" w:rsidR="00AE6A30" w:rsidRPr="00417B3E" w:rsidRDefault="00AE6A30" w:rsidP="0019440E">
            <w:pPr>
              <w:jc w:val="center"/>
              <w:rPr>
                <w:rFonts w:ascii="Arial" w:hAnsi="Arial" w:cs="Arial"/>
                <w:b/>
                <w:bCs/>
              </w:rPr>
            </w:pPr>
            <w:r w:rsidRPr="00417B3E">
              <w:rPr>
                <w:rFonts w:ascii="Arial" w:hAnsi="Arial" w:cs="Arial"/>
                <w:b/>
                <w:bCs/>
                <w:color w:val="000000"/>
              </w:rPr>
              <w:t>Secretaría Municipal</w:t>
            </w:r>
          </w:p>
        </w:tc>
        <w:tc>
          <w:tcPr>
            <w:tcW w:w="3276" w:type="dxa"/>
            <w:vAlign w:val="center"/>
          </w:tcPr>
          <w:p w14:paraId="38901478" w14:textId="77777777" w:rsidR="00AE6A30" w:rsidRPr="00417B3E" w:rsidRDefault="00AE6A30" w:rsidP="0019440E">
            <w:pPr>
              <w:jc w:val="center"/>
              <w:rPr>
                <w:rFonts w:ascii="Arial" w:hAnsi="Arial" w:cs="Arial"/>
                <w:b/>
                <w:bCs/>
              </w:rPr>
            </w:pPr>
            <w:r w:rsidRPr="00417B3E">
              <w:rPr>
                <w:rFonts w:ascii="Arial" w:hAnsi="Arial" w:cs="Arial"/>
                <w:b/>
                <w:bCs/>
                <w:color w:val="000000"/>
              </w:rPr>
              <w:t>Departamento de Control de Auditorías</w:t>
            </w:r>
          </w:p>
        </w:tc>
      </w:tr>
      <w:tr w:rsidR="00AE6A30" w:rsidRPr="00FE719F" w14:paraId="73264CA6" w14:textId="77777777" w:rsidTr="00417B3E">
        <w:trPr>
          <w:trHeight w:val="9676"/>
        </w:trPr>
        <w:tc>
          <w:tcPr>
            <w:tcW w:w="3402" w:type="dxa"/>
            <w:tcBorders>
              <w:bottom w:val="single" w:sz="4" w:space="0" w:color="auto"/>
            </w:tcBorders>
          </w:tcPr>
          <w:p w14:paraId="3A18086C" w14:textId="77777777" w:rsidR="00AE6A30" w:rsidRPr="00FE719F" w:rsidRDefault="00AE6A30" w:rsidP="0019440E">
            <w:pPr>
              <w:spacing w:after="160" w:line="360" w:lineRule="auto"/>
              <w:rPr>
                <w:rFonts w:ascii="Arial" w:hAnsi="Arial" w:cs="Arial"/>
              </w:rPr>
            </w:pPr>
          </w:p>
        </w:tc>
        <w:tc>
          <w:tcPr>
            <w:tcW w:w="3402" w:type="dxa"/>
            <w:tcBorders>
              <w:bottom w:val="single" w:sz="4" w:space="0" w:color="auto"/>
            </w:tcBorders>
          </w:tcPr>
          <w:p w14:paraId="4707F498" w14:textId="77777777" w:rsidR="00AE6A30" w:rsidRPr="00FE719F" w:rsidRDefault="00AE6A30" w:rsidP="0019440E">
            <w:pPr>
              <w:spacing w:after="160" w:line="360" w:lineRule="auto"/>
              <w:rPr>
                <w:rFonts w:ascii="Arial" w:hAnsi="Arial" w:cs="Arial"/>
              </w:rPr>
            </w:pPr>
          </w:p>
        </w:tc>
        <w:tc>
          <w:tcPr>
            <w:tcW w:w="3276" w:type="dxa"/>
            <w:tcBorders>
              <w:bottom w:val="single" w:sz="4" w:space="0" w:color="auto"/>
            </w:tcBorders>
          </w:tcPr>
          <w:p w14:paraId="173F5180" w14:textId="77777777" w:rsidR="00AE6A30" w:rsidRPr="00FE719F" w:rsidRDefault="00AE6A30" w:rsidP="0019440E">
            <w:pPr>
              <w:rPr>
                <w:rFonts w:ascii="Arial" w:hAnsi="Arial" w:cs="Arial"/>
              </w:rPr>
            </w:pPr>
            <w:r w:rsidRPr="00FE719F">
              <w:rPr>
                <w:rFonts w:ascii="Arial" w:hAnsi="Arial" w:cs="Arial"/>
                <w:noProof/>
              </w:rPr>
              <w:drawing>
                <wp:anchor distT="0" distB="0" distL="114300" distR="114300" simplePos="0" relativeHeight="251836416" behindDoc="1" locked="0" layoutInCell="1" allowOverlap="1" wp14:anchorId="0D81A1F6" wp14:editId="1425A734">
                  <wp:simplePos x="0" y="0"/>
                  <wp:positionH relativeFrom="column">
                    <wp:posOffset>-3928812</wp:posOffset>
                  </wp:positionH>
                  <wp:positionV relativeFrom="paragraph">
                    <wp:posOffset>104909</wp:posOffset>
                  </wp:positionV>
                  <wp:extent cx="5611495" cy="5935579"/>
                  <wp:effectExtent l="0" t="0" r="1905" b="0"/>
                  <wp:wrapNone/>
                  <wp:docPr id="2079634920"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17229" cy="5941644"/>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F578281" w14:textId="0CF9BBCB" w:rsidR="00AE6A30" w:rsidRPr="00FE719F" w:rsidRDefault="00AE6A30" w:rsidP="00AE6A30">
      <w:pPr>
        <w:spacing w:line="360" w:lineRule="auto"/>
        <w:rPr>
          <w:rFonts w:ascii="Arial" w:hAnsi="Arial" w:cs="Arial"/>
        </w:rPr>
      </w:pPr>
      <w:r w:rsidRPr="00FE719F">
        <w:rPr>
          <w:rFonts w:ascii="Arial" w:hAnsi="Arial" w:cs="Arial"/>
        </w:rPr>
        <w:br w:type="page"/>
      </w:r>
    </w:p>
    <w:p w14:paraId="3428C5BC" w14:textId="77777777" w:rsidR="00DC490C" w:rsidRPr="00347DF2" w:rsidRDefault="00DC490C" w:rsidP="00DC490C">
      <w:pPr>
        <w:spacing w:after="0"/>
        <w:rPr>
          <w:rFonts w:ascii="Arial" w:hAnsi="Arial" w:cs="Arial"/>
          <w:b/>
          <w:bCs/>
        </w:rPr>
      </w:pPr>
      <w:r w:rsidRPr="00347DF2">
        <w:rPr>
          <w:rFonts w:ascii="Arial" w:hAnsi="Arial" w:cs="Arial"/>
          <w:b/>
          <w:bCs/>
        </w:rPr>
        <w:lastRenderedPageBreak/>
        <w:t xml:space="preserve">DIRECTORIO </w:t>
      </w:r>
    </w:p>
    <w:p w14:paraId="1B368767" w14:textId="77777777" w:rsidR="00DC490C" w:rsidRPr="00FE719F" w:rsidRDefault="00DC490C" w:rsidP="00DC490C">
      <w:pPr>
        <w:spacing w:after="0"/>
        <w:rPr>
          <w:rFonts w:ascii="Arial" w:hAnsi="Arial" w:cs="Arial"/>
          <w:sz w:val="20"/>
          <w:szCs w:val="20"/>
        </w:rPr>
      </w:pPr>
    </w:p>
    <w:p w14:paraId="7FA1EE43" w14:textId="6DCECFD4" w:rsidR="00556672" w:rsidRPr="00FE719F" w:rsidRDefault="00556672" w:rsidP="00556672">
      <w:pPr>
        <w:rPr>
          <w:rFonts w:ascii="Arial" w:hAnsi="Arial" w:cs="Arial"/>
        </w:rPr>
      </w:pPr>
      <w:r w:rsidRPr="00FE719F">
        <w:rPr>
          <w:rFonts w:ascii="Arial" w:hAnsi="Arial" w:cs="Arial"/>
        </w:rPr>
        <w:t>C. Leticia Domínguez Martínez</w:t>
      </w:r>
      <w:r w:rsidR="00153E98">
        <w:rPr>
          <w:rFonts w:ascii="Arial" w:hAnsi="Arial" w:cs="Arial"/>
        </w:rPr>
        <w:t>.</w:t>
      </w:r>
    </w:p>
    <w:p w14:paraId="03B516E7" w14:textId="3207F72C" w:rsidR="00556672" w:rsidRPr="00FE719F" w:rsidRDefault="00556672" w:rsidP="00556672">
      <w:pPr>
        <w:rPr>
          <w:rFonts w:ascii="Arial" w:hAnsi="Arial" w:cs="Arial"/>
        </w:rPr>
      </w:pPr>
      <w:r w:rsidRPr="00FE719F">
        <w:rPr>
          <w:rFonts w:ascii="Arial" w:hAnsi="Arial" w:cs="Arial"/>
        </w:rPr>
        <w:t>Tesorera Municipal</w:t>
      </w:r>
      <w:r w:rsidR="00153E98">
        <w:rPr>
          <w:rFonts w:ascii="Arial" w:hAnsi="Arial" w:cs="Arial"/>
        </w:rPr>
        <w:t>.</w:t>
      </w:r>
    </w:p>
    <w:p w14:paraId="2B7A6F3C" w14:textId="0BB61CA8" w:rsidR="00556672" w:rsidRPr="00FE719F" w:rsidRDefault="00743804" w:rsidP="00556672">
      <w:pPr>
        <w:spacing w:after="0" w:line="360" w:lineRule="auto"/>
        <w:rPr>
          <w:rFonts w:ascii="Arial" w:hAnsi="Arial" w:cs="Arial"/>
        </w:rPr>
      </w:pPr>
      <w:r>
        <w:rPr>
          <w:rFonts w:ascii="Arial" w:hAnsi="Arial" w:cs="Arial"/>
        </w:rPr>
        <w:t xml:space="preserve">Avenida Morelos </w:t>
      </w:r>
      <w:proofErr w:type="spellStart"/>
      <w:r>
        <w:rPr>
          <w:rFonts w:ascii="Arial" w:hAnsi="Arial" w:cs="Arial"/>
        </w:rPr>
        <w:t>N°</w:t>
      </w:r>
      <w:proofErr w:type="spellEnd"/>
      <w:r>
        <w:rPr>
          <w:rFonts w:ascii="Arial" w:hAnsi="Arial" w:cs="Arial"/>
        </w:rPr>
        <w:t xml:space="preserve"> 108</w:t>
      </w:r>
      <w:r w:rsidR="00347DF2">
        <w:rPr>
          <w:rFonts w:ascii="Arial" w:hAnsi="Arial" w:cs="Arial"/>
        </w:rPr>
        <w:t>,</w:t>
      </w:r>
      <w:r>
        <w:rPr>
          <w:rFonts w:ascii="Arial" w:hAnsi="Arial" w:cs="Arial"/>
        </w:rPr>
        <w:t xml:space="preserve"> </w:t>
      </w:r>
      <w:r w:rsidRPr="00FE719F">
        <w:rPr>
          <w:rFonts w:ascii="Arial" w:hAnsi="Arial" w:cs="Arial"/>
        </w:rPr>
        <w:t>Colonia Centro, Oaxaca de Juárez, Oaxaca</w:t>
      </w:r>
      <w:r>
        <w:rPr>
          <w:rFonts w:ascii="Arial" w:hAnsi="Arial" w:cs="Arial"/>
        </w:rPr>
        <w:t>, CP. 68000.</w:t>
      </w:r>
    </w:p>
    <w:p w14:paraId="1FC4572A" w14:textId="4248DE3F" w:rsidR="00556672" w:rsidRPr="00FE719F" w:rsidRDefault="00556672" w:rsidP="00556672">
      <w:pPr>
        <w:spacing w:after="0" w:line="360" w:lineRule="auto"/>
        <w:rPr>
          <w:rFonts w:ascii="Arial" w:hAnsi="Arial" w:cs="Arial"/>
        </w:rPr>
      </w:pPr>
      <w:r w:rsidRPr="00FE719F">
        <w:rPr>
          <w:rFonts w:ascii="Arial" w:hAnsi="Arial" w:cs="Arial"/>
        </w:rPr>
        <w:t>Teléfono:  951 5015500</w:t>
      </w:r>
      <w:r w:rsidR="00153E98">
        <w:rPr>
          <w:rFonts w:ascii="Arial" w:hAnsi="Arial" w:cs="Arial"/>
        </w:rPr>
        <w:t>.</w:t>
      </w:r>
    </w:p>
    <w:p w14:paraId="2FEDA7AA" w14:textId="77777777" w:rsidR="00556672" w:rsidRPr="00FE719F" w:rsidRDefault="00556672" w:rsidP="00DC490C">
      <w:pPr>
        <w:spacing w:after="0"/>
        <w:rPr>
          <w:rFonts w:ascii="Arial" w:hAnsi="Arial" w:cs="Arial"/>
          <w:sz w:val="20"/>
          <w:szCs w:val="20"/>
        </w:rPr>
      </w:pPr>
    </w:p>
    <w:p w14:paraId="15F5468C" w14:textId="77777777" w:rsidR="00DC490C" w:rsidRPr="00347DF2" w:rsidRDefault="00DC490C" w:rsidP="00DC490C">
      <w:pPr>
        <w:spacing w:after="0"/>
        <w:rPr>
          <w:rFonts w:ascii="Arial" w:hAnsi="Arial" w:cs="Arial"/>
          <w:b/>
          <w:bCs/>
        </w:rPr>
      </w:pPr>
      <w:r w:rsidRPr="00347DF2">
        <w:rPr>
          <w:rFonts w:ascii="Arial" w:hAnsi="Arial" w:cs="Arial"/>
          <w:b/>
          <w:bCs/>
        </w:rPr>
        <w:t xml:space="preserve">DIRECCION DE INGRESOS </w:t>
      </w:r>
    </w:p>
    <w:p w14:paraId="7DA03150" w14:textId="77777777" w:rsidR="00DC490C" w:rsidRPr="00FE719F" w:rsidRDefault="00DC490C" w:rsidP="00DC490C">
      <w:pPr>
        <w:spacing w:after="0"/>
        <w:rPr>
          <w:rFonts w:ascii="Arial" w:hAnsi="Arial" w:cs="Arial"/>
          <w:sz w:val="20"/>
          <w:szCs w:val="20"/>
        </w:rPr>
      </w:pPr>
    </w:p>
    <w:p w14:paraId="0590BCB5" w14:textId="0082DBC0" w:rsidR="00DC490C" w:rsidRPr="00FE719F" w:rsidRDefault="00DC490C" w:rsidP="00DC490C">
      <w:pPr>
        <w:spacing w:after="0" w:line="360" w:lineRule="auto"/>
        <w:rPr>
          <w:rFonts w:ascii="Arial" w:hAnsi="Arial" w:cs="Arial"/>
        </w:rPr>
      </w:pPr>
      <w:r w:rsidRPr="00FE719F">
        <w:rPr>
          <w:rFonts w:ascii="Arial" w:hAnsi="Arial" w:cs="Arial"/>
        </w:rPr>
        <w:t>C. Asunción Victoria Aragón Olivera</w:t>
      </w:r>
      <w:r w:rsidR="00153E98">
        <w:rPr>
          <w:rFonts w:ascii="Arial" w:hAnsi="Arial" w:cs="Arial"/>
        </w:rPr>
        <w:t>.</w:t>
      </w:r>
    </w:p>
    <w:p w14:paraId="1CA41BC9" w14:textId="37350574" w:rsidR="00DC490C" w:rsidRPr="00FE719F" w:rsidRDefault="00DC490C" w:rsidP="00DC490C">
      <w:pPr>
        <w:spacing w:after="0" w:line="360" w:lineRule="auto"/>
        <w:rPr>
          <w:rFonts w:ascii="Arial" w:hAnsi="Arial" w:cs="Arial"/>
        </w:rPr>
      </w:pPr>
      <w:r w:rsidRPr="00FE719F">
        <w:rPr>
          <w:rFonts w:ascii="Arial" w:hAnsi="Arial" w:cs="Arial"/>
        </w:rPr>
        <w:t>Directora de Ingresos</w:t>
      </w:r>
      <w:r w:rsidR="00153E98">
        <w:rPr>
          <w:rFonts w:ascii="Arial" w:hAnsi="Arial" w:cs="Arial"/>
        </w:rPr>
        <w:t>.</w:t>
      </w:r>
    </w:p>
    <w:p w14:paraId="3A0E4A91" w14:textId="64760131" w:rsidR="00743804" w:rsidRPr="00FE719F" w:rsidRDefault="00743804" w:rsidP="00743804">
      <w:pPr>
        <w:spacing w:after="0" w:line="360" w:lineRule="auto"/>
        <w:rPr>
          <w:rFonts w:ascii="Arial" w:hAnsi="Arial" w:cs="Arial"/>
        </w:rPr>
      </w:pPr>
      <w:r>
        <w:rPr>
          <w:rFonts w:ascii="Arial" w:hAnsi="Arial" w:cs="Arial"/>
        </w:rPr>
        <w:t xml:space="preserve">Avenida Morelos </w:t>
      </w:r>
      <w:proofErr w:type="spellStart"/>
      <w:r>
        <w:rPr>
          <w:rFonts w:ascii="Arial" w:hAnsi="Arial" w:cs="Arial"/>
        </w:rPr>
        <w:t>N°</w:t>
      </w:r>
      <w:proofErr w:type="spellEnd"/>
      <w:r>
        <w:rPr>
          <w:rFonts w:ascii="Arial" w:hAnsi="Arial" w:cs="Arial"/>
        </w:rPr>
        <w:t xml:space="preserve"> 108</w:t>
      </w:r>
      <w:r w:rsidR="00347DF2">
        <w:rPr>
          <w:rFonts w:ascii="Arial" w:hAnsi="Arial" w:cs="Arial"/>
        </w:rPr>
        <w:t>,</w:t>
      </w:r>
      <w:r>
        <w:rPr>
          <w:rFonts w:ascii="Arial" w:hAnsi="Arial" w:cs="Arial"/>
        </w:rPr>
        <w:t xml:space="preserve"> </w:t>
      </w:r>
      <w:r w:rsidRPr="00FE719F">
        <w:rPr>
          <w:rFonts w:ascii="Arial" w:hAnsi="Arial" w:cs="Arial"/>
        </w:rPr>
        <w:t>Colonia Centro, Oaxaca de Juárez, Oaxaca</w:t>
      </w:r>
      <w:r>
        <w:rPr>
          <w:rFonts w:ascii="Arial" w:hAnsi="Arial" w:cs="Arial"/>
        </w:rPr>
        <w:t>, CP. 68000.</w:t>
      </w:r>
    </w:p>
    <w:p w14:paraId="211D9A3B" w14:textId="77777777" w:rsidR="00DC490C" w:rsidRPr="00FE719F" w:rsidRDefault="00DC490C" w:rsidP="00DC490C">
      <w:pPr>
        <w:spacing w:after="0" w:line="360" w:lineRule="auto"/>
        <w:rPr>
          <w:rFonts w:ascii="Arial" w:hAnsi="Arial" w:cs="Arial"/>
        </w:rPr>
      </w:pPr>
      <w:r w:rsidRPr="00FE719F">
        <w:rPr>
          <w:rFonts w:ascii="Arial" w:hAnsi="Arial" w:cs="Arial"/>
        </w:rPr>
        <w:t>Teléfono:  951 5015500 Ext: 590 y 591.</w:t>
      </w:r>
    </w:p>
    <w:p w14:paraId="07B2866E" w14:textId="77777777" w:rsidR="00DC490C" w:rsidRPr="00FE719F" w:rsidRDefault="00DC490C" w:rsidP="00DC490C">
      <w:pPr>
        <w:spacing w:after="0" w:line="360" w:lineRule="auto"/>
        <w:rPr>
          <w:rFonts w:ascii="Arial" w:hAnsi="Arial" w:cs="Arial"/>
          <w:sz w:val="20"/>
          <w:szCs w:val="20"/>
        </w:rPr>
      </w:pPr>
    </w:p>
    <w:p w14:paraId="66DBD7E4" w14:textId="081F0F88" w:rsidR="00DC490C" w:rsidRPr="00FE719F" w:rsidRDefault="00DC490C" w:rsidP="00DC490C">
      <w:pPr>
        <w:spacing w:after="0" w:line="360" w:lineRule="auto"/>
        <w:rPr>
          <w:rFonts w:ascii="Arial" w:hAnsi="Arial" w:cs="Arial"/>
        </w:rPr>
      </w:pPr>
      <w:r w:rsidRPr="00FE719F">
        <w:rPr>
          <w:rFonts w:ascii="Arial" w:hAnsi="Arial" w:cs="Arial"/>
        </w:rPr>
        <w:t>C. Laura Delfina Venegas Aquino</w:t>
      </w:r>
      <w:r w:rsidR="00153E98">
        <w:rPr>
          <w:rFonts w:ascii="Arial" w:hAnsi="Arial" w:cs="Arial"/>
        </w:rPr>
        <w:t>.</w:t>
      </w:r>
    </w:p>
    <w:p w14:paraId="1AF62CEF" w14:textId="2AA391ED" w:rsidR="00DC490C" w:rsidRPr="00FE719F" w:rsidRDefault="00DC490C" w:rsidP="00DC490C">
      <w:pPr>
        <w:spacing w:after="0" w:line="360" w:lineRule="auto"/>
        <w:rPr>
          <w:rFonts w:ascii="Arial" w:hAnsi="Arial" w:cs="Arial"/>
        </w:rPr>
      </w:pPr>
      <w:r w:rsidRPr="00FE719F">
        <w:rPr>
          <w:rFonts w:ascii="Arial" w:hAnsi="Arial" w:cs="Arial"/>
        </w:rPr>
        <w:t>Jefa de la Unidad de Catastro</w:t>
      </w:r>
      <w:r w:rsidR="00153E98">
        <w:rPr>
          <w:rFonts w:ascii="Arial" w:hAnsi="Arial" w:cs="Arial"/>
        </w:rPr>
        <w:t>.</w:t>
      </w:r>
    </w:p>
    <w:p w14:paraId="514F7F21" w14:textId="1E189C6E" w:rsidR="00743804" w:rsidRPr="00FE719F" w:rsidRDefault="00743804" w:rsidP="00743804">
      <w:pPr>
        <w:spacing w:after="0" w:line="360" w:lineRule="auto"/>
        <w:rPr>
          <w:rFonts w:ascii="Arial" w:hAnsi="Arial" w:cs="Arial"/>
        </w:rPr>
      </w:pPr>
      <w:r>
        <w:rPr>
          <w:rFonts w:ascii="Arial" w:hAnsi="Arial" w:cs="Arial"/>
        </w:rPr>
        <w:t xml:space="preserve">Avenida Morelos </w:t>
      </w:r>
      <w:proofErr w:type="spellStart"/>
      <w:r>
        <w:rPr>
          <w:rFonts w:ascii="Arial" w:hAnsi="Arial" w:cs="Arial"/>
        </w:rPr>
        <w:t>N°</w:t>
      </w:r>
      <w:proofErr w:type="spellEnd"/>
      <w:r>
        <w:rPr>
          <w:rFonts w:ascii="Arial" w:hAnsi="Arial" w:cs="Arial"/>
        </w:rPr>
        <w:t xml:space="preserve"> 108</w:t>
      </w:r>
      <w:r w:rsidR="00347DF2">
        <w:rPr>
          <w:rFonts w:ascii="Arial" w:hAnsi="Arial" w:cs="Arial"/>
        </w:rPr>
        <w:t>,</w:t>
      </w:r>
      <w:r>
        <w:rPr>
          <w:rFonts w:ascii="Arial" w:hAnsi="Arial" w:cs="Arial"/>
        </w:rPr>
        <w:t xml:space="preserve"> </w:t>
      </w:r>
      <w:r w:rsidRPr="00FE719F">
        <w:rPr>
          <w:rFonts w:ascii="Arial" w:hAnsi="Arial" w:cs="Arial"/>
        </w:rPr>
        <w:t>Colonia Centro, Oaxaca de Juárez, Oaxaca</w:t>
      </w:r>
      <w:r>
        <w:rPr>
          <w:rFonts w:ascii="Arial" w:hAnsi="Arial" w:cs="Arial"/>
        </w:rPr>
        <w:t>, CP. 68000.</w:t>
      </w:r>
    </w:p>
    <w:p w14:paraId="6CB8DFC8" w14:textId="77777777" w:rsidR="00DC490C" w:rsidRPr="00FE719F" w:rsidRDefault="00DC490C" w:rsidP="00DC490C">
      <w:pPr>
        <w:spacing w:after="0" w:line="360" w:lineRule="auto"/>
        <w:rPr>
          <w:rFonts w:ascii="Arial" w:hAnsi="Arial" w:cs="Arial"/>
        </w:rPr>
      </w:pPr>
      <w:r w:rsidRPr="00FE719F">
        <w:rPr>
          <w:rFonts w:ascii="Arial" w:hAnsi="Arial" w:cs="Arial"/>
        </w:rPr>
        <w:t>Teléfono:  951 5015500 Ext: 590 y 591.</w:t>
      </w:r>
    </w:p>
    <w:p w14:paraId="0B6DE5D5" w14:textId="77777777" w:rsidR="00DC490C" w:rsidRPr="00FE719F" w:rsidRDefault="00DC490C" w:rsidP="00DC490C">
      <w:pPr>
        <w:spacing w:after="0" w:line="360" w:lineRule="auto"/>
        <w:rPr>
          <w:rFonts w:ascii="Arial" w:hAnsi="Arial" w:cs="Arial"/>
          <w:sz w:val="20"/>
          <w:szCs w:val="20"/>
        </w:rPr>
      </w:pPr>
    </w:p>
    <w:p w14:paraId="1216DEB2" w14:textId="77777777" w:rsidR="00DC490C" w:rsidRPr="00FE719F" w:rsidRDefault="00DC490C" w:rsidP="00DC490C">
      <w:pPr>
        <w:spacing w:after="0" w:line="360" w:lineRule="auto"/>
        <w:rPr>
          <w:rFonts w:ascii="Arial" w:hAnsi="Arial" w:cs="Arial"/>
        </w:rPr>
      </w:pPr>
      <w:r w:rsidRPr="00FE719F">
        <w:rPr>
          <w:rFonts w:ascii="Arial" w:hAnsi="Arial" w:cs="Arial"/>
          <w:sz w:val="20"/>
          <w:szCs w:val="20"/>
        </w:rPr>
        <w:t>C</w:t>
      </w:r>
      <w:r w:rsidRPr="00FE719F">
        <w:rPr>
          <w:rFonts w:ascii="Arial" w:hAnsi="Arial" w:cs="Arial"/>
        </w:rPr>
        <w:t>. Laura Lizeth Juárez Patlani.</w:t>
      </w:r>
    </w:p>
    <w:p w14:paraId="1269FCA1" w14:textId="77777777" w:rsidR="00DC490C" w:rsidRPr="00FE719F" w:rsidRDefault="00DC490C" w:rsidP="00DC490C">
      <w:pPr>
        <w:spacing w:after="0" w:line="360" w:lineRule="auto"/>
        <w:rPr>
          <w:rFonts w:ascii="Arial" w:hAnsi="Arial" w:cs="Arial"/>
        </w:rPr>
      </w:pPr>
      <w:r w:rsidRPr="00FE719F">
        <w:rPr>
          <w:rFonts w:ascii="Arial" w:hAnsi="Arial" w:cs="Arial"/>
        </w:rPr>
        <w:t>Titular de la Unidad de Recaudación.</w:t>
      </w:r>
    </w:p>
    <w:p w14:paraId="71CD08C0" w14:textId="3135E375" w:rsidR="00743804" w:rsidRPr="00FE719F" w:rsidRDefault="00743804" w:rsidP="00743804">
      <w:pPr>
        <w:spacing w:after="0" w:line="360" w:lineRule="auto"/>
        <w:rPr>
          <w:rFonts w:ascii="Arial" w:hAnsi="Arial" w:cs="Arial"/>
        </w:rPr>
      </w:pPr>
      <w:r>
        <w:rPr>
          <w:rFonts w:ascii="Arial" w:hAnsi="Arial" w:cs="Arial"/>
        </w:rPr>
        <w:t xml:space="preserve">Avenida Morelos </w:t>
      </w:r>
      <w:proofErr w:type="spellStart"/>
      <w:r>
        <w:rPr>
          <w:rFonts w:ascii="Arial" w:hAnsi="Arial" w:cs="Arial"/>
        </w:rPr>
        <w:t>N°</w:t>
      </w:r>
      <w:proofErr w:type="spellEnd"/>
      <w:r>
        <w:rPr>
          <w:rFonts w:ascii="Arial" w:hAnsi="Arial" w:cs="Arial"/>
        </w:rPr>
        <w:t xml:space="preserve"> 108</w:t>
      </w:r>
      <w:r w:rsidR="00347DF2">
        <w:rPr>
          <w:rFonts w:ascii="Arial" w:hAnsi="Arial" w:cs="Arial"/>
        </w:rPr>
        <w:t>,</w:t>
      </w:r>
      <w:r>
        <w:rPr>
          <w:rFonts w:ascii="Arial" w:hAnsi="Arial" w:cs="Arial"/>
        </w:rPr>
        <w:t xml:space="preserve"> </w:t>
      </w:r>
      <w:r w:rsidRPr="00FE719F">
        <w:rPr>
          <w:rFonts w:ascii="Arial" w:hAnsi="Arial" w:cs="Arial"/>
        </w:rPr>
        <w:t>Colonia Centro, Oaxaca de Juárez, Oaxaca</w:t>
      </w:r>
      <w:r>
        <w:rPr>
          <w:rFonts w:ascii="Arial" w:hAnsi="Arial" w:cs="Arial"/>
        </w:rPr>
        <w:t>, CP. 68000.</w:t>
      </w:r>
    </w:p>
    <w:p w14:paraId="25896B07" w14:textId="77777777" w:rsidR="00DC490C" w:rsidRPr="00FE719F" w:rsidRDefault="00DC490C" w:rsidP="00DC490C">
      <w:pPr>
        <w:spacing w:after="0" w:line="360" w:lineRule="auto"/>
        <w:rPr>
          <w:rFonts w:ascii="Arial" w:hAnsi="Arial" w:cs="Arial"/>
        </w:rPr>
      </w:pPr>
      <w:r w:rsidRPr="00FE719F">
        <w:rPr>
          <w:rFonts w:ascii="Arial" w:hAnsi="Arial" w:cs="Arial"/>
        </w:rPr>
        <w:t>Teléfono:  951 5015500 Ext: 590 y 591.</w:t>
      </w:r>
    </w:p>
    <w:p w14:paraId="23DBB08E" w14:textId="77777777" w:rsidR="00DC490C" w:rsidRPr="00FE719F" w:rsidRDefault="00DC490C" w:rsidP="00DC490C">
      <w:pPr>
        <w:spacing w:after="0" w:line="360" w:lineRule="auto"/>
        <w:rPr>
          <w:rFonts w:ascii="Arial" w:hAnsi="Arial" w:cs="Arial"/>
        </w:rPr>
      </w:pPr>
    </w:p>
    <w:p w14:paraId="3E10F63A" w14:textId="6021E971" w:rsidR="00DC490C" w:rsidRPr="00FE719F" w:rsidRDefault="00DC490C" w:rsidP="00DC490C">
      <w:pPr>
        <w:spacing w:after="0" w:line="360" w:lineRule="auto"/>
        <w:rPr>
          <w:rFonts w:ascii="Arial" w:hAnsi="Arial" w:cs="Arial"/>
        </w:rPr>
      </w:pPr>
      <w:r w:rsidRPr="00FE719F">
        <w:rPr>
          <w:rFonts w:ascii="Arial" w:hAnsi="Arial" w:cs="Arial"/>
        </w:rPr>
        <w:t>C. Rigoberto Gómez Espinosa</w:t>
      </w:r>
      <w:r w:rsidR="00153E98">
        <w:rPr>
          <w:rFonts w:ascii="Arial" w:hAnsi="Arial" w:cs="Arial"/>
        </w:rPr>
        <w:t>.</w:t>
      </w:r>
    </w:p>
    <w:p w14:paraId="2BC2E337" w14:textId="100584AC" w:rsidR="00DC490C" w:rsidRPr="00FE719F" w:rsidRDefault="00DC490C" w:rsidP="00DC490C">
      <w:pPr>
        <w:spacing w:after="0" w:line="360" w:lineRule="auto"/>
        <w:rPr>
          <w:rFonts w:ascii="Arial" w:hAnsi="Arial" w:cs="Arial"/>
        </w:rPr>
      </w:pPr>
      <w:r w:rsidRPr="00FE719F">
        <w:rPr>
          <w:rFonts w:ascii="Arial" w:hAnsi="Arial" w:cs="Arial"/>
        </w:rPr>
        <w:t>Jefe de la Unidad Fiscal</w:t>
      </w:r>
      <w:r w:rsidR="00153E98">
        <w:rPr>
          <w:rFonts w:ascii="Arial" w:hAnsi="Arial" w:cs="Arial"/>
        </w:rPr>
        <w:t>.</w:t>
      </w:r>
    </w:p>
    <w:p w14:paraId="61D59FF0" w14:textId="7B63BB85" w:rsidR="00743804" w:rsidRPr="00FE719F" w:rsidRDefault="00743804" w:rsidP="00743804">
      <w:pPr>
        <w:spacing w:after="0" w:line="360" w:lineRule="auto"/>
        <w:rPr>
          <w:rFonts w:ascii="Arial" w:hAnsi="Arial" w:cs="Arial"/>
        </w:rPr>
      </w:pPr>
      <w:r>
        <w:rPr>
          <w:rFonts w:ascii="Arial" w:hAnsi="Arial" w:cs="Arial"/>
        </w:rPr>
        <w:t xml:space="preserve">Avenida Morelos </w:t>
      </w:r>
      <w:proofErr w:type="spellStart"/>
      <w:r>
        <w:rPr>
          <w:rFonts w:ascii="Arial" w:hAnsi="Arial" w:cs="Arial"/>
        </w:rPr>
        <w:t>N°</w:t>
      </w:r>
      <w:proofErr w:type="spellEnd"/>
      <w:r>
        <w:rPr>
          <w:rFonts w:ascii="Arial" w:hAnsi="Arial" w:cs="Arial"/>
        </w:rPr>
        <w:t xml:space="preserve"> 108</w:t>
      </w:r>
      <w:r w:rsidR="00347DF2">
        <w:rPr>
          <w:rFonts w:ascii="Arial" w:hAnsi="Arial" w:cs="Arial"/>
        </w:rPr>
        <w:t>,</w:t>
      </w:r>
      <w:r>
        <w:rPr>
          <w:rFonts w:ascii="Arial" w:hAnsi="Arial" w:cs="Arial"/>
        </w:rPr>
        <w:t xml:space="preserve"> </w:t>
      </w:r>
      <w:r w:rsidRPr="00FE719F">
        <w:rPr>
          <w:rFonts w:ascii="Arial" w:hAnsi="Arial" w:cs="Arial"/>
        </w:rPr>
        <w:t>Colonia Centro, Oaxaca de Juárez, Oaxaca</w:t>
      </w:r>
      <w:r>
        <w:rPr>
          <w:rFonts w:ascii="Arial" w:hAnsi="Arial" w:cs="Arial"/>
        </w:rPr>
        <w:t>, CP. 68000.</w:t>
      </w:r>
    </w:p>
    <w:p w14:paraId="2DC10120" w14:textId="77777777" w:rsidR="00DC490C" w:rsidRPr="00FE719F" w:rsidRDefault="00DC490C" w:rsidP="00DC490C">
      <w:pPr>
        <w:spacing w:after="0" w:line="360" w:lineRule="auto"/>
        <w:rPr>
          <w:rFonts w:ascii="Arial" w:hAnsi="Arial" w:cs="Arial"/>
        </w:rPr>
      </w:pPr>
      <w:r w:rsidRPr="00FE719F">
        <w:rPr>
          <w:rFonts w:ascii="Arial" w:hAnsi="Arial" w:cs="Arial"/>
        </w:rPr>
        <w:t>Teléfono:  951 5015500 Ext: 590 y 591.</w:t>
      </w:r>
    </w:p>
    <w:p w14:paraId="605500D0" w14:textId="77777777" w:rsidR="00DC490C" w:rsidRDefault="00DC490C" w:rsidP="00DC490C">
      <w:pPr>
        <w:spacing w:after="0" w:line="360" w:lineRule="auto"/>
        <w:rPr>
          <w:rFonts w:ascii="Arial" w:hAnsi="Arial" w:cs="Arial"/>
        </w:rPr>
      </w:pPr>
    </w:p>
    <w:p w14:paraId="1EE1C2A1" w14:textId="77777777" w:rsidR="00347DF2" w:rsidRPr="00FE719F" w:rsidRDefault="00347DF2" w:rsidP="00DC490C">
      <w:pPr>
        <w:spacing w:after="0" w:line="360" w:lineRule="auto"/>
        <w:rPr>
          <w:rFonts w:ascii="Arial" w:hAnsi="Arial" w:cs="Arial"/>
        </w:rPr>
      </w:pPr>
    </w:p>
    <w:p w14:paraId="380D23C0" w14:textId="77777777" w:rsidR="00DC490C" w:rsidRPr="00FE719F" w:rsidRDefault="00DC490C" w:rsidP="00DC490C">
      <w:pPr>
        <w:spacing w:after="0" w:line="360" w:lineRule="auto"/>
        <w:rPr>
          <w:rFonts w:ascii="Arial" w:hAnsi="Arial" w:cs="Arial"/>
        </w:rPr>
      </w:pPr>
      <w:r w:rsidRPr="00FE719F">
        <w:rPr>
          <w:rFonts w:ascii="Arial" w:hAnsi="Arial" w:cs="Arial"/>
        </w:rPr>
        <w:t>C. Eduardo Emmanuel Chanona Espinoza.</w:t>
      </w:r>
    </w:p>
    <w:p w14:paraId="6B213DB6" w14:textId="77777777" w:rsidR="00DC490C" w:rsidRPr="00FE719F" w:rsidRDefault="00DC490C" w:rsidP="00DC490C">
      <w:pPr>
        <w:spacing w:after="0" w:line="360" w:lineRule="auto"/>
        <w:rPr>
          <w:rFonts w:ascii="Arial" w:hAnsi="Arial" w:cs="Arial"/>
        </w:rPr>
      </w:pPr>
      <w:r w:rsidRPr="00FE719F">
        <w:rPr>
          <w:rFonts w:ascii="Arial" w:hAnsi="Arial" w:cs="Arial"/>
        </w:rPr>
        <w:lastRenderedPageBreak/>
        <w:t>Jefe del Departamento de Cartografía y Estadística Inmobiliaria.</w:t>
      </w:r>
    </w:p>
    <w:p w14:paraId="5B65B37F" w14:textId="45A80B68" w:rsidR="00743804" w:rsidRPr="00FE719F" w:rsidRDefault="00743804" w:rsidP="00743804">
      <w:pPr>
        <w:spacing w:after="0" w:line="360" w:lineRule="auto"/>
        <w:rPr>
          <w:rFonts w:ascii="Arial" w:hAnsi="Arial" w:cs="Arial"/>
        </w:rPr>
      </w:pPr>
      <w:r>
        <w:rPr>
          <w:rFonts w:ascii="Arial" w:hAnsi="Arial" w:cs="Arial"/>
        </w:rPr>
        <w:t xml:space="preserve">Avenida Morelos </w:t>
      </w:r>
      <w:proofErr w:type="spellStart"/>
      <w:r>
        <w:rPr>
          <w:rFonts w:ascii="Arial" w:hAnsi="Arial" w:cs="Arial"/>
        </w:rPr>
        <w:t>N°</w:t>
      </w:r>
      <w:proofErr w:type="spellEnd"/>
      <w:r>
        <w:rPr>
          <w:rFonts w:ascii="Arial" w:hAnsi="Arial" w:cs="Arial"/>
        </w:rPr>
        <w:t xml:space="preserve"> 108</w:t>
      </w:r>
      <w:r w:rsidR="00347DF2">
        <w:rPr>
          <w:rFonts w:ascii="Arial" w:hAnsi="Arial" w:cs="Arial"/>
        </w:rPr>
        <w:t>,</w:t>
      </w:r>
      <w:r>
        <w:rPr>
          <w:rFonts w:ascii="Arial" w:hAnsi="Arial" w:cs="Arial"/>
        </w:rPr>
        <w:t xml:space="preserve"> </w:t>
      </w:r>
      <w:r w:rsidRPr="00FE719F">
        <w:rPr>
          <w:rFonts w:ascii="Arial" w:hAnsi="Arial" w:cs="Arial"/>
        </w:rPr>
        <w:t>Colonia Centro, Oaxaca de Juárez, Oaxaca</w:t>
      </w:r>
      <w:r>
        <w:rPr>
          <w:rFonts w:ascii="Arial" w:hAnsi="Arial" w:cs="Arial"/>
        </w:rPr>
        <w:t>, CP. 68000.</w:t>
      </w:r>
    </w:p>
    <w:p w14:paraId="1A46B0BC" w14:textId="77777777" w:rsidR="00DC490C" w:rsidRPr="00FE719F" w:rsidRDefault="00DC490C" w:rsidP="00DC490C">
      <w:pPr>
        <w:spacing w:after="0" w:line="360" w:lineRule="auto"/>
        <w:rPr>
          <w:rFonts w:ascii="Arial" w:hAnsi="Arial" w:cs="Arial"/>
        </w:rPr>
      </w:pPr>
      <w:r w:rsidRPr="00FE719F">
        <w:rPr>
          <w:rFonts w:ascii="Arial" w:hAnsi="Arial" w:cs="Arial"/>
        </w:rPr>
        <w:t>Teléfono:  951 5015500 Ext: 614.</w:t>
      </w:r>
    </w:p>
    <w:p w14:paraId="24F6E14F" w14:textId="77777777" w:rsidR="00DC490C" w:rsidRPr="00FE719F" w:rsidRDefault="00DC490C" w:rsidP="00DC490C">
      <w:pPr>
        <w:spacing w:after="0" w:line="360" w:lineRule="auto"/>
        <w:rPr>
          <w:rFonts w:ascii="Arial" w:hAnsi="Arial" w:cs="Arial"/>
        </w:rPr>
      </w:pPr>
    </w:p>
    <w:p w14:paraId="2E2E5257" w14:textId="5ACA5CDC" w:rsidR="00DC490C" w:rsidRPr="00FE719F" w:rsidRDefault="00DC490C" w:rsidP="00DC490C">
      <w:pPr>
        <w:spacing w:after="0" w:line="360" w:lineRule="auto"/>
        <w:rPr>
          <w:rFonts w:ascii="Arial" w:hAnsi="Arial" w:cs="Arial"/>
        </w:rPr>
      </w:pPr>
      <w:r w:rsidRPr="00FE719F">
        <w:rPr>
          <w:rFonts w:ascii="Arial" w:hAnsi="Arial" w:cs="Arial"/>
        </w:rPr>
        <w:t>C. Cesar Augusto Gómez Martínez</w:t>
      </w:r>
      <w:r w:rsidR="00347DF2">
        <w:rPr>
          <w:rFonts w:ascii="Arial" w:hAnsi="Arial" w:cs="Arial"/>
        </w:rPr>
        <w:t>.</w:t>
      </w:r>
    </w:p>
    <w:p w14:paraId="4219A7C0" w14:textId="77777777" w:rsidR="00DC490C" w:rsidRPr="00FE719F" w:rsidRDefault="00DC490C" w:rsidP="00DC490C">
      <w:pPr>
        <w:spacing w:after="0" w:line="360" w:lineRule="auto"/>
        <w:rPr>
          <w:rFonts w:ascii="Arial" w:hAnsi="Arial" w:cs="Arial"/>
        </w:rPr>
      </w:pPr>
      <w:r w:rsidRPr="00FE719F">
        <w:rPr>
          <w:rFonts w:ascii="Arial" w:hAnsi="Arial" w:cs="Arial"/>
        </w:rPr>
        <w:t>Jefe del Departamento de Tramites y Solicitudes Catastrales.</w:t>
      </w:r>
    </w:p>
    <w:p w14:paraId="67A3EBE5" w14:textId="3EC92548" w:rsidR="00743804" w:rsidRPr="00FE719F" w:rsidRDefault="00743804" w:rsidP="00743804">
      <w:pPr>
        <w:spacing w:after="0" w:line="360" w:lineRule="auto"/>
        <w:rPr>
          <w:rFonts w:ascii="Arial" w:hAnsi="Arial" w:cs="Arial"/>
        </w:rPr>
      </w:pPr>
      <w:r>
        <w:rPr>
          <w:rFonts w:ascii="Arial" w:hAnsi="Arial" w:cs="Arial"/>
        </w:rPr>
        <w:t xml:space="preserve">Avenida Morelos </w:t>
      </w:r>
      <w:proofErr w:type="spellStart"/>
      <w:r>
        <w:rPr>
          <w:rFonts w:ascii="Arial" w:hAnsi="Arial" w:cs="Arial"/>
        </w:rPr>
        <w:t>N°</w:t>
      </w:r>
      <w:proofErr w:type="spellEnd"/>
      <w:r>
        <w:rPr>
          <w:rFonts w:ascii="Arial" w:hAnsi="Arial" w:cs="Arial"/>
        </w:rPr>
        <w:t xml:space="preserve"> 108</w:t>
      </w:r>
      <w:r w:rsidR="00347DF2">
        <w:rPr>
          <w:rFonts w:ascii="Arial" w:hAnsi="Arial" w:cs="Arial"/>
        </w:rPr>
        <w:t>,</w:t>
      </w:r>
      <w:r>
        <w:rPr>
          <w:rFonts w:ascii="Arial" w:hAnsi="Arial" w:cs="Arial"/>
        </w:rPr>
        <w:t xml:space="preserve"> </w:t>
      </w:r>
      <w:r w:rsidRPr="00FE719F">
        <w:rPr>
          <w:rFonts w:ascii="Arial" w:hAnsi="Arial" w:cs="Arial"/>
        </w:rPr>
        <w:t>Colonia Centro, Oaxaca de Juárez, Oaxaca</w:t>
      </w:r>
      <w:r>
        <w:rPr>
          <w:rFonts w:ascii="Arial" w:hAnsi="Arial" w:cs="Arial"/>
        </w:rPr>
        <w:t>, CP. 68000.</w:t>
      </w:r>
    </w:p>
    <w:p w14:paraId="163175B2" w14:textId="77777777" w:rsidR="00DC490C" w:rsidRPr="00FE719F" w:rsidRDefault="00DC490C" w:rsidP="00DC490C">
      <w:pPr>
        <w:spacing w:after="0" w:line="360" w:lineRule="auto"/>
        <w:rPr>
          <w:rFonts w:ascii="Arial" w:hAnsi="Arial" w:cs="Arial"/>
        </w:rPr>
      </w:pPr>
      <w:r w:rsidRPr="00FE719F">
        <w:rPr>
          <w:rFonts w:ascii="Arial" w:hAnsi="Arial" w:cs="Arial"/>
        </w:rPr>
        <w:t>Teléfono:  951 5015500 Ext: 614.</w:t>
      </w:r>
    </w:p>
    <w:p w14:paraId="027CDF7F" w14:textId="77777777" w:rsidR="00DC490C" w:rsidRPr="00FE719F" w:rsidRDefault="00DC490C" w:rsidP="00DC490C">
      <w:pPr>
        <w:spacing w:after="0" w:line="360" w:lineRule="auto"/>
        <w:rPr>
          <w:rFonts w:ascii="Arial" w:hAnsi="Arial" w:cs="Arial"/>
        </w:rPr>
      </w:pPr>
    </w:p>
    <w:p w14:paraId="0B96B699" w14:textId="77777777" w:rsidR="00DC490C" w:rsidRPr="00FE719F" w:rsidRDefault="00DC490C" w:rsidP="00DC490C">
      <w:pPr>
        <w:spacing w:after="0" w:line="360" w:lineRule="auto"/>
        <w:rPr>
          <w:rFonts w:ascii="Arial" w:hAnsi="Arial" w:cs="Arial"/>
        </w:rPr>
      </w:pPr>
      <w:r w:rsidRPr="00FE719F">
        <w:rPr>
          <w:rFonts w:ascii="Arial" w:hAnsi="Arial" w:cs="Arial"/>
        </w:rPr>
        <w:t>C. Enrique Jiménez Juárez.</w:t>
      </w:r>
    </w:p>
    <w:p w14:paraId="2FE7CC8C" w14:textId="77777777" w:rsidR="00DC490C" w:rsidRPr="00FE719F" w:rsidRDefault="00DC490C" w:rsidP="00DC490C">
      <w:pPr>
        <w:spacing w:after="0" w:line="360" w:lineRule="auto"/>
        <w:rPr>
          <w:rFonts w:ascii="Arial" w:hAnsi="Arial" w:cs="Arial"/>
        </w:rPr>
      </w:pPr>
      <w:r w:rsidRPr="00FE719F">
        <w:rPr>
          <w:rFonts w:ascii="Arial" w:hAnsi="Arial" w:cs="Arial"/>
        </w:rPr>
        <w:t>Jefe del Departamento de Verificación y Validación.</w:t>
      </w:r>
    </w:p>
    <w:p w14:paraId="169DAB74" w14:textId="725EED79" w:rsidR="00743804" w:rsidRPr="00FE719F" w:rsidRDefault="00743804" w:rsidP="00743804">
      <w:pPr>
        <w:spacing w:after="0" w:line="360" w:lineRule="auto"/>
        <w:rPr>
          <w:rFonts w:ascii="Arial" w:hAnsi="Arial" w:cs="Arial"/>
        </w:rPr>
      </w:pPr>
      <w:r>
        <w:rPr>
          <w:rFonts w:ascii="Arial" w:hAnsi="Arial" w:cs="Arial"/>
        </w:rPr>
        <w:t xml:space="preserve">Avenida Morelos </w:t>
      </w:r>
      <w:proofErr w:type="spellStart"/>
      <w:r>
        <w:rPr>
          <w:rFonts w:ascii="Arial" w:hAnsi="Arial" w:cs="Arial"/>
        </w:rPr>
        <w:t>N°</w:t>
      </w:r>
      <w:proofErr w:type="spellEnd"/>
      <w:r>
        <w:rPr>
          <w:rFonts w:ascii="Arial" w:hAnsi="Arial" w:cs="Arial"/>
        </w:rPr>
        <w:t xml:space="preserve"> 108</w:t>
      </w:r>
      <w:r w:rsidR="00347DF2">
        <w:rPr>
          <w:rFonts w:ascii="Arial" w:hAnsi="Arial" w:cs="Arial"/>
        </w:rPr>
        <w:t>,</w:t>
      </w:r>
      <w:r>
        <w:rPr>
          <w:rFonts w:ascii="Arial" w:hAnsi="Arial" w:cs="Arial"/>
        </w:rPr>
        <w:t xml:space="preserve"> </w:t>
      </w:r>
      <w:r w:rsidRPr="00FE719F">
        <w:rPr>
          <w:rFonts w:ascii="Arial" w:hAnsi="Arial" w:cs="Arial"/>
        </w:rPr>
        <w:t>Colonia Centro, Oaxaca de Juárez, Oaxaca</w:t>
      </w:r>
      <w:r>
        <w:rPr>
          <w:rFonts w:ascii="Arial" w:hAnsi="Arial" w:cs="Arial"/>
        </w:rPr>
        <w:t>, CP. 68000.</w:t>
      </w:r>
    </w:p>
    <w:p w14:paraId="6EFD334A" w14:textId="77777777" w:rsidR="00DC490C" w:rsidRPr="00FE719F" w:rsidRDefault="00DC490C" w:rsidP="00DC490C">
      <w:pPr>
        <w:spacing w:after="0" w:line="360" w:lineRule="auto"/>
        <w:rPr>
          <w:rFonts w:ascii="Arial" w:hAnsi="Arial" w:cs="Arial"/>
        </w:rPr>
      </w:pPr>
      <w:r w:rsidRPr="00FE719F">
        <w:rPr>
          <w:rFonts w:ascii="Arial" w:hAnsi="Arial" w:cs="Arial"/>
        </w:rPr>
        <w:t>Teléfono:  951 5015500 Ext: 614.</w:t>
      </w:r>
    </w:p>
    <w:p w14:paraId="02A59E9D" w14:textId="77777777" w:rsidR="00DC490C" w:rsidRPr="00FE719F" w:rsidRDefault="00DC490C" w:rsidP="00DC490C">
      <w:pPr>
        <w:spacing w:after="0" w:line="360" w:lineRule="auto"/>
        <w:rPr>
          <w:rFonts w:ascii="Arial" w:hAnsi="Arial" w:cs="Arial"/>
        </w:rPr>
      </w:pPr>
    </w:p>
    <w:p w14:paraId="26C2A2C3" w14:textId="77777777" w:rsidR="00DC490C" w:rsidRPr="00FE719F" w:rsidRDefault="00DC490C" w:rsidP="00DC490C">
      <w:pPr>
        <w:spacing w:after="0" w:line="360" w:lineRule="auto"/>
        <w:rPr>
          <w:rFonts w:ascii="Arial" w:hAnsi="Arial" w:cs="Arial"/>
        </w:rPr>
      </w:pPr>
      <w:r w:rsidRPr="00FE719F">
        <w:rPr>
          <w:rFonts w:ascii="Arial" w:hAnsi="Arial" w:cs="Arial"/>
        </w:rPr>
        <w:t>C. Laura Vásquez Cervantes.</w:t>
      </w:r>
    </w:p>
    <w:p w14:paraId="13EACF63" w14:textId="77777777" w:rsidR="00DC490C" w:rsidRPr="00FE719F" w:rsidRDefault="00DC490C" w:rsidP="00DC490C">
      <w:pPr>
        <w:spacing w:after="0" w:line="360" w:lineRule="auto"/>
        <w:rPr>
          <w:rFonts w:ascii="Arial" w:hAnsi="Arial" w:cs="Arial"/>
        </w:rPr>
      </w:pPr>
      <w:r w:rsidRPr="00FE719F">
        <w:rPr>
          <w:rFonts w:ascii="Arial" w:hAnsi="Arial" w:cs="Arial"/>
        </w:rPr>
        <w:t>Jefa del Departamento de Registro Fiscal Catastral.</w:t>
      </w:r>
    </w:p>
    <w:p w14:paraId="39C72CE6" w14:textId="77777777" w:rsidR="00743804" w:rsidRPr="00FE719F" w:rsidRDefault="00743804" w:rsidP="00743804">
      <w:pPr>
        <w:spacing w:after="0" w:line="360" w:lineRule="auto"/>
        <w:rPr>
          <w:rFonts w:ascii="Arial" w:hAnsi="Arial" w:cs="Arial"/>
        </w:rPr>
      </w:pPr>
      <w:r>
        <w:rPr>
          <w:rFonts w:ascii="Arial" w:hAnsi="Arial" w:cs="Arial"/>
        </w:rPr>
        <w:t xml:space="preserve">Avenida Morelos N° 108 </w:t>
      </w:r>
      <w:r w:rsidRPr="00FE719F">
        <w:rPr>
          <w:rFonts w:ascii="Arial" w:hAnsi="Arial" w:cs="Arial"/>
        </w:rPr>
        <w:t>Colonia Centro, Oaxaca de Juárez, Oaxaca</w:t>
      </w:r>
      <w:r>
        <w:rPr>
          <w:rFonts w:ascii="Arial" w:hAnsi="Arial" w:cs="Arial"/>
        </w:rPr>
        <w:t>, CP. 68000.</w:t>
      </w:r>
    </w:p>
    <w:p w14:paraId="7BBD9489" w14:textId="77777777" w:rsidR="00DC490C" w:rsidRPr="00FE719F" w:rsidRDefault="00DC490C" w:rsidP="00DC490C">
      <w:pPr>
        <w:spacing w:after="0" w:line="360" w:lineRule="auto"/>
        <w:rPr>
          <w:rFonts w:ascii="Arial" w:hAnsi="Arial" w:cs="Arial"/>
        </w:rPr>
      </w:pPr>
      <w:r w:rsidRPr="00FE719F">
        <w:rPr>
          <w:rFonts w:ascii="Arial" w:hAnsi="Arial" w:cs="Arial"/>
        </w:rPr>
        <w:t>Teléfono:  951 5015500 Ext: 614.</w:t>
      </w:r>
    </w:p>
    <w:p w14:paraId="32F84827" w14:textId="77777777" w:rsidR="00DC490C" w:rsidRPr="00FE719F" w:rsidRDefault="00DC490C" w:rsidP="00DC490C">
      <w:pPr>
        <w:spacing w:after="0" w:line="360" w:lineRule="auto"/>
        <w:rPr>
          <w:rFonts w:ascii="Arial" w:hAnsi="Arial" w:cs="Arial"/>
        </w:rPr>
      </w:pPr>
    </w:p>
    <w:p w14:paraId="79F4C7B9" w14:textId="77777777" w:rsidR="00DC490C" w:rsidRPr="00FE719F" w:rsidRDefault="00DC490C" w:rsidP="00DC490C">
      <w:pPr>
        <w:spacing w:after="0" w:line="360" w:lineRule="auto"/>
        <w:rPr>
          <w:rFonts w:ascii="Arial" w:hAnsi="Arial" w:cs="Arial"/>
        </w:rPr>
      </w:pPr>
      <w:r w:rsidRPr="00FE719F">
        <w:rPr>
          <w:rFonts w:ascii="Arial" w:hAnsi="Arial" w:cs="Arial"/>
        </w:rPr>
        <w:t>C. Inés Elizabeth Fuentes Ramos.</w:t>
      </w:r>
    </w:p>
    <w:p w14:paraId="3E9EEFF4" w14:textId="77777777" w:rsidR="00DC490C" w:rsidRPr="00FE719F" w:rsidRDefault="00DC490C" w:rsidP="00DC490C">
      <w:pPr>
        <w:spacing w:after="0" w:line="360" w:lineRule="auto"/>
        <w:rPr>
          <w:rFonts w:ascii="Arial" w:hAnsi="Arial" w:cs="Arial"/>
        </w:rPr>
      </w:pPr>
      <w:r w:rsidRPr="00FE719F">
        <w:rPr>
          <w:rFonts w:ascii="Arial" w:hAnsi="Arial" w:cs="Arial"/>
        </w:rPr>
        <w:t>Jefa del Departamento Archivo Catastral.</w:t>
      </w:r>
    </w:p>
    <w:p w14:paraId="29125064" w14:textId="64C84729" w:rsidR="00743804" w:rsidRPr="00FE719F" w:rsidRDefault="00743804" w:rsidP="00743804">
      <w:pPr>
        <w:spacing w:after="0" w:line="360" w:lineRule="auto"/>
        <w:rPr>
          <w:rFonts w:ascii="Arial" w:hAnsi="Arial" w:cs="Arial"/>
        </w:rPr>
      </w:pPr>
      <w:r>
        <w:rPr>
          <w:rFonts w:ascii="Arial" w:hAnsi="Arial" w:cs="Arial"/>
        </w:rPr>
        <w:t xml:space="preserve">Avenida Morelos </w:t>
      </w:r>
      <w:proofErr w:type="spellStart"/>
      <w:r>
        <w:rPr>
          <w:rFonts w:ascii="Arial" w:hAnsi="Arial" w:cs="Arial"/>
        </w:rPr>
        <w:t>N°</w:t>
      </w:r>
      <w:proofErr w:type="spellEnd"/>
      <w:r>
        <w:rPr>
          <w:rFonts w:ascii="Arial" w:hAnsi="Arial" w:cs="Arial"/>
        </w:rPr>
        <w:t xml:space="preserve"> 108</w:t>
      </w:r>
      <w:r w:rsidR="00347DF2">
        <w:rPr>
          <w:rFonts w:ascii="Arial" w:hAnsi="Arial" w:cs="Arial"/>
        </w:rPr>
        <w:t>,</w:t>
      </w:r>
      <w:r>
        <w:rPr>
          <w:rFonts w:ascii="Arial" w:hAnsi="Arial" w:cs="Arial"/>
        </w:rPr>
        <w:t xml:space="preserve"> </w:t>
      </w:r>
      <w:r w:rsidRPr="00FE719F">
        <w:rPr>
          <w:rFonts w:ascii="Arial" w:hAnsi="Arial" w:cs="Arial"/>
        </w:rPr>
        <w:t>Colonia Centro, Oaxaca de Juárez, Oaxaca</w:t>
      </w:r>
      <w:r>
        <w:rPr>
          <w:rFonts w:ascii="Arial" w:hAnsi="Arial" w:cs="Arial"/>
        </w:rPr>
        <w:t>, CP. 68000.</w:t>
      </w:r>
    </w:p>
    <w:p w14:paraId="25309C2B" w14:textId="77777777" w:rsidR="00DC490C" w:rsidRPr="00FE719F" w:rsidRDefault="00DC490C" w:rsidP="00DC490C">
      <w:pPr>
        <w:spacing w:after="0" w:line="360" w:lineRule="auto"/>
        <w:rPr>
          <w:rFonts w:ascii="Arial" w:hAnsi="Arial" w:cs="Arial"/>
        </w:rPr>
      </w:pPr>
      <w:r w:rsidRPr="00FE719F">
        <w:rPr>
          <w:rFonts w:ascii="Arial" w:hAnsi="Arial" w:cs="Arial"/>
        </w:rPr>
        <w:t>Teléfono:  951 5015500 Ext: 614.</w:t>
      </w:r>
    </w:p>
    <w:p w14:paraId="54E3D24B" w14:textId="77777777" w:rsidR="00DC490C" w:rsidRPr="00FE719F" w:rsidRDefault="00DC490C" w:rsidP="00DC490C">
      <w:pPr>
        <w:spacing w:after="0" w:line="360" w:lineRule="auto"/>
        <w:rPr>
          <w:rFonts w:ascii="Arial" w:hAnsi="Arial" w:cs="Arial"/>
        </w:rPr>
      </w:pPr>
    </w:p>
    <w:p w14:paraId="43077BAF" w14:textId="3EBF6E2F" w:rsidR="00DC490C" w:rsidRPr="00FE719F" w:rsidRDefault="00DC490C" w:rsidP="00DC490C">
      <w:pPr>
        <w:spacing w:after="0" w:line="360" w:lineRule="auto"/>
        <w:rPr>
          <w:rFonts w:ascii="Arial" w:hAnsi="Arial" w:cs="Arial"/>
        </w:rPr>
      </w:pPr>
      <w:r w:rsidRPr="00FE719F">
        <w:rPr>
          <w:rFonts w:ascii="Arial" w:hAnsi="Arial" w:cs="Arial"/>
        </w:rPr>
        <w:t>C. Hilaria Salinas Martínez</w:t>
      </w:r>
      <w:r w:rsidR="00153E98">
        <w:rPr>
          <w:rFonts w:ascii="Arial" w:hAnsi="Arial" w:cs="Arial"/>
        </w:rPr>
        <w:t>.</w:t>
      </w:r>
    </w:p>
    <w:p w14:paraId="1120CCC2" w14:textId="77777777" w:rsidR="00DC490C" w:rsidRPr="00FE719F" w:rsidRDefault="00DC490C" w:rsidP="00DC490C">
      <w:pPr>
        <w:spacing w:after="0" w:line="360" w:lineRule="auto"/>
        <w:rPr>
          <w:rFonts w:ascii="Arial" w:hAnsi="Arial" w:cs="Arial"/>
        </w:rPr>
      </w:pPr>
      <w:r w:rsidRPr="00FE719F">
        <w:rPr>
          <w:rFonts w:ascii="Arial" w:hAnsi="Arial" w:cs="Arial"/>
        </w:rPr>
        <w:t>Departamento de Caja.</w:t>
      </w:r>
    </w:p>
    <w:p w14:paraId="3EA2E831" w14:textId="06D2EC84" w:rsidR="00743804" w:rsidRPr="00FE719F" w:rsidRDefault="00743804" w:rsidP="00743804">
      <w:pPr>
        <w:spacing w:after="0" w:line="360" w:lineRule="auto"/>
        <w:rPr>
          <w:rFonts w:ascii="Arial" w:hAnsi="Arial" w:cs="Arial"/>
        </w:rPr>
      </w:pPr>
      <w:r>
        <w:rPr>
          <w:rFonts w:ascii="Arial" w:hAnsi="Arial" w:cs="Arial"/>
        </w:rPr>
        <w:t xml:space="preserve">Avenida Morelos </w:t>
      </w:r>
      <w:proofErr w:type="spellStart"/>
      <w:r>
        <w:rPr>
          <w:rFonts w:ascii="Arial" w:hAnsi="Arial" w:cs="Arial"/>
        </w:rPr>
        <w:t>N°</w:t>
      </w:r>
      <w:proofErr w:type="spellEnd"/>
      <w:r>
        <w:rPr>
          <w:rFonts w:ascii="Arial" w:hAnsi="Arial" w:cs="Arial"/>
        </w:rPr>
        <w:t xml:space="preserve"> 108</w:t>
      </w:r>
      <w:r w:rsidR="00347DF2">
        <w:rPr>
          <w:rFonts w:ascii="Arial" w:hAnsi="Arial" w:cs="Arial"/>
        </w:rPr>
        <w:t>,</w:t>
      </w:r>
      <w:r>
        <w:rPr>
          <w:rFonts w:ascii="Arial" w:hAnsi="Arial" w:cs="Arial"/>
        </w:rPr>
        <w:t xml:space="preserve"> </w:t>
      </w:r>
      <w:r w:rsidRPr="00FE719F">
        <w:rPr>
          <w:rFonts w:ascii="Arial" w:hAnsi="Arial" w:cs="Arial"/>
        </w:rPr>
        <w:t>Colonia Centro, Oaxaca de Juárez, Oaxaca</w:t>
      </w:r>
      <w:r>
        <w:rPr>
          <w:rFonts w:ascii="Arial" w:hAnsi="Arial" w:cs="Arial"/>
        </w:rPr>
        <w:t>, CP. 68000.</w:t>
      </w:r>
    </w:p>
    <w:p w14:paraId="09208904" w14:textId="77777777" w:rsidR="00DC490C" w:rsidRPr="00FE719F" w:rsidRDefault="00DC490C" w:rsidP="00DC490C">
      <w:pPr>
        <w:spacing w:after="0" w:line="360" w:lineRule="auto"/>
        <w:rPr>
          <w:rFonts w:ascii="Arial" w:hAnsi="Arial" w:cs="Arial"/>
        </w:rPr>
      </w:pPr>
      <w:r w:rsidRPr="00FE719F">
        <w:rPr>
          <w:rFonts w:ascii="Arial" w:hAnsi="Arial" w:cs="Arial"/>
        </w:rPr>
        <w:t>Teléfono:  951 5015500 Ext: 590 y 591.</w:t>
      </w:r>
    </w:p>
    <w:p w14:paraId="1A93350F" w14:textId="77777777" w:rsidR="00347DF2" w:rsidRDefault="00347DF2" w:rsidP="00DC490C">
      <w:pPr>
        <w:spacing w:after="0" w:line="360" w:lineRule="auto"/>
        <w:rPr>
          <w:rFonts w:ascii="Arial" w:hAnsi="Arial" w:cs="Arial"/>
        </w:rPr>
      </w:pPr>
    </w:p>
    <w:p w14:paraId="03120D7E" w14:textId="55F45CA6" w:rsidR="00DC490C" w:rsidRPr="00FE719F" w:rsidRDefault="00DC490C" w:rsidP="00DC490C">
      <w:pPr>
        <w:spacing w:after="0" w:line="360" w:lineRule="auto"/>
        <w:rPr>
          <w:rFonts w:ascii="Arial" w:hAnsi="Arial" w:cs="Arial"/>
        </w:rPr>
      </w:pPr>
      <w:r w:rsidRPr="00FE719F">
        <w:rPr>
          <w:rFonts w:ascii="Arial" w:hAnsi="Arial" w:cs="Arial"/>
        </w:rPr>
        <w:t>C. Flor Victoria Ruíz Pérez.</w:t>
      </w:r>
    </w:p>
    <w:p w14:paraId="669C5930" w14:textId="77777777" w:rsidR="00DC490C" w:rsidRPr="00FE719F" w:rsidRDefault="00DC490C" w:rsidP="00DC490C">
      <w:pPr>
        <w:spacing w:after="0" w:line="360" w:lineRule="auto"/>
        <w:rPr>
          <w:rFonts w:ascii="Arial" w:hAnsi="Arial" w:cs="Arial"/>
        </w:rPr>
      </w:pPr>
      <w:r w:rsidRPr="00FE719F">
        <w:rPr>
          <w:rFonts w:ascii="Arial" w:hAnsi="Arial" w:cs="Arial"/>
        </w:rPr>
        <w:t>Departamento de Verificación y Recaudación.</w:t>
      </w:r>
    </w:p>
    <w:p w14:paraId="0AB26DCE" w14:textId="6CEA87B5" w:rsidR="00743804" w:rsidRPr="00FE719F" w:rsidRDefault="00743804" w:rsidP="00743804">
      <w:pPr>
        <w:spacing w:after="0" w:line="360" w:lineRule="auto"/>
        <w:rPr>
          <w:rFonts w:ascii="Arial" w:hAnsi="Arial" w:cs="Arial"/>
        </w:rPr>
      </w:pPr>
      <w:r>
        <w:rPr>
          <w:rFonts w:ascii="Arial" w:hAnsi="Arial" w:cs="Arial"/>
        </w:rPr>
        <w:t xml:space="preserve">Avenida Morelos </w:t>
      </w:r>
      <w:proofErr w:type="spellStart"/>
      <w:r>
        <w:rPr>
          <w:rFonts w:ascii="Arial" w:hAnsi="Arial" w:cs="Arial"/>
        </w:rPr>
        <w:t>N°</w:t>
      </w:r>
      <w:proofErr w:type="spellEnd"/>
      <w:r>
        <w:rPr>
          <w:rFonts w:ascii="Arial" w:hAnsi="Arial" w:cs="Arial"/>
        </w:rPr>
        <w:t xml:space="preserve"> 108</w:t>
      </w:r>
      <w:r w:rsidR="00BF03E0">
        <w:rPr>
          <w:rFonts w:ascii="Arial" w:hAnsi="Arial" w:cs="Arial"/>
        </w:rPr>
        <w:t>,</w:t>
      </w:r>
      <w:r>
        <w:rPr>
          <w:rFonts w:ascii="Arial" w:hAnsi="Arial" w:cs="Arial"/>
        </w:rPr>
        <w:t xml:space="preserve"> </w:t>
      </w:r>
      <w:r w:rsidRPr="00FE719F">
        <w:rPr>
          <w:rFonts w:ascii="Arial" w:hAnsi="Arial" w:cs="Arial"/>
        </w:rPr>
        <w:t>Colonia Centro, Oaxaca de Juárez, Oaxaca</w:t>
      </w:r>
      <w:r>
        <w:rPr>
          <w:rFonts w:ascii="Arial" w:hAnsi="Arial" w:cs="Arial"/>
        </w:rPr>
        <w:t>, CP. 68000.</w:t>
      </w:r>
    </w:p>
    <w:p w14:paraId="523BB82A" w14:textId="77777777" w:rsidR="00DC490C" w:rsidRPr="00FE719F" w:rsidRDefault="00DC490C" w:rsidP="00DC490C">
      <w:pPr>
        <w:spacing w:after="0" w:line="360" w:lineRule="auto"/>
        <w:rPr>
          <w:rFonts w:ascii="Arial" w:hAnsi="Arial" w:cs="Arial"/>
        </w:rPr>
      </w:pPr>
      <w:r w:rsidRPr="00FE719F">
        <w:rPr>
          <w:rFonts w:ascii="Arial" w:hAnsi="Arial" w:cs="Arial"/>
        </w:rPr>
        <w:t>Teléfono:  951 5015500 Ext: 590 y 591.</w:t>
      </w:r>
    </w:p>
    <w:p w14:paraId="5814F8C0" w14:textId="77777777" w:rsidR="00DC490C" w:rsidRPr="00FE719F" w:rsidRDefault="00DC490C" w:rsidP="00DC490C">
      <w:pPr>
        <w:spacing w:after="0" w:line="360" w:lineRule="auto"/>
        <w:rPr>
          <w:rFonts w:ascii="Arial" w:hAnsi="Arial" w:cs="Arial"/>
        </w:rPr>
      </w:pPr>
    </w:p>
    <w:p w14:paraId="3797C141" w14:textId="77777777" w:rsidR="00DC490C" w:rsidRPr="00FE719F" w:rsidRDefault="00DC490C" w:rsidP="00DC490C">
      <w:pPr>
        <w:spacing w:after="0" w:line="360" w:lineRule="auto"/>
        <w:rPr>
          <w:rFonts w:ascii="Arial" w:hAnsi="Arial" w:cs="Arial"/>
        </w:rPr>
      </w:pPr>
      <w:r w:rsidRPr="00FE719F">
        <w:rPr>
          <w:rFonts w:ascii="Arial" w:hAnsi="Arial" w:cs="Arial"/>
        </w:rPr>
        <w:t>C. Jorge Alberto López Torres.</w:t>
      </w:r>
    </w:p>
    <w:p w14:paraId="53DDBCD8" w14:textId="77777777" w:rsidR="00DC490C" w:rsidRPr="00FE719F" w:rsidRDefault="00DC490C" w:rsidP="00DC490C">
      <w:pPr>
        <w:spacing w:after="0" w:line="360" w:lineRule="auto"/>
        <w:rPr>
          <w:rFonts w:ascii="Arial" w:hAnsi="Arial" w:cs="Arial"/>
        </w:rPr>
      </w:pPr>
      <w:r w:rsidRPr="00FE719F">
        <w:rPr>
          <w:rFonts w:ascii="Arial" w:hAnsi="Arial" w:cs="Arial"/>
        </w:rPr>
        <w:t>Departamento de Recaudación de la Central de Abasto.</w:t>
      </w:r>
    </w:p>
    <w:p w14:paraId="7A2B2EAE" w14:textId="77777777" w:rsidR="00743804" w:rsidRPr="00FE719F" w:rsidRDefault="00743804" w:rsidP="00743804">
      <w:pPr>
        <w:spacing w:after="0" w:line="360" w:lineRule="auto"/>
        <w:rPr>
          <w:rFonts w:ascii="Arial" w:hAnsi="Arial" w:cs="Arial"/>
        </w:rPr>
      </w:pPr>
      <w:r>
        <w:rPr>
          <w:rFonts w:ascii="Arial" w:hAnsi="Arial" w:cs="Arial"/>
        </w:rPr>
        <w:t xml:space="preserve">Avenida Morelos N° 108 </w:t>
      </w:r>
      <w:r w:rsidRPr="00FE719F">
        <w:rPr>
          <w:rFonts w:ascii="Arial" w:hAnsi="Arial" w:cs="Arial"/>
        </w:rPr>
        <w:t>Colonia Centro, Oaxaca de Juárez, Oaxaca</w:t>
      </w:r>
      <w:r>
        <w:rPr>
          <w:rFonts w:ascii="Arial" w:hAnsi="Arial" w:cs="Arial"/>
        </w:rPr>
        <w:t>, CP. 68000.</w:t>
      </w:r>
    </w:p>
    <w:p w14:paraId="027B33B6" w14:textId="77777777" w:rsidR="00DC490C" w:rsidRPr="00FE719F" w:rsidRDefault="00DC490C" w:rsidP="00DC490C">
      <w:pPr>
        <w:spacing w:after="0" w:line="360" w:lineRule="auto"/>
        <w:rPr>
          <w:rFonts w:ascii="Arial" w:hAnsi="Arial" w:cs="Arial"/>
        </w:rPr>
      </w:pPr>
      <w:r w:rsidRPr="00FE719F">
        <w:rPr>
          <w:rFonts w:ascii="Arial" w:hAnsi="Arial" w:cs="Arial"/>
        </w:rPr>
        <w:t>Teléfono:  951 5015500 Ext: 590 y 591.</w:t>
      </w:r>
    </w:p>
    <w:p w14:paraId="4B7B78A6" w14:textId="77777777" w:rsidR="00DC490C" w:rsidRPr="00FE719F" w:rsidRDefault="00DC490C" w:rsidP="00DC490C">
      <w:pPr>
        <w:spacing w:after="0" w:line="360" w:lineRule="auto"/>
        <w:rPr>
          <w:rFonts w:ascii="Arial" w:hAnsi="Arial" w:cs="Arial"/>
        </w:rPr>
      </w:pPr>
    </w:p>
    <w:p w14:paraId="5AD0669A" w14:textId="50F2E7A6" w:rsidR="00DC490C" w:rsidRPr="00FE719F" w:rsidRDefault="00DC490C" w:rsidP="00DC490C">
      <w:pPr>
        <w:spacing w:after="0" w:line="360" w:lineRule="auto"/>
        <w:rPr>
          <w:rFonts w:ascii="Arial" w:hAnsi="Arial" w:cs="Arial"/>
        </w:rPr>
      </w:pPr>
      <w:r w:rsidRPr="00FE719F">
        <w:rPr>
          <w:rFonts w:ascii="Arial" w:hAnsi="Arial" w:cs="Arial"/>
        </w:rPr>
        <w:t>C. Héctor Miguel García Jiménez</w:t>
      </w:r>
      <w:r w:rsidR="00153E98">
        <w:rPr>
          <w:rFonts w:ascii="Arial" w:hAnsi="Arial" w:cs="Arial"/>
        </w:rPr>
        <w:t>.</w:t>
      </w:r>
    </w:p>
    <w:p w14:paraId="07FCFAD0" w14:textId="77777777" w:rsidR="00DC490C" w:rsidRPr="00FE719F" w:rsidRDefault="00DC490C" w:rsidP="00DC490C">
      <w:pPr>
        <w:spacing w:after="0" w:line="360" w:lineRule="auto"/>
        <w:rPr>
          <w:rFonts w:ascii="Arial" w:hAnsi="Arial" w:cs="Arial"/>
        </w:rPr>
      </w:pPr>
      <w:r w:rsidRPr="00FE719F">
        <w:rPr>
          <w:rFonts w:ascii="Arial" w:hAnsi="Arial" w:cs="Arial"/>
        </w:rPr>
        <w:t>Departamento de Ejecución e Interventoría.</w:t>
      </w:r>
    </w:p>
    <w:p w14:paraId="65AAC7EA" w14:textId="4ADBCA3E" w:rsidR="00743804" w:rsidRPr="00FE719F" w:rsidRDefault="00743804" w:rsidP="00743804">
      <w:pPr>
        <w:spacing w:after="0" w:line="360" w:lineRule="auto"/>
        <w:rPr>
          <w:rFonts w:ascii="Arial" w:hAnsi="Arial" w:cs="Arial"/>
        </w:rPr>
      </w:pPr>
      <w:r>
        <w:rPr>
          <w:rFonts w:ascii="Arial" w:hAnsi="Arial" w:cs="Arial"/>
        </w:rPr>
        <w:t xml:space="preserve">Avenida Morelos </w:t>
      </w:r>
      <w:proofErr w:type="spellStart"/>
      <w:r>
        <w:rPr>
          <w:rFonts w:ascii="Arial" w:hAnsi="Arial" w:cs="Arial"/>
        </w:rPr>
        <w:t>N°</w:t>
      </w:r>
      <w:proofErr w:type="spellEnd"/>
      <w:r>
        <w:rPr>
          <w:rFonts w:ascii="Arial" w:hAnsi="Arial" w:cs="Arial"/>
        </w:rPr>
        <w:t xml:space="preserve"> 108</w:t>
      </w:r>
      <w:r w:rsidR="00BF03E0">
        <w:rPr>
          <w:rFonts w:ascii="Arial" w:hAnsi="Arial" w:cs="Arial"/>
        </w:rPr>
        <w:t>,</w:t>
      </w:r>
      <w:r>
        <w:rPr>
          <w:rFonts w:ascii="Arial" w:hAnsi="Arial" w:cs="Arial"/>
        </w:rPr>
        <w:t xml:space="preserve"> </w:t>
      </w:r>
      <w:r w:rsidRPr="00FE719F">
        <w:rPr>
          <w:rFonts w:ascii="Arial" w:hAnsi="Arial" w:cs="Arial"/>
        </w:rPr>
        <w:t>Colonia Centro, Oaxaca de Juárez, Oaxaca</w:t>
      </w:r>
      <w:r>
        <w:rPr>
          <w:rFonts w:ascii="Arial" w:hAnsi="Arial" w:cs="Arial"/>
        </w:rPr>
        <w:t>, CP. 68000.</w:t>
      </w:r>
    </w:p>
    <w:p w14:paraId="0FBD421D" w14:textId="77777777" w:rsidR="00DC490C" w:rsidRPr="00FE719F" w:rsidRDefault="00DC490C" w:rsidP="00DC490C">
      <w:pPr>
        <w:spacing w:after="0" w:line="360" w:lineRule="auto"/>
        <w:rPr>
          <w:rFonts w:ascii="Arial" w:hAnsi="Arial" w:cs="Arial"/>
        </w:rPr>
      </w:pPr>
      <w:r w:rsidRPr="00FE719F">
        <w:rPr>
          <w:rFonts w:ascii="Arial" w:hAnsi="Arial" w:cs="Arial"/>
        </w:rPr>
        <w:t>Teléfono:  951 5015500 Ext: 590 y 591.</w:t>
      </w:r>
    </w:p>
    <w:p w14:paraId="6A9E1BE3" w14:textId="77777777" w:rsidR="00DC490C" w:rsidRPr="00FE719F" w:rsidRDefault="00DC490C" w:rsidP="00DC490C">
      <w:pPr>
        <w:spacing w:after="0" w:line="360" w:lineRule="auto"/>
        <w:rPr>
          <w:rFonts w:ascii="Arial" w:hAnsi="Arial" w:cs="Arial"/>
        </w:rPr>
      </w:pPr>
    </w:p>
    <w:p w14:paraId="4EA0CCFF" w14:textId="11ADBEB3" w:rsidR="00DC490C" w:rsidRPr="00FE719F" w:rsidRDefault="00DC490C" w:rsidP="00DC490C">
      <w:pPr>
        <w:spacing w:after="0" w:line="360" w:lineRule="auto"/>
        <w:rPr>
          <w:rFonts w:ascii="Arial" w:hAnsi="Arial" w:cs="Arial"/>
        </w:rPr>
      </w:pPr>
      <w:r w:rsidRPr="00FE719F">
        <w:rPr>
          <w:rFonts w:ascii="Arial" w:hAnsi="Arial" w:cs="Arial"/>
        </w:rPr>
        <w:t>C. Raquel Valle Sosa</w:t>
      </w:r>
      <w:r w:rsidR="00153E98">
        <w:rPr>
          <w:rFonts w:ascii="Arial" w:hAnsi="Arial" w:cs="Arial"/>
        </w:rPr>
        <w:t>.</w:t>
      </w:r>
    </w:p>
    <w:p w14:paraId="09E5444E" w14:textId="77777777" w:rsidR="00DC490C" w:rsidRPr="00FE719F" w:rsidRDefault="00DC490C" w:rsidP="00DC490C">
      <w:pPr>
        <w:spacing w:after="0" w:line="360" w:lineRule="auto"/>
        <w:rPr>
          <w:rFonts w:ascii="Arial" w:hAnsi="Arial" w:cs="Arial"/>
        </w:rPr>
      </w:pPr>
      <w:r w:rsidRPr="00FE719F">
        <w:rPr>
          <w:rFonts w:ascii="Arial" w:hAnsi="Arial" w:cs="Arial"/>
        </w:rPr>
        <w:t>Departamento de Registro de Contribuyentes.</w:t>
      </w:r>
    </w:p>
    <w:p w14:paraId="63C43BD7" w14:textId="07EA8422" w:rsidR="00743804" w:rsidRPr="00FE719F" w:rsidRDefault="00743804" w:rsidP="00743804">
      <w:pPr>
        <w:spacing w:after="0" w:line="360" w:lineRule="auto"/>
        <w:rPr>
          <w:rFonts w:ascii="Arial" w:hAnsi="Arial" w:cs="Arial"/>
        </w:rPr>
      </w:pPr>
      <w:r>
        <w:rPr>
          <w:rFonts w:ascii="Arial" w:hAnsi="Arial" w:cs="Arial"/>
        </w:rPr>
        <w:t xml:space="preserve">Avenida Morelos </w:t>
      </w:r>
      <w:proofErr w:type="spellStart"/>
      <w:r>
        <w:rPr>
          <w:rFonts w:ascii="Arial" w:hAnsi="Arial" w:cs="Arial"/>
        </w:rPr>
        <w:t>N°</w:t>
      </w:r>
      <w:proofErr w:type="spellEnd"/>
      <w:r>
        <w:rPr>
          <w:rFonts w:ascii="Arial" w:hAnsi="Arial" w:cs="Arial"/>
        </w:rPr>
        <w:t xml:space="preserve"> 108</w:t>
      </w:r>
      <w:r w:rsidR="00BF03E0">
        <w:rPr>
          <w:rFonts w:ascii="Arial" w:hAnsi="Arial" w:cs="Arial"/>
        </w:rPr>
        <w:t>,</w:t>
      </w:r>
      <w:r>
        <w:rPr>
          <w:rFonts w:ascii="Arial" w:hAnsi="Arial" w:cs="Arial"/>
        </w:rPr>
        <w:t xml:space="preserve"> </w:t>
      </w:r>
      <w:r w:rsidRPr="00FE719F">
        <w:rPr>
          <w:rFonts w:ascii="Arial" w:hAnsi="Arial" w:cs="Arial"/>
        </w:rPr>
        <w:t>Colonia Centro, Oaxaca de Juárez, Oaxaca</w:t>
      </w:r>
      <w:r>
        <w:rPr>
          <w:rFonts w:ascii="Arial" w:hAnsi="Arial" w:cs="Arial"/>
        </w:rPr>
        <w:t>, CP. 68000.</w:t>
      </w:r>
    </w:p>
    <w:p w14:paraId="591813E4" w14:textId="77777777" w:rsidR="00DC490C" w:rsidRPr="00FE719F" w:rsidRDefault="00DC490C" w:rsidP="00DC490C">
      <w:pPr>
        <w:spacing w:after="0" w:line="360" w:lineRule="auto"/>
        <w:rPr>
          <w:rFonts w:ascii="Arial" w:hAnsi="Arial" w:cs="Arial"/>
        </w:rPr>
      </w:pPr>
      <w:r w:rsidRPr="00FE719F">
        <w:rPr>
          <w:rFonts w:ascii="Arial" w:hAnsi="Arial" w:cs="Arial"/>
        </w:rPr>
        <w:t>Teléfono:  951 5015500 Ext: 590 y 591.</w:t>
      </w:r>
    </w:p>
    <w:p w14:paraId="0BC00A77" w14:textId="77777777" w:rsidR="00DC490C" w:rsidRPr="00FE719F" w:rsidRDefault="00DC490C" w:rsidP="00DC490C">
      <w:pPr>
        <w:spacing w:after="0"/>
        <w:rPr>
          <w:rFonts w:ascii="Arial" w:hAnsi="Arial" w:cs="Arial"/>
        </w:rPr>
      </w:pPr>
    </w:p>
    <w:p w14:paraId="615E3BA3" w14:textId="77777777" w:rsidR="00DC490C" w:rsidRPr="00BF03E0" w:rsidRDefault="00DC490C" w:rsidP="00DC490C">
      <w:pPr>
        <w:spacing w:after="0"/>
        <w:rPr>
          <w:rFonts w:ascii="Arial" w:hAnsi="Arial" w:cs="Arial"/>
          <w:b/>
          <w:bCs/>
        </w:rPr>
      </w:pPr>
      <w:r w:rsidRPr="00BF03E0">
        <w:rPr>
          <w:rFonts w:ascii="Arial" w:hAnsi="Arial" w:cs="Arial"/>
          <w:b/>
          <w:bCs/>
        </w:rPr>
        <w:t>DIRECCION DE EGRESOS Y CONTROL PRESUPUESTAL</w:t>
      </w:r>
    </w:p>
    <w:p w14:paraId="7722D632" w14:textId="77777777" w:rsidR="00DC490C" w:rsidRPr="00FE719F" w:rsidRDefault="00DC490C" w:rsidP="00DC490C">
      <w:pPr>
        <w:spacing w:after="0"/>
        <w:rPr>
          <w:rFonts w:ascii="Arial" w:hAnsi="Arial" w:cs="Arial"/>
          <w:b/>
          <w:bCs/>
          <w:sz w:val="20"/>
          <w:szCs w:val="20"/>
        </w:rPr>
      </w:pPr>
    </w:p>
    <w:p w14:paraId="0E803148" w14:textId="51798203" w:rsidR="00DC490C" w:rsidRPr="00FE719F" w:rsidRDefault="00DC490C" w:rsidP="00DC490C">
      <w:pPr>
        <w:pStyle w:val="Sinespaciado"/>
        <w:spacing w:line="360" w:lineRule="auto"/>
        <w:rPr>
          <w:rFonts w:ascii="Arial" w:hAnsi="Arial" w:cs="Arial"/>
        </w:rPr>
      </w:pPr>
      <w:r w:rsidRPr="00FE719F">
        <w:rPr>
          <w:rFonts w:ascii="Arial" w:hAnsi="Arial" w:cs="Arial"/>
        </w:rPr>
        <w:t>C. Lorena Robledo López</w:t>
      </w:r>
      <w:r w:rsidR="00153E98">
        <w:rPr>
          <w:rFonts w:ascii="Arial" w:hAnsi="Arial" w:cs="Arial"/>
        </w:rPr>
        <w:t>.</w:t>
      </w:r>
    </w:p>
    <w:p w14:paraId="66EF4709" w14:textId="15BC3278" w:rsidR="00DC490C" w:rsidRPr="00FE719F" w:rsidRDefault="00DC490C" w:rsidP="00DC490C">
      <w:pPr>
        <w:pStyle w:val="Sinespaciado"/>
        <w:spacing w:line="360" w:lineRule="auto"/>
        <w:rPr>
          <w:rFonts w:ascii="Arial" w:hAnsi="Arial" w:cs="Arial"/>
        </w:rPr>
      </w:pPr>
      <w:r w:rsidRPr="00FE719F">
        <w:rPr>
          <w:rFonts w:ascii="Arial" w:hAnsi="Arial" w:cs="Arial"/>
        </w:rPr>
        <w:t>Directora de Egresos y Control Presupuestal</w:t>
      </w:r>
      <w:r w:rsidR="00153E98">
        <w:rPr>
          <w:rFonts w:ascii="Arial" w:hAnsi="Arial" w:cs="Arial"/>
        </w:rPr>
        <w:t>.</w:t>
      </w:r>
    </w:p>
    <w:p w14:paraId="75D03EE8" w14:textId="77777777" w:rsidR="0064712F" w:rsidRPr="00FE719F" w:rsidRDefault="0064712F" w:rsidP="0064712F">
      <w:pPr>
        <w:spacing w:after="0" w:line="360" w:lineRule="auto"/>
        <w:rPr>
          <w:rFonts w:ascii="Arial" w:hAnsi="Arial" w:cs="Arial"/>
        </w:rPr>
      </w:pPr>
      <w:r>
        <w:rPr>
          <w:rFonts w:ascii="Arial" w:hAnsi="Arial" w:cs="Arial"/>
        </w:rPr>
        <w:t xml:space="preserve">Avenida Morelos N° 108 </w:t>
      </w:r>
      <w:r w:rsidRPr="00FE719F">
        <w:rPr>
          <w:rFonts w:ascii="Arial" w:hAnsi="Arial" w:cs="Arial"/>
        </w:rPr>
        <w:t>Colonia Centro, Oaxaca de Juárez, Oaxaca</w:t>
      </w:r>
      <w:r>
        <w:rPr>
          <w:rFonts w:ascii="Arial" w:hAnsi="Arial" w:cs="Arial"/>
        </w:rPr>
        <w:t>, CP. 68000.</w:t>
      </w:r>
    </w:p>
    <w:p w14:paraId="7D79E550" w14:textId="54C2235B" w:rsidR="00DC490C" w:rsidRPr="00FE719F" w:rsidRDefault="00DC490C" w:rsidP="00DC490C">
      <w:pPr>
        <w:pStyle w:val="Sinespaciado"/>
        <w:spacing w:line="360" w:lineRule="auto"/>
        <w:rPr>
          <w:rFonts w:ascii="Arial" w:hAnsi="Arial" w:cs="Arial"/>
        </w:rPr>
      </w:pPr>
      <w:r w:rsidRPr="00FE719F">
        <w:rPr>
          <w:rFonts w:ascii="Arial" w:hAnsi="Arial" w:cs="Arial"/>
        </w:rPr>
        <w:t>Teléfono: (951) 5015500</w:t>
      </w:r>
      <w:r w:rsidR="00153E98">
        <w:rPr>
          <w:rFonts w:ascii="Arial" w:hAnsi="Arial" w:cs="Arial"/>
        </w:rPr>
        <w:t>.</w:t>
      </w:r>
    </w:p>
    <w:p w14:paraId="07CF093F" w14:textId="77777777" w:rsidR="00DC490C" w:rsidRPr="00FE719F" w:rsidRDefault="00DC490C" w:rsidP="00DC490C">
      <w:pPr>
        <w:pStyle w:val="Sinespaciado"/>
        <w:spacing w:line="360" w:lineRule="auto"/>
        <w:rPr>
          <w:rFonts w:ascii="Arial" w:hAnsi="Arial" w:cs="Arial"/>
        </w:rPr>
      </w:pPr>
    </w:p>
    <w:p w14:paraId="2CA27979" w14:textId="36D32D9B" w:rsidR="00DC490C" w:rsidRPr="00FE719F" w:rsidRDefault="00DC490C" w:rsidP="00DC490C">
      <w:pPr>
        <w:pStyle w:val="Sinespaciado"/>
        <w:spacing w:line="360" w:lineRule="auto"/>
        <w:rPr>
          <w:rFonts w:ascii="Arial" w:hAnsi="Arial" w:cs="Arial"/>
        </w:rPr>
      </w:pPr>
      <w:r w:rsidRPr="00FE719F">
        <w:rPr>
          <w:rFonts w:ascii="Arial" w:hAnsi="Arial" w:cs="Arial"/>
        </w:rPr>
        <w:t>C. Román Jesús Ortiz Sosa</w:t>
      </w:r>
      <w:r w:rsidR="00153E98">
        <w:rPr>
          <w:rFonts w:ascii="Arial" w:hAnsi="Arial" w:cs="Arial"/>
        </w:rPr>
        <w:t>.</w:t>
      </w:r>
    </w:p>
    <w:p w14:paraId="701AEAA6" w14:textId="77777777" w:rsidR="00DC490C" w:rsidRPr="00FE719F" w:rsidRDefault="00DC490C" w:rsidP="00DC490C">
      <w:pPr>
        <w:pStyle w:val="Sinespaciado"/>
        <w:spacing w:line="360" w:lineRule="auto"/>
        <w:rPr>
          <w:rFonts w:ascii="Arial" w:hAnsi="Arial" w:cs="Arial"/>
        </w:rPr>
      </w:pPr>
      <w:r w:rsidRPr="00FE719F">
        <w:rPr>
          <w:rFonts w:ascii="Arial" w:hAnsi="Arial" w:cs="Arial"/>
        </w:rPr>
        <w:t>Jefe del Departamento de Planeación y Programación</w:t>
      </w:r>
    </w:p>
    <w:p w14:paraId="53A8DE63" w14:textId="3280EE1C" w:rsidR="00DC490C" w:rsidRPr="00FE719F" w:rsidRDefault="00290CB6" w:rsidP="00DC490C">
      <w:pPr>
        <w:pStyle w:val="Sinespaciado"/>
        <w:spacing w:line="360" w:lineRule="auto"/>
        <w:rPr>
          <w:rFonts w:ascii="Arial" w:hAnsi="Arial" w:cs="Arial"/>
        </w:rPr>
      </w:pPr>
      <w:r>
        <w:rPr>
          <w:rFonts w:ascii="Arial" w:hAnsi="Arial" w:cs="Arial"/>
        </w:rPr>
        <w:lastRenderedPageBreak/>
        <w:t>Plazuela Vicente Guerrero N° 105, colonia Exmarquezado, Oaxaca de Juárez Oaxaca.</w:t>
      </w:r>
    </w:p>
    <w:p w14:paraId="10684E04" w14:textId="2F9C8C7A" w:rsidR="00DC490C" w:rsidRPr="00FE719F" w:rsidRDefault="00DC490C" w:rsidP="00DC490C">
      <w:pPr>
        <w:pStyle w:val="Sinespaciado"/>
        <w:spacing w:line="360" w:lineRule="auto"/>
        <w:rPr>
          <w:rFonts w:ascii="Arial" w:hAnsi="Arial" w:cs="Arial"/>
        </w:rPr>
      </w:pPr>
      <w:r w:rsidRPr="00FE719F">
        <w:rPr>
          <w:rFonts w:ascii="Arial" w:hAnsi="Arial" w:cs="Arial"/>
        </w:rPr>
        <w:t>Teléfono: (951) 5015500</w:t>
      </w:r>
      <w:r w:rsidR="00153E98">
        <w:rPr>
          <w:rFonts w:ascii="Arial" w:hAnsi="Arial" w:cs="Arial"/>
        </w:rPr>
        <w:t>.</w:t>
      </w:r>
    </w:p>
    <w:p w14:paraId="0C859EF6" w14:textId="77777777" w:rsidR="00DC490C" w:rsidRPr="00FE719F" w:rsidRDefault="00DC490C" w:rsidP="00DC490C">
      <w:pPr>
        <w:pStyle w:val="Sinespaciado"/>
        <w:spacing w:line="360" w:lineRule="auto"/>
        <w:rPr>
          <w:rFonts w:ascii="Arial" w:hAnsi="Arial" w:cs="Arial"/>
        </w:rPr>
      </w:pPr>
    </w:p>
    <w:p w14:paraId="7D2FFCFC" w14:textId="23C5F4CC" w:rsidR="00DC490C" w:rsidRPr="00FE719F" w:rsidRDefault="00DC490C" w:rsidP="00DC490C">
      <w:pPr>
        <w:pStyle w:val="Sinespaciado"/>
        <w:spacing w:line="360" w:lineRule="auto"/>
        <w:rPr>
          <w:rFonts w:ascii="Arial" w:hAnsi="Arial" w:cs="Arial"/>
        </w:rPr>
      </w:pPr>
      <w:r w:rsidRPr="00FE719F">
        <w:rPr>
          <w:rFonts w:ascii="Arial" w:hAnsi="Arial" w:cs="Arial"/>
        </w:rPr>
        <w:t>C. Arcely Galán López</w:t>
      </w:r>
      <w:r w:rsidR="00153E98">
        <w:rPr>
          <w:rFonts w:ascii="Arial" w:hAnsi="Arial" w:cs="Arial"/>
        </w:rPr>
        <w:t>.</w:t>
      </w:r>
    </w:p>
    <w:p w14:paraId="35094389" w14:textId="7C4CECBB" w:rsidR="00DC490C" w:rsidRPr="00FE719F" w:rsidRDefault="00DC490C" w:rsidP="00DC490C">
      <w:pPr>
        <w:pStyle w:val="Sinespaciado"/>
        <w:spacing w:line="360" w:lineRule="auto"/>
        <w:rPr>
          <w:rFonts w:ascii="Arial" w:hAnsi="Arial" w:cs="Arial"/>
        </w:rPr>
      </w:pPr>
      <w:r w:rsidRPr="00FE719F">
        <w:rPr>
          <w:rFonts w:ascii="Arial" w:hAnsi="Arial" w:cs="Arial"/>
        </w:rPr>
        <w:t>Jefa del Departamento de Control Presupuestal</w:t>
      </w:r>
      <w:r w:rsidR="00153E98">
        <w:rPr>
          <w:rFonts w:ascii="Arial" w:hAnsi="Arial" w:cs="Arial"/>
        </w:rPr>
        <w:t>.</w:t>
      </w:r>
    </w:p>
    <w:p w14:paraId="3800236D" w14:textId="098D714D" w:rsidR="00290CB6" w:rsidRPr="00FE719F" w:rsidRDefault="00290CB6" w:rsidP="00290CB6">
      <w:pPr>
        <w:spacing w:after="0" w:line="360" w:lineRule="auto"/>
        <w:rPr>
          <w:rFonts w:ascii="Arial" w:hAnsi="Arial" w:cs="Arial"/>
        </w:rPr>
      </w:pPr>
      <w:r>
        <w:rPr>
          <w:rFonts w:ascii="Arial" w:hAnsi="Arial" w:cs="Arial"/>
        </w:rPr>
        <w:t xml:space="preserve">Avenida Morelos </w:t>
      </w:r>
      <w:proofErr w:type="spellStart"/>
      <w:r>
        <w:rPr>
          <w:rFonts w:ascii="Arial" w:hAnsi="Arial" w:cs="Arial"/>
        </w:rPr>
        <w:t>N°</w:t>
      </w:r>
      <w:proofErr w:type="spellEnd"/>
      <w:r>
        <w:rPr>
          <w:rFonts w:ascii="Arial" w:hAnsi="Arial" w:cs="Arial"/>
        </w:rPr>
        <w:t xml:space="preserve"> 108</w:t>
      </w:r>
      <w:r w:rsidR="00BF03E0">
        <w:rPr>
          <w:rFonts w:ascii="Arial" w:hAnsi="Arial" w:cs="Arial"/>
        </w:rPr>
        <w:t>,</w:t>
      </w:r>
      <w:r>
        <w:rPr>
          <w:rFonts w:ascii="Arial" w:hAnsi="Arial" w:cs="Arial"/>
        </w:rPr>
        <w:t xml:space="preserve"> </w:t>
      </w:r>
      <w:r w:rsidRPr="00FE719F">
        <w:rPr>
          <w:rFonts w:ascii="Arial" w:hAnsi="Arial" w:cs="Arial"/>
        </w:rPr>
        <w:t>Colonia Centro, Oaxaca de Juárez, Oaxaca</w:t>
      </w:r>
      <w:r>
        <w:rPr>
          <w:rFonts w:ascii="Arial" w:hAnsi="Arial" w:cs="Arial"/>
        </w:rPr>
        <w:t>, CP. 68000.</w:t>
      </w:r>
    </w:p>
    <w:p w14:paraId="636F7E72" w14:textId="0323110F" w:rsidR="00DC490C" w:rsidRPr="00FE719F" w:rsidRDefault="00DC490C" w:rsidP="00DC490C">
      <w:pPr>
        <w:pStyle w:val="Sinespaciado"/>
        <w:spacing w:line="360" w:lineRule="auto"/>
        <w:rPr>
          <w:rFonts w:ascii="Arial" w:hAnsi="Arial" w:cs="Arial"/>
        </w:rPr>
      </w:pPr>
      <w:r w:rsidRPr="00FE719F">
        <w:rPr>
          <w:rFonts w:ascii="Arial" w:hAnsi="Arial" w:cs="Arial"/>
        </w:rPr>
        <w:t>Teléfono: (951) 5015500</w:t>
      </w:r>
      <w:r w:rsidR="00153E98">
        <w:rPr>
          <w:rFonts w:ascii="Arial" w:hAnsi="Arial" w:cs="Arial"/>
        </w:rPr>
        <w:t>.</w:t>
      </w:r>
    </w:p>
    <w:p w14:paraId="4752B94D" w14:textId="77777777" w:rsidR="00DC490C" w:rsidRPr="00FE719F" w:rsidRDefault="00DC490C" w:rsidP="00DC490C">
      <w:pPr>
        <w:pStyle w:val="Sinespaciado"/>
        <w:spacing w:line="360" w:lineRule="auto"/>
        <w:rPr>
          <w:rFonts w:ascii="Arial" w:hAnsi="Arial" w:cs="Arial"/>
        </w:rPr>
      </w:pPr>
    </w:p>
    <w:p w14:paraId="4B9B894D" w14:textId="7352240B" w:rsidR="00DC490C" w:rsidRPr="00FE719F" w:rsidRDefault="00DC490C" w:rsidP="00DC490C">
      <w:pPr>
        <w:pStyle w:val="Sinespaciado"/>
        <w:spacing w:line="360" w:lineRule="auto"/>
        <w:rPr>
          <w:rFonts w:ascii="Arial" w:hAnsi="Arial" w:cs="Arial"/>
        </w:rPr>
      </w:pPr>
      <w:r w:rsidRPr="00FE719F">
        <w:rPr>
          <w:rFonts w:ascii="Arial" w:hAnsi="Arial" w:cs="Arial"/>
        </w:rPr>
        <w:t>C. Keila Díaz Morales</w:t>
      </w:r>
      <w:r w:rsidR="00153E98">
        <w:rPr>
          <w:rFonts w:ascii="Arial" w:hAnsi="Arial" w:cs="Arial"/>
        </w:rPr>
        <w:t>.</w:t>
      </w:r>
    </w:p>
    <w:p w14:paraId="28EF3002" w14:textId="313DB1A9" w:rsidR="00DC490C" w:rsidRPr="00FE719F" w:rsidRDefault="00DC490C" w:rsidP="00DC490C">
      <w:pPr>
        <w:pStyle w:val="Sinespaciado"/>
        <w:spacing w:line="360" w:lineRule="auto"/>
        <w:rPr>
          <w:rFonts w:ascii="Arial" w:hAnsi="Arial" w:cs="Arial"/>
        </w:rPr>
      </w:pPr>
      <w:r w:rsidRPr="00FE719F">
        <w:rPr>
          <w:rFonts w:ascii="Arial" w:hAnsi="Arial" w:cs="Arial"/>
        </w:rPr>
        <w:t>Jefa del Departamento de Participaciones y Recursos Federales</w:t>
      </w:r>
      <w:r w:rsidR="00153E98">
        <w:rPr>
          <w:rFonts w:ascii="Arial" w:hAnsi="Arial" w:cs="Arial"/>
        </w:rPr>
        <w:t>.</w:t>
      </w:r>
    </w:p>
    <w:p w14:paraId="5FDDCB6F" w14:textId="77777777" w:rsidR="00290CB6" w:rsidRPr="00FE719F" w:rsidRDefault="00290CB6" w:rsidP="00290CB6">
      <w:pPr>
        <w:pStyle w:val="Sinespaciado"/>
        <w:spacing w:line="360" w:lineRule="auto"/>
        <w:rPr>
          <w:rFonts w:ascii="Arial" w:hAnsi="Arial" w:cs="Arial"/>
        </w:rPr>
      </w:pPr>
      <w:r>
        <w:rPr>
          <w:rFonts w:ascii="Arial" w:hAnsi="Arial" w:cs="Arial"/>
        </w:rPr>
        <w:t xml:space="preserve">Plazuela Vicente Guerrero </w:t>
      </w:r>
      <w:proofErr w:type="spellStart"/>
      <w:r>
        <w:rPr>
          <w:rFonts w:ascii="Arial" w:hAnsi="Arial" w:cs="Arial"/>
        </w:rPr>
        <w:t>N°</w:t>
      </w:r>
      <w:proofErr w:type="spellEnd"/>
      <w:r>
        <w:rPr>
          <w:rFonts w:ascii="Arial" w:hAnsi="Arial" w:cs="Arial"/>
        </w:rPr>
        <w:t xml:space="preserve"> 105, colonia </w:t>
      </w:r>
      <w:proofErr w:type="spellStart"/>
      <w:r>
        <w:rPr>
          <w:rFonts w:ascii="Arial" w:hAnsi="Arial" w:cs="Arial"/>
        </w:rPr>
        <w:t>Exmarquezado</w:t>
      </w:r>
      <w:proofErr w:type="spellEnd"/>
      <w:r>
        <w:rPr>
          <w:rFonts w:ascii="Arial" w:hAnsi="Arial" w:cs="Arial"/>
        </w:rPr>
        <w:t>, Oaxaca de Juárez Oaxaca.</w:t>
      </w:r>
    </w:p>
    <w:p w14:paraId="6854DDB0" w14:textId="64E7B6AD" w:rsidR="00DC490C" w:rsidRPr="00FE719F" w:rsidRDefault="00DC490C" w:rsidP="00DC490C">
      <w:pPr>
        <w:pStyle w:val="Sinespaciado"/>
        <w:spacing w:line="360" w:lineRule="auto"/>
        <w:rPr>
          <w:rFonts w:ascii="Arial" w:hAnsi="Arial" w:cs="Arial"/>
        </w:rPr>
      </w:pPr>
      <w:r w:rsidRPr="00FE719F">
        <w:rPr>
          <w:rFonts w:ascii="Arial" w:hAnsi="Arial" w:cs="Arial"/>
        </w:rPr>
        <w:t>Teléfono: (951) 5015500</w:t>
      </w:r>
      <w:r w:rsidR="00153E98">
        <w:rPr>
          <w:rFonts w:ascii="Arial" w:hAnsi="Arial" w:cs="Arial"/>
        </w:rPr>
        <w:t>.</w:t>
      </w:r>
    </w:p>
    <w:p w14:paraId="1AC99B35" w14:textId="77777777" w:rsidR="00DC490C" w:rsidRPr="00FE719F" w:rsidRDefault="00DC490C" w:rsidP="00DC490C">
      <w:pPr>
        <w:pStyle w:val="Sinespaciado"/>
        <w:spacing w:line="360" w:lineRule="auto"/>
        <w:rPr>
          <w:rFonts w:ascii="Arial" w:hAnsi="Arial" w:cs="Arial"/>
        </w:rPr>
      </w:pPr>
    </w:p>
    <w:p w14:paraId="4353F3CE" w14:textId="2857FBEB" w:rsidR="00DC490C" w:rsidRPr="00FE719F" w:rsidRDefault="00DC490C" w:rsidP="00DC490C">
      <w:pPr>
        <w:pStyle w:val="Sinespaciado"/>
        <w:spacing w:line="360" w:lineRule="auto"/>
        <w:rPr>
          <w:rFonts w:ascii="Arial" w:hAnsi="Arial" w:cs="Arial"/>
        </w:rPr>
      </w:pPr>
      <w:r w:rsidRPr="00FE719F">
        <w:rPr>
          <w:rFonts w:ascii="Arial" w:hAnsi="Arial" w:cs="Arial"/>
        </w:rPr>
        <w:t>C. Esaú Luna Robles</w:t>
      </w:r>
      <w:r w:rsidR="00153E98">
        <w:rPr>
          <w:rFonts w:ascii="Arial" w:hAnsi="Arial" w:cs="Arial"/>
        </w:rPr>
        <w:t>.</w:t>
      </w:r>
    </w:p>
    <w:p w14:paraId="06BCFE7B" w14:textId="060751E6" w:rsidR="00DC490C" w:rsidRPr="00FE719F" w:rsidRDefault="00DC490C" w:rsidP="00DC490C">
      <w:pPr>
        <w:pStyle w:val="Sinespaciado"/>
        <w:spacing w:line="360" w:lineRule="auto"/>
        <w:rPr>
          <w:rFonts w:ascii="Arial" w:hAnsi="Arial" w:cs="Arial"/>
        </w:rPr>
      </w:pPr>
      <w:r w:rsidRPr="00FE719F">
        <w:rPr>
          <w:rFonts w:ascii="Arial" w:hAnsi="Arial" w:cs="Arial"/>
        </w:rPr>
        <w:t>Jefe del Departamento de Pagos a Nómin</w:t>
      </w:r>
      <w:r w:rsidR="00153E98">
        <w:rPr>
          <w:rFonts w:ascii="Arial" w:hAnsi="Arial" w:cs="Arial"/>
        </w:rPr>
        <w:t>a.</w:t>
      </w:r>
    </w:p>
    <w:p w14:paraId="785BD81F" w14:textId="12403F83" w:rsidR="00290CB6" w:rsidRPr="00FE719F" w:rsidRDefault="00290CB6" w:rsidP="00290CB6">
      <w:pPr>
        <w:spacing w:after="0" w:line="360" w:lineRule="auto"/>
        <w:rPr>
          <w:rFonts w:ascii="Arial" w:hAnsi="Arial" w:cs="Arial"/>
        </w:rPr>
      </w:pPr>
      <w:r>
        <w:rPr>
          <w:rFonts w:ascii="Arial" w:hAnsi="Arial" w:cs="Arial"/>
        </w:rPr>
        <w:t xml:space="preserve">Avenida Morelos </w:t>
      </w:r>
      <w:proofErr w:type="spellStart"/>
      <w:r>
        <w:rPr>
          <w:rFonts w:ascii="Arial" w:hAnsi="Arial" w:cs="Arial"/>
        </w:rPr>
        <w:t>N°</w:t>
      </w:r>
      <w:proofErr w:type="spellEnd"/>
      <w:r>
        <w:rPr>
          <w:rFonts w:ascii="Arial" w:hAnsi="Arial" w:cs="Arial"/>
        </w:rPr>
        <w:t xml:space="preserve"> 108</w:t>
      </w:r>
      <w:r w:rsidR="00BF03E0">
        <w:rPr>
          <w:rFonts w:ascii="Arial" w:hAnsi="Arial" w:cs="Arial"/>
        </w:rPr>
        <w:t>,</w:t>
      </w:r>
      <w:r>
        <w:rPr>
          <w:rFonts w:ascii="Arial" w:hAnsi="Arial" w:cs="Arial"/>
        </w:rPr>
        <w:t xml:space="preserve"> </w:t>
      </w:r>
      <w:r w:rsidRPr="00FE719F">
        <w:rPr>
          <w:rFonts w:ascii="Arial" w:hAnsi="Arial" w:cs="Arial"/>
        </w:rPr>
        <w:t>Colonia Centro, Oaxaca de Juárez, Oaxaca</w:t>
      </w:r>
      <w:r>
        <w:rPr>
          <w:rFonts w:ascii="Arial" w:hAnsi="Arial" w:cs="Arial"/>
        </w:rPr>
        <w:t>, CP. 68000.</w:t>
      </w:r>
    </w:p>
    <w:p w14:paraId="67A86674" w14:textId="0E20F0F1" w:rsidR="00DC490C" w:rsidRPr="00FE719F" w:rsidRDefault="00DC490C" w:rsidP="00DC490C">
      <w:pPr>
        <w:pStyle w:val="Sinespaciado"/>
        <w:spacing w:line="360" w:lineRule="auto"/>
        <w:rPr>
          <w:rFonts w:ascii="Arial" w:hAnsi="Arial" w:cs="Arial"/>
        </w:rPr>
      </w:pPr>
      <w:r w:rsidRPr="00FE719F">
        <w:rPr>
          <w:rFonts w:ascii="Arial" w:hAnsi="Arial" w:cs="Arial"/>
        </w:rPr>
        <w:t>Teléfono: (951) 5015500</w:t>
      </w:r>
      <w:r w:rsidR="00153E98">
        <w:rPr>
          <w:rFonts w:ascii="Arial" w:hAnsi="Arial" w:cs="Arial"/>
        </w:rPr>
        <w:t>.</w:t>
      </w:r>
    </w:p>
    <w:p w14:paraId="426F5EBC" w14:textId="77777777" w:rsidR="00DC490C" w:rsidRPr="00FE719F" w:rsidRDefault="00DC490C" w:rsidP="00DC490C">
      <w:pPr>
        <w:pStyle w:val="Sinespaciado"/>
        <w:spacing w:line="360" w:lineRule="auto"/>
        <w:rPr>
          <w:rFonts w:ascii="Arial" w:hAnsi="Arial" w:cs="Arial"/>
        </w:rPr>
      </w:pPr>
    </w:p>
    <w:p w14:paraId="45923008" w14:textId="20C80D51" w:rsidR="00DC490C" w:rsidRPr="00FE719F" w:rsidRDefault="00DC490C" w:rsidP="00DC490C">
      <w:pPr>
        <w:pStyle w:val="Sinespaciado"/>
        <w:spacing w:line="360" w:lineRule="auto"/>
        <w:rPr>
          <w:rFonts w:ascii="Arial" w:hAnsi="Arial" w:cs="Arial"/>
        </w:rPr>
      </w:pPr>
      <w:r w:rsidRPr="00FE719F">
        <w:rPr>
          <w:rFonts w:ascii="Arial" w:hAnsi="Arial" w:cs="Arial"/>
        </w:rPr>
        <w:t>C. Miguel Abraham Juárez Velasco</w:t>
      </w:r>
      <w:r w:rsidR="00153E98">
        <w:rPr>
          <w:rFonts w:ascii="Arial" w:hAnsi="Arial" w:cs="Arial"/>
        </w:rPr>
        <w:t>.</w:t>
      </w:r>
    </w:p>
    <w:p w14:paraId="144985AA" w14:textId="35B3A602" w:rsidR="00DC490C" w:rsidRPr="00FE719F" w:rsidRDefault="00DC490C" w:rsidP="00DC490C">
      <w:pPr>
        <w:pStyle w:val="Sinespaciado"/>
        <w:spacing w:line="360" w:lineRule="auto"/>
        <w:rPr>
          <w:rFonts w:ascii="Arial" w:hAnsi="Arial" w:cs="Arial"/>
        </w:rPr>
      </w:pPr>
      <w:r w:rsidRPr="00FE719F">
        <w:rPr>
          <w:rFonts w:ascii="Arial" w:hAnsi="Arial" w:cs="Arial"/>
        </w:rPr>
        <w:t>Jefe del Departamento de Pago a Proveedores</w:t>
      </w:r>
      <w:r w:rsidR="00153E98">
        <w:rPr>
          <w:rFonts w:ascii="Arial" w:hAnsi="Arial" w:cs="Arial"/>
        </w:rPr>
        <w:t>.</w:t>
      </w:r>
    </w:p>
    <w:p w14:paraId="767F210F" w14:textId="45D14255" w:rsidR="00290CB6" w:rsidRPr="00FE719F" w:rsidRDefault="00290CB6" w:rsidP="00290CB6">
      <w:pPr>
        <w:spacing w:after="0" w:line="360" w:lineRule="auto"/>
        <w:rPr>
          <w:rFonts w:ascii="Arial" w:hAnsi="Arial" w:cs="Arial"/>
        </w:rPr>
      </w:pPr>
      <w:r>
        <w:rPr>
          <w:rFonts w:ascii="Arial" w:hAnsi="Arial" w:cs="Arial"/>
        </w:rPr>
        <w:t xml:space="preserve">Avenida Morelos </w:t>
      </w:r>
      <w:proofErr w:type="spellStart"/>
      <w:r>
        <w:rPr>
          <w:rFonts w:ascii="Arial" w:hAnsi="Arial" w:cs="Arial"/>
        </w:rPr>
        <w:t>N°</w:t>
      </w:r>
      <w:proofErr w:type="spellEnd"/>
      <w:r>
        <w:rPr>
          <w:rFonts w:ascii="Arial" w:hAnsi="Arial" w:cs="Arial"/>
        </w:rPr>
        <w:t xml:space="preserve"> 108</w:t>
      </w:r>
      <w:r w:rsidR="00BF03E0">
        <w:rPr>
          <w:rFonts w:ascii="Arial" w:hAnsi="Arial" w:cs="Arial"/>
        </w:rPr>
        <w:t>,</w:t>
      </w:r>
      <w:r>
        <w:rPr>
          <w:rFonts w:ascii="Arial" w:hAnsi="Arial" w:cs="Arial"/>
        </w:rPr>
        <w:t xml:space="preserve"> </w:t>
      </w:r>
      <w:r w:rsidRPr="00FE719F">
        <w:rPr>
          <w:rFonts w:ascii="Arial" w:hAnsi="Arial" w:cs="Arial"/>
        </w:rPr>
        <w:t>Colonia Centro, Oaxaca de Juárez, Oaxaca</w:t>
      </w:r>
      <w:r>
        <w:rPr>
          <w:rFonts w:ascii="Arial" w:hAnsi="Arial" w:cs="Arial"/>
        </w:rPr>
        <w:t>, CP. 68000.</w:t>
      </w:r>
    </w:p>
    <w:p w14:paraId="14DCBAD5" w14:textId="048B19FF" w:rsidR="00DC490C" w:rsidRPr="00FE719F" w:rsidRDefault="00DC490C" w:rsidP="00DC490C">
      <w:pPr>
        <w:pStyle w:val="Sinespaciado"/>
        <w:spacing w:line="360" w:lineRule="auto"/>
        <w:rPr>
          <w:rFonts w:ascii="Arial" w:hAnsi="Arial" w:cs="Arial"/>
        </w:rPr>
      </w:pPr>
      <w:r w:rsidRPr="00FE719F">
        <w:rPr>
          <w:rFonts w:ascii="Arial" w:hAnsi="Arial" w:cs="Arial"/>
        </w:rPr>
        <w:t>Teléfono: (951) 5015500</w:t>
      </w:r>
      <w:r w:rsidR="00153E98">
        <w:rPr>
          <w:rFonts w:ascii="Arial" w:hAnsi="Arial" w:cs="Arial"/>
        </w:rPr>
        <w:t>.</w:t>
      </w:r>
    </w:p>
    <w:p w14:paraId="0C3FBBED" w14:textId="77777777" w:rsidR="00DC490C" w:rsidRPr="00BF03E0" w:rsidRDefault="00DC490C" w:rsidP="00DC490C">
      <w:pPr>
        <w:pStyle w:val="Sinespaciado"/>
        <w:rPr>
          <w:sz w:val="24"/>
          <w:szCs w:val="24"/>
        </w:rPr>
      </w:pPr>
    </w:p>
    <w:p w14:paraId="0419327E" w14:textId="77777777" w:rsidR="00DC490C" w:rsidRPr="00BF03E0" w:rsidRDefault="00DC490C" w:rsidP="00DC490C">
      <w:pPr>
        <w:spacing w:after="0"/>
        <w:rPr>
          <w:rFonts w:ascii="Arial" w:hAnsi="Arial" w:cs="Arial"/>
          <w:b/>
          <w:bCs/>
        </w:rPr>
      </w:pPr>
      <w:r w:rsidRPr="00BF03E0">
        <w:rPr>
          <w:rFonts w:ascii="Arial" w:hAnsi="Arial" w:cs="Arial"/>
          <w:b/>
          <w:bCs/>
        </w:rPr>
        <w:t>DIRECCION DE CONTABILIDAD</w:t>
      </w:r>
    </w:p>
    <w:p w14:paraId="55B2B283" w14:textId="77777777" w:rsidR="00DC490C" w:rsidRPr="00FE719F" w:rsidRDefault="00DC490C" w:rsidP="00DC490C">
      <w:pPr>
        <w:spacing w:after="0"/>
        <w:rPr>
          <w:rFonts w:ascii="Arial" w:hAnsi="Arial" w:cs="Arial"/>
          <w:b/>
          <w:bCs/>
          <w:sz w:val="20"/>
          <w:szCs w:val="20"/>
        </w:rPr>
      </w:pPr>
    </w:p>
    <w:p w14:paraId="437721E8" w14:textId="728AE923" w:rsidR="00DC490C" w:rsidRPr="00FE719F" w:rsidRDefault="00DC490C" w:rsidP="00DC490C">
      <w:pPr>
        <w:pStyle w:val="Sinespaciado"/>
        <w:spacing w:line="360" w:lineRule="auto"/>
        <w:rPr>
          <w:rFonts w:ascii="Arial" w:hAnsi="Arial" w:cs="Arial"/>
        </w:rPr>
      </w:pPr>
      <w:r w:rsidRPr="00FE719F">
        <w:rPr>
          <w:rFonts w:ascii="Arial" w:hAnsi="Arial" w:cs="Arial"/>
        </w:rPr>
        <w:t>C. Odilón González Ruiz</w:t>
      </w:r>
      <w:r w:rsidR="00153E98">
        <w:rPr>
          <w:rFonts w:ascii="Arial" w:hAnsi="Arial" w:cs="Arial"/>
        </w:rPr>
        <w:t>.</w:t>
      </w:r>
    </w:p>
    <w:p w14:paraId="4C5CA4B6" w14:textId="7B343371" w:rsidR="00DC490C" w:rsidRPr="00FE719F" w:rsidRDefault="00DC490C" w:rsidP="00DC490C">
      <w:pPr>
        <w:pStyle w:val="Sinespaciado"/>
        <w:spacing w:line="360" w:lineRule="auto"/>
        <w:rPr>
          <w:rFonts w:ascii="Arial" w:hAnsi="Arial" w:cs="Arial"/>
        </w:rPr>
      </w:pPr>
      <w:r w:rsidRPr="00FE719F">
        <w:rPr>
          <w:rFonts w:ascii="Arial" w:hAnsi="Arial" w:cs="Arial"/>
        </w:rPr>
        <w:t>Director de Contabilidad</w:t>
      </w:r>
      <w:r w:rsidR="00153E98">
        <w:rPr>
          <w:rFonts w:ascii="Arial" w:hAnsi="Arial" w:cs="Arial"/>
        </w:rPr>
        <w:t>.</w:t>
      </w:r>
    </w:p>
    <w:p w14:paraId="1927B562" w14:textId="4E3EB367" w:rsidR="00DC490C" w:rsidRPr="00FE719F" w:rsidRDefault="00DC490C" w:rsidP="00DC490C">
      <w:pPr>
        <w:pStyle w:val="Sinespaciado"/>
        <w:spacing w:line="360" w:lineRule="auto"/>
        <w:rPr>
          <w:rFonts w:ascii="Arial" w:hAnsi="Arial" w:cs="Arial"/>
        </w:rPr>
      </w:pPr>
      <w:r w:rsidRPr="00FE719F">
        <w:rPr>
          <w:rFonts w:ascii="Arial" w:hAnsi="Arial" w:cs="Arial"/>
        </w:rPr>
        <w:t xml:space="preserve">Av. Cuauhtémoc </w:t>
      </w:r>
      <w:proofErr w:type="spellStart"/>
      <w:r w:rsidR="00BF03E0">
        <w:rPr>
          <w:rFonts w:ascii="Arial" w:hAnsi="Arial" w:cs="Arial"/>
        </w:rPr>
        <w:t>N°</w:t>
      </w:r>
      <w:proofErr w:type="spellEnd"/>
      <w:r w:rsidR="00BF03E0">
        <w:rPr>
          <w:rFonts w:ascii="Arial" w:hAnsi="Arial" w:cs="Arial"/>
        </w:rPr>
        <w:t xml:space="preserve"> </w:t>
      </w:r>
      <w:r w:rsidRPr="00FE719F">
        <w:rPr>
          <w:rFonts w:ascii="Arial" w:hAnsi="Arial" w:cs="Arial"/>
        </w:rPr>
        <w:t xml:space="preserve">25, Trinidad de las Huertas, Colonia Centro. </w:t>
      </w:r>
    </w:p>
    <w:p w14:paraId="23662D38" w14:textId="1CA6688B" w:rsidR="00DC490C" w:rsidRPr="00FE719F" w:rsidRDefault="00DC490C" w:rsidP="00DC490C">
      <w:pPr>
        <w:pStyle w:val="Sinespaciado"/>
        <w:spacing w:line="360" w:lineRule="auto"/>
        <w:rPr>
          <w:rFonts w:ascii="Arial" w:hAnsi="Arial" w:cs="Arial"/>
        </w:rPr>
      </w:pPr>
      <w:r w:rsidRPr="00FE719F">
        <w:rPr>
          <w:rFonts w:ascii="Arial" w:hAnsi="Arial" w:cs="Arial"/>
        </w:rPr>
        <w:t>Teléfono.  (951) 501 5500</w:t>
      </w:r>
      <w:r w:rsidR="00153E98">
        <w:rPr>
          <w:rFonts w:ascii="Arial" w:hAnsi="Arial" w:cs="Arial"/>
        </w:rPr>
        <w:t>.</w:t>
      </w:r>
    </w:p>
    <w:p w14:paraId="66241B3C" w14:textId="370564F4" w:rsidR="00DC490C" w:rsidRPr="00FE719F" w:rsidRDefault="00DC490C" w:rsidP="00DC490C">
      <w:pPr>
        <w:pStyle w:val="Sinespaciado"/>
        <w:spacing w:line="360" w:lineRule="auto"/>
        <w:rPr>
          <w:rFonts w:ascii="Arial" w:hAnsi="Arial" w:cs="Arial"/>
        </w:rPr>
      </w:pPr>
      <w:r w:rsidRPr="00FE719F">
        <w:rPr>
          <w:rFonts w:ascii="Arial" w:hAnsi="Arial" w:cs="Arial"/>
        </w:rPr>
        <w:lastRenderedPageBreak/>
        <w:t>C. Gabriela López Aguilar</w:t>
      </w:r>
      <w:r w:rsidR="00153E98">
        <w:rPr>
          <w:rFonts w:ascii="Arial" w:hAnsi="Arial" w:cs="Arial"/>
        </w:rPr>
        <w:t>.</w:t>
      </w:r>
    </w:p>
    <w:p w14:paraId="1235C8BB" w14:textId="19D5FDC4" w:rsidR="00DC490C" w:rsidRPr="00FE719F" w:rsidRDefault="00DC490C" w:rsidP="00DC490C">
      <w:pPr>
        <w:pStyle w:val="Sinespaciado"/>
        <w:spacing w:line="360" w:lineRule="auto"/>
        <w:rPr>
          <w:rFonts w:ascii="Arial" w:hAnsi="Arial" w:cs="Arial"/>
        </w:rPr>
      </w:pPr>
      <w:r w:rsidRPr="00FE719F">
        <w:rPr>
          <w:rFonts w:ascii="Arial" w:hAnsi="Arial" w:cs="Arial"/>
        </w:rPr>
        <w:t>Jefa del Departamento de Registro de Ingresos</w:t>
      </w:r>
      <w:r w:rsidR="00153E98">
        <w:rPr>
          <w:rFonts w:ascii="Arial" w:hAnsi="Arial" w:cs="Arial"/>
        </w:rPr>
        <w:t>.</w:t>
      </w:r>
    </w:p>
    <w:p w14:paraId="3462720B" w14:textId="6C2A95F1" w:rsidR="00DC490C" w:rsidRPr="00FE719F" w:rsidRDefault="00DC490C" w:rsidP="00DC490C">
      <w:pPr>
        <w:pStyle w:val="Sinespaciado"/>
        <w:spacing w:line="360" w:lineRule="auto"/>
        <w:rPr>
          <w:rFonts w:ascii="Arial" w:hAnsi="Arial" w:cs="Arial"/>
        </w:rPr>
      </w:pPr>
      <w:r w:rsidRPr="00FE719F">
        <w:rPr>
          <w:rFonts w:ascii="Arial" w:hAnsi="Arial" w:cs="Arial"/>
        </w:rPr>
        <w:t xml:space="preserve">Av. Cuauhtémoc </w:t>
      </w:r>
      <w:proofErr w:type="spellStart"/>
      <w:r w:rsidR="00BF03E0">
        <w:rPr>
          <w:rFonts w:ascii="Arial" w:hAnsi="Arial" w:cs="Arial"/>
        </w:rPr>
        <w:t>N°</w:t>
      </w:r>
      <w:proofErr w:type="spellEnd"/>
      <w:r w:rsidR="00BF03E0">
        <w:rPr>
          <w:rFonts w:ascii="Arial" w:hAnsi="Arial" w:cs="Arial"/>
        </w:rPr>
        <w:t xml:space="preserve"> </w:t>
      </w:r>
      <w:r w:rsidRPr="00FE719F">
        <w:rPr>
          <w:rFonts w:ascii="Arial" w:hAnsi="Arial" w:cs="Arial"/>
        </w:rPr>
        <w:t xml:space="preserve">25, Trinidad de las Huertas, Colonia Centro. </w:t>
      </w:r>
    </w:p>
    <w:p w14:paraId="3FBDEE1B" w14:textId="41750C3D" w:rsidR="00DC490C" w:rsidRPr="00153E98" w:rsidRDefault="00DC490C" w:rsidP="00DC490C">
      <w:pPr>
        <w:pStyle w:val="Sinespaciado"/>
        <w:spacing w:line="360" w:lineRule="auto"/>
        <w:rPr>
          <w:rFonts w:ascii="Arial" w:hAnsi="Arial" w:cs="Arial"/>
          <w:lang w:val="en-US"/>
        </w:rPr>
      </w:pPr>
      <w:r w:rsidRPr="00FE719F">
        <w:rPr>
          <w:rFonts w:ascii="Arial" w:hAnsi="Arial" w:cs="Arial"/>
        </w:rPr>
        <w:t xml:space="preserve">Teléfono. </w:t>
      </w:r>
      <w:r w:rsidRPr="00153E98">
        <w:rPr>
          <w:rFonts w:ascii="Arial" w:hAnsi="Arial" w:cs="Arial"/>
          <w:lang w:val="en-US"/>
        </w:rPr>
        <w:t>(951) 501 5500</w:t>
      </w:r>
      <w:r w:rsidR="00153E98" w:rsidRPr="00153E98">
        <w:rPr>
          <w:rFonts w:ascii="Arial" w:hAnsi="Arial" w:cs="Arial"/>
          <w:lang w:val="en-US"/>
        </w:rPr>
        <w:t>.</w:t>
      </w:r>
    </w:p>
    <w:p w14:paraId="7464610A" w14:textId="77777777" w:rsidR="00DC490C" w:rsidRPr="00153E98" w:rsidRDefault="00DC490C" w:rsidP="00DC490C">
      <w:pPr>
        <w:pStyle w:val="Sinespaciado"/>
        <w:spacing w:line="360" w:lineRule="auto"/>
        <w:rPr>
          <w:rFonts w:ascii="Arial" w:hAnsi="Arial" w:cs="Arial"/>
          <w:lang w:val="en-US"/>
        </w:rPr>
      </w:pPr>
    </w:p>
    <w:p w14:paraId="49EBB7AA" w14:textId="4263574D" w:rsidR="00DC490C" w:rsidRPr="00153E98" w:rsidRDefault="00DC490C" w:rsidP="00DC490C">
      <w:pPr>
        <w:pStyle w:val="Sinespaciado"/>
        <w:spacing w:line="360" w:lineRule="auto"/>
        <w:rPr>
          <w:rFonts w:ascii="Arial" w:hAnsi="Arial" w:cs="Arial"/>
          <w:lang w:val="en-US"/>
        </w:rPr>
      </w:pPr>
      <w:r w:rsidRPr="00153E98">
        <w:rPr>
          <w:rFonts w:ascii="Arial" w:hAnsi="Arial" w:cs="Arial"/>
          <w:lang w:val="en-US"/>
        </w:rPr>
        <w:t>C. Zuri Nallely Rivera Santiago</w:t>
      </w:r>
      <w:r w:rsidR="00153E98" w:rsidRPr="00153E98">
        <w:rPr>
          <w:rFonts w:ascii="Arial" w:hAnsi="Arial" w:cs="Arial"/>
          <w:lang w:val="en-US"/>
        </w:rPr>
        <w:t>.</w:t>
      </w:r>
    </w:p>
    <w:p w14:paraId="72F1D856" w14:textId="736152CF" w:rsidR="00DC490C" w:rsidRPr="00FE719F" w:rsidRDefault="00DC490C" w:rsidP="00DC490C">
      <w:pPr>
        <w:pStyle w:val="Sinespaciado"/>
        <w:spacing w:line="360" w:lineRule="auto"/>
        <w:rPr>
          <w:rFonts w:ascii="Arial" w:hAnsi="Arial" w:cs="Arial"/>
        </w:rPr>
      </w:pPr>
      <w:r w:rsidRPr="00FE719F">
        <w:rPr>
          <w:rFonts w:ascii="Arial" w:hAnsi="Arial" w:cs="Arial"/>
        </w:rPr>
        <w:t>Jefa del Departamento de Registro de Egresos</w:t>
      </w:r>
      <w:r w:rsidR="00153E98">
        <w:rPr>
          <w:rFonts w:ascii="Arial" w:hAnsi="Arial" w:cs="Arial"/>
        </w:rPr>
        <w:t>.</w:t>
      </w:r>
    </w:p>
    <w:p w14:paraId="43054471" w14:textId="4C01E36A" w:rsidR="00DC490C" w:rsidRPr="00FE719F" w:rsidRDefault="00DC490C" w:rsidP="00DC490C">
      <w:pPr>
        <w:pStyle w:val="Sinespaciado"/>
        <w:spacing w:line="360" w:lineRule="auto"/>
        <w:rPr>
          <w:rFonts w:ascii="Arial" w:hAnsi="Arial" w:cs="Arial"/>
        </w:rPr>
      </w:pPr>
      <w:r w:rsidRPr="00FE719F">
        <w:rPr>
          <w:rFonts w:ascii="Arial" w:hAnsi="Arial" w:cs="Arial"/>
        </w:rPr>
        <w:t xml:space="preserve">Av. Cuauhtémoc </w:t>
      </w:r>
      <w:proofErr w:type="spellStart"/>
      <w:r w:rsidR="00BF03E0">
        <w:rPr>
          <w:rFonts w:ascii="Arial" w:hAnsi="Arial" w:cs="Arial"/>
        </w:rPr>
        <w:t>N°</w:t>
      </w:r>
      <w:proofErr w:type="spellEnd"/>
      <w:r w:rsidR="00BF03E0">
        <w:rPr>
          <w:rFonts w:ascii="Arial" w:hAnsi="Arial" w:cs="Arial"/>
        </w:rPr>
        <w:t xml:space="preserve"> </w:t>
      </w:r>
      <w:r w:rsidRPr="00FE719F">
        <w:rPr>
          <w:rFonts w:ascii="Arial" w:hAnsi="Arial" w:cs="Arial"/>
        </w:rPr>
        <w:t xml:space="preserve">25, Trinidad de las Huertas, Colonia Centro. </w:t>
      </w:r>
    </w:p>
    <w:p w14:paraId="3C1F7DCA" w14:textId="77B2B65F" w:rsidR="00DC490C" w:rsidRPr="00FE719F" w:rsidRDefault="00DC490C" w:rsidP="00DC490C">
      <w:pPr>
        <w:pStyle w:val="Sinespaciado"/>
        <w:spacing w:line="360" w:lineRule="auto"/>
        <w:rPr>
          <w:rFonts w:ascii="Arial" w:hAnsi="Arial" w:cs="Arial"/>
        </w:rPr>
      </w:pPr>
      <w:r w:rsidRPr="00FE719F">
        <w:rPr>
          <w:rFonts w:ascii="Arial" w:hAnsi="Arial" w:cs="Arial"/>
        </w:rPr>
        <w:t>Teléfono. (951) 501 5500</w:t>
      </w:r>
      <w:r w:rsidR="00153E98">
        <w:rPr>
          <w:rFonts w:ascii="Arial" w:hAnsi="Arial" w:cs="Arial"/>
        </w:rPr>
        <w:t>.</w:t>
      </w:r>
    </w:p>
    <w:p w14:paraId="1F2986F3" w14:textId="77777777" w:rsidR="00DC490C" w:rsidRPr="00FE719F" w:rsidRDefault="00DC490C" w:rsidP="00DC490C">
      <w:pPr>
        <w:pStyle w:val="Sinespaciado"/>
        <w:spacing w:line="360" w:lineRule="auto"/>
        <w:rPr>
          <w:rFonts w:ascii="Arial" w:hAnsi="Arial" w:cs="Arial"/>
        </w:rPr>
      </w:pPr>
    </w:p>
    <w:p w14:paraId="172AE695" w14:textId="35562836" w:rsidR="00DC490C" w:rsidRPr="00FE719F" w:rsidRDefault="00DC490C" w:rsidP="00DC490C">
      <w:pPr>
        <w:pStyle w:val="Sinespaciado"/>
        <w:spacing w:line="360" w:lineRule="auto"/>
        <w:rPr>
          <w:rFonts w:ascii="Arial" w:hAnsi="Arial" w:cs="Arial"/>
        </w:rPr>
      </w:pPr>
      <w:r w:rsidRPr="00FE719F">
        <w:rPr>
          <w:rFonts w:ascii="Arial" w:hAnsi="Arial" w:cs="Arial"/>
        </w:rPr>
        <w:t>C. Álvaro Niño Vera</w:t>
      </w:r>
      <w:r w:rsidR="00153E98">
        <w:rPr>
          <w:rFonts w:ascii="Arial" w:hAnsi="Arial" w:cs="Arial"/>
        </w:rPr>
        <w:t>.</w:t>
      </w:r>
    </w:p>
    <w:p w14:paraId="63DC8E7C" w14:textId="5EDBCFA3" w:rsidR="00DC490C" w:rsidRPr="00FE719F" w:rsidRDefault="00DC490C" w:rsidP="00DC490C">
      <w:pPr>
        <w:pStyle w:val="Sinespaciado"/>
        <w:spacing w:line="360" w:lineRule="auto"/>
        <w:rPr>
          <w:rFonts w:ascii="Arial" w:hAnsi="Arial" w:cs="Arial"/>
        </w:rPr>
      </w:pPr>
      <w:r w:rsidRPr="00FE719F">
        <w:rPr>
          <w:rFonts w:ascii="Arial" w:hAnsi="Arial" w:cs="Arial"/>
        </w:rPr>
        <w:t>Jefe del Departamento de Cuenta Pública</w:t>
      </w:r>
      <w:r w:rsidR="00153E98">
        <w:rPr>
          <w:rFonts w:ascii="Arial" w:hAnsi="Arial" w:cs="Arial"/>
        </w:rPr>
        <w:t>.</w:t>
      </w:r>
    </w:p>
    <w:p w14:paraId="1F531945" w14:textId="29B535C9" w:rsidR="00DC490C" w:rsidRPr="00FE719F" w:rsidRDefault="00DC490C" w:rsidP="00DC490C">
      <w:pPr>
        <w:pStyle w:val="Sinespaciado"/>
        <w:spacing w:line="360" w:lineRule="auto"/>
        <w:rPr>
          <w:rFonts w:ascii="Arial" w:hAnsi="Arial" w:cs="Arial"/>
        </w:rPr>
      </w:pPr>
      <w:r w:rsidRPr="00FE719F">
        <w:rPr>
          <w:rFonts w:ascii="Arial" w:hAnsi="Arial" w:cs="Arial"/>
        </w:rPr>
        <w:t xml:space="preserve">Av. Cuauhtémoc </w:t>
      </w:r>
      <w:proofErr w:type="spellStart"/>
      <w:r w:rsidR="00BF03E0">
        <w:rPr>
          <w:rFonts w:ascii="Arial" w:hAnsi="Arial" w:cs="Arial"/>
        </w:rPr>
        <w:t>N°</w:t>
      </w:r>
      <w:proofErr w:type="spellEnd"/>
      <w:r w:rsidR="00BF03E0">
        <w:rPr>
          <w:rFonts w:ascii="Arial" w:hAnsi="Arial" w:cs="Arial"/>
        </w:rPr>
        <w:t xml:space="preserve"> </w:t>
      </w:r>
      <w:r w:rsidRPr="00FE719F">
        <w:rPr>
          <w:rFonts w:ascii="Arial" w:hAnsi="Arial" w:cs="Arial"/>
        </w:rPr>
        <w:t xml:space="preserve">25, Trinidad de las Huertas, Colonia Centro. </w:t>
      </w:r>
    </w:p>
    <w:p w14:paraId="51FD26F6" w14:textId="31B9782F" w:rsidR="00DC490C" w:rsidRPr="00FE719F" w:rsidRDefault="00DC490C" w:rsidP="00DC490C">
      <w:pPr>
        <w:pStyle w:val="Sinespaciado"/>
        <w:spacing w:line="360" w:lineRule="auto"/>
        <w:rPr>
          <w:rFonts w:ascii="Arial" w:hAnsi="Arial" w:cs="Arial"/>
        </w:rPr>
      </w:pPr>
      <w:r w:rsidRPr="00FE719F">
        <w:rPr>
          <w:rFonts w:ascii="Arial" w:hAnsi="Arial" w:cs="Arial"/>
        </w:rPr>
        <w:t>Teléfono. (951) 501 5500</w:t>
      </w:r>
      <w:r w:rsidR="00153E98">
        <w:rPr>
          <w:rFonts w:ascii="Arial" w:hAnsi="Arial" w:cs="Arial"/>
        </w:rPr>
        <w:t>.</w:t>
      </w:r>
    </w:p>
    <w:p w14:paraId="77CC7C5D" w14:textId="77777777" w:rsidR="00DC490C" w:rsidRPr="00FE719F" w:rsidRDefault="00DC490C" w:rsidP="00DC490C">
      <w:pPr>
        <w:pStyle w:val="Sinespaciado"/>
        <w:spacing w:line="360" w:lineRule="auto"/>
        <w:rPr>
          <w:rFonts w:ascii="Arial" w:hAnsi="Arial" w:cs="Arial"/>
        </w:rPr>
      </w:pPr>
    </w:p>
    <w:p w14:paraId="7ACBE32F" w14:textId="33445FFE" w:rsidR="00DC490C" w:rsidRPr="00FE719F" w:rsidRDefault="00DC490C" w:rsidP="00DC490C">
      <w:pPr>
        <w:pStyle w:val="Sinespaciado"/>
        <w:spacing w:line="360" w:lineRule="auto"/>
        <w:rPr>
          <w:rFonts w:ascii="Arial" w:hAnsi="Arial" w:cs="Arial"/>
        </w:rPr>
      </w:pPr>
      <w:r w:rsidRPr="00FE719F">
        <w:rPr>
          <w:rFonts w:ascii="Arial" w:hAnsi="Arial" w:cs="Arial"/>
        </w:rPr>
        <w:t>C. Brenda Berenice Vásquez Durán</w:t>
      </w:r>
      <w:r w:rsidR="00153E98">
        <w:rPr>
          <w:rFonts w:ascii="Arial" w:hAnsi="Arial" w:cs="Arial"/>
        </w:rPr>
        <w:t>.</w:t>
      </w:r>
    </w:p>
    <w:p w14:paraId="7AD77563" w14:textId="253DB8CE" w:rsidR="00DC490C" w:rsidRPr="00FE719F" w:rsidRDefault="00DC490C" w:rsidP="00DC490C">
      <w:pPr>
        <w:pStyle w:val="Sinespaciado"/>
        <w:spacing w:line="360" w:lineRule="auto"/>
        <w:rPr>
          <w:rFonts w:ascii="Arial" w:hAnsi="Arial" w:cs="Arial"/>
        </w:rPr>
      </w:pPr>
      <w:r w:rsidRPr="00FE719F">
        <w:rPr>
          <w:rFonts w:ascii="Arial" w:hAnsi="Arial" w:cs="Arial"/>
        </w:rPr>
        <w:t>Jefa del Departamento de Información Financiera</w:t>
      </w:r>
      <w:r w:rsidR="00153E98">
        <w:rPr>
          <w:rFonts w:ascii="Arial" w:hAnsi="Arial" w:cs="Arial"/>
        </w:rPr>
        <w:t>.</w:t>
      </w:r>
    </w:p>
    <w:p w14:paraId="36BF45C9" w14:textId="6D40BBBF" w:rsidR="00DC490C" w:rsidRPr="00FE719F" w:rsidRDefault="00DC490C" w:rsidP="00DC490C">
      <w:pPr>
        <w:pStyle w:val="Sinespaciado"/>
        <w:spacing w:line="360" w:lineRule="auto"/>
        <w:rPr>
          <w:rFonts w:ascii="Arial" w:hAnsi="Arial" w:cs="Arial"/>
        </w:rPr>
      </w:pPr>
      <w:r w:rsidRPr="00FE719F">
        <w:rPr>
          <w:rFonts w:ascii="Arial" w:hAnsi="Arial" w:cs="Arial"/>
        </w:rPr>
        <w:t xml:space="preserve">Av. Cuauhtémoc </w:t>
      </w:r>
      <w:proofErr w:type="spellStart"/>
      <w:r w:rsidR="00BF03E0">
        <w:rPr>
          <w:rFonts w:ascii="Arial" w:hAnsi="Arial" w:cs="Arial"/>
        </w:rPr>
        <w:t>N°</w:t>
      </w:r>
      <w:proofErr w:type="spellEnd"/>
      <w:r w:rsidR="00BF03E0">
        <w:rPr>
          <w:rFonts w:ascii="Arial" w:hAnsi="Arial" w:cs="Arial"/>
        </w:rPr>
        <w:t xml:space="preserve"> </w:t>
      </w:r>
      <w:r w:rsidRPr="00FE719F">
        <w:rPr>
          <w:rFonts w:ascii="Arial" w:hAnsi="Arial" w:cs="Arial"/>
        </w:rPr>
        <w:t xml:space="preserve">25, Trinidad de las Huertas, Colonia Centro. </w:t>
      </w:r>
    </w:p>
    <w:p w14:paraId="62E4FC5F" w14:textId="4BE78DE7" w:rsidR="00DC490C" w:rsidRPr="00FE719F" w:rsidRDefault="00DC490C" w:rsidP="00DC490C">
      <w:pPr>
        <w:pStyle w:val="Sinespaciado"/>
        <w:spacing w:line="360" w:lineRule="auto"/>
        <w:rPr>
          <w:rFonts w:ascii="Arial" w:hAnsi="Arial" w:cs="Arial"/>
        </w:rPr>
      </w:pPr>
      <w:r w:rsidRPr="00FE719F">
        <w:rPr>
          <w:rFonts w:ascii="Arial" w:hAnsi="Arial" w:cs="Arial"/>
        </w:rPr>
        <w:t>Teléfono. (951) 501 5500</w:t>
      </w:r>
      <w:r w:rsidR="00153E98">
        <w:rPr>
          <w:rFonts w:ascii="Arial" w:hAnsi="Arial" w:cs="Arial"/>
        </w:rPr>
        <w:t>.</w:t>
      </w:r>
    </w:p>
    <w:p w14:paraId="3192424A" w14:textId="77777777" w:rsidR="00DC490C" w:rsidRPr="00FE719F" w:rsidRDefault="00DC490C" w:rsidP="00DC490C">
      <w:pPr>
        <w:pStyle w:val="Sinespaciado"/>
        <w:spacing w:line="360" w:lineRule="auto"/>
        <w:rPr>
          <w:rFonts w:ascii="Arial" w:hAnsi="Arial" w:cs="Arial"/>
        </w:rPr>
      </w:pPr>
    </w:p>
    <w:p w14:paraId="5305E866" w14:textId="0D3BB34F" w:rsidR="00DC490C" w:rsidRPr="00FE719F" w:rsidRDefault="00DC490C" w:rsidP="00DC490C">
      <w:pPr>
        <w:pStyle w:val="Sinespaciado"/>
        <w:spacing w:line="360" w:lineRule="auto"/>
        <w:rPr>
          <w:rFonts w:ascii="Arial" w:hAnsi="Arial" w:cs="Arial"/>
        </w:rPr>
      </w:pPr>
      <w:r w:rsidRPr="00FE719F">
        <w:rPr>
          <w:rFonts w:ascii="Arial" w:hAnsi="Arial" w:cs="Arial"/>
        </w:rPr>
        <w:t>C. Nereyda López Toledo</w:t>
      </w:r>
      <w:r w:rsidR="00153E98">
        <w:rPr>
          <w:rFonts w:ascii="Arial" w:hAnsi="Arial" w:cs="Arial"/>
        </w:rPr>
        <w:t>.</w:t>
      </w:r>
    </w:p>
    <w:p w14:paraId="24B170E4" w14:textId="465A8FC0" w:rsidR="00DC490C" w:rsidRPr="00FE719F" w:rsidRDefault="00DC490C" w:rsidP="00DC490C">
      <w:pPr>
        <w:pStyle w:val="Sinespaciado"/>
        <w:spacing w:line="360" w:lineRule="auto"/>
        <w:rPr>
          <w:rFonts w:ascii="Arial" w:hAnsi="Arial" w:cs="Arial"/>
        </w:rPr>
      </w:pPr>
      <w:r w:rsidRPr="00FE719F">
        <w:rPr>
          <w:rFonts w:ascii="Arial" w:hAnsi="Arial" w:cs="Arial"/>
        </w:rPr>
        <w:t>Jefa del Departamento de Control de Auditorías</w:t>
      </w:r>
      <w:r w:rsidR="00153E98">
        <w:rPr>
          <w:rFonts w:ascii="Arial" w:hAnsi="Arial" w:cs="Arial"/>
        </w:rPr>
        <w:t>.</w:t>
      </w:r>
    </w:p>
    <w:p w14:paraId="46449A84" w14:textId="3B96216F" w:rsidR="00DC490C" w:rsidRPr="00FE719F" w:rsidRDefault="00DC490C" w:rsidP="00DC490C">
      <w:pPr>
        <w:pStyle w:val="Sinespaciado"/>
        <w:spacing w:line="360" w:lineRule="auto"/>
        <w:rPr>
          <w:rFonts w:ascii="Arial" w:hAnsi="Arial" w:cs="Arial"/>
        </w:rPr>
      </w:pPr>
      <w:r w:rsidRPr="00FE719F">
        <w:rPr>
          <w:rFonts w:ascii="Arial" w:hAnsi="Arial" w:cs="Arial"/>
        </w:rPr>
        <w:t xml:space="preserve">Av. Cuauhtémoc </w:t>
      </w:r>
      <w:proofErr w:type="spellStart"/>
      <w:r w:rsidR="00BF03E0">
        <w:rPr>
          <w:rFonts w:ascii="Arial" w:hAnsi="Arial" w:cs="Arial"/>
        </w:rPr>
        <w:t>N°</w:t>
      </w:r>
      <w:proofErr w:type="spellEnd"/>
      <w:r w:rsidR="00BF03E0">
        <w:rPr>
          <w:rFonts w:ascii="Arial" w:hAnsi="Arial" w:cs="Arial"/>
        </w:rPr>
        <w:t xml:space="preserve"> </w:t>
      </w:r>
      <w:r w:rsidRPr="00FE719F">
        <w:rPr>
          <w:rFonts w:ascii="Arial" w:hAnsi="Arial" w:cs="Arial"/>
        </w:rPr>
        <w:t xml:space="preserve">25, Trinidad de las Huertas, Colonia Centro. </w:t>
      </w:r>
    </w:p>
    <w:p w14:paraId="50E8A2ED" w14:textId="1B499F7B" w:rsidR="00DC490C" w:rsidRPr="00FE719F" w:rsidRDefault="00DC490C" w:rsidP="00DC490C">
      <w:pPr>
        <w:pStyle w:val="Sinespaciado"/>
        <w:spacing w:line="360" w:lineRule="auto"/>
        <w:rPr>
          <w:rFonts w:ascii="Arial" w:hAnsi="Arial" w:cs="Arial"/>
        </w:rPr>
      </w:pPr>
      <w:r w:rsidRPr="00FE719F">
        <w:rPr>
          <w:rFonts w:ascii="Arial" w:hAnsi="Arial" w:cs="Arial"/>
        </w:rPr>
        <w:t>Teléfono. (951) 501 5500</w:t>
      </w:r>
      <w:r w:rsidR="00153E98">
        <w:rPr>
          <w:rFonts w:ascii="Arial" w:hAnsi="Arial" w:cs="Arial"/>
        </w:rPr>
        <w:t>.</w:t>
      </w:r>
    </w:p>
    <w:p w14:paraId="07BF4A4C" w14:textId="77777777" w:rsidR="00DC490C" w:rsidRPr="00FE719F" w:rsidRDefault="00DC490C" w:rsidP="00DC490C">
      <w:pPr>
        <w:pStyle w:val="Sinespaciado"/>
        <w:spacing w:line="360" w:lineRule="auto"/>
        <w:rPr>
          <w:rFonts w:ascii="Arial" w:hAnsi="Arial" w:cs="Arial"/>
        </w:rPr>
      </w:pPr>
      <w:r w:rsidRPr="00FE719F">
        <w:rPr>
          <w:rFonts w:ascii="Arial" w:hAnsi="Arial" w:cs="Arial"/>
        </w:rPr>
        <w:br w:type="page"/>
      </w:r>
    </w:p>
    <w:p w14:paraId="19540923" w14:textId="77777777" w:rsidR="00F906BA" w:rsidRPr="00FE719F" w:rsidRDefault="00F906BA" w:rsidP="00DC490C">
      <w:pPr>
        <w:autoSpaceDE w:val="0"/>
        <w:autoSpaceDN w:val="0"/>
        <w:adjustRightInd w:val="0"/>
        <w:spacing w:after="0" w:line="240" w:lineRule="auto"/>
        <w:rPr>
          <w:rFonts w:ascii="ArialMT" w:hAnsi="ArialMT" w:cs="ArialMT"/>
        </w:rPr>
      </w:pPr>
    </w:p>
    <w:p w14:paraId="637594F7" w14:textId="77777777" w:rsidR="00DC490C" w:rsidRPr="00FE719F" w:rsidRDefault="00DC490C" w:rsidP="00DC490C">
      <w:pPr>
        <w:spacing w:line="360" w:lineRule="auto"/>
        <w:rPr>
          <w:rFonts w:ascii="Arial" w:hAnsi="Arial" w:cs="Arial"/>
          <w:b/>
          <w:bCs/>
          <w:sz w:val="24"/>
          <w:szCs w:val="24"/>
        </w:rPr>
      </w:pPr>
      <w:r w:rsidRPr="00FE719F">
        <w:rPr>
          <w:rFonts w:ascii="Arial" w:hAnsi="Arial" w:cs="Arial"/>
          <w:b/>
          <w:bCs/>
          <w:sz w:val="24"/>
          <w:szCs w:val="24"/>
        </w:rPr>
        <w:t xml:space="preserve">FOJA DE FIRMAS </w:t>
      </w: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14"/>
        <w:gridCol w:w="4414"/>
      </w:tblGrid>
      <w:tr w:rsidR="00DC490C" w:rsidRPr="00FE719F" w14:paraId="657E6486" w14:textId="77777777" w:rsidTr="00063963">
        <w:tc>
          <w:tcPr>
            <w:tcW w:w="4414" w:type="dxa"/>
            <w:tcBorders>
              <w:top w:val="single" w:sz="4" w:space="0" w:color="auto"/>
              <w:left w:val="single" w:sz="4" w:space="0" w:color="auto"/>
              <w:bottom w:val="single" w:sz="4" w:space="0" w:color="auto"/>
              <w:right w:val="single" w:sz="4" w:space="0" w:color="auto"/>
            </w:tcBorders>
          </w:tcPr>
          <w:p w14:paraId="30E0A70A" w14:textId="77777777" w:rsidR="00DC490C" w:rsidRPr="00FE719F" w:rsidRDefault="00DC490C" w:rsidP="0019440E">
            <w:pPr>
              <w:pBdr>
                <w:top w:val="nil"/>
                <w:left w:val="nil"/>
                <w:bottom w:val="nil"/>
                <w:right w:val="nil"/>
                <w:between w:val="nil"/>
              </w:pBdr>
              <w:spacing w:line="360" w:lineRule="auto"/>
              <w:jc w:val="center"/>
              <w:rPr>
                <w:rFonts w:ascii="Arial" w:eastAsia="Arial" w:hAnsi="Arial" w:cs="Arial"/>
                <w:b/>
                <w:bCs/>
                <w:color w:val="000000"/>
              </w:rPr>
            </w:pPr>
            <w:r w:rsidRPr="00FE719F">
              <w:rPr>
                <w:rFonts w:ascii="Arial" w:eastAsia="Arial" w:hAnsi="Arial" w:cs="Arial"/>
                <w:b/>
                <w:bCs/>
                <w:color w:val="000000"/>
              </w:rPr>
              <w:t>ELABORÓ</w:t>
            </w:r>
          </w:p>
        </w:tc>
        <w:tc>
          <w:tcPr>
            <w:tcW w:w="4414" w:type="dxa"/>
            <w:tcBorders>
              <w:top w:val="single" w:sz="4" w:space="0" w:color="auto"/>
              <w:left w:val="single" w:sz="4" w:space="0" w:color="auto"/>
              <w:bottom w:val="single" w:sz="4" w:space="0" w:color="auto"/>
              <w:right w:val="single" w:sz="4" w:space="0" w:color="auto"/>
            </w:tcBorders>
          </w:tcPr>
          <w:p w14:paraId="35750645" w14:textId="77777777" w:rsidR="00DC490C" w:rsidRPr="00FE719F" w:rsidRDefault="00DC490C" w:rsidP="0019440E">
            <w:pPr>
              <w:pBdr>
                <w:top w:val="nil"/>
                <w:left w:val="nil"/>
                <w:bottom w:val="nil"/>
                <w:right w:val="nil"/>
                <w:between w:val="nil"/>
              </w:pBdr>
              <w:spacing w:line="360" w:lineRule="auto"/>
              <w:jc w:val="center"/>
              <w:rPr>
                <w:rFonts w:ascii="Arial" w:eastAsia="Arial" w:hAnsi="Arial" w:cs="Arial"/>
                <w:b/>
                <w:bCs/>
                <w:color w:val="000000"/>
              </w:rPr>
            </w:pPr>
            <w:r w:rsidRPr="00FE719F">
              <w:rPr>
                <w:rFonts w:ascii="Arial" w:eastAsia="Arial" w:hAnsi="Arial" w:cs="Arial"/>
                <w:b/>
                <w:bCs/>
                <w:color w:val="000000"/>
              </w:rPr>
              <w:t>REVISÓ</w:t>
            </w:r>
          </w:p>
        </w:tc>
      </w:tr>
      <w:tr w:rsidR="00BF03E0" w:rsidRPr="00FE719F" w14:paraId="6052C150" w14:textId="77777777" w:rsidTr="00063963">
        <w:tc>
          <w:tcPr>
            <w:tcW w:w="4414" w:type="dxa"/>
            <w:tcBorders>
              <w:top w:val="single" w:sz="4" w:space="0" w:color="auto"/>
              <w:left w:val="single" w:sz="4" w:space="0" w:color="auto"/>
              <w:bottom w:val="single" w:sz="4" w:space="0" w:color="auto"/>
              <w:right w:val="single" w:sz="4" w:space="0" w:color="auto"/>
            </w:tcBorders>
          </w:tcPr>
          <w:p w14:paraId="63A49426" w14:textId="77777777" w:rsidR="00BF03E0" w:rsidRPr="00FE719F" w:rsidRDefault="00BF03E0" w:rsidP="0019440E">
            <w:pPr>
              <w:pBdr>
                <w:top w:val="nil"/>
                <w:left w:val="nil"/>
                <w:bottom w:val="nil"/>
                <w:right w:val="nil"/>
                <w:between w:val="nil"/>
              </w:pBdr>
              <w:spacing w:line="360" w:lineRule="auto"/>
              <w:jc w:val="center"/>
              <w:rPr>
                <w:rFonts w:ascii="Arial" w:eastAsia="Arial" w:hAnsi="Arial" w:cs="Arial"/>
                <w:b/>
                <w:bCs/>
                <w:color w:val="000000"/>
              </w:rPr>
            </w:pPr>
          </w:p>
        </w:tc>
        <w:tc>
          <w:tcPr>
            <w:tcW w:w="4414" w:type="dxa"/>
            <w:tcBorders>
              <w:top w:val="single" w:sz="4" w:space="0" w:color="auto"/>
              <w:left w:val="single" w:sz="4" w:space="0" w:color="auto"/>
              <w:bottom w:val="single" w:sz="4" w:space="0" w:color="auto"/>
              <w:right w:val="single" w:sz="4" w:space="0" w:color="auto"/>
            </w:tcBorders>
          </w:tcPr>
          <w:p w14:paraId="5BD731EF" w14:textId="77777777" w:rsidR="00BF03E0" w:rsidRDefault="00BF03E0" w:rsidP="0019440E">
            <w:pPr>
              <w:pBdr>
                <w:top w:val="nil"/>
                <w:left w:val="nil"/>
                <w:bottom w:val="nil"/>
                <w:right w:val="nil"/>
                <w:between w:val="nil"/>
              </w:pBdr>
              <w:spacing w:line="360" w:lineRule="auto"/>
              <w:jc w:val="center"/>
              <w:rPr>
                <w:rFonts w:ascii="Arial" w:eastAsia="Arial" w:hAnsi="Arial" w:cs="Arial"/>
                <w:b/>
                <w:bCs/>
                <w:color w:val="000000"/>
              </w:rPr>
            </w:pPr>
          </w:p>
          <w:p w14:paraId="3FE4BE69" w14:textId="77777777" w:rsidR="00BF03E0" w:rsidRDefault="00BF03E0" w:rsidP="0019440E">
            <w:pPr>
              <w:pBdr>
                <w:top w:val="nil"/>
                <w:left w:val="nil"/>
                <w:bottom w:val="nil"/>
                <w:right w:val="nil"/>
                <w:between w:val="nil"/>
              </w:pBdr>
              <w:spacing w:line="360" w:lineRule="auto"/>
              <w:jc w:val="center"/>
              <w:rPr>
                <w:rFonts w:ascii="Arial" w:eastAsia="Arial" w:hAnsi="Arial" w:cs="Arial"/>
                <w:b/>
                <w:bCs/>
                <w:color w:val="000000"/>
              </w:rPr>
            </w:pPr>
          </w:p>
          <w:p w14:paraId="0174CE7F" w14:textId="77777777" w:rsidR="00BF03E0" w:rsidRDefault="00BF03E0" w:rsidP="0019440E">
            <w:pPr>
              <w:pBdr>
                <w:top w:val="nil"/>
                <w:left w:val="nil"/>
                <w:bottom w:val="nil"/>
                <w:right w:val="nil"/>
                <w:between w:val="nil"/>
              </w:pBdr>
              <w:spacing w:line="360" w:lineRule="auto"/>
              <w:jc w:val="center"/>
              <w:rPr>
                <w:rFonts w:ascii="Arial" w:eastAsia="Arial" w:hAnsi="Arial" w:cs="Arial"/>
                <w:b/>
                <w:bCs/>
                <w:color w:val="000000"/>
              </w:rPr>
            </w:pPr>
          </w:p>
          <w:p w14:paraId="3DE2C997" w14:textId="77777777" w:rsidR="00BF03E0" w:rsidRDefault="00BF03E0" w:rsidP="0019440E">
            <w:pPr>
              <w:pBdr>
                <w:top w:val="nil"/>
                <w:left w:val="nil"/>
                <w:bottom w:val="nil"/>
                <w:right w:val="nil"/>
                <w:between w:val="nil"/>
              </w:pBdr>
              <w:spacing w:line="360" w:lineRule="auto"/>
              <w:jc w:val="center"/>
              <w:rPr>
                <w:rFonts w:ascii="Arial" w:eastAsia="Arial" w:hAnsi="Arial" w:cs="Arial"/>
                <w:b/>
                <w:bCs/>
                <w:color w:val="000000"/>
              </w:rPr>
            </w:pPr>
          </w:p>
          <w:p w14:paraId="34CD01AB" w14:textId="77777777" w:rsidR="00BF03E0" w:rsidRDefault="00BF03E0" w:rsidP="0019440E">
            <w:pPr>
              <w:pBdr>
                <w:top w:val="nil"/>
                <w:left w:val="nil"/>
                <w:bottom w:val="nil"/>
                <w:right w:val="nil"/>
                <w:between w:val="nil"/>
              </w:pBdr>
              <w:spacing w:line="360" w:lineRule="auto"/>
              <w:jc w:val="center"/>
              <w:rPr>
                <w:rFonts w:ascii="Arial" w:eastAsia="Arial" w:hAnsi="Arial" w:cs="Arial"/>
                <w:b/>
                <w:bCs/>
                <w:color w:val="000000"/>
              </w:rPr>
            </w:pPr>
          </w:p>
          <w:p w14:paraId="3AEE7763" w14:textId="77777777" w:rsidR="00BF03E0" w:rsidRDefault="00BF03E0" w:rsidP="0019440E">
            <w:pPr>
              <w:pBdr>
                <w:top w:val="nil"/>
                <w:left w:val="nil"/>
                <w:bottom w:val="nil"/>
                <w:right w:val="nil"/>
                <w:between w:val="nil"/>
              </w:pBdr>
              <w:spacing w:line="360" w:lineRule="auto"/>
              <w:jc w:val="center"/>
              <w:rPr>
                <w:rFonts w:ascii="Arial" w:eastAsia="Arial" w:hAnsi="Arial" w:cs="Arial"/>
                <w:b/>
                <w:bCs/>
                <w:color w:val="000000"/>
              </w:rPr>
            </w:pPr>
          </w:p>
          <w:p w14:paraId="3BD47329" w14:textId="77777777" w:rsidR="00BF03E0" w:rsidRPr="00FE719F" w:rsidRDefault="00BF03E0" w:rsidP="0019440E">
            <w:pPr>
              <w:pBdr>
                <w:top w:val="nil"/>
                <w:left w:val="nil"/>
                <w:bottom w:val="nil"/>
                <w:right w:val="nil"/>
                <w:between w:val="nil"/>
              </w:pBdr>
              <w:spacing w:line="360" w:lineRule="auto"/>
              <w:jc w:val="center"/>
              <w:rPr>
                <w:rFonts w:ascii="Arial" w:eastAsia="Arial" w:hAnsi="Arial" w:cs="Arial"/>
                <w:b/>
                <w:bCs/>
                <w:color w:val="000000"/>
              </w:rPr>
            </w:pPr>
          </w:p>
        </w:tc>
      </w:tr>
      <w:tr w:rsidR="00DC490C" w:rsidRPr="00FE719F" w14:paraId="323F9D61" w14:textId="77777777" w:rsidTr="00063963">
        <w:tc>
          <w:tcPr>
            <w:tcW w:w="4414" w:type="dxa"/>
            <w:tcBorders>
              <w:top w:val="single" w:sz="4" w:space="0" w:color="auto"/>
              <w:left w:val="single" w:sz="4" w:space="0" w:color="auto"/>
              <w:bottom w:val="single" w:sz="4" w:space="0" w:color="auto"/>
              <w:right w:val="single" w:sz="4" w:space="0" w:color="auto"/>
            </w:tcBorders>
          </w:tcPr>
          <w:p w14:paraId="19D27A04" w14:textId="3A9FB63B" w:rsidR="00BF03E0" w:rsidRPr="00FE719F" w:rsidRDefault="00DC490C" w:rsidP="00BF03E0">
            <w:pPr>
              <w:spacing w:line="360" w:lineRule="auto"/>
              <w:jc w:val="center"/>
              <w:rPr>
                <w:rFonts w:ascii="Arial" w:eastAsia="Arial" w:hAnsi="Arial" w:cs="Arial"/>
                <w:b/>
                <w:bCs/>
                <w:color w:val="000000"/>
              </w:rPr>
            </w:pPr>
            <w:r w:rsidRPr="00FE719F">
              <w:rPr>
                <w:rFonts w:ascii="Arial" w:eastAsia="Arial" w:hAnsi="Arial" w:cs="Arial"/>
                <w:b/>
                <w:bCs/>
                <w:color w:val="000000"/>
              </w:rPr>
              <w:t xml:space="preserve">C. </w:t>
            </w:r>
            <w:r w:rsidR="00343100" w:rsidRPr="00FE719F">
              <w:rPr>
                <w:rFonts w:ascii="Arial" w:eastAsia="Arial" w:hAnsi="Arial" w:cs="Arial"/>
                <w:b/>
                <w:bCs/>
                <w:color w:val="000000"/>
              </w:rPr>
              <w:t>ODILÓN GONZÁLEZ RUIZ</w:t>
            </w:r>
          </w:p>
          <w:p w14:paraId="6E298260" w14:textId="6BDF97B9" w:rsidR="00343100" w:rsidRPr="00FE719F" w:rsidRDefault="00343100" w:rsidP="0019440E">
            <w:pPr>
              <w:spacing w:line="360" w:lineRule="auto"/>
              <w:jc w:val="center"/>
              <w:rPr>
                <w:b/>
                <w:bCs/>
                <w:color w:val="000000"/>
              </w:rPr>
            </w:pPr>
            <w:r w:rsidRPr="00FE719F">
              <w:rPr>
                <w:rFonts w:ascii="Arial" w:eastAsia="Arial" w:hAnsi="Arial" w:cs="Arial"/>
                <w:b/>
                <w:bCs/>
                <w:color w:val="000000"/>
              </w:rPr>
              <w:t>DIRECTOR DE CONTABILIDAD</w:t>
            </w:r>
          </w:p>
        </w:tc>
        <w:tc>
          <w:tcPr>
            <w:tcW w:w="4414" w:type="dxa"/>
            <w:tcBorders>
              <w:top w:val="single" w:sz="4" w:space="0" w:color="auto"/>
              <w:left w:val="single" w:sz="4" w:space="0" w:color="auto"/>
              <w:bottom w:val="single" w:sz="4" w:space="0" w:color="auto"/>
              <w:right w:val="single" w:sz="4" w:space="0" w:color="auto"/>
            </w:tcBorders>
          </w:tcPr>
          <w:p w14:paraId="5FABB82C" w14:textId="6966DAC4" w:rsidR="00DC490C" w:rsidRPr="00FE719F" w:rsidRDefault="00DC490C" w:rsidP="0019440E">
            <w:pPr>
              <w:pBdr>
                <w:top w:val="nil"/>
                <w:left w:val="nil"/>
                <w:bottom w:val="nil"/>
                <w:right w:val="nil"/>
                <w:between w:val="nil"/>
              </w:pBdr>
              <w:jc w:val="center"/>
              <w:rPr>
                <w:rFonts w:ascii="Arial" w:eastAsia="Arial" w:hAnsi="Arial" w:cs="Arial"/>
                <w:b/>
                <w:bCs/>
                <w:color w:val="000000"/>
              </w:rPr>
            </w:pPr>
            <w:r w:rsidRPr="00FE719F">
              <w:rPr>
                <w:rFonts w:ascii="Arial" w:eastAsia="Arial" w:hAnsi="Arial" w:cs="Arial"/>
                <w:b/>
                <w:bCs/>
                <w:color w:val="000000"/>
              </w:rPr>
              <w:t xml:space="preserve">C. </w:t>
            </w:r>
            <w:r w:rsidR="00343100" w:rsidRPr="00FE719F">
              <w:rPr>
                <w:rFonts w:ascii="Arial" w:eastAsia="Arial" w:hAnsi="Arial" w:cs="Arial"/>
                <w:b/>
                <w:bCs/>
                <w:color w:val="000000"/>
              </w:rPr>
              <w:t>ANDREA OFELIA CISNEROS CANSECO</w:t>
            </w:r>
          </w:p>
          <w:p w14:paraId="7AB5F9DD" w14:textId="734669D2" w:rsidR="00343100" w:rsidRPr="00FE719F" w:rsidRDefault="00343100" w:rsidP="00153E98">
            <w:pPr>
              <w:pBdr>
                <w:top w:val="nil"/>
                <w:left w:val="nil"/>
                <w:bottom w:val="nil"/>
                <w:right w:val="nil"/>
                <w:between w:val="nil"/>
              </w:pBdr>
              <w:spacing w:line="360" w:lineRule="auto"/>
              <w:jc w:val="center"/>
              <w:rPr>
                <w:b/>
                <w:bCs/>
                <w:color w:val="000000"/>
              </w:rPr>
            </w:pPr>
            <w:r w:rsidRPr="00153E98">
              <w:rPr>
                <w:rFonts w:ascii="Arial" w:eastAsia="Arial" w:hAnsi="Arial" w:cs="Arial"/>
                <w:b/>
                <w:bCs/>
                <w:color w:val="000000"/>
              </w:rPr>
              <w:t>SECRETARIA TÉCNICA</w:t>
            </w:r>
          </w:p>
        </w:tc>
      </w:tr>
      <w:tr w:rsidR="00DC490C" w:rsidRPr="00FE719F" w14:paraId="70E32845" w14:textId="77777777" w:rsidTr="00063963">
        <w:tc>
          <w:tcPr>
            <w:tcW w:w="8828" w:type="dxa"/>
            <w:gridSpan w:val="2"/>
            <w:tcBorders>
              <w:top w:val="single" w:sz="4" w:space="0" w:color="auto"/>
            </w:tcBorders>
          </w:tcPr>
          <w:p w14:paraId="4D856316" w14:textId="77777777" w:rsidR="00DC490C" w:rsidRPr="00FE719F" w:rsidRDefault="00DC490C" w:rsidP="0019440E">
            <w:pPr>
              <w:pBdr>
                <w:top w:val="nil"/>
                <w:left w:val="nil"/>
                <w:bottom w:val="nil"/>
                <w:right w:val="nil"/>
                <w:between w:val="nil"/>
              </w:pBdr>
              <w:spacing w:line="276" w:lineRule="auto"/>
              <w:jc w:val="center"/>
              <w:rPr>
                <w:rFonts w:ascii="Arial" w:eastAsia="Arial" w:hAnsi="Arial" w:cs="Arial"/>
                <w:b/>
                <w:bCs/>
                <w:color w:val="000000"/>
              </w:rPr>
            </w:pPr>
          </w:p>
          <w:p w14:paraId="11371C76" w14:textId="77777777" w:rsidR="00DC490C" w:rsidRPr="00FE719F" w:rsidRDefault="00DC490C" w:rsidP="0019440E">
            <w:pPr>
              <w:pBdr>
                <w:top w:val="nil"/>
                <w:left w:val="nil"/>
                <w:bottom w:val="nil"/>
                <w:right w:val="nil"/>
                <w:between w:val="nil"/>
              </w:pBdr>
              <w:spacing w:line="276" w:lineRule="auto"/>
              <w:jc w:val="center"/>
              <w:rPr>
                <w:rFonts w:ascii="Arial" w:eastAsia="Arial" w:hAnsi="Arial" w:cs="Arial"/>
                <w:b/>
                <w:bCs/>
                <w:color w:val="000000"/>
              </w:rPr>
            </w:pPr>
            <w:r w:rsidRPr="00FE719F">
              <w:rPr>
                <w:rFonts w:ascii="Arial" w:eastAsia="Arial" w:hAnsi="Arial" w:cs="Arial"/>
                <w:b/>
                <w:bCs/>
                <w:color w:val="000000"/>
              </w:rPr>
              <w:t>AUTORIZÓ</w:t>
            </w:r>
          </w:p>
          <w:p w14:paraId="0A4B89B3" w14:textId="77777777" w:rsidR="00DC490C" w:rsidRPr="00FE719F" w:rsidRDefault="00DC490C" w:rsidP="0019440E">
            <w:pPr>
              <w:pBdr>
                <w:top w:val="nil"/>
                <w:left w:val="nil"/>
                <w:bottom w:val="nil"/>
                <w:right w:val="nil"/>
                <w:between w:val="nil"/>
              </w:pBdr>
              <w:spacing w:line="276" w:lineRule="auto"/>
              <w:jc w:val="center"/>
              <w:rPr>
                <w:rFonts w:ascii="Arial" w:eastAsia="Arial" w:hAnsi="Arial" w:cs="Arial"/>
                <w:b/>
                <w:bCs/>
                <w:color w:val="000000"/>
              </w:rPr>
            </w:pPr>
          </w:p>
          <w:p w14:paraId="0EEE5FAA" w14:textId="77777777" w:rsidR="00DC490C" w:rsidRDefault="00DC490C" w:rsidP="0019440E">
            <w:pPr>
              <w:pBdr>
                <w:top w:val="nil"/>
                <w:left w:val="nil"/>
                <w:bottom w:val="nil"/>
                <w:right w:val="nil"/>
                <w:between w:val="nil"/>
              </w:pBdr>
              <w:spacing w:line="276" w:lineRule="auto"/>
              <w:jc w:val="center"/>
              <w:rPr>
                <w:rFonts w:ascii="Arial" w:eastAsia="Arial" w:hAnsi="Arial" w:cs="Arial"/>
                <w:b/>
                <w:bCs/>
                <w:color w:val="000000"/>
              </w:rPr>
            </w:pPr>
          </w:p>
          <w:p w14:paraId="669AAFBC" w14:textId="77777777" w:rsidR="00BF03E0" w:rsidRDefault="00BF03E0" w:rsidP="0019440E">
            <w:pPr>
              <w:pBdr>
                <w:top w:val="nil"/>
                <w:left w:val="nil"/>
                <w:bottom w:val="nil"/>
                <w:right w:val="nil"/>
                <w:between w:val="nil"/>
              </w:pBdr>
              <w:spacing w:line="276" w:lineRule="auto"/>
              <w:jc w:val="center"/>
              <w:rPr>
                <w:rFonts w:ascii="Arial" w:eastAsia="Arial" w:hAnsi="Arial" w:cs="Arial"/>
                <w:b/>
                <w:bCs/>
                <w:color w:val="000000"/>
              </w:rPr>
            </w:pPr>
          </w:p>
          <w:p w14:paraId="67BC74C2" w14:textId="77777777" w:rsidR="00BF03E0" w:rsidRPr="00FE719F" w:rsidRDefault="00BF03E0" w:rsidP="0019440E">
            <w:pPr>
              <w:pBdr>
                <w:top w:val="nil"/>
                <w:left w:val="nil"/>
                <w:bottom w:val="nil"/>
                <w:right w:val="nil"/>
                <w:between w:val="nil"/>
              </w:pBdr>
              <w:spacing w:line="276" w:lineRule="auto"/>
              <w:jc w:val="center"/>
              <w:rPr>
                <w:rFonts w:ascii="Arial" w:eastAsia="Arial" w:hAnsi="Arial" w:cs="Arial"/>
                <w:b/>
                <w:bCs/>
                <w:color w:val="000000"/>
              </w:rPr>
            </w:pPr>
          </w:p>
          <w:p w14:paraId="69D8A2BF" w14:textId="77777777" w:rsidR="00DC490C" w:rsidRPr="00FE719F" w:rsidRDefault="00DC490C" w:rsidP="0019440E">
            <w:pPr>
              <w:pBdr>
                <w:top w:val="nil"/>
                <w:left w:val="nil"/>
                <w:bottom w:val="nil"/>
                <w:right w:val="nil"/>
                <w:between w:val="nil"/>
              </w:pBdr>
              <w:spacing w:line="276" w:lineRule="auto"/>
              <w:jc w:val="center"/>
              <w:rPr>
                <w:rFonts w:ascii="Arial" w:eastAsia="Arial" w:hAnsi="Arial" w:cs="Arial"/>
                <w:b/>
                <w:bCs/>
                <w:color w:val="000000"/>
              </w:rPr>
            </w:pPr>
          </w:p>
          <w:p w14:paraId="36E856C0" w14:textId="77777777" w:rsidR="00DC490C" w:rsidRPr="00FE719F" w:rsidRDefault="00DC490C" w:rsidP="0019440E">
            <w:pPr>
              <w:pBdr>
                <w:top w:val="nil"/>
                <w:left w:val="nil"/>
                <w:bottom w:val="nil"/>
                <w:right w:val="nil"/>
                <w:between w:val="nil"/>
              </w:pBdr>
              <w:spacing w:line="276" w:lineRule="auto"/>
              <w:jc w:val="center"/>
              <w:rPr>
                <w:rFonts w:ascii="Arial" w:eastAsia="Arial" w:hAnsi="Arial" w:cs="Arial"/>
                <w:b/>
                <w:bCs/>
                <w:color w:val="000000"/>
              </w:rPr>
            </w:pPr>
          </w:p>
          <w:p w14:paraId="0A54C3AB" w14:textId="77777777" w:rsidR="00DC490C" w:rsidRPr="00FE719F" w:rsidRDefault="00DC490C" w:rsidP="0019440E">
            <w:pPr>
              <w:spacing w:line="360" w:lineRule="auto"/>
              <w:jc w:val="center"/>
              <w:rPr>
                <w:b/>
                <w:bCs/>
                <w:color w:val="000000"/>
              </w:rPr>
            </w:pPr>
          </w:p>
        </w:tc>
      </w:tr>
      <w:tr w:rsidR="00DC490C" w:rsidRPr="00FE719F" w14:paraId="65C4C22C" w14:textId="77777777" w:rsidTr="0019440E">
        <w:tc>
          <w:tcPr>
            <w:tcW w:w="8828" w:type="dxa"/>
            <w:gridSpan w:val="2"/>
          </w:tcPr>
          <w:p w14:paraId="444AD5C7" w14:textId="03FD1BF5" w:rsidR="00556672" w:rsidRPr="00FE719F" w:rsidRDefault="00DC490C" w:rsidP="00556672">
            <w:pPr>
              <w:spacing w:line="360" w:lineRule="auto"/>
              <w:jc w:val="center"/>
              <w:rPr>
                <w:rFonts w:ascii="Arial" w:eastAsia="Arial" w:hAnsi="Arial" w:cs="Arial"/>
                <w:b/>
                <w:bCs/>
                <w:color w:val="000000"/>
              </w:rPr>
            </w:pPr>
            <w:r w:rsidRPr="00FE719F">
              <w:rPr>
                <w:rFonts w:ascii="Arial" w:eastAsia="Arial" w:hAnsi="Arial" w:cs="Arial"/>
                <w:b/>
                <w:bCs/>
                <w:color w:val="000000"/>
              </w:rPr>
              <w:t>C.</w:t>
            </w:r>
            <w:r w:rsidR="00343100" w:rsidRPr="00FE719F">
              <w:rPr>
                <w:rFonts w:ascii="Arial" w:eastAsia="Arial" w:hAnsi="Arial" w:cs="Arial"/>
                <w:b/>
                <w:bCs/>
                <w:color w:val="000000"/>
              </w:rPr>
              <w:t xml:space="preserve"> </w:t>
            </w:r>
            <w:r w:rsidR="00556672" w:rsidRPr="00FE719F">
              <w:rPr>
                <w:rFonts w:ascii="Arial" w:eastAsia="Arial" w:hAnsi="Arial" w:cs="Arial"/>
                <w:b/>
                <w:bCs/>
                <w:color w:val="000000"/>
              </w:rPr>
              <w:t>LETICIA DOMÍNGUEZ MARTÍNEZ</w:t>
            </w:r>
          </w:p>
          <w:p w14:paraId="19442178" w14:textId="3DFCC7C4" w:rsidR="00DC490C" w:rsidRPr="00FE719F" w:rsidRDefault="00556672" w:rsidP="0019440E">
            <w:pPr>
              <w:spacing w:line="360" w:lineRule="auto"/>
              <w:jc w:val="center"/>
              <w:rPr>
                <w:rFonts w:ascii="Arial" w:eastAsia="Arial" w:hAnsi="Arial" w:cs="Arial"/>
                <w:b/>
                <w:bCs/>
                <w:color w:val="000000"/>
              </w:rPr>
            </w:pPr>
            <w:r w:rsidRPr="00FE719F">
              <w:rPr>
                <w:rFonts w:ascii="Arial" w:eastAsia="Arial" w:hAnsi="Arial" w:cs="Arial"/>
                <w:b/>
                <w:bCs/>
                <w:color w:val="000000"/>
              </w:rPr>
              <w:t>TESORERA MUNICIPAL</w:t>
            </w:r>
          </w:p>
        </w:tc>
      </w:tr>
    </w:tbl>
    <w:p w14:paraId="4859FA0F" w14:textId="77777777" w:rsidR="00DC490C" w:rsidRPr="00FE719F" w:rsidRDefault="00DC490C" w:rsidP="00DC490C">
      <w:pPr>
        <w:spacing w:line="360" w:lineRule="auto"/>
        <w:jc w:val="center"/>
        <w:rPr>
          <w:rFonts w:ascii="Arial" w:hAnsi="Arial" w:cs="Arial"/>
          <w:sz w:val="24"/>
          <w:szCs w:val="24"/>
        </w:rPr>
      </w:pPr>
    </w:p>
    <w:p w14:paraId="3EDAF6C1" w14:textId="77777777" w:rsidR="00DC490C" w:rsidRPr="00FE719F" w:rsidRDefault="00DC490C" w:rsidP="00DC490C">
      <w:pPr>
        <w:autoSpaceDE w:val="0"/>
        <w:autoSpaceDN w:val="0"/>
        <w:adjustRightInd w:val="0"/>
        <w:spacing w:after="0" w:line="240" w:lineRule="auto"/>
        <w:rPr>
          <w:rFonts w:ascii="ArialMT" w:hAnsi="ArialMT" w:cs="ArialMT"/>
        </w:rPr>
      </w:pPr>
    </w:p>
    <w:p w14:paraId="713913C4" w14:textId="77777777" w:rsidR="00DC490C" w:rsidRPr="00FE719F" w:rsidRDefault="00DC490C" w:rsidP="00DC490C">
      <w:pPr>
        <w:autoSpaceDE w:val="0"/>
        <w:autoSpaceDN w:val="0"/>
        <w:adjustRightInd w:val="0"/>
        <w:spacing w:after="0" w:line="240" w:lineRule="auto"/>
        <w:rPr>
          <w:rFonts w:ascii="ArialMT" w:hAnsi="ArialMT" w:cs="ArialMT"/>
        </w:rPr>
      </w:pPr>
    </w:p>
    <w:p w14:paraId="35B8353F" w14:textId="77777777" w:rsidR="00DC490C" w:rsidRPr="00FE719F" w:rsidRDefault="00DC490C" w:rsidP="00DC490C">
      <w:pPr>
        <w:autoSpaceDE w:val="0"/>
        <w:autoSpaceDN w:val="0"/>
        <w:adjustRightInd w:val="0"/>
        <w:spacing w:after="0" w:line="240" w:lineRule="auto"/>
        <w:rPr>
          <w:rFonts w:ascii="ArialMT" w:hAnsi="ArialMT" w:cs="ArialMT"/>
        </w:rPr>
      </w:pPr>
    </w:p>
    <w:p w14:paraId="0008F372" w14:textId="77777777" w:rsidR="00DC490C" w:rsidRPr="00FE719F" w:rsidRDefault="00DC490C" w:rsidP="00DC490C">
      <w:pPr>
        <w:autoSpaceDE w:val="0"/>
        <w:autoSpaceDN w:val="0"/>
        <w:adjustRightInd w:val="0"/>
        <w:spacing w:after="0" w:line="240" w:lineRule="auto"/>
        <w:rPr>
          <w:rFonts w:ascii="ArialMT" w:hAnsi="ArialMT" w:cs="ArialMT"/>
        </w:rPr>
      </w:pPr>
    </w:p>
    <w:p w14:paraId="72701941" w14:textId="798F004B" w:rsidR="00DC490C" w:rsidRPr="00FE719F" w:rsidRDefault="00063963" w:rsidP="00DC490C">
      <w:pPr>
        <w:autoSpaceDE w:val="0"/>
        <w:autoSpaceDN w:val="0"/>
        <w:adjustRightInd w:val="0"/>
        <w:spacing w:after="0" w:line="240" w:lineRule="auto"/>
        <w:jc w:val="center"/>
        <w:rPr>
          <w:rFonts w:ascii="ArialMT" w:hAnsi="ArialMT" w:cs="ArialMT"/>
          <w:b/>
          <w:bCs/>
        </w:rPr>
      </w:pPr>
      <w:r w:rsidRPr="00FE719F">
        <w:rPr>
          <w:rFonts w:ascii="ArialMT" w:hAnsi="ArialMT" w:cs="ArialMT"/>
          <w:b/>
          <w:bCs/>
        </w:rPr>
        <w:t>14 DE JULIO DE 2023</w:t>
      </w:r>
    </w:p>
    <w:p w14:paraId="5185BF56" w14:textId="77777777" w:rsidR="00DC490C" w:rsidRDefault="00DC490C" w:rsidP="00DC490C">
      <w:pPr>
        <w:autoSpaceDE w:val="0"/>
        <w:autoSpaceDN w:val="0"/>
        <w:adjustRightInd w:val="0"/>
        <w:spacing w:after="0" w:line="240" w:lineRule="auto"/>
        <w:rPr>
          <w:rFonts w:ascii="ArialMT" w:hAnsi="ArialMT" w:cs="ArialMT"/>
        </w:rPr>
      </w:pPr>
    </w:p>
    <w:p w14:paraId="1020A4A6" w14:textId="77777777" w:rsidR="00AD1EB7" w:rsidRPr="00FE719F" w:rsidRDefault="00AD1EB7" w:rsidP="00DC490C">
      <w:pPr>
        <w:autoSpaceDE w:val="0"/>
        <w:autoSpaceDN w:val="0"/>
        <w:adjustRightInd w:val="0"/>
        <w:spacing w:after="0" w:line="240" w:lineRule="auto"/>
        <w:rPr>
          <w:rFonts w:ascii="ArialMT" w:hAnsi="ArialMT" w:cs="ArialMT"/>
        </w:rPr>
      </w:pPr>
    </w:p>
    <w:p w14:paraId="130A1CF0" w14:textId="77777777" w:rsidR="00DC490C" w:rsidRPr="00FE719F" w:rsidRDefault="00DC490C" w:rsidP="00DC490C">
      <w:pPr>
        <w:autoSpaceDE w:val="0"/>
        <w:autoSpaceDN w:val="0"/>
        <w:adjustRightInd w:val="0"/>
        <w:spacing w:after="0" w:line="240" w:lineRule="auto"/>
        <w:rPr>
          <w:rFonts w:ascii="ArialMT" w:hAnsi="ArialMT" w:cs="ArialMT"/>
          <w:b/>
          <w:bCs/>
        </w:rPr>
      </w:pPr>
      <w:r w:rsidRPr="00FE719F">
        <w:rPr>
          <w:rFonts w:ascii="ArialMT" w:hAnsi="ArialMT" w:cs="ArialMT"/>
          <w:b/>
          <w:bCs/>
        </w:rPr>
        <w:lastRenderedPageBreak/>
        <w:t>CONTROL DE CAMBIOS.</w:t>
      </w:r>
    </w:p>
    <w:p w14:paraId="0604DCBC" w14:textId="77777777" w:rsidR="00DC490C" w:rsidRPr="00FE719F" w:rsidRDefault="00DC490C" w:rsidP="00DC490C">
      <w:pPr>
        <w:autoSpaceDE w:val="0"/>
        <w:autoSpaceDN w:val="0"/>
        <w:adjustRightInd w:val="0"/>
        <w:spacing w:after="0" w:line="240" w:lineRule="auto"/>
        <w:rPr>
          <w:rFonts w:ascii="ArialMT" w:hAnsi="ArialMT" w:cs="ArialMT"/>
          <w:b/>
          <w:bCs/>
        </w:rPr>
      </w:pPr>
    </w:p>
    <w:tbl>
      <w:tblPr>
        <w:tblStyle w:val="Tablaconcuadrcula"/>
        <w:tblW w:w="10065" w:type="dxa"/>
        <w:tblInd w:w="-572" w:type="dxa"/>
        <w:tblLook w:val="04A0" w:firstRow="1" w:lastRow="0" w:firstColumn="1" w:lastColumn="0" w:noHBand="0" w:noVBand="1"/>
      </w:tblPr>
      <w:tblGrid>
        <w:gridCol w:w="3261"/>
        <w:gridCol w:w="6804"/>
      </w:tblGrid>
      <w:tr w:rsidR="00DC490C" w:rsidRPr="00FE719F" w14:paraId="013A1B80" w14:textId="77777777" w:rsidTr="0019440E">
        <w:tc>
          <w:tcPr>
            <w:tcW w:w="10065" w:type="dxa"/>
            <w:gridSpan w:val="2"/>
          </w:tcPr>
          <w:p w14:paraId="0394DEF5" w14:textId="77777777" w:rsidR="00DC490C" w:rsidRPr="00FE719F" w:rsidRDefault="00DC490C" w:rsidP="0019440E">
            <w:pPr>
              <w:spacing w:line="360" w:lineRule="auto"/>
              <w:rPr>
                <w:rFonts w:ascii="Arial" w:hAnsi="Arial" w:cs="Arial"/>
                <w:b/>
                <w:bCs/>
              </w:rPr>
            </w:pPr>
            <w:r w:rsidRPr="00FE719F">
              <w:rPr>
                <w:rFonts w:ascii="Arial" w:hAnsi="Arial" w:cs="Arial"/>
                <w:b/>
                <w:bCs/>
              </w:rPr>
              <w:t>1. Identificación del procedimiento.</w:t>
            </w:r>
          </w:p>
        </w:tc>
      </w:tr>
      <w:tr w:rsidR="00DC490C" w:rsidRPr="00FE719F" w14:paraId="7762BF4F" w14:textId="77777777" w:rsidTr="0019440E">
        <w:tc>
          <w:tcPr>
            <w:tcW w:w="3261" w:type="dxa"/>
          </w:tcPr>
          <w:p w14:paraId="2D3D9D59" w14:textId="77777777" w:rsidR="00DC490C" w:rsidRPr="00FE719F" w:rsidRDefault="00DC490C" w:rsidP="0019440E">
            <w:pPr>
              <w:spacing w:line="360" w:lineRule="auto"/>
              <w:rPr>
                <w:rFonts w:ascii="Arial" w:hAnsi="Arial" w:cs="Arial"/>
              </w:rPr>
            </w:pPr>
            <w:r w:rsidRPr="00FE719F">
              <w:rPr>
                <w:rFonts w:ascii="Arial" w:hAnsi="Arial" w:cs="Arial"/>
              </w:rPr>
              <w:t>Nombre del procedimiento</w:t>
            </w:r>
          </w:p>
        </w:tc>
        <w:tc>
          <w:tcPr>
            <w:tcW w:w="6804" w:type="dxa"/>
          </w:tcPr>
          <w:p w14:paraId="2FCA1A61" w14:textId="77777777" w:rsidR="00DC490C" w:rsidRPr="00FE719F" w:rsidRDefault="00DC490C" w:rsidP="0019440E">
            <w:pPr>
              <w:spacing w:line="360" w:lineRule="auto"/>
              <w:jc w:val="both"/>
              <w:rPr>
                <w:rFonts w:ascii="Arial" w:hAnsi="Arial" w:cs="Arial"/>
              </w:rPr>
            </w:pPr>
            <w:r w:rsidRPr="00FE719F">
              <w:rPr>
                <w:rFonts w:ascii="Arial" w:hAnsi="Arial" w:cs="Arial"/>
              </w:rPr>
              <w:t>No aplica.</w:t>
            </w:r>
          </w:p>
        </w:tc>
      </w:tr>
      <w:tr w:rsidR="00DC490C" w:rsidRPr="00FE719F" w14:paraId="72F77205" w14:textId="77777777" w:rsidTr="0019440E">
        <w:tc>
          <w:tcPr>
            <w:tcW w:w="3261" w:type="dxa"/>
          </w:tcPr>
          <w:p w14:paraId="22522782" w14:textId="77777777" w:rsidR="00DC490C" w:rsidRPr="00FE719F" w:rsidRDefault="00DC490C" w:rsidP="0019440E">
            <w:pPr>
              <w:spacing w:line="360" w:lineRule="auto"/>
              <w:rPr>
                <w:rFonts w:ascii="Arial" w:hAnsi="Arial" w:cs="Arial"/>
              </w:rPr>
            </w:pPr>
            <w:r w:rsidRPr="00FE719F">
              <w:rPr>
                <w:rFonts w:ascii="Arial" w:hAnsi="Arial" w:cs="Arial"/>
              </w:rPr>
              <w:t>Área responsable</w:t>
            </w:r>
          </w:p>
        </w:tc>
        <w:tc>
          <w:tcPr>
            <w:tcW w:w="6804" w:type="dxa"/>
          </w:tcPr>
          <w:p w14:paraId="44C27460" w14:textId="77777777" w:rsidR="00DC490C" w:rsidRPr="00FE719F" w:rsidRDefault="00DC490C" w:rsidP="0019440E">
            <w:pPr>
              <w:spacing w:line="360" w:lineRule="auto"/>
              <w:rPr>
                <w:rFonts w:ascii="Arial" w:hAnsi="Arial" w:cs="Arial"/>
              </w:rPr>
            </w:pPr>
            <w:r w:rsidRPr="00FE719F">
              <w:rPr>
                <w:rFonts w:ascii="Arial" w:hAnsi="Arial" w:cs="Arial"/>
              </w:rPr>
              <w:t>No aplica.</w:t>
            </w:r>
          </w:p>
        </w:tc>
      </w:tr>
      <w:tr w:rsidR="00DC490C" w:rsidRPr="00FE719F" w14:paraId="1D4555E3" w14:textId="77777777" w:rsidTr="0019440E">
        <w:tc>
          <w:tcPr>
            <w:tcW w:w="3261" w:type="dxa"/>
          </w:tcPr>
          <w:p w14:paraId="19DE2048" w14:textId="77777777" w:rsidR="00DC490C" w:rsidRPr="00FE719F" w:rsidRDefault="00DC490C" w:rsidP="0019440E">
            <w:pPr>
              <w:spacing w:line="360" w:lineRule="auto"/>
              <w:rPr>
                <w:rFonts w:ascii="Arial" w:hAnsi="Arial" w:cs="Arial"/>
              </w:rPr>
            </w:pPr>
            <w:r w:rsidRPr="00FE719F">
              <w:rPr>
                <w:rFonts w:ascii="Arial" w:hAnsi="Arial" w:cs="Arial"/>
              </w:rPr>
              <w:t>Área de adscripción</w:t>
            </w:r>
          </w:p>
        </w:tc>
        <w:tc>
          <w:tcPr>
            <w:tcW w:w="6804" w:type="dxa"/>
          </w:tcPr>
          <w:p w14:paraId="7989245F" w14:textId="77777777" w:rsidR="00DC490C" w:rsidRPr="00FE719F" w:rsidRDefault="00DC490C" w:rsidP="0019440E">
            <w:pPr>
              <w:spacing w:line="360" w:lineRule="auto"/>
              <w:rPr>
                <w:rFonts w:ascii="Arial" w:hAnsi="Arial" w:cs="Arial"/>
              </w:rPr>
            </w:pPr>
            <w:r w:rsidRPr="00FE719F">
              <w:rPr>
                <w:rFonts w:ascii="Arial" w:hAnsi="Arial" w:cs="Arial"/>
              </w:rPr>
              <w:t>No aplica.</w:t>
            </w:r>
          </w:p>
        </w:tc>
      </w:tr>
      <w:tr w:rsidR="00DC490C" w:rsidRPr="00FE719F" w14:paraId="0DFD652B" w14:textId="77777777" w:rsidTr="0019440E">
        <w:tc>
          <w:tcPr>
            <w:tcW w:w="3261" w:type="dxa"/>
          </w:tcPr>
          <w:p w14:paraId="07FCA53C" w14:textId="77777777" w:rsidR="00DC490C" w:rsidRPr="00FE719F" w:rsidRDefault="00DC490C" w:rsidP="0019440E">
            <w:pPr>
              <w:spacing w:line="360" w:lineRule="auto"/>
              <w:rPr>
                <w:rFonts w:ascii="Arial" w:hAnsi="Arial" w:cs="Arial"/>
              </w:rPr>
            </w:pPr>
            <w:r w:rsidRPr="00FE719F">
              <w:rPr>
                <w:rFonts w:ascii="Arial" w:hAnsi="Arial" w:cs="Arial"/>
              </w:rPr>
              <w:t>Clave del procedimiento</w:t>
            </w:r>
          </w:p>
        </w:tc>
        <w:tc>
          <w:tcPr>
            <w:tcW w:w="6804" w:type="dxa"/>
          </w:tcPr>
          <w:p w14:paraId="025B9204" w14:textId="77777777" w:rsidR="00DC490C" w:rsidRPr="00FE719F" w:rsidRDefault="00DC490C" w:rsidP="0019440E">
            <w:pPr>
              <w:spacing w:line="360" w:lineRule="auto"/>
              <w:rPr>
                <w:rFonts w:ascii="Arial" w:hAnsi="Arial" w:cs="Arial"/>
              </w:rPr>
            </w:pPr>
            <w:r w:rsidRPr="00FE719F">
              <w:rPr>
                <w:rFonts w:ascii="Arial" w:hAnsi="Arial" w:cs="Arial"/>
              </w:rPr>
              <w:t>No aplica.</w:t>
            </w:r>
          </w:p>
        </w:tc>
      </w:tr>
      <w:tr w:rsidR="00DC490C" w:rsidRPr="00FE719F" w14:paraId="4C49DD12" w14:textId="77777777" w:rsidTr="0019440E">
        <w:tc>
          <w:tcPr>
            <w:tcW w:w="3261" w:type="dxa"/>
          </w:tcPr>
          <w:p w14:paraId="4D1EE190" w14:textId="77777777" w:rsidR="00DC490C" w:rsidRPr="00FE719F" w:rsidRDefault="00DC490C" w:rsidP="0019440E">
            <w:pPr>
              <w:spacing w:line="360" w:lineRule="auto"/>
              <w:rPr>
                <w:rFonts w:ascii="Arial" w:hAnsi="Arial" w:cs="Arial"/>
              </w:rPr>
            </w:pPr>
            <w:r w:rsidRPr="00FE719F">
              <w:rPr>
                <w:rFonts w:ascii="Arial" w:hAnsi="Arial" w:cs="Arial"/>
              </w:rPr>
              <w:t>Tiempo de ejecución</w:t>
            </w:r>
          </w:p>
        </w:tc>
        <w:tc>
          <w:tcPr>
            <w:tcW w:w="6804" w:type="dxa"/>
          </w:tcPr>
          <w:p w14:paraId="34C031F9" w14:textId="77777777" w:rsidR="00DC490C" w:rsidRPr="00FE719F" w:rsidRDefault="00DC490C" w:rsidP="0019440E">
            <w:pPr>
              <w:spacing w:line="360" w:lineRule="auto"/>
              <w:rPr>
                <w:rFonts w:ascii="Arial" w:hAnsi="Arial" w:cs="Arial"/>
              </w:rPr>
            </w:pPr>
            <w:r w:rsidRPr="00FE719F">
              <w:rPr>
                <w:rFonts w:ascii="Arial" w:hAnsi="Arial" w:cs="Arial"/>
              </w:rPr>
              <w:t>No aplica.</w:t>
            </w:r>
          </w:p>
        </w:tc>
      </w:tr>
    </w:tbl>
    <w:p w14:paraId="48B2DD8C" w14:textId="77777777" w:rsidR="00DC490C" w:rsidRPr="00FE719F" w:rsidRDefault="00DC490C" w:rsidP="00DC490C">
      <w:pPr>
        <w:rPr>
          <w:rFonts w:ascii="Arial" w:hAnsi="Arial" w:cs="Arial"/>
          <w:b/>
          <w:bCs/>
          <w:sz w:val="24"/>
          <w:szCs w:val="24"/>
        </w:rPr>
      </w:pPr>
    </w:p>
    <w:tbl>
      <w:tblPr>
        <w:tblStyle w:val="Tablaconcuadrcula"/>
        <w:tblW w:w="10065" w:type="dxa"/>
        <w:tblInd w:w="-572" w:type="dxa"/>
        <w:tblLook w:val="04A0" w:firstRow="1" w:lastRow="0" w:firstColumn="1" w:lastColumn="0" w:noHBand="0" w:noVBand="1"/>
      </w:tblPr>
      <w:tblGrid>
        <w:gridCol w:w="10065"/>
      </w:tblGrid>
      <w:tr w:rsidR="00DC490C" w:rsidRPr="00FE719F" w14:paraId="7E20C91D" w14:textId="77777777" w:rsidTr="0019440E">
        <w:tc>
          <w:tcPr>
            <w:tcW w:w="10065" w:type="dxa"/>
          </w:tcPr>
          <w:p w14:paraId="10EA0DD1" w14:textId="77777777" w:rsidR="00DC490C" w:rsidRPr="00FE719F" w:rsidRDefault="00DC490C" w:rsidP="0019440E">
            <w:pPr>
              <w:rPr>
                <w:rFonts w:ascii="Arial" w:hAnsi="Arial" w:cs="Arial"/>
              </w:rPr>
            </w:pPr>
            <w:r w:rsidRPr="00FE719F">
              <w:rPr>
                <w:rFonts w:ascii="Arial" w:hAnsi="Arial" w:cs="Arial"/>
                <w:b/>
                <w:bCs/>
              </w:rPr>
              <w:t xml:space="preserve">Fecha de aplicación: </w:t>
            </w:r>
            <w:r w:rsidRPr="00FE719F">
              <w:rPr>
                <w:rFonts w:ascii="Arial" w:hAnsi="Arial" w:cs="Arial"/>
              </w:rPr>
              <w:t>No aplica.</w:t>
            </w:r>
          </w:p>
        </w:tc>
      </w:tr>
      <w:tr w:rsidR="00DC490C" w:rsidRPr="00AE31E5" w14:paraId="354A3D30" w14:textId="77777777" w:rsidTr="0019440E">
        <w:trPr>
          <w:trHeight w:val="516"/>
        </w:trPr>
        <w:tc>
          <w:tcPr>
            <w:tcW w:w="10065" w:type="dxa"/>
          </w:tcPr>
          <w:p w14:paraId="4AD05499" w14:textId="77777777" w:rsidR="00DC490C" w:rsidRPr="00AE31E5" w:rsidRDefault="00DC490C" w:rsidP="0019440E">
            <w:pPr>
              <w:jc w:val="both"/>
              <w:rPr>
                <w:rFonts w:ascii="Arial" w:hAnsi="Arial" w:cs="Arial"/>
              </w:rPr>
            </w:pPr>
            <w:r w:rsidRPr="00FE719F">
              <w:rPr>
                <w:rFonts w:ascii="Arial" w:hAnsi="Arial" w:cs="Arial"/>
              </w:rPr>
              <w:t>No aplica.</w:t>
            </w:r>
          </w:p>
        </w:tc>
      </w:tr>
    </w:tbl>
    <w:p w14:paraId="7C1A187A" w14:textId="77777777" w:rsidR="00DC490C" w:rsidRPr="00FA286F" w:rsidRDefault="00DC490C" w:rsidP="00DC490C">
      <w:pPr>
        <w:rPr>
          <w:rFonts w:ascii="Arial" w:hAnsi="Arial" w:cs="Arial"/>
        </w:rPr>
      </w:pPr>
    </w:p>
    <w:p w14:paraId="63A60B26" w14:textId="77777777" w:rsidR="00AE6A30" w:rsidRDefault="00AE6A30" w:rsidP="00AE6A30">
      <w:pPr>
        <w:spacing w:line="360" w:lineRule="auto"/>
        <w:rPr>
          <w:rFonts w:ascii="Arial" w:hAnsi="Arial" w:cs="Arial"/>
        </w:rPr>
      </w:pPr>
    </w:p>
    <w:p w14:paraId="7BCD5BDE" w14:textId="77777777" w:rsidR="00AE6A30" w:rsidRPr="00AE6A30" w:rsidRDefault="00AE6A30" w:rsidP="00AE6A30"/>
    <w:sectPr w:rsidR="00AE6A30" w:rsidRPr="00AE6A30" w:rsidSect="00D96D3B">
      <w:headerReference w:type="default" r:id="rId135"/>
      <w:footerReference w:type="default" r:id="rId136"/>
      <w:pgSz w:w="12240" w:h="15840"/>
      <w:pgMar w:top="1417" w:right="1701" w:bottom="1272" w:left="1560"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D19D7C" w14:textId="77777777" w:rsidR="00A91876" w:rsidRDefault="00A91876" w:rsidP="008249B3">
      <w:pPr>
        <w:spacing w:after="0" w:line="240" w:lineRule="auto"/>
      </w:pPr>
      <w:r>
        <w:separator/>
      </w:r>
    </w:p>
  </w:endnote>
  <w:endnote w:type="continuationSeparator" w:id="0">
    <w:p w14:paraId="1ED79E2F" w14:textId="77777777" w:rsidR="00A91876" w:rsidRDefault="00A91876" w:rsidP="008249B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ArialMT">
    <w:altName w:val="Arial"/>
    <w:panose1 w:val="00000000000000000000"/>
    <w:charset w:val="00"/>
    <w:family w:val="auto"/>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33386615"/>
      <w:docPartObj>
        <w:docPartGallery w:val="Page Numbers (Bottom of Page)"/>
        <w:docPartUnique/>
      </w:docPartObj>
    </w:sdtPr>
    <w:sdtEndPr/>
    <w:sdtContent>
      <w:p w14:paraId="559E47D3" w14:textId="34CF2869" w:rsidR="00B24FEC" w:rsidRDefault="00B24FEC">
        <w:pPr>
          <w:pStyle w:val="Piedepgina"/>
          <w:jc w:val="right"/>
        </w:pPr>
        <w:r w:rsidRPr="000E4850">
          <w:rPr>
            <w:noProof/>
            <w:color w:val="7B392C"/>
            <w:lang w:eastAsia="es-MX"/>
          </w:rPr>
          <w:drawing>
            <wp:anchor distT="0" distB="0" distL="114300" distR="114300" simplePos="0" relativeHeight="251659264" behindDoc="1" locked="0" layoutInCell="1" allowOverlap="1" wp14:anchorId="01A5ED24" wp14:editId="56ADE7B4">
              <wp:simplePos x="0" y="0"/>
              <wp:positionH relativeFrom="column">
                <wp:posOffset>-1069866</wp:posOffset>
              </wp:positionH>
              <wp:positionV relativeFrom="page">
                <wp:posOffset>8964295</wp:posOffset>
              </wp:positionV>
              <wp:extent cx="10133330" cy="793115"/>
              <wp:effectExtent l="0" t="0" r="1270" b="0"/>
              <wp:wrapTight wrapText="bothSides">
                <wp:wrapPolygon edited="0">
                  <wp:start x="0" y="5188"/>
                  <wp:lineTo x="0" y="15564"/>
                  <wp:lineTo x="21562" y="15564"/>
                  <wp:lineTo x="21562" y="5188"/>
                  <wp:lineTo x="0" y="5188"/>
                </wp:wrapPolygon>
              </wp:wrapTight>
              <wp:docPr id="1362529109" name="Imagen 1362529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Lst>
                      </a:blip>
                      <a:stretch>
                        <a:fillRect/>
                      </a:stretch>
                    </pic:blipFill>
                    <pic:spPr>
                      <a:xfrm>
                        <a:off x="0" y="0"/>
                        <a:ext cx="10133330" cy="793115"/>
                      </a:xfrm>
                      <a:prstGeom prst="rect">
                        <a:avLst/>
                      </a:prstGeom>
                    </pic:spPr>
                  </pic:pic>
                </a:graphicData>
              </a:graphic>
              <wp14:sizeRelH relativeFrom="page">
                <wp14:pctWidth>0</wp14:pctWidth>
              </wp14:sizeRelH>
              <wp14:sizeRelV relativeFrom="page">
                <wp14:pctHeight>0</wp14:pctHeight>
              </wp14:sizeRelV>
            </wp:anchor>
          </w:drawing>
        </w:r>
        <w:r>
          <w:fldChar w:fldCharType="begin"/>
        </w:r>
        <w:r>
          <w:instrText>PAGE   \* MERGEFORMAT</w:instrText>
        </w:r>
        <w:r>
          <w:fldChar w:fldCharType="separate"/>
        </w:r>
        <w:r>
          <w:rPr>
            <w:lang w:val="es-ES"/>
          </w:rPr>
          <w:t>2</w:t>
        </w:r>
        <w:r>
          <w:fldChar w:fldCharType="end"/>
        </w:r>
      </w:p>
    </w:sdtContent>
  </w:sdt>
  <w:p w14:paraId="2D562D9A" w14:textId="326A586D" w:rsidR="00B24FEC" w:rsidRDefault="00B24FE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F696C22" w14:textId="77777777" w:rsidR="00A91876" w:rsidRDefault="00A91876" w:rsidP="008249B3">
      <w:pPr>
        <w:spacing w:after="0" w:line="240" w:lineRule="auto"/>
      </w:pPr>
      <w:r>
        <w:separator/>
      </w:r>
    </w:p>
  </w:footnote>
  <w:footnote w:type="continuationSeparator" w:id="0">
    <w:p w14:paraId="17DF7AD6" w14:textId="77777777" w:rsidR="00A91876" w:rsidRDefault="00A91876" w:rsidP="008249B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06A09" w14:textId="4A09C5F6" w:rsidR="00B24FEC" w:rsidRDefault="00B24FEC">
    <w:pPr>
      <w:pStyle w:val="Encabezado"/>
    </w:pPr>
  </w:p>
  <w:tbl>
    <w:tblPr>
      <w:tblStyle w:val="Tablaconcuadrcula"/>
      <w:tblW w:w="10065" w:type="dxa"/>
      <w:tblInd w:w="-582" w:type="dxa"/>
      <w:tblLook w:val="04A0" w:firstRow="1" w:lastRow="0" w:firstColumn="1" w:lastColumn="0" w:noHBand="0" w:noVBand="1"/>
    </w:tblPr>
    <w:tblGrid>
      <w:gridCol w:w="3402"/>
      <w:gridCol w:w="2977"/>
      <w:gridCol w:w="3686"/>
    </w:tblGrid>
    <w:tr w:rsidR="00B24FEC" w:rsidRPr="00FA286F" w14:paraId="0F1B3C1A" w14:textId="77777777" w:rsidTr="009B7140">
      <w:trPr>
        <w:trHeight w:val="821"/>
      </w:trPr>
      <w:tc>
        <w:tcPr>
          <w:tcW w:w="3402" w:type="dxa"/>
          <w:vMerge w:val="restart"/>
          <w:tcBorders>
            <w:top w:val="double" w:sz="4" w:space="0" w:color="auto"/>
            <w:left w:val="double" w:sz="4" w:space="0" w:color="auto"/>
            <w:right w:val="double" w:sz="4" w:space="0" w:color="auto"/>
          </w:tcBorders>
        </w:tcPr>
        <w:p w14:paraId="68810EB6" w14:textId="77777777" w:rsidR="00B24FEC" w:rsidRPr="004924A5" w:rsidRDefault="00B24FEC" w:rsidP="009B7140">
          <w:pPr>
            <w:jc w:val="center"/>
            <w:rPr>
              <w:rFonts w:ascii="Arial" w:hAnsi="Arial" w:cs="Arial"/>
            </w:rPr>
          </w:pPr>
          <w:r w:rsidRPr="0067162B">
            <w:rPr>
              <w:noProof/>
            </w:rPr>
            <w:drawing>
              <wp:anchor distT="0" distB="0" distL="114300" distR="114300" simplePos="0" relativeHeight="251661312" behindDoc="1" locked="0" layoutInCell="1" allowOverlap="1" wp14:anchorId="41B5A46E" wp14:editId="48B56BCD">
                <wp:simplePos x="0" y="0"/>
                <wp:positionH relativeFrom="margin">
                  <wp:posOffset>377190</wp:posOffset>
                </wp:positionH>
                <wp:positionV relativeFrom="paragraph">
                  <wp:posOffset>14605</wp:posOffset>
                </wp:positionV>
                <wp:extent cx="1257300" cy="1230704"/>
                <wp:effectExtent l="0" t="0" r="0" b="7620"/>
                <wp:wrapNone/>
                <wp:docPr id="518381777" name="Imagen 51838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57300" cy="1230704"/>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977" w:type="dxa"/>
          <w:tcBorders>
            <w:top w:val="double" w:sz="4" w:space="0" w:color="auto"/>
            <w:left w:val="double" w:sz="4" w:space="0" w:color="auto"/>
            <w:bottom w:val="double" w:sz="4" w:space="0" w:color="auto"/>
            <w:right w:val="double" w:sz="4" w:space="0" w:color="auto"/>
          </w:tcBorders>
          <w:vAlign w:val="center"/>
        </w:tcPr>
        <w:p w14:paraId="3A1E397B" w14:textId="77777777" w:rsidR="00B24FEC" w:rsidRPr="009B7140" w:rsidRDefault="00B24FEC" w:rsidP="009B7140">
          <w:pPr>
            <w:jc w:val="center"/>
            <w:rPr>
              <w:rFonts w:ascii="Arial" w:hAnsi="Arial" w:cs="Arial"/>
              <w:b/>
              <w:bCs/>
            </w:rPr>
          </w:pPr>
          <w:r w:rsidRPr="009B7140">
            <w:rPr>
              <w:rFonts w:ascii="Arial" w:hAnsi="Arial" w:cs="Arial"/>
              <w:b/>
              <w:bCs/>
            </w:rPr>
            <w:t>MUNICIPIO DE OAXACA DE JUÁREZ</w:t>
          </w:r>
        </w:p>
      </w:tc>
      <w:tc>
        <w:tcPr>
          <w:tcW w:w="3686" w:type="dxa"/>
          <w:tcBorders>
            <w:top w:val="double" w:sz="4" w:space="0" w:color="auto"/>
            <w:left w:val="double" w:sz="4" w:space="0" w:color="auto"/>
            <w:bottom w:val="double" w:sz="4" w:space="0" w:color="auto"/>
            <w:right w:val="double" w:sz="4" w:space="0" w:color="auto"/>
          </w:tcBorders>
          <w:vAlign w:val="center"/>
        </w:tcPr>
        <w:p w14:paraId="348FE399" w14:textId="77777777" w:rsidR="00B24FEC" w:rsidRPr="009B7140" w:rsidRDefault="00B24FEC" w:rsidP="009B7140">
          <w:pPr>
            <w:jc w:val="center"/>
            <w:rPr>
              <w:rFonts w:ascii="Arial" w:hAnsi="Arial" w:cs="Arial"/>
              <w:b/>
              <w:bCs/>
            </w:rPr>
          </w:pPr>
          <w:r w:rsidRPr="009B7140">
            <w:rPr>
              <w:rFonts w:ascii="Arial" w:hAnsi="Arial" w:cs="Arial"/>
              <w:b/>
              <w:bCs/>
            </w:rPr>
            <w:t>MANUAL DE PROCEDIMIENTOS</w:t>
          </w:r>
        </w:p>
      </w:tc>
    </w:tr>
    <w:tr w:rsidR="00B24FEC" w:rsidRPr="00FA286F" w14:paraId="07401D6D" w14:textId="77777777" w:rsidTr="009B7140">
      <w:trPr>
        <w:trHeight w:val="1134"/>
      </w:trPr>
      <w:tc>
        <w:tcPr>
          <w:tcW w:w="3402" w:type="dxa"/>
          <w:vMerge/>
          <w:tcBorders>
            <w:left w:val="double" w:sz="4" w:space="0" w:color="auto"/>
            <w:bottom w:val="double" w:sz="4" w:space="0" w:color="auto"/>
            <w:right w:val="double" w:sz="4" w:space="0" w:color="auto"/>
          </w:tcBorders>
        </w:tcPr>
        <w:p w14:paraId="22DD6AEB" w14:textId="77777777" w:rsidR="00B24FEC" w:rsidRPr="004924A5" w:rsidRDefault="00B24FEC" w:rsidP="009B7140">
          <w:pPr>
            <w:jc w:val="center"/>
            <w:rPr>
              <w:rFonts w:ascii="Arial" w:hAnsi="Arial" w:cs="Arial"/>
            </w:rPr>
          </w:pPr>
        </w:p>
      </w:tc>
      <w:tc>
        <w:tcPr>
          <w:tcW w:w="6663" w:type="dxa"/>
          <w:gridSpan w:val="2"/>
          <w:tcBorders>
            <w:left w:val="double" w:sz="4" w:space="0" w:color="auto"/>
            <w:bottom w:val="double" w:sz="4" w:space="0" w:color="auto"/>
            <w:right w:val="double" w:sz="4" w:space="0" w:color="auto"/>
          </w:tcBorders>
          <w:vAlign w:val="center"/>
        </w:tcPr>
        <w:p w14:paraId="235B7910" w14:textId="13693204" w:rsidR="00B24FEC" w:rsidRPr="009B7140" w:rsidRDefault="007C3E5F" w:rsidP="009B7140">
          <w:pPr>
            <w:jc w:val="center"/>
            <w:rPr>
              <w:rFonts w:ascii="Arial" w:hAnsi="Arial" w:cs="Arial"/>
              <w:b/>
              <w:bCs/>
            </w:rPr>
          </w:pPr>
          <w:r>
            <w:rPr>
              <w:rFonts w:ascii="Arial" w:hAnsi="Arial" w:cs="Arial"/>
              <w:b/>
              <w:bCs/>
            </w:rPr>
            <w:t>TESORERÍA MUNICIPAL</w:t>
          </w:r>
        </w:p>
      </w:tc>
    </w:tr>
  </w:tbl>
  <w:p w14:paraId="73FC5B03" w14:textId="77777777" w:rsidR="00B24FEC" w:rsidRDefault="00B24FEC">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305E57"/>
    <w:multiLevelType w:val="hybridMultilevel"/>
    <w:tmpl w:val="EC5E8DFE"/>
    <w:lvl w:ilvl="0" w:tplc="080A0017">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7E36EB9"/>
    <w:multiLevelType w:val="hybridMultilevel"/>
    <w:tmpl w:val="FB626EB4"/>
    <w:lvl w:ilvl="0" w:tplc="080A0017">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15:restartNumberingAfterBreak="0">
    <w:nsid w:val="282B2D9A"/>
    <w:multiLevelType w:val="hybridMultilevel"/>
    <w:tmpl w:val="38821E60"/>
    <w:lvl w:ilvl="0" w:tplc="080A0017">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15:restartNumberingAfterBreak="0">
    <w:nsid w:val="2BF34028"/>
    <w:multiLevelType w:val="hybridMultilevel"/>
    <w:tmpl w:val="00007AAA"/>
    <w:lvl w:ilvl="0" w:tplc="080A0017">
      <w:start w:val="1"/>
      <w:numFmt w:val="lowerLetter"/>
      <w:lvlText w:val="%1)"/>
      <w:lvlJc w:val="left"/>
      <w:pPr>
        <w:ind w:left="720" w:hanging="360"/>
      </w:p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4" w15:restartNumberingAfterBreak="0">
    <w:nsid w:val="2EE82469"/>
    <w:multiLevelType w:val="hybridMultilevel"/>
    <w:tmpl w:val="E4A40E28"/>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5" w15:restartNumberingAfterBreak="0">
    <w:nsid w:val="310538EB"/>
    <w:multiLevelType w:val="hybridMultilevel"/>
    <w:tmpl w:val="15DE2602"/>
    <w:lvl w:ilvl="0" w:tplc="08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5CDD50D0"/>
    <w:multiLevelType w:val="hybridMultilevel"/>
    <w:tmpl w:val="28E4FC56"/>
    <w:lvl w:ilvl="0" w:tplc="080A0017">
      <w:start w:val="1"/>
      <w:numFmt w:val="lowerLetter"/>
      <w:lvlText w:val="%1)"/>
      <w:lvlJc w:val="left"/>
      <w:pPr>
        <w:ind w:left="720" w:hanging="360"/>
      </w:p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7" w15:restartNumberingAfterBreak="0">
    <w:nsid w:val="70C1707C"/>
    <w:multiLevelType w:val="hybridMultilevel"/>
    <w:tmpl w:val="4D341B6E"/>
    <w:lvl w:ilvl="0" w:tplc="080A000F">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8" w15:restartNumberingAfterBreak="0">
    <w:nsid w:val="723409F9"/>
    <w:multiLevelType w:val="hybridMultilevel"/>
    <w:tmpl w:val="989AC1D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72980789"/>
    <w:multiLevelType w:val="hybridMultilevel"/>
    <w:tmpl w:val="C0B0BD64"/>
    <w:lvl w:ilvl="0" w:tplc="080A0017">
      <w:start w:val="1"/>
      <w:numFmt w:val="lowerLetter"/>
      <w:lvlText w:val="%1)"/>
      <w:lvlJc w:val="left"/>
      <w:pPr>
        <w:ind w:left="778" w:hanging="360"/>
      </w:pPr>
      <w:rPr>
        <w:rFonts w:hint="default"/>
      </w:rPr>
    </w:lvl>
    <w:lvl w:ilvl="1" w:tplc="FFFFFFFF" w:tentative="1">
      <w:start w:val="1"/>
      <w:numFmt w:val="bullet"/>
      <w:lvlText w:val="o"/>
      <w:lvlJc w:val="left"/>
      <w:pPr>
        <w:ind w:left="1498" w:hanging="360"/>
      </w:pPr>
      <w:rPr>
        <w:rFonts w:ascii="Courier New" w:hAnsi="Courier New" w:cs="Courier New" w:hint="default"/>
      </w:rPr>
    </w:lvl>
    <w:lvl w:ilvl="2" w:tplc="FFFFFFFF" w:tentative="1">
      <w:start w:val="1"/>
      <w:numFmt w:val="bullet"/>
      <w:lvlText w:val=""/>
      <w:lvlJc w:val="left"/>
      <w:pPr>
        <w:ind w:left="2218" w:hanging="360"/>
      </w:pPr>
      <w:rPr>
        <w:rFonts w:ascii="Wingdings" w:hAnsi="Wingdings" w:hint="default"/>
      </w:rPr>
    </w:lvl>
    <w:lvl w:ilvl="3" w:tplc="FFFFFFFF" w:tentative="1">
      <w:start w:val="1"/>
      <w:numFmt w:val="bullet"/>
      <w:lvlText w:val=""/>
      <w:lvlJc w:val="left"/>
      <w:pPr>
        <w:ind w:left="2938" w:hanging="360"/>
      </w:pPr>
      <w:rPr>
        <w:rFonts w:ascii="Symbol" w:hAnsi="Symbol" w:hint="default"/>
      </w:rPr>
    </w:lvl>
    <w:lvl w:ilvl="4" w:tplc="FFFFFFFF" w:tentative="1">
      <w:start w:val="1"/>
      <w:numFmt w:val="bullet"/>
      <w:lvlText w:val="o"/>
      <w:lvlJc w:val="left"/>
      <w:pPr>
        <w:ind w:left="3658" w:hanging="360"/>
      </w:pPr>
      <w:rPr>
        <w:rFonts w:ascii="Courier New" w:hAnsi="Courier New" w:cs="Courier New" w:hint="default"/>
      </w:rPr>
    </w:lvl>
    <w:lvl w:ilvl="5" w:tplc="FFFFFFFF" w:tentative="1">
      <w:start w:val="1"/>
      <w:numFmt w:val="bullet"/>
      <w:lvlText w:val=""/>
      <w:lvlJc w:val="left"/>
      <w:pPr>
        <w:ind w:left="4378" w:hanging="360"/>
      </w:pPr>
      <w:rPr>
        <w:rFonts w:ascii="Wingdings" w:hAnsi="Wingdings" w:hint="default"/>
      </w:rPr>
    </w:lvl>
    <w:lvl w:ilvl="6" w:tplc="FFFFFFFF" w:tentative="1">
      <w:start w:val="1"/>
      <w:numFmt w:val="bullet"/>
      <w:lvlText w:val=""/>
      <w:lvlJc w:val="left"/>
      <w:pPr>
        <w:ind w:left="5098" w:hanging="360"/>
      </w:pPr>
      <w:rPr>
        <w:rFonts w:ascii="Symbol" w:hAnsi="Symbol" w:hint="default"/>
      </w:rPr>
    </w:lvl>
    <w:lvl w:ilvl="7" w:tplc="FFFFFFFF" w:tentative="1">
      <w:start w:val="1"/>
      <w:numFmt w:val="bullet"/>
      <w:lvlText w:val="o"/>
      <w:lvlJc w:val="left"/>
      <w:pPr>
        <w:ind w:left="5818" w:hanging="360"/>
      </w:pPr>
      <w:rPr>
        <w:rFonts w:ascii="Courier New" w:hAnsi="Courier New" w:cs="Courier New" w:hint="default"/>
      </w:rPr>
    </w:lvl>
    <w:lvl w:ilvl="8" w:tplc="FFFFFFFF" w:tentative="1">
      <w:start w:val="1"/>
      <w:numFmt w:val="bullet"/>
      <w:lvlText w:val=""/>
      <w:lvlJc w:val="left"/>
      <w:pPr>
        <w:ind w:left="6538" w:hanging="360"/>
      </w:pPr>
      <w:rPr>
        <w:rFonts w:ascii="Wingdings" w:hAnsi="Wingdings" w:hint="default"/>
      </w:rPr>
    </w:lvl>
  </w:abstractNum>
  <w:abstractNum w:abstractNumId="10" w15:restartNumberingAfterBreak="0">
    <w:nsid w:val="731E04E0"/>
    <w:multiLevelType w:val="hybridMultilevel"/>
    <w:tmpl w:val="82D249DA"/>
    <w:lvl w:ilvl="0" w:tplc="FFFFFFFF">
      <w:start w:val="1"/>
      <w:numFmt w:val="bullet"/>
      <w:lvlText w:val=""/>
      <w:lvlJc w:val="left"/>
      <w:pPr>
        <w:ind w:left="720" w:hanging="360"/>
      </w:pPr>
      <w:rPr>
        <w:rFonts w:ascii="Symbol" w:hAnsi="Symbol" w:hint="default"/>
      </w:rPr>
    </w:lvl>
    <w:lvl w:ilvl="1" w:tplc="080A0017">
      <w:start w:val="1"/>
      <w:numFmt w:val="lowerLetter"/>
      <w:lvlText w:val="%2)"/>
      <w:lvlJc w:val="left"/>
      <w:pPr>
        <w:ind w:left="720"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525557171">
    <w:abstractNumId w:val="7"/>
  </w:num>
  <w:num w:numId="2" w16cid:durableId="1741050353">
    <w:abstractNumId w:val="8"/>
  </w:num>
  <w:num w:numId="3" w16cid:durableId="240022564">
    <w:abstractNumId w:val="10"/>
  </w:num>
  <w:num w:numId="4" w16cid:durableId="1997415656">
    <w:abstractNumId w:val="9"/>
  </w:num>
  <w:num w:numId="5" w16cid:durableId="1158376315">
    <w:abstractNumId w:val="2"/>
    <w:lvlOverride w:ilvl="0">
      <w:startOverride w:val="1"/>
    </w:lvlOverride>
    <w:lvlOverride w:ilvl="1"/>
    <w:lvlOverride w:ilvl="2"/>
    <w:lvlOverride w:ilvl="3"/>
    <w:lvlOverride w:ilvl="4"/>
    <w:lvlOverride w:ilvl="5"/>
    <w:lvlOverride w:ilvl="6"/>
    <w:lvlOverride w:ilvl="7"/>
    <w:lvlOverride w:ilvl="8"/>
  </w:num>
  <w:num w:numId="6" w16cid:durableId="1126772367">
    <w:abstractNumId w:val="3"/>
    <w:lvlOverride w:ilvl="0">
      <w:startOverride w:val="1"/>
    </w:lvlOverride>
    <w:lvlOverride w:ilvl="1"/>
    <w:lvlOverride w:ilvl="2"/>
    <w:lvlOverride w:ilvl="3"/>
    <w:lvlOverride w:ilvl="4"/>
    <w:lvlOverride w:ilvl="5"/>
    <w:lvlOverride w:ilvl="6"/>
    <w:lvlOverride w:ilvl="7"/>
    <w:lvlOverride w:ilvl="8"/>
  </w:num>
  <w:num w:numId="7" w16cid:durableId="2098476157">
    <w:abstractNumId w:val="0"/>
    <w:lvlOverride w:ilvl="0">
      <w:startOverride w:val="1"/>
    </w:lvlOverride>
    <w:lvlOverride w:ilvl="1"/>
    <w:lvlOverride w:ilvl="2"/>
    <w:lvlOverride w:ilvl="3"/>
    <w:lvlOverride w:ilvl="4"/>
    <w:lvlOverride w:ilvl="5"/>
    <w:lvlOverride w:ilvl="6"/>
    <w:lvlOverride w:ilvl="7"/>
    <w:lvlOverride w:ilvl="8"/>
  </w:num>
  <w:num w:numId="8" w16cid:durableId="662929241">
    <w:abstractNumId w:val="6"/>
    <w:lvlOverride w:ilvl="0">
      <w:startOverride w:val="1"/>
    </w:lvlOverride>
    <w:lvlOverride w:ilvl="1"/>
    <w:lvlOverride w:ilvl="2"/>
    <w:lvlOverride w:ilvl="3"/>
    <w:lvlOverride w:ilvl="4"/>
    <w:lvlOverride w:ilvl="5"/>
    <w:lvlOverride w:ilvl="6"/>
    <w:lvlOverride w:ilvl="7"/>
    <w:lvlOverride w:ilvl="8"/>
  </w:num>
  <w:num w:numId="9" w16cid:durableId="146206977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594821421">
    <w:abstractNumId w:val="1"/>
  </w:num>
  <w:num w:numId="11" w16cid:durableId="1403988017">
    <w:abstractNumId w:val="5"/>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8483A"/>
    <w:rsid w:val="00006462"/>
    <w:rsid w:val="000158A1"/>
    <w:rsid w:val="000256F8"/>
    <w:rsid w:val="000273B9"/>
    <w:rsid w:val="0004485F"/>
    <w:rsid w:val="00050338"/>
    <w:rsid w:val="00063963"/>
    <w:rsid w:val="00065C69"/>
    <w:rsid w:val="0008483A"/>
    <w:rsid w:val="00085001"/>
    <w:rsid w:val="000A2014"/>
    <w:rsid w:val="000A54C5"/>
    <w:rsid w:val="000A668E"/>
    <w:rsid w:val="000B5FE8"/>
    <w:rsid w:val="000D17AB"/>
    <w:rsid w:val="000D7AAC"/>
    <w:rsid w:val="000E5359"/>
    <w:rsid w:val="000F312A"/>
    <w:rsid w:val="00104B92"/>
    <w:rsid w:val="00106031"/>
    <w:rsid w:val="0011356E"/>
    <w:rsid w:val="00123362"/>
    <w:rsid w:val="0012439A"/>
    <w:rsid w:val="00134E14"/>
    <w:rsid w:val="00135281"/>
    <w:rsid w:val="00135E08"/>
    <w:rsid w:val="00141231"/>
    <w:rsid w:val="001528E5"/>
    <w:rsid w:val="00153E98"/>
    <w:rsid w:val="00154079"/>
    <w:rsid w:val="001666F8"/>
    <w:rsid w:val="001931D9"/>
    <w:rsid w:val="001A55FC"/>
    <w:rsid w:val="001B04B2"/>
    <w:rsid w:val="001C1D88"/>
    <w:rsid w:val="001E60F8"/>
    <w:rsid w:val="001E61BB"/>
    <w:rsid w:val="001E73A5"/>
    <w:rsid w:val="00210058"/>
    <w:rsid w:val="0021156F"/>
    <w:rsid w:val="00235E71"/>
    <w:rsid w:val="00235FAF"/>
    <w:rsid w:val="00242EDD"/>
    <w:rsid w:val="002532C0"/>
    <w:rsid w:val="00263FE3"/>
    <w:rsid w:val="00280FF1"/>
    <w:rsid w:val="0028730B"/>
    <w:rsid w:val="0028792F"/>
    <w:rsid w:val="00290CB6"/>
    <w:rsid w:val="002938C3"/>
    <w:rsid w:val="002B0548"/>
    <w:rsid w:val="002D00CE"/>
    <w:rsid w:val="002E034B"/>
    <w:rsid w:val="002E67F8"/>
    <w:rsid w:val="0030288F"/>
    <w:rsid w:val="00302962"/>
    <w:rsid w:val="00311773"/>
    <w:rsid w:val="00320868"/>
    <w:rsid w:val="00322715"/>
    <w:rsid w:val="00325E56"/>
    <w:rsid w:val="00330E4C"/>
    <w:rsid w:val="0033550F"/>
    <w:rsid w:val="00343100"/>
    <w:rsid w:val="0034552F"/>
    <w:rsid w:val="00346176"/>
    <w:rsid w:val="00346632"/>
    <w:rsid w:val="00347DF2"/>
    <w:rsid w:val="00355DF5"/>
    <w:rsid w:val="003658D3"/>
    <w:rsid w:val="00380450"/>
    <w:rsid w:val="00385648"/>
    <w:rsid w:val="003A2FAB"/>
    <w:rsid w:val="003C0DD7"/>
    <w:rsid w:val="003C3A03"/>
    <w:rsid w:val="003D5FC6"/>
    <w:rsid w:val="003E26BB"/>
    <w:rsid w:val="003F03EB"/>
    <w:rsid w:val="003F146A"/>
    <w:rsid w:val="00401ED7"/>
    <w:rsid w:val="00403D89"/>
    <w:rsid w:val="00406AD3"/>
    <w:rsid w:val="00414776"/>
    <w:rsid w:val="00417B3E"/>
    <w:rsid w:val="00421540"/>
    <w:rsid w:val="00425B75"/>
    <w:rsid w:val="004562AF"/>
    <w:rsid w:val="00483C28"/>
    <w:rsid w:val="00484E84"/>
    <w:rsid w:val="0049086C"/>
    <w:rsid w:val="00495AEC"/>
    <w:rsid w:val="004A01AC"/>
    <w:rsid w:val="004E13DA"/>
    <w:rsid w:val="004E2694"/>
    <w:rsid w:val="004F5E71"/>
    <w:rsid w:val="00504380"/>
    <w:rsid w:val="00505351"/>
    <w:rsid w:val="00545CE8"/>
    <w:rsid w:val="00552889"/>
    <w:rsid w:val="00556672"/>
    <w:rsid w:val="005621B8"/>
    <w:rsid w:val="00571120"/>
    <w:rsid w:val="00574DAB"/>
    <w:rsid w:val="005A77E9"/>
    <w:rsid w:val="005B23DC"/>
    <w:rsid w:val="005B44C5"/>
    <w:rsid w:val="005B5A48"/>
    <w:rsid w:val="005C4E06"/>
    <w:rsid w:val="005C6829"/>
    <w:rsid w:val="005D504D"/>
    <w:rsid w:val="005F7A9C"/>
    <w:rsid w:val="00605208"/>
    <w:rsid w:val="00611BC2"/>
    <w:rsid w:val="00616AE4"/>
    <w:rsid w:val="00622949"/>
    <w:rsid w:val="00633069"/>
    <w:rsid w:val="0064172E"/>
    <w:rsid w:val="0064712F"/>
    <w:rsid w:val="00655289"/>
    <w:rsid w:val="00657498"/>
    <w:rsid w:val="00664C5B"/>
    <w:rsid w:val="0066501D"/>
    <w:rsid w:val="006736D8"/>
    <w:rsid w:val="00673EAF"/>
    <w:rsid w:val="00677FB6"/>
    <w:rsid w:val="006830FD"/>
    <w:rsid w:val="00684F35"/>
    <w:rsid w:val="006866CE"/>
    <w:rsid w:val="00690720"/>
    <w:rsid w:val="006977C4"/>
    <w:rsid w:val="006A45B8"/>
    <w:rsid w:val="006B5D82"/>
    <w:rsid w:val="006B7A87"/>
    <w:rsid w:val="006D0245"/>
    <w:rsid w:val="006D11B2"/>
    <w:rsid w:val="006D1286"/>
    <w:rsid w:val="006E2652"/>
    <w:rsid w:val="006F088C"/>
    <w:rsid w:val="00721859"/>
    <w:rsid w:val="007271CA"/>
    <w:rsid w:val="00730997"/>
    <w:rsid w:val="00743748"/>
    <w:rsid w:val="00743804"/>
    <w:rsid w:val="00796299"/>
    <w:rsid w:val="007A0B4A"/>
    <w:rsid w:val="007B125A"/>
    <w:rsid w:val="007C1226"/>
    <w:rsid w:val="007C3E5F"/>
    <w:rsid w:val="007C4ED4"/>
    <w:rsid w:val="007D0069"/>
    <w:rsid w:val="007D1367"/>
    <w:rsid w:val="007D2615"/>
    <w:rsid w:val="007E3AEB"/>
    <w:rsid w:val="007E506E"/>
    <w:rsid w:val="007E5ED9"/>
    <w:rsid w:val="007F0FAB"/>
    <w:rsid w:val="007F2462"/>
    <w:rsid w:val="007F5071"/>
    <w:rsid w:val="007F67A7"/>
    <w:rsid w:val="007F7819"/>
    <w:rsid w:val="00805A01"/>
    <w:rsid w:val="00822C0D"/>
    <w:rsid w:val="008249B3"/>
    <w:rsid w:val="00845931"/>
    <w:rsid w:val="00847D70"/>
    <w:rsid w:val="008533B5"/>
    <w:rsid w:val="008548C7"/>
    <w:rsid w:val="00855D60"/>
    <w:rsid w:val="00870449"/>
    <w:rsid w:val="008740FC"/>
    <w:rsid w:val="0089192D"/>
    <w:rsid w:val="00894081"/>
    <w:rsid w:val="008977FF"/>
    <w:rsid w:val="008A107D"/>
    <w:rsid w:val="008A6388"/>
    <w:rsid w:val="008C0BFB"/>
    <w:rsid w:val="008C3F0E"/>
    <w:rsid w:val="008C669E"/>
    <w:rsid w:val="008E489F"/>
    <w:rsid w:val="008F473F"/>
    <w:rsid w:val="008F666E"/>
    <w:rsid w:val="009155A2"/>
    <w:rsid w:val="009173BE"/>
    <w:rsid w:val="00932E12"/>
    <w:rsid w:val="009443D7"/>
    <w:rsid w:val="0095130B"/>
    <w:rsid w:val="00960230"/>
    <w:rsid w:val="00962334"/>
    <w:rsid w:val="00990FA8"/>
    <w:rsid w:val="00995068"/>
    <w:rsid w:val="00996AB9"/>
    <w:rsid w:val="009B7140"/>
    <w:rsid w:val="009C043E"/>
    <w:rsid w:val="009D1A4B"/>
    <w:rsid w:val="009D32D2"/>
    <w:rsid w:val="009E1463"/>
    <w:rsid w:val="009E1D56"/>
    <w:rsid w:val="009E2DE2"/>
    <w:rsid w:val="009E6471"/>
    <w:rsid w:val="009F2BB7"/>
    <w:rsid w:val="00A0678B"/>
    <w:rsid w:val="00A06DD1"/>
    <w:rsid w:val="00A165DA"/>
    <w:rsid w:val="00A23A23"/>
    <w:rsid w:val="00A26ED7"/>
    <w:rsid w:val="00A30688"/>
    <w:rsid w:val="00A330D8"/>
    <w:rsid w:val="00A36B6E"/>
    <w:rsid w:val="00A41888"/>
    <w:rsid w:val="00A56730"/>
    <w:rsid w:val="00A618A8"/>
    <w:rsid w:val="00A6449B"/>
    <w:rsid w:val="00A71C13"/>
    <w:rsid w:val="00A75CE2"/>
    <w:rsid w:val="00A77BF1"/>
    <w:rsid w:val="00A91876"/>
    <w:rsid w:val="00A97449"/>
    <w:rsid w:val="00AA2260"/>
    <w:rsid w:val="00AB322A"/>
    <w:rsid w:val="00AB5F45"/>
    <w:rsid w:val="00AC43B9"/>
    <w:rsid w:val="00AD1EB7"/>
    <w:rsid w:val="00AD3AA2"/>
    <w:rsid w:val="00AE6A30"/>
    <w:rsid w:val="00AE7258"/>
    <w:rsid w:val="00AF2F1A"/>
    <w:rsid w:val="00B166CB"/>
    <w:rsid w:val="00B24FEC"/>
    <w:rsid w:val="00B2702E"/>
    <w:rsid w:val="00B478C2"/>
    <w:rsid w:val="00B57151"/>
    <w:rsid w:val="00B6217A"/>
    <w:rsid w:val="00B65AF9"/>
    <w:rsid w:val="00B66ABB"/>
    <w:rsid w:val="00B76569"/>
    <w:rsid w:val="00B910F9"/>
    <w:rsid w:val="00B93802"/>
    <w:rsid w:val="00B962F9"/>
    <w:rsid w:val="00B9636F"/>
    <w:rsid w:val="00B96A57"/>
    <w:rsid w:val="00BA078A"/>
    <w:rsid w:val="00BB1571"/>
    <w:rsid w:val="00BB4BE1"/>
    <w:rsid w:val="00BB5C8F"/>
    <w:rsid w:val="00BC5A82"/>
    <w:rsid w:val="00BC6A79"/>
    <w:rsid w:val="00BD16BD"/>
    <w:rsid w:val="00BF03E0"/>
    <w:rsid w:val="00BF743B"/>
    <w:rsid w:val="00C006C6"/>
    <w:rsid w:val="00C07D68"/>
    <w:rsid w:val="00C15B08"/>
    <w:rsid w:val="00C311EF"/>
    <w:rsid w:val="00C41019"/>
    <w:rsid w:val="00C47F4A"/>
    <w:rsid w:val="00C51577"/>
    <w:rsid w:val="00C53363"/>
    <w:rsid w:val="00CC2E08"/>
    <w:rsid w:val="00CC2F86"/>
    <w:rsid w:val="00CE3084"/>
    <w:rsid w:val="00CE68D8"/>
    <w:rsid w:val="00D02D22"/>
    <w:rsid w:val="00D22181"/>
    <w:rsid w:val="00D240B1"/>
    <w:rsid w:val="00D4285A"/>
    <w:rsid w:val="00D433F6"/>
    <w:rsid w:val="00D47ACC"/>
    <w:rsid w:val="00D569B3"/>
    <w:rsid w:val="00D605B2"/>
    <w:rsid w:val="00D64066"/>
    <w:rsid w:val="00D77442"/>
    <w:rsid w:val="00D96D3B"/>
    <w:rsid w:val="00DB0D77"/>
    <w:rsid w:val="00DB32A2"/>
    <w:rsid w:val="00DB6459"/>
    <w:rsid w:val="00DC27E4"/>
    <w:rsid w:val="00DC490C"/>
    <w:rsid w:val="00DC5C4F"/>
    <w:rsid w:val="00DD3EF3"/>
    <w:rsid w:val="00DF2C7F"/>
    <w:rsid w:val="00DF3741"/>
    <w:rsid w:val="00DF6DB8"/>
    <w:rsid w:val="00DF6E37"/>
    <w:rsid w:val="00E13608"/>
    <w:rsid w:val="00E148C4"/>
    <w:rsid w:val="00E16DC6"/>
    <w:rsid w:val="00E23EE0"/>
    <w:rsid w:val="00E30394"/>
    <w:rsid w:val="00E32ECC"/>
    <w:rsid w:val="00E460A2"/>
    <w:rsid w:val="00E47D6E"/>
    <w:rsid w:val="00E52188"/>
    <w:rsid w:val="00E57BB2"/>
    <w:rsid w:val="00E630B4"/>
    <w:rsid w:val="00E7312A"/>
    <w:rsid w:val="00EA465B"/>
    <w:rsid w:val="00EA5217"/>
    <w:rsid w:val="00EA7395"/>
    <w:rsid w:val="00EB1DD7"/>
    <w:rsid w:val="00EC53A8"/>
    <w:rsid w:val="00ED39B9"/>
    <w:rsid w:val="00EE175B"/>
    <w:rsid w:val="00EF168A"/>
    <w:rsid w:val="00EF3A01"/>
    <w:rsid w:val="00EF7E7D"/>
    <w:rsid w:val="00F04CC6"/>
    <w:rsid w:val="00F06754"/>
    <w:rsid w:val="00F2316A"/>
    <w:rsid w:val="00F26063"/>
    <w:rsid w:val="00F3026D"/>
    <w:rsid w:val="00F46494"/>
    <w:rsid w:val="00F50C3E"/>
    <w:rsid w:val="00F55C32"/>
    <w:rsid w:val="00F56EB6"/>
    <w:rsid w:val="00F57697"/>
    <w:rsid w:val="00F61B0C"/>
    <w:rsid w:val="00F61C1F"/>
    <w:rsid w:val="00F85045"/>
    <w:rsid w:val="00F85753"/>
    <w:rsid w:val="00F879DC"/>
    <w:rsid w:val="00F906BA"/>
    <w:rsid w:val="00F94E27"/>
    <w:rsid w:val="00FA5156"/>
    <w:rsid w:val="00FA780F"/>
    <w:rsid w:val="00FB2563"/>
    <w:rsid w:val="00FB38B5"/>
    <w:rsid w:val="00FB5A8F"/>
    <w:rsid w:val="00FC2CE1"/>
    <w:rsid w:val="00FC3085"/>
    <w:rsid w:val="00FC4639"/>
    <w:rsid w:val="00FD3B97"/>
    <w:rsid w:val="00FD42AF"/>
    <w:rsid w:val="00FE4310"/>
    <w:rsid w:val="00FE719F"/>
    <w:rsid w:val="00FF0B7A"/>
    <w:rsid w:val="00FF7C5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FBD1916"/>
  <w15:chartTrackingRefBased/>
  <w15:docId w15:val="{C74E6A5A-D8D5-4705-B61D-C34DFF2F45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8249B3"/>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8249B3"/>
  </w:style>
  <w:style w:type="paragraph" w:styleId="Piedepgina">
    <w:name w:val="footer"/>
    <w:basedOn w:val="Normal"/>
    <w:link w:val="PiedepginaCar"/>
    <w:uiPriority w:val="99"/>
    <w:unhideWhenUsed/>
    <w:rsid w:val="008249B3"/>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8249B3"/>
  </w:style>
  <w:style w:type="table" w:styleId="Tablaconcuadrcula">
    <w:name w:val="Table Grid"/>
    <w:basedOn w:val="Tablanormal"/>
    <w:uiPriority w:val="39"/>
    <w:rsid w:val="0069072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rrafodelista">
    <w:name w:val="List Paragraph"/>
    <w:basedOn w:val="Normal"/>
    <w:uiPriority w:val="34"/>
    <w:qFormat/>
    <w:rsid w:val="00796299"/>
    <w:pPr>
      <w:ind w:left="720"/>
      <w:contextualSpacing/>
    </w:pPr>
  </w:style>
  <w:style w:type="paragraph" w:styleId="Textodeglobo">
    <w:name w:val="Balloon Text"/>
    <w:basedOn w:val="Normal"/>
    <w:link w:val="TextodegloboCar"/>
    <w:uiPriority w:val="99"/>
    <w:semiHidden/>
    <w:unhideWhenUsed/>
    <w:rsid w:val="00F56EB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56EB6"/>
    <w:rPr>
      <w:rFonts w:ascii="Segoe UI" w:hAnsi="Segoe UI" w:cs="Segoe UI"/>
      <w:sz w:val="18"/>
      <w:szCs w:val="18"/>
    </w:rPr>
  </w:style>
  <w:style w:type="paragraph" w:customStyle="1" w:styleId="Default">
    <w:name w:val="Default"/>
    <w:rsid w:val="00FA780F"/>
    <w:pPr>
      <w:autoSpaceDE w:val="0"/>
      <w:autoSpaceDN w:val="0"/>
      <w:adjustRightInd w:val="0"/>
      <w:spacing w:after="0" w:line="240" w:lineRule="auto"/>
    </w:pPr>
    <w:rPr>
      <w:rFonts w:ascii="Arial" w:hAnsi="Arial" w:cs="Arial"/>
      <w:color w:val="000000"/>
      <w:sz w:val="24"/>
      <w:szCs w:val="24"/>
    </w:rPr>
  </w:style>
  <w:style w:type="paragraph" w:styleId="Sinespaciado">
    <w:name w:val="No Spacing"/>
    <w:uiPriority w:val="1"/>
    <w:qFormat/>
    <w:rsid w:val="00FA780F"/>
    <w:pPr>
      <w:spacing w:after="0" w:line="240" w:lineRule="auto"/>
    </w:pPr>
  </w:style>
  <w:style w:type="character" w:styleId="Hipervnculo">
    <w:name w:val="Hyperlink"/>
    <w:basedOn w:val="Fuentedeprrafopredeter"/>
    <w:uiPriority w:val="99"/>
    <w:unhideWhenUsed/>
    <w:rsid w:val="005B5A48"/>
    <w:rPr>
      <w:color w:val="0563C1" w:themeColor="hyperlink"/>
      <w:u w:val="single"/>
    </w:rPr>
  </w:style>
  <w:style w:type="character" w:customStyle="1" w:styleId="Mencinsinresolver1">
    <w:name w:val="Mención sin resolver1"/>
    <w:basedOn w:val="Fuentedeprrafopredeter"/>
    <w:uiPriority w:val="99"/>
    <w:semiHidden/>
    <w:unhideWhenUsed/>
    <w:rsid w:val="005B5A48"/>
    <w:rPr>
      <w:color w:val="605E5C"/>
      <w:shd w:val="clear" w:color="auto" w:fill="E1DFDD"/>
    </w:rPr>
  </w:style>
  <w:style w:type="character" w:styleId="Refdecomentario">
    <w:name w:val="annotation reference"/>
    <w:basedOn w:val="Fuentedeprrafopredeter"/>
    <w:uiPriority w:val="99"/>
    <w:semiHidden/>
    <w:unhideWhenUsed/>
    <w:rsid w:val="005B5A48"/>
    <w:rPr>
      <w:sz w:val="16"/>
      <w:szCs w:val="16"/>
    </w:rPr>
  </w:style>
  <w:style w:type="paragraph" w:styleId="Textocomentario">
    <w:name w:val="annotation text"/>
    <w:basedOn w:val="Normal"/>
    <w:link w:val="TextocomentarioCar"/>
    <w:uiPriority w:val="99"/>
    <w:semiHidden/>
    <w:unhideWhenUsed/>
    <w:rsid w:val="005B5A4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B5A48"/>
    <w:rPr>
      <w:sz w:val="20"/>
      <w:szCs w:val="20"/>
    </w:rPr>
  </w:style>
  <w:style w:type="paragraph" w:styleId="Asuntodelcomentario">
    <w:name w:val="annotation subject"/>
    <w:basedOn w:val="Textocomentario"/>
    <w:next w:val="Textocomentario"/>
    <w:link w:val="AsuntodelcomentarioCar"/>
    <w:uiPriority w:val="99"/>
    <w:semiHidden/>
    <w:unhideWhenUsed/>
    <w:rsid w:val="005B5A48"/>
    <w:rPr>
      <w:b/>
      <w:bCs/>
    </w:rPr>
  </w:style>
  <w:style w:type="character" w:customStyle="1" w:styleId="AsuntodelcomentarioCar">
    <w:name w:val="Asunto del comentario Car"/>
    <w:basedOn w:val="TextocomentarioCar"/>
    <w:link w:val="Asuntodelcomentario"/>
    <w:uiPriority w:val="99"/>
    <w:semiHidden/>
    <w:rsid w:val="005B5A48"/>
    <w:rPr>
      <w:b/>
      <w:bCs/>
      <w:sz w:val="20"/>
      <w:szCs w:val="20"/>
    </w:rPr>
  </w:style>
  <w:style w:type="paragraph" w:styleId="Revisin">
    <w:name w:val="Revision"/>
    <w:hidden/>
    <w:uiPriority w:val="99"/>
    <w:semiHidden/>
    <w:rsid w:val="005B5A4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5.emf"/><Relationship Id="rId84" Type="http://schemas.openxmlformats.org/officeDocument/2006/relationships/image" Target="media/image76.png"/><Relationship Id="rId138" Type="http://schemas.openxmlformats.org/officeDocument/2006/relationships/theme" Target="theme/theme1.xml"/><Relationship Id="rId16" Type="http://schemas.openxmlformats.org/officeDocument/2006/relationships/image" Target="media/image9.emf"/><Relationship Id="rId107" Type="http://schemas.openxmlformats.org/officeDocument/2006/relationships/image" Target="media/image99.emf"/><Relationship Id="rId11" Type="http://schemas.openxmlformats.org/officeDocument/2006/relationships/image" Target="media/image4.emf"/><Relationship Id="rId32" Type="http://schemas.openxmlformats.org/officeDocument/2006/relationships/image" Target="media/image25.emf"/><Relationship Id="rId37" Type="http://schemas.openxmlformats.org/officeDocument/2006/relationships/image" Target="media/image30.emf"/><Relationship Id="rId53" Type="http://schemas.openxmlformats.org/officeDocument/2006/relationships/image" Target="media/image46.emf"/><Relationship Id="rId58" Type="http://schemas.openxmlformats.org/officeDocument/2006/relationships/image" Target="media/image50.emf"/><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png"/><Relationship Id="rId123" Type="http://schemas.openxmlformats.org/officeDocument/2006/relationships/image" Target="media/image115.emf"/><Relationship Id="rId128" Type="http://schemas.openxmlformats.org/officeDocument/2006/relationships/image" Target="media/image120.emf"/><Relationship Id="rId5" Type="http://schemas.openxmlformats.org/officeDocument/2006/relationships/webSettings" Target="webSettings.xml"/><Relationship Id="rId90" Type="http://schemas.openxmlformats.org/officeDocument/2006/relationships/image" Target="media/image82.emf"/><Relationship Id="rId95" Type="http://schemas.openxmlformats.org/officeDocument/2006/relationships/image" Target="media/image87.emf"/><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6.emf"/><Relationship Id="rId69" Type="http://schemas.openxmlformats.org/officeDocument/2006/relationships/image" Target="media/image61.jpeg"/><Relationship Id="rId113" Type="http://schemas.openxmlformats.org/officeDocument/2006/relationships/image" Target="media/image105.emf"/><Relationship Id="rId118" Type="http://schemas.openxmlformats.org/officeDocument/2006/relationships/image" Target="media/image110.emf"/><Relationship Id="rId134" Type="http://schemas.openxmlformats.org/officeDocument/2006/relationships/image" Target="media/image126.emf"/><Relationship Id="rId80" Type="http://schemas.openxmlformats.org/officeDocument/2006/relationships/image" Target="media/image72.jpeg"/><Relationship Id="rId85" Type="http://schemas.openxmlformats.org/officeDocument/2006/relationships/image" Target="media/image77.emf"/><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image" Target="media/image26.emf"/><Relationship Id="rId38" Type="http://schemas.openxmlformats.org/officeDocument/2006/relationships/image" Target="media/image31.emf"/><Relationship Id="rId59" Type="http://schemas.openxmlformats.org/officeDocument/2006/relationships/image" Target="media/image51.emf"/><Relationship Id="rId103" Type="http://schemas.openxmlformats.org/officeDocument/2006/relationships/image" Target="media/image95.emf"/><Relationship Id="rId108" Type="http://schemas.openxmlformats.org/officeDocument/2006/relationships/image" Target="media/image100.emf"/><Relationship Id="rId124" Type="http://schemas.openxmlformats.org/officeDocument/2006/relationships/image" Target="media/image116.emf"/><Relationship Id="rId129" Type="http://schemas.openxmlformats.org/officeDocument/2006/relationships/image" Target="media/image121.emf"/><Relationship Id="rId54" Type="http://schemas.openxmlformats.org/officeDocument/2006/relationships/image" Target="media/image47.emf"/><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emf"/><Relationship Id="rId96" Type="http://schemas.openxmlformats.org/officeDocument/2006/relationships/image" Target="media/image89.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emf"/><Relationship Id="rId114" Type="http://schemas.openxmlformats.org/officeDocument/2006/relationships/image" Target="media/image106.emf"/><Relationship Id="rId119" Type="http://schemas.openxmlformats.org/officeDocument/2006/relationships/image" Target="media/image111.emf"/><Relationship Id="rId44" Type="http://schemas.openxmlformats.org/officeDocument/2006/relationships/image" Target="media/image37.png"/><Relationship Id="rId60" Type="http://schemas.openxmlformats.org/officeDocument/2006/relationships/image" Target="media/image52.emf"/><Relationship Id="rId65" Type="http://schemas.openxmlformats.org/officeDocument/2006/relationships/image" Target="media/image57.emf"/><Relationship Id="rId81" Type="http://schemas.openxmlformats.org/officeDocument/2006/relationships/image" Target="media/image73.jpeg"/><Relationship Id="rId86" Type="http://schemas.openxmlformats.org/officeDocument/2006/relationships/image" Target="media/image78.emf"/><Relationship Id="rId130" Type="http://schemas.openxmlformats.org/officeDocument/2006/relationships/image" Target="media/image122.emf"/><Relationship Id="rId135" Type="http://schemas.openxmlformats.org/officeDocument/2006/relationships/header" Target="header1.xml"/><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emf"/><Relationship Id="rId109" Type="http://schemas.openxmlformats.org/officeDocument/2006/relationships/image" Target="media/image101.emf"/><Relationship Id="rId34" Type="http://schemas.openxmlformats.org/officeDocument/2006/relationships/image" Target="media/image27.emf"/><Relationship Id="rId50" Type="http://schemas.openxmlformats.org/officeDocument/2006/relationships/image" Target="media/image43.emf"/><Relationship Id="rId55" Type="http://schemas.openxmlformats.org/officeDocument/2006/relationships/image" Target="media/image47.png"/><Relationship Id="rId76" Type="http://schemas.openxmlformats.org/officeDocument/2006/relationships/image" Target="media/image68.jpeg"/><Relationship Id="rId97" Type="http://schemas.openxmlformats.org/officeDocument/2006/relationships/image" Target="media/image90.emf"/><Relationship Id="rId104" Type="http://schemas.openxmlformats.org/officeDocument/2006/relationships/image" Target="media/image96.emf"/><Relationship Id="rId120" Type="http://schemas.openxmlformats.org/officeDocument/2006/relationships/image" Target="media/image112.png"/><Relationship Id="rId125" Type="http://schemas.openxmlformats.org/officeDocument/2006/relationships/image" Target="media/image118.emf"/><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8.jpeg"/><Relationship Id="rId87" Type="http://schemas.openxmlformats.org/officeDocument/2006/relationships/image" Target="media/image79.emf"/><Relationship Id="rId110" Type="http://schemas.openxmlformats.org/officeDocument/2006/relationships/image" Target="media/image102.emf"/><Relationship Id="rId115" Type="http://schemas.openxmlformats.org/officeDocument/2006/relationships/image" Target="media/image108.emf"/><Relationship Id="rId131" Type="http://schemas.openxmlformats.org/officeDocument/2006/relationships/image" Target="media/image123.emf"/><Relationship Id="rId136" Type="http://schemas.openxmlformats.org/officeDocument/2006/relationships/footer" Target="footer1.xml"/><Relationship Id="rId61" Type="http://schemas.openxmlformats.org/officeDocument/2006/relationships/image" Target="media/image53.png"/><Relationship Id="rId82" Type="http://schemas.openxmlformats.org/officeDocument/2006/relationships/image" Target="media/image74.emf"/><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8.png"/><Relationship Id="rId77" Type="http://schemas.openxmlformats.org/officeDocument/2006/relationships/image" Target="media/image69.jpeg"/><Relationship Id="rId100" Type="http://schemas.openxmlformats.org/officeDocument/2006/relationships/image" Target="media/image92.emf"/><Relationship Id="rId105" Type="http://schemas.openxmlformats.org/officeDocument/2006/relationships/image" Target="media/image97.emf"/><Relationship Id="rId126" Type="http://schemas.openxmlformats.org/officeDocument/2006/relationships/image" Target="media/image119.emf"/><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4.jpeg"/><Relationship Id="rId93" Type="http://schemas.openxmlformats.org/officeDocument/2006/relationships/image" Target="media/image85.emf"/><Relationship Id="rId98" Type="http://schemas.openxmlformats.org/officeDocument/2006/relationships/image" Target="media/image88.png"/><Relationship Id="rId121" Type="http://schemas.openxmlformats.org/officeDocument/2006/relationships/image" Target="media/image113.emf"/><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59.jpeg"/><Relationship Id="rId116" Type="http://schemas.openxmlformats.org/officeDocument/2006/relationships/image" Target="media/image109.emf"/><Relationship Id="rId137"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4.png"/><Relationship Id="rId83" Type="http://schemas.openxmlformats.org/officeDocument/2006/relationships/image" Target="media/image75.emf"/><Relationship Id="rId88" Type="http://schemas.openxmlformats.org/officeDocument/2006/relationships/image" Target="media/image80.emf"/><Relationship Id="rId111" Type="http://schemas.openxmlformats.org/officeDocument/2006/relationships/image" Target="media/image103.png"/><Relationship Id="rId132" Type="http://schemas.openxmlformats.org/officeDocument/2006/relationships/image" Target="media/image124.emf"/><Relationship Id="rId15" Type="http://schemas.openxmlformats.org/officeDocument/2006/relationships/image" Target="media/image8.emf"/><Relationship Id="rId36" Type="http://schemas.openxmlformats.org/officeDocument/2006/relationships/image" Target="media/image29.emf"/><Relationship Id="rId57" Type="http://schemas.openxmlformats.org/officeDocument/2006/relationships/image" Target="media/image49.emf"/><Relationship Id="rId106" Type="http://schemas.openxmlformats.org/officeDocument/2006/relationships/image" Target="media/image98.emf"/><Relationship Id="rId127" Type="http://schemas.openxmlformats.org/officeDocument/2006/relationships/image" Target="media/image117.emf"/><Relationship Id="rId10" Type="http://schemas.openxmlformats.org/officeDocument/2006/relationships/image" Target="media/image3.emf"/><Relationship Id="rId31" Type="http://schemas.openxmlformats.org/officeDocument/2006/relationships/image" Target="media/image24.png"/><Relationship Id="rId52" Type="http://schemas.openxmlformats.org/officeDocument/2006/relationships/image" Target="media/image45.emf"/><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emf"/><Relationship Id="rId99" Type="http://schemas.openxmlformats.org/officeDocument/2006/relationships/image" Target="media/image91.emf"/><Relationship Id="rId101" Type="http://schemas.openxmlformats.org/officeDocument/2006/relationships/image" Target="media/image93.emf"/><Relationship Id="rId122" Type="http://schemas.openxmlformats.org/officeDocument/2006/relationships/image" Target="media/image114.emf"/><Relationship Id="rId4" Type="http://schemas.openxmlformats.org/officeDocument/2006/relationships/settings" Target="settings.xml"/><Relationship Id="rId9" Type="http://schemas.openxmlformats.org/officeDocument/2006/relationships/image" Target="media/image2.emf"/><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0.jpeg"/><Relationship Id="rId89" Type="http://schemas.openxmlformats.org/officeDocument/2006/relationships/image" Target="media/image81.emf"/><Relationship Id="rId112" Type="http://schemas.openxmlformats.org/officeDocument/2006/relationships/image" Target="media/image104.emf"/><Relationship Id="rId133" Type="http://schemas.openxmlformats.org/officeDocument/2006/relationships/image" Target="media/image125.emf"/></Relationships>
</file>

<file path=word/_rels/footer1.xml.rels><?xml version="1.0" encoding="UTF-8" standalone="yes"?>
<Relationships xmlns="http://schemas.openxmlformats.org/package/2006/relationships"><Relationship Id="rId1" Type="http://schemas.openxmlformats.org/officeDocument/2006/relationships/image" Target="media/image128.emf"/></Relationships>
</file>

<file path=word/_rels/header1.xml.rels><?xml version="1.0" encoding="UTF-8" standalone="yes"?>
<Relationships xmlns="http://schemas.openxmlformats.org/package/2006/relationships"><Relationship Id="rId1" Type="http://schemas.openxmlformats.org/officeDocument/2006/relationships/image" Target="media/image127.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076B8C-C05A-461C-8FFB-02132283D7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TotalTime>
  <Pages>224</Pages>
  <Words>18186</Words>
  <Characters>100027</Characters>
  <Application>Microsoft Office Word</Application>
  <DocSecurity>0</DocSecurity>
  <Lines>833</Lines>
  <Paragraphs>235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117978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jose vicente</dc:creator>
  <cp:keywords/>
  <dc:description/>
  <cp:lastModifiedBy>Usuario</cp:lastModifiedBy>
  <cp:revision>19</cp:revision>
  <cp:lastPrinted>2023-07-18T22:00:00Z</cp:lastPrinted>
  <dcterms:created xsi:type="dcterms:W3CDTF">2023-07-18T21:38:00Z</dcterms:created>
  <dcterms:modified xsi:type="dcterms:W3CDTF">2023-07-18T22:02:00Z</dcterms:modified>
</cp:coreProperties>
</file>